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57D0"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1. Which, if any, of the following 3 code fragments are equivalent? Explain why they are different, if </w:t>
      </w:r>
    </w:p>
    <w:p w14:paraId="02AE8EF3"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they are. Explain why they can have different parameters and be equivalent, if they are equivalent. </w:t>
      </w:r>
    </w:p>
    <w:p w14:paraId="7DAE9F38"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//code fragment 1 </w:t>
      </w:r>
    </w:p>
    <w:p w14:paraId="2F1F2839"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$("li").each(function(</w:t>
      </w:r>
      <w:proofErr w:type="spellStart"/>
      <w:r w:rsidRPr="00376166">
        <w:rPr>
          <w:rFonts w:ascii="Times New Roman" w:eastAsia="Times New Roman" w:hAnsi="Times New Roman" w:cs="Times New Roman"/>
          <w:kern w:val="0"/>
          <w:sz w:val="24"/>
          <w:szCs w:val="24"/>
          <w14:ligatures w14:val="none"/>
        </w:rPr>
        <w:t>idx</w:t>
      </w:r>
      <w:proofErr w:type="spellEnd"/>
      <w:r w:rsidRPr="00376166">
        <w:rPr>
          <w:rFonts w:ascii="Times New Roman" w:eastAsia="Times New Roman" w:hAnsi="Times New Roman" w:cs="Times New Roman"/>
          <w:kern w:val="0"/>
          <w:sz w:val="24"/>
          <w:szCs w:val="24"/>
          <w14:ligatures w14:val="none"/>
        </w:rPr>
        <w:t xml:space="preserve">, e) { </w:t>
      </w:r>
    </w:p>
    <w:p w14:paraId="5956ED72"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$(e).</w:t>
      </w:r>
      <w:proofErr w:type="spellStart"/>
      <w:r w:rsidRPr="00376166">
        <w:rPr>
          <w:rFonts w:ascii="Times New Roman" w:eastAsia="Times New Roman" w:hAnsi="Times New Roman" w:cs="Times New Roman"/>
          <w:kern w:val="0"/>
          <w:sz w:val="24"/>
          <w:szCs w:val="24"/>
          <w14:ligatures w14:val="none"/>
        </w:rPr>
        <w:t>css</w:t>
      </w:r>
      <w:proofErr w:type="spellEnd"/>
      <w:r w:rsidRPr="00376166">
        <w:rPr>
          <w:rFonts w:ascii="Times New Roman" w:eastAsia="Times New Roman" w:hAnsi="Times New Roman" w:cs="Times New Roman"/>
          <w:kern w:val="0"/>
          <w:sz w:val="24"/>
          <w:szCs w:val="24"/>
          <w14:ligatures w14:val="none"/>
        </w:rPr>
        <w:t xml:space="preserve">(“color”, “yellow”); }); </w:t>
      </w:r>
    </w:p>
    <w:p w14:paraId="76E006FA"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//code fragment 2 </w:t>
      </w:r>
    </w:p>
    <w:p w14:paraId="0B78997D"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$("li").each(function() { </w:t>
      </w:r>
    </w:p>
    <w:p w14:paraId="2CA4FCD8"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$(this).</w:t>
      </w:r>
      <w:proofErr w:type="spellStart"/>
      <w:r w:rsidRPr="00376166">
        <w:rPr>
          <w:rFonts w:ascii="Times New Roman" w:eastAsia="Times New Roman" w:hAnsi="Times New Roman" w:cs="Times New Roman"/>
          <w:kern w:val="0"/>
          <w:sz w:val="24"/>
          <w:szCs w:val="24"/>
          <w14:ligatures w14:val="none"/>
        </w:rPr>
        <w:t>css</w:t>
      </w:r>
      <w:proofErr w:type="spellEnd"/>
      <w:r w:rsidRPr="00376166">
        <w:rPr>
          <w:rFonts w:ascii="Times New Roman" w:eastAsia="Times New Roman" w:hAnsi="Times New Roman" w:cs="Times New Roman"/>
          <w:kern w:val="0"/>
          <w:sz w:val="24"/>
          <w:szCs w:val="24"/>
          <w14:ligatures w14:val="none"/>
        </w:rPr>
        <w:t xml:space="preserve">(“color”, “yellow”); }); </w:t>
      </w:r>
    </w:p>
    <w:p w14:paraId="5084B94B"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//code fragment 3 </w:t>
      </w:r>
    </w:p>
    <w:p w14:paraId="0EC54F63"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$("li").each(function(</w:t>
      </w:r>
      <w:proofErr w:type="spellStart"/>
      <w:r w:rsidRPr="00376166">
        <w:rPr>
          <w:rFonts w:ascii="Times New Roman" w:eastAsia="Times New Roman" w:hAnsi="Times New Roman" w:cs="Times New Roman"/>
          <w:kern w:val="0"/>
          <w:sz w:val="24"/>
          <w:szCs w:val="24"/>
          <w14:ligatures w14:val="none"/>
        </w:rPr>
        <w:t>idx</w:t>
      </w:r>
      <w:proofErr w:type="spellEnd"/>
      <w:r w:rsidRPr="00376166">
        <w:rPr>
          <w:rFonts w:ascii="Times New Roman" w:eastAsia="Times New Roman" w:hAnsi="Times New Roman" w:cs="Times New Roman"/>
          <w:kern w:val="0"/>
          <w:sz w:val="24"/>
          <w:szCs w:val="24"/>
          <w14:ligatures w14:val="none"/>
        </w:rPr>
        <w:t xml:space="preserve">) { </w:t>
      </w:r>
    </w:p>
    <w:p w14:paraId="428333F9" w14:textId="77777777" w:rsid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$(this).</w:t>
      </w:r>
      <w:proofErr w:type="spellStart"/>
      <w:r w:rsidRPr="00376166">
        <w:rPr>
          <w:rFonts w:ascii="Times New Roman" w:eastAsia="Times New Roman" w:hAnsi="Times New Roman" w:cs="Times New Roman"/>
          <w:kern w:val="0"/>
          <w:sz w:val="24"/>
          <w:szCs w:val="24"/>
          <w14:ligatures w14:val="none"/>
        </w:rPr>
        <w:t>css</w:t>
      </w:r>
      <w:proofErr w:type="spellEnd"/>
      <w:r w:rsidRPr="00376166">
        <w:rPr>
          <w:rFonts w:ascii="Times New Roman" w:eastAsia="Times New Roman" w:hAnsi="Times New Roman" w:cs="Times New Roman"/>
          <w:kern w:val="0"/>
          <w:sz w:val="24"/>
          <w:szCs w:val="24"/>
          <w14:ligatures w14:val="none"/>
        </w:rPr>
        <w:t>(“color”, “yellow”); });</w:t>
      </w:r>
    </w:p>
    <w:p w14:paraId="7B456216" w14:textId="77777777" w:rsidR="00376166" w:rsidRDefault="00376166" w:rsidP="00376166">
      <w:pPr>
        <w:rPr>
          <w:rFonts w:ascii="Times New Roman" w:eastAsia="Times New Roman" w:hAnsi="Times New Roman" w:cs="Times New Roman"/>
          <w:kern w:val="0"/>
          <w:sz w:val="24"/>
          <w:szCs w:val="24"/>
          <w14:ligatures w14:val="none"/>
        </w:rPr>
      </w:pPr>
    </w:p>
    <w:p w14:paraId="7DAE4BCD" w14:textId="2B4B0F5D" w:rsidR="00376166" w:rsidRDefault="00376166" w:rsidP="00376166">
      <w:pPr>
        <w:rPr>
          <w:rFonts w:ascii="Times New Roman" w:eastAsia="Times New Roman" w:hAnsi="Times New Roman" w:cs="Times New Roman"/>
          <w:b/>
          <w:bCs/>
          <w:kern w:val="0"/>
          <w:sz w:val="24"/>
          <w:szCs w:val="24"/>
          <w:u w:val="single"/>
          <w14:ligatures w14:val="none"/>
        </w:rPr>
      </w:pPr>
      <w:r w:rsidRPr="00376166">
        <w:rPr>
          <w:rFonts w:ascii="Times New Roman" w:eastAsia="Times New Roman" w:hAnsi="Times New Roman" w:cs="Times New Roman"/>
          <w:b/>
          <w:bCs/>
          <w:kern w:val="0"/>
          <w:sz w:val="24"/>
          <w:szCs w:val="24"/>
          <w:u w:val="single"/>
          <w14:ligatures w14:val="none"/>
        </w:rPr>
        <w:t>Answer</w:t>
      </w:r>
    </w:p>
    <w:p w14:paraId="1D58FD0D"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All three code fragments are equivalent in the sense that they all perform the same operation: They iterate over all li elements on the page and change their color to yellow.</w:t>
      </w:r>
    </w:p>
    <w:p w14:paraId="79F09CD5" w14:textId="77777777" w:rsidR="00376166" w:rsidRPr="00376166" w:rsidRDefault="00376166" w:rsidP="00376166">
      <w:pPr>
        <w:rPr>
          <w:rFonts w:ascii="Times New Roman" w:eastAsia="Times New Roman" w:hAnsi="Times New Roman" w:cs="Times New Roman"/>
          <w:kern w:val="0"/>
          <w:sz w:val="24"/>
          <w:szCs w:val="24"/>
          <w14:ligatures w14:val="none"/>
        </w:rPr>
      </w:pPr>
    </w:p>
    <w:p w14:paraId="1EBD91AA"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In the first fragment, two arguments </w:t>
      </w:r>
      <w:proofErr w:type="spellStart"/>
      <w:r w:rsidRPr="00376166">
        <w:rPr>
          <w:rFonts w:ascii="Times New Roman" w:eastAsia="Times New Roman" w:hAnsi="Times New Roman" w:cs="Times New Roman"/>
          <w:kern w:val="0"/>
          <w:sz w:val="24"/>
          <w:szCs w:val="24"/>
          <w14:ligatures w14:val="none"/>
        </w:rPr>
        <w:t>idx</w:t>
      </w:r>
      <w:proofErr w:type="spellEnd"/>
      <w:r w:rsidRPr="00376166">
        <w:rPr>
          <w:rFonts w:ascii="Times New Roman" w:eastAsia="Times New Roman" w:hAnsi="Times New Roman" w:cs="Times New Roman"/>
          <w:kern w:val="0"/>
          <w:sz w:val="24"/>
          <w:szCs w:val="24"/>
          <w14:ligatures w14:val="none"/>
        </w:rPr>
        <w:t xml:space="preserve"> and </w:t>
      </w:r>
      <w:proofErr w:type="spellStart"/>
      <w:r w:rsidRPr="00376166">
        <w:rPr>
          <w:rFonts w:ascii="Times New Roman" w:eastAsia="Times New Roman" w:hAnsi="Times New Roman" w:cs="Times New Roman"/>
          <w:kern w:val="0"/>
          <w:sz w:val="24"/>
          <w:szCs w:val="24"/>
          <w14:ligatures w14:val="none"/>
        </w:rPr>
        <w:t>e</w:t>
      </w:r>
      <w:proofErr w:type="spellEnd"/>
      <w:r w:rsidRPr="00376166">
        <w:rPr>
          <w:rFonts w:ascii="Times New Roman" w:eastAsia="Times New Roman" w:hAnsi="Times New Roman" w:cs="Times New Roman"/>
          <w:kern w:val="0"/>
          <w:sz w:val="24"/>
          <w:szCs w:val="24"/>
          <w14:ligatures w14:val="none"/>
        </w:rPr>
        <w:t xml:space="preserve"> are passed to the function. </w:t>
      </w:r>
      <w:proofErr w:type="spellStart"/>
      <w:r w:rsidRPr="00376166">
        <w:rPr>
          <w:rFonts w:ascii="Times New Roman" w:eastAsia="Times New Roman" w:hAnsi="Times New Roman" w:cs="Times New Roman"/>
          <w:kern w:val="0"/>
          <w:sz w:val="24"/>
          <w:szCs w:val="24"/>
          <w14:ligatures w14:val="none"/>
        </w:rPr>
        <w:t>idx</w:t>
      </w:r>
      <w:proofErr w:type="spellEnd"/>
      <w:r w:rsidRPr="00376166">
        <w:rPr>
          <w:rFonts w:ascii="Times New Roman" w:eastAsia="Times New Roman" w:hAnsi="Times New Roman" w:cs="Times New Roman"/>
          <w:kern w:val="0"/>
          <w:sz w:val="24"/>
          <w:szCs w:val="24"/>
          <w14:ligatures w14:val="none"/>
        </w:rPr>
        <w:t xml:space="preserve"> refers to the index of the current element in the array, and </w:t>
      </w:r>
      <w:proofErr w:type="spellStart"/>
      <w:r w:rsidRPr="00376166">
        <w:rPr>
          <w:rFonts w:ascii="Times New Roman" w:eastAsia="Times New Roman" w:hAnsi="Times New Roman" w:cs="Times New Roman"/>
          <w:kern w:val="0"/>
          <w:sz w:val="24"/>
          <w:szCs w:val="24"/>
          <w14:ligatures w14:val="none"/>
        </w:rPr>
        <w:t>e</w:t>
      </w:r>
      <w:proofErr w:type="spellEnd"/>
      <w:r w:rsidRPr="00376166">
        <w:rPr>
          <w:rFonts w:ascii="Times New Roman" w:eastAsia="Times New Roman" w:hAnsi="Times New Roman" w:cs="Times New Roman"/>
          <w:kern w:val="0"/>
          <w:sz w:val="24"/>
          <w:szCs w:val="24"/>
          <w14:ligatures w14:val="none"/>
        </w:rPr>
        <w:t xml:space="preserve"> refers to the current element itself. Then $(e) is used to create a jQuery object from the current element.</w:t>
      </w:r>
    </w:p>
    <w:p w14:paraId="6989EB04" w14:textId="77777777" w:rsidR="00376166" w:rsidRPr="00376166" w:rsidRDefault="00376166" w:rsidP="00376166">
      <w:pPr>
        <w:rPr>
          <w:rFonts w:ascii="Times New Roman" w:eastAsia="Times New Roman" w:hAnsi="Times New Roman" w:cs="Times New Roman"/>
          <w:kern w:val="0"/>
          <w:sz w:val="24"/>
          <w:szCs w:val="24"/>
          <w14:ligatures w14:val="none"/>
        </w:rPr>
      </w:pPr>
    </w:p>
    <w:p w14:paraId="6B09E47F"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In the second fragment, no arguments are passed to the function. Instead, this is used, which in the context of a jQuery .each() function refers to the current DOM element. Therefore, $(this) also creates a jQuery object from the current element.</w:t>
      </w:r>
    </w:p>
    <w:p w14:paraId="758FD97D" w14:textId="77777777" w:rsidR="00376166" w:rsidRPr="00376166" w:rsidRDefault="00376166" w:rsidP="00376166">
      <w:pPr>
        <w:rPr>
          <w:rFonts w:ascii="Times New Roman" w:eastAsia="Times New Roman" w:hAnsi="Times New Roman" w:cs="Times New Roman"/>
          <w:kern w:val="0"/>
          <w:sz w:val="24"/>
          <w:szCs w:val="24"/>
          <w14:ligatures w14:val="none"/>
        </w:rPr>
      </w:pPr>
    </w:p>
    <w:p w14:paraId="2A978C45"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In the third fragment, only one argument </w:t>
      </w:r>
      <w:proofErr w:type="spellStart"/>
      <w:r w:rsidRPr="00376166">
        <w:rPr>
          <w:rFonts w:ascii="Times New Roman" w:eastAsia="Times New Roman" w:hAnsi="Times New Roman" w:cs="Times New Roman"/>
          <w:kern w:val="0"/>
          <w:sz w:val="24"/>
          <w:szCs w:val="24"/>
          <w14:ligatures w14:val="none"/>
        </w:rPr>
        <w:t>idx</w:t>
      </w:r>
      <w:proofErr w:type="spellEnd"/>
      <w:r w:rsidRPr="00376166">
        <w:rPr>
          <w:rFonts w:ascii="Times New Roman" w:eastAsia="Times New Roman" w:hAnsi="Times New Roman" w:cs="Times New Roman"/>
          <w:kern w:val="0"/>
          <w:sz w:val="24"/>
          <w:szCs w:val="24"/>
          <w14:ligatures w14:val="none"/>
        </w:rPr>
        <w:t xml:space="preserve"> is passed to the function, which refers to the index of the current element in the array. However, it is not used within the function. Again, this is used to create a jQuery object from the current element.</w:t>
      </w:r>
    </w:p>
    <w:p w14:paraId="12ECF049" w14:textId="77777777" w:rsidR="00376166" w:rsidRPr="00376166" w:rsidRDefault="00376166" w:rsidP="00376166">
      <w:pPr>
        <w:rPr>
          <w:rFonts w:ascii="Times New Roman" w:eastAsia="Times New Roman" w:hAnsi="Times New Roman" w:cs="Times New Roman"/>
          <w:kern w:val="0"/>
          <w:sz w:val="24"/>
          <w:szCs w:val="24"/>
          <w14:ligatures w14:val="none"/>
        </w:rPr>
      </w:pPr>
    </w:p>
    <w:p w14:paraId="0498503E" w14:textId="26CAE35C"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lastRenderedPageBreak/>
        <w:t>The fact that different parameters can be passed but the fragments remain equivalent lies in the nature of JavaScript functions. If an argument is defined but not used within the function, it has no effect on the function's output.</w:t>
      </w:r>
    </w:p>
    <w:p w14:paraId="7D269194" w14:textId="77777777" w:rsidR="00376166" w:rsidRPr="00376166" w:rsidRDefault="00376166" w:rsidP="00376166">
      <w:pPr>
        <w:rPr>
          <w:rFonts w:ascii="Times New Roman" w:eastAsia="Times New Roman" w:hAnsi="Times New Roman" w:cs="Times New Roman"/>
          <w:kern w:val="0"/>
          <w:sz w:val="24"/>
          <w:szCs w:val="24"/>
          <w14:ligatures w14:val="none"/>
        </w:rPr>
      </w:pPr>
    </w:p>
    <w:p w14:paraId="3E6DBB56"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2. Write a jQuery expression to find all </w:t>
      </w:r>
      <w:proofErr w:type="spellStart"/>
      <w:r w:rsidRPr="00376166">
        <w:rPr>
          <w:rFonts w:ascii="Times New Roman" w:eastAsia="Times New Roman" w:hAnsi="Times New Roman" w:cs="Times New Roman"/>
          <w:kern w:val="0"/>
          <w:sz w:val="24"/>
          <w:szCs w:val="24"/>
          <w14:ligatures w14:val="none"/>
        </w:rPr>
        <w:t>divs</w:t>
      </w:r>
      <w:proofErr w:type="spellEnd"/>
      <w:r w:rsidRPr="00376166">
        <w:rPr>
          <w:rFonts w:ascii="Times New Roman" w:eastAsia="Times New Roman" w:hAnsi="Times New Roman" w:cs="Times New Roman"/>
          <w:kern w:val="0"/>
          <w:sz w:val="24"/>
          <w:szCs w:val="24"/>
          <w14:ligatures w14:val="none"/>
        </w:rPr>
        <w:t xml:space="preserve"> on a page that include an unordered list in them, and make </w:t>
      </w:r>
    </w:p>
    <w:p w14:paraId="12B8B0F4"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their text color be blue.</w:t>
      </w:r>
    </w:p>
    <w:p w14:paraId="52694AE5"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&lt;div&gt;no </w:t>
      </w:r>
      <w:proofErr w:type="spellStart"/>
      <w:r w:rsidRPr="00376166">
        <w:rPr>
          <w:rFonts w:ascii="Times New Roman" w:eastAsia="Times New Roman" w:hAnsi="Times New Roman" w:cs="Times New Roman"/>
          <w:kern w:val="0"/>
          <w:sz w:val="24"/>
          <w:szCs w:val="24"/>
          <w14:ligatures w14:val="none"/>
        </w:rPr>
        <w:t>ul</w:t>
      </w:r>
      <w:proofErr w:type="spellEnd"/>
      <w:r w:rsidRPr="00376166">
        <w:rPr>
          <w:rFonts w:ascii="Times New Roman" w:eastAsia="Times New Roman" w:hAnsi="Times New Roman" w:cs="Times New Roman"/>
          <w:kern w:val="0"/>
          <w:sz w:val="24"/>
          <w:szCs w:val="24"/>
          <w14:ligatures w14:val="none"/>
        </w:rPr>
        <w:t xml:space="preserve"> here &lt;/div&gt;</w:t>
      </w:r>
    </w:p>
    <w:p w14:paraId="2C6B0D42"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&lt;div&gt;</w:t>
      </w:r>
    </w:p>
    <w:p w14:paraId="21E85D31"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This does contain a </w:t>
      </w:r>
      <w:proofErr w:type="spellStart"/>
      <w:r w:rsidRPr="00376166">
        <w:rPr>
          <w:rFonts w:ascii="Times New Roman" w:eastAsia="Times New Roman" w:hAnsi="Times New Roman" w:cs="Times New Roman"/>
          <w:kern w:val="0"/>
          <w:sz w:val="24"/>
          <w:szCs w:val="24"/>
          <w14:ligatures w14:val="none"/>
        </w:rPr>
        <w:t>ul</w:t>
      </w:r>
      <w:proofErr w:type="spellEnd"/>
      <w:r w:rsidRPr="00376166">
        <w:rPr>
          <w:rFonts w:ascii="Times New Roman" w:eastAsia="Times New Roman" w:hAnsi="Times New Roman" w:cs="Times New Roman"/>
          <w:kern w:val="0"/>
          <w:sz w:val="24"/>
          <w:szCs w:val="24"/>
          <w14:ligatures w14:val="none"/>
        </w:rPr>
        <w:t>.</w:t>
      </w:r>
    </w:p>
    <w:p w14:paraId="6A4BEDD3"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w:t>
      </w:r>
      <w:proofErr w:type="spellStart"/>
      <w:r w:rsidRPr="00376166">
        <w:rPr>
          <w:rFonts w:ascii="Times New Roman" w:eastAsia="Times New Roman" w:hAnsi="Times New Roman" w:cs="Times New Roman"/>
          <w:kern w:val="0"/>
          <w:sz w:val="24"/>
          <w:szCs w:val="24"/>
          <w14:ligatures w14:val="none"/>
        </w:rPr>
        <w:t>ul</w:t>
      </w:r>
      <w:proofErr w:type="spellEnd"/>
      <w:r w:rsidRPr="00376166">
        <w:rPr>
          <w:rFonts w:ascii="Times New Roman" w:eastAsia="Times New Roman" w:hAnsi="Times New Roman" w:cs="Times New Roman"/>
          <w:kern w:val="0"/>
          <w:sz w:val="24"/>
          <w:szCs w:val="24"/>
          <w14:ligatures w14:val="none"/>
        </w:rPr>
        <w:t>&gt;</w:t>
      </w:r>
    </w:p>
    <w:p w14:paraId="7DEFAD5C"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&lt;li&gt;the first item&lt;/li&gt;</w:t>
      </w:r>
    </w:p>
    <w:p w14:paraId="6EDAB055"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&lt;li&gt;the second item&lt;/li&gt;</w:t>
      </w:r>
    </w:p>
    <w:p w14:paraId="56ABAE47"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w:t>
      </w:r>
      <w:proofErr w:type="spellStart"/>
      <w:r w:rsidRPr="00376166">
        <w:rPr>
          <w:rFonts w:ascii="Times New Roman" w:eastAsia="Times New Roman" w:hAnsi="Times New Roman" w:cs="Times New Roman"/>
          <w:kern w:val="0"/>
          <w:sz w:val="24"/>
          <w:szCs w:val="24"/>
          <w14:ligatures w14:val="none"/>
        </w:rPr>
        <w:t>ul</w:t>
      </w:r>
      <w:proofErr w:type="spellEnd"/>
      <w:r w:rsidRPr="00376166">
        <w:rPr>
          <w:rFonts w:ascii="Times New Roman" w:eastAsia="Times New Roman" w:hAnsi="Times New Roman" w:cs="Times New Roman"/>
          <w:kern w:val="0"/>
          <w:sz w:val="24"/>
          <w:szCs w:val="24"/>
          <w14:ligatures w14:val="none"/>
        </w:rPr>
        <w:t>&gt;</w:t>
      </w:r>
    </w:p>
    <w:p w14:paraId="1349CE4F"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&lt;/div&gt;</w:t>
      </w:r>
    </w:p>
    <w:p w14:paraId="117C717D" w14:textId="77777777" w:rsidR="00376166" w:rsidRPr="00376166" w:rsidRDefault="00376166" w:rsidP="00376166">
      <w:pPr>
        <w:rPr>
          <w:rFonts w:ascii="Times New Roman" w:eastAsia="Times New Roman" w:hAnsi="Times New Roman" w:cs="Times New Roman"/>
          <w:b/>
          <w:bCs/>
          <w:kern w:val="0"/>
          <w:sz w:val="24"/>
          <w:szCs w:val="24"/>
          <w14:ligatures w14:val="none"/>
        </w:rPr>
      </w:pPr>
      <w:r w:rsidRPr="00376166">
        <w:rPr>
          <w:rFonts w:ascii="Times New Roman" w:eastAsia="Times New Roman" w:hAnsi="Times New Roman" w:cs="Times New Roman"/>
          <w:b/>
          <w:bCs/>
          <w:kern w:val="0"/>
          <w:sz w:val="24"/>
          <w:szCs w:val="24"/>
          <w14:ligatures w14:val="none"/>
        </w:rPr>
        <w:t xml:space="preserve"> &lt;script&gt;</w:t>
      </w:r>
    </w:p>
    <w:p w14:paraId="3DCD6859" w14:textId="654A5F58"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document).ready(function(){</w:t>
      </w:r>
    </w:p>
    <w:p w14:paraId="269A9808" w14:textId="77777777" w:rsidR="00376166" w:rsidRDefault="00376166" w:rsidP="00376166">
      <w:pPr>
        <w:rPr>
          <w:rFonts w:ascii="Times New Roman" w:eastAsia="Times New Roman" w:hAnsi="Times New Roman" w:cs="Times New Roman"/>
          <w:b/>
          <w:bCs/>
          <w:kern w:val="0"/>
          <w:sz w:val="24"/>
          <w:szCs w:val="24"/>
          <w14:ligatures w14:val="none"/>
        </w:rPr>
      </w:pPr>
      <w:r w:rsidRPr="00376166">
        <w:rPr>
          <w:rFonts w:ascii="Times New Roman" w:eastAsia="Times New Roman" w:hAnsi="Times New Roman" w:cs="Times New Roman"/>
          <w:b/>
          <w:bCs/>
          <w:kern w:val="0"/>
          <w:sz w:val="24"/>
          <w:szCs w:val="24"/>
          <w14:ligatures w14:val="none"/>
        </w:rPr>
        <w:t>$("</w:t>
      </w:r>
      <w:proofErr w:type="spellStart"/>
      <w:r w:rsidRPr="00376166">
        <w:rPr>
          <w:rFonts w:ascii="Times New Roman" w:eastAsia="Times New Roman" w:hAnsi="Times New Roman" w:cs="Times New Roman"/>
          <w:b/>
          <w:bCs/>
          <w:kern w:val="0"/>
          <w:sz w:val="24"/>
          <w:szCs w:val="24"/>
          <w14:ligatures w14:val="none"/>
        </w:rPr>
        <w:t>div:has</w:t>
      </w:r>
      <w:proofErr w:type="spellEnd"/>
      <w:r w:rsidRPr="00376166">
        <w:rPr>
          <w:rFonts w:ascii="Times New Roman" w:eastAsia="Times New Roman" w:hAnsi="Times New Roman" w:cs="Times New Roman"/>
          <w:b/>
          <w:bCs/>
          <w:kern w:val="0"/>
          <w:sz w:val="24"/>
          <w:szCs w:val="24"/>
          <w14:ligatures w14:val="none"/>
        </w:rPr>
        <w:t>(</w:t>
      </w:r>
      <w:proofErr w:type="spellStart"/>
      <w:r w:rsidRPr="00376166">
        <w:rPr>
          <w:rFonts w:ascii="Times New Roman" w:eastAsia="Times New Roman" w:hAnsi="Times New Roman" w:cs="Times New Roman"/>
          <w:b/>
          <w:bCs/>
          <w:kern w:val="0"/>
          <w:sz w:val="24"/>
          <w:szCs w:val="24"/>
          <w14:ligatures w14:val="none"/>
        </w:rPr>
        <w:t>ul</w:t>
      </w:r>
      <w:proofErr w:type="spellEnd"/>
      <w:r w:rsidRPr="00376166">
        <w:rPr>
          <w:rFonts w:ascii="Times New Roman" w:eastAsia="Times New Roman" w:hAnsi="Times New Roman" w:cs="Times New Roman"/>
          <w:b/>
          <w:bCs/>
          <w:kern w:val="0"/>
          <w:sz w:val="24"/>
          <w:szCs w:val="24"/>
          <w14:ligatures w14:val="none"/>
        </w:rPr>
        <w:t>)").</w:t>
      </w:r>
      <w:proofErr w:type="spellStart"/>
      <w:r w:rsidRPr="00376166">
        <w:rPr>
          <w:rFonts w:ascii="Times New Roman" w:eastAsia="Times New Roman" w:hAnsi="Times New Roman" w:cs="Times New Roman"/>
          <w:b/>
          <w:bCs/>
          <w:kern w:val="0"/>
          <w:sz w:val="24"/>
          <w:szCs w:val="24"/>
          <w14:ligatures w14:val="none"/>
        </w:rPr>
        <w:t>css</w:t>
      </w:r>
      <w:proofErr w:type="spellEnd"/>
      <w:r w:rsidRPr="00376166">
        <w:rPr>
          <w:rFonts w:ascii="Times New Roman" w:eastAsia="Times New Roman" w:hAnsi="Times New Roman" w:cs="Times New Roman"/>
          <w:b/>
          <w:bCs/>
          <w:kern w:val="0"/>
          <w:sz w:val="24"/>
          <w:szCs w:val="24"/>
          <w14:ligatures w14:val="none"/>
        </w:rPr>
        <w:t>("color", "blue");</w:t>
      </w:r>
    </w:p>
    <w:p w14:paraId="598C1FC5" w14:textId="10CE5643" w:rsidR="00376166" w:rsidRDefault="00376166" w:rsidP="00376166">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w:t>
      </w:r>
    </w:p>
    <w:p w14:paraId="0799D5F4" w14:textId="13C722BB" w:rsidR="00376166" w:rsidRPr="00376166" w:rsidRDefault="00376166" w:rsidP="00376166">
      <w:pPr>
        <w:rPr>
          <w:rFonts w:ascii="Times New Roman" w:eastAsia="Times New Roman" w:hAnsi="Times New Roman" w:cs="Times New Roman"/>
          <w:b/>
          <w:bCs/>
          <w:kern w:val="0"/>
          <w:sz w:val="24"/>
          <w:szCs w:val="24"/>
          <w14:ligatures w14:val="none"/>
        </w:rPr>
      </w:pPr>
      <w:r w:rsidRPr="00376166">
        <w:rPr>
          <w:rFonts w:ascii="Times New Roman" w:eastAsia="Times New Roman" w:hAnsi="Times New Roman" w:cs="Times New Roman"/>
          <w:b/>
          <w:bCs/>
          <w:kern w:val="0"/>
          <w:sz w:val="24"/>
          <w:szCs w:val="24"/>
          <w14:ligatures w14:val="none"/>
        </w:rPr>
        <w:t xml:space="preserve"> &lt;/script&gt;</w:t>
      </w:r>
    </w:p>
    <w:p w14:paraId="33B1A352" w14:textId="77777777" w:rsid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&lt;/body&gt;</w:t>
      </w:r>
    </w:p>
    <w:p w14:paraId="080DDB32" w14:textId="77777777" w:rsidR="00376166" w:rsidRDefault="00376166" w:rsidP="00376166">
      <w:pPr>
        <w:rPr>
          <w:rFonts w:ascii="Times New Roman" w:eastAsia="Times New Roman" w:hAnsi="Times New Roman" w:cs="Times New Roman"/>
          <w:kern w:val="0"/>
          <w:sz w:val="24"/>
          <w:szCs w:val="24"/>
          <w14:ligatures w14:val="none"/>
        </w:rPr>
      </w:pPr>
    </w:p>
    <w:p w14:paraId="622352D4" w14:textId="77777777" w:rsidR="00376166" w:rsidRPr="00376166" w:rsidRDefault="00376166" w:rsidP="00376166">
      <w:pPr>
        <w:rPr>
          <w:rFonts w:ascii="Times New Roman" w:eastAsia="Times New Roman" w:hAnsi="Times New Roman" w:cs="Times New Roman"/>
          <w:kern w:val="0"/>
          <w:sz w:val="24"/>
          <w:szCs w:val="24"/>
          <w14:ligatures w14:val="none"/>
        </w:rPr>
      </w:pPr>
    </w:p>
    <w:p w14:paraId="40D344AD"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3. Write jQuery code to append the following div element (and all of its contents) dynamically to the body</w:t>
      </w:r>
    </w:p>
    <w:p w14:paraId="03FE6A0E"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element.</w:t>
      </w:r>
    </w:p>
    <w:p w14:paraId="52376052"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&lt;div&gt;&lt;h1&gt;</w:t>
      </w:r>
      <w:proofErr w:type="spellStart"/>
      <w:r w:rsidRPr="00376166">
        <w:rPr>
          <w:rFonts w:ascii="Times New Roman" w:eastAsia="Times New Roman" w:hAnsi="Times New Roman" w:cs="Times New Roman"/>
          <w:kern w:val="0"/>
          <w:sz w:val="24"/>
          <w:szCs w:val="24"/>
          <w14:ligatures w14:val="none"/>
        </w:rPr>
        <w:t>JQuery</w:t>
      </w:r>
      <w:proofErr w:type="spellEnd"/>
      <w:r w:rsidRPr="00376166">
        <w:rPr>
          <w:rFonts w:ascii="Times New Roman" w:eastAsia="Times New Roman" w:hAnsi="Times New Roman" w:cs="Times New Roman"/>
          <w:kern w:val="0"/>
          <w:sz w:val="24"/>
          <w:szCs w:val="24"/>
          <w14:ligatures w14:val="none"/>
        </w:rPr>
        <w:t xml:space="preserve"> Core&lt;/h1&gt;&lt;/div&gt;</w:t>
      </w:r>
    </w:p>
    <w:p w14:paraId="3176FD56"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HTML:</w:t>
      </w:r>
    </w:p>
    <w:p w14:paraId="3CE19406"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&lt;!DOCTYPE html&gt; </w:t>
      </w:r>
    </w:p>
    <w:p w14:paraId="34F88478"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&lt;html&gt; </w:t>
      </w:r>
    </w:p>
    <w:p w14:paraId="3CFEC4B6"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lastRenderedPageBreak/>
        <w:t xml:space="preserve"> &lt;head&gt; </w:t>
      </w:r>
    </w:p>
    <w:p w14:paraId="14CD6126"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&lt;meta charset="utf-8"&gt; </w:t>
      </w:r>
    </w:p>
    <w:p w14:paraId="261498EB"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&lt;title&gt;JS Bin&lt;/title&gt; </w:t>
      </w:r>
    </w:p>
    <w:p w14:paraId="7F3B25FE"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&lt;/head&gt; </w:t>
      </w:r>
    </w:p>
    <w:p w14:paraId="1B2D6B13" w14:textId="77777777" w:rsid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&lt;body&gt; </w:t>
      </w:r>
    </w:p>
    <w:p w14:paraId="33CA14F1" w14:textId="1B5CC588" w:rsidR="00376166" w:rsidRPr="00376166" w:rsidRDefault="00376166" w:rsidP="00376166">
      <w:pPr>
        <w:rPr>
          <w:rFonts w:ascii="Times New Roman" w:eastAsia="Times New Roman" w:hAnsi="Times New Roman" w:cs="Times New Roman"/>
          <w:b/>
          <w:bCs/>
          <w:kern w:val="0"/>
          <w:sz w:val="24"/>
          <w:szCs w:val="24"/>
          <w14:ligatures w14:val="none"/>
        </w:rPr>
      </w:pPr>
      <w:r w:rsidRPr="00376166">
        <w:rPr>
          <w:rFonts w:ascii="Times New Roman" w:eastAsia="Times New Roman" w:hAnsi="Times New Roman" w:cs="Times New Roman"/>
          <w:b/>
          <w:bCs/>
          <w:kern w:val="0"/>
          <w:sz w:val="24"/>
          <w:szCs w:val="24"/>
          <w14:ligatures w14:val="none"/>
        </w:rPr>
        <w:t>&lt;script&gt;</w:t>
      </w:r>
    </w:p>
    <w:p w14:paraId="60474F12" w14:textId="6E93E9FE"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document).ready(function(){</w:t>
      </w:r>
    </w:p>
    <w:p w14:paraId="38717DA9" w14:textId="45535A0B" w:rsidR="00376166" w:rsidRPr="00376166" w:rsidRDefault="00376166" w:rsidP="00376166">
      <w:pPr>
        <w:rPr>
          <w:rFonts w:ascii="Times New Roman" w:eastAsia="Times New Roman" w:hAnsi="Times New Roman" w:cs="Times New Roman"/>
          <w:b/>
          <w:bCs/>
          <w:kern w:val="0"/>
          <w:sz w:val="24"/>
          <w:szCs w:val="24"/>
          <w14:ligatures w14:val="none"/>
        </w:rPr>
      </w:pPr>
      <w:r w:rsidRPr="00376166">
        <w:rPr>
          <w:rFonts w:ascii="Times New Roman" w:eastAsia="Times New Roman" w:hAnsi="Times New Roman" w:cs="Times New Roman"/>
          <w:b/>
          <w:bCs/>
          <w:kern w:val="0"/>
          <w:sz w:val="24"/>
          <w:szCs w:val="24"/>
          <w14:ligatures w14:val="none"/>
        </w:rPr>
        <w:t xml:space="preserve"> $('body').append('&lt;div&gt;&lt;h1&gt;</w:t>
      </w:r>
      <w:proofErr w:type="spellStart"/>
      <w:r w:rsidRPr="00376166">
        <w:rPr>
          <w:rFonts w:ascii="Times New Roman" w:eastAsia="Times New Roman" w:hAnsi="Times New Roman" w:cs="Times New Roman"/>
          <w:b/>
          <w:bCs/>
          <w:kern w:val="0"/>
          <w:sz w:val="24"/>
          <w:szCs w:val="24"/>
          <w14:ligatures w14:val="none"/>
        </w:rPr>
        <w:t>JQuery</w:t>
      </w:r>
      <w:proofErr w:type="spellEnd"/>
      <w:r w:rsidRPr="00376166">
        <w:rPr>
          <w:rFonts w:ascii="Times New Roman" w:eastAsia="Times New Roman" w:hAnsi="Times New Roman" w:cs="Times New Roman"/>
          <w:b/>
          <w:bCs/>
          <w:kern w:val="0"/>
          <w:sz w:val="24"/>
          <w:szCs w:val="24"/>
          <w14:ligatures w14:val="none"/>
        </w:rPr>
        <w:t xml:space="preserve"> Core&lt;/h1&gt;&lt;/div&gt;');</w:t>
      </w:r>
    </w:p>
    <w:p w14:paraId="6A027FCB" w14:textId="21CDF0C9" w:rsidR="00376166" w:rsidRPr="00376166" w:rsidRDefault="00376166" w:rsidP="00376166">
      <w:pPr>
        <w:rPr>
          <w:rFonts w:ascii="Times New Roman" w:eastAsia="Times New Roman" w:hAnsi="Times New Roman" w:cs="Times New Roman"/>
          <w:b/>
          <w:bCs/>
          <w:kern w:val="0"/>
          <w:sz w:val="24"/>
          <w:szCs w:val="24"/>
          <w14:ligatures w14:val="none"/>
        </w:rPr>
      </w:pPr>
      <w:r w:rsidRPr="00376166">
        <w:rPr>
          <w:rFonts w:ascii="Times New Roman" w:eastAsia="Times New Roman" w:hAnsi="Times New Roman" w:cs="Times New Roman"/>
          <w:b/>
          <w:bCs/>
          <w:kern w:val="0"/>
          <w:sz w:val="24"/>
          <w:szCs w:val="24"/>
          <w14:ligatures w14:val="none"/>
        </w:rPr>
        <w:t>});</w:t>
      </w:r>
    </w:p>
    <w:p w14:paraId="5552AB2D" w14:textId="683D4830" w:rsidR="00376166" w:rsidRPr="00376166" w:rsidRDefault="00376166" w:rsidP="00376166">
      <w:pPr>
        <w:rPr>
          <w:rFonts w:ascii="Times New Roman" w:eastAsia="Times New Roman" w:hAnsi="Times New Roman" w:cs="Times New Roman"/>
          <w:b/>
          <w:bCs/>
          <w:kern w:val="0"/>
          <w:sz w:val="24"/>
          <w:szCs w:val="24"/>
          <w14:ligatures w14:val="none"/>
        </w:rPr>
      </w:pPr>
      <w:r w:rsidRPr="00376166">
        <w:rPr>
          <w:rFonts w:ascii="Times New Roman" w:eastAsia="Times New Roman" w:hAnsi="Times New Roman" w:cs="Times New Roman"/>
          <w:b/>
          <w:bCs/>
          <w:kern w:val="0"/>
          <w:sz w:val="24"/>
          <w:szCs w:val="24"/>
          <w14:ligatures w14:val="none"/>
        </w:rPr>
        <w:t>&lt;/script&gt;</w:t>
      </w:r>
    </w:p>
    <w:p w14:paraId="74EE9A5A" w14:textId="77777777" w:rsidR="00376166" w:rsidRPr="00376166" w:rsidRDefault="00376166" w:rsidP="00376166">
      <w:pPr>
        <w:rPr>
          <w:rFonts w:ascii="Times New Roman" w:eastAsia="Times New Roman" w:hAnsi="Times New Roman" w:cs="Times New Roman"/>
          <w:kern w:val="0"/>
          <w:sz w:val="24"/>
          <w:szCs w:val="24"/>
          <w14:ligatures w14:val="none"/>
        </w:rPr>
      </w:pPr>
      <w:r w:rsidRPr="00376166">
        <w:rPr>
          <w:rFonts w:ascii="Times New Roman" w:eastAsia="Times New Roman" w:hAnsi="Times New Roman" w:cs="Times New Roman"/>
          <w:kern w:val="0"/>
          <w:sz w:val="24"/>
          <w:szCs w:val="24"/>
          <w14:ligatures w14:val="none"/>
        </w:rPr>
        <w:t xml:space="preserve"> &lt;/body&gt; </w:t>
      </w:r>
    </w:p>
    <w:p w14:paraId="6D29E189" w14:textId="00A4665C" w:rsidR="00980DDC" w:rsidRPr="00376166" w:rsidRDefault="00376166" w:rsidP="00376166">
      <w:r w:rsidRPr="00376166">
        <w:rPr>
          <w:rFonts w:ascii="Times New Roman" w:eastAsia="Times New Roman" w:hAnsi="Times New Roman" w:cs="Times New Roman"/>
          <w:kern w:val="0"/>
          <w:sz w:val="24"/>
          <w:szCs w:val="24"/>
          <w14:ligatures w14:val="none"/>
        </w:rPr>
        <w:t xml:space="preserve"> &lt;/html&gt;</w:t>
      </w:r>
    </w:p>
    <w:sectPr w:rsidR="00980DDC" w:rsidRPr="0037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D2999"/>
    <w:multiLevelType w:val="multilevel"/>
    <w:tmpl w:val="013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00E91"/>
    <w:multiLevelType w:val="multilevel"/>
    <w:tmpl w:val="0A4E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108964">
    <w:abstractNumId w:val="1"/>
  </w:num>
  <w:num w:numId="2" w16cid:durableId="159963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65"/>
    <w:rsid w:val="002A7630"/>
    <w:rsid w:val="002B235C"/>
    <w:rsid w:val="00376166"/>
    <w:rsid w:val="004540E0"/>
    <w:rsid w:val="00980DDC"/>
    <w:rsid w:val="00BD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208A"/>
  <w15:chartTrackingRefBased/>
  <w15:docId w15:val="{263E305E-391C-4988-A5B8-2C8789AA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52808">
      <w:marLeft w:val="0"/>
      <w:marRight w:val="0"/>
      <w:marTop w:val="0"/>
      <w:marBottom w:val="0"/>
      <w:divBdr>
        <w:top w:val="none" w:sz="0" w:space="0" w:color="auto"/>
        <w:left w:val="none" w:sz="0" w:space="0" w:color="auto"/>
        <w:bottom w:val="none" w:sz="0" w:space="0" w:color="auto"/>
        <w:right w:val="none" w:sz="0" w:space="0" w:color="auto"/>
      </w:divBdr>
    </w:div>
    <w:div w:id="727922103">
      <w:marLeft w:val="0"/>
      <w:marRight w:val="0"/>
      <w:marTop w:val="0"/>
      <w:marBottom w:val="0"/>
      <w:divBdr>
        <w:top w:val="none" w:sz="0" w:space="0" w:color="auto"/>
        <w:left w:val="none" w:sz="0" w:space="0" w:color="auto"/>
        <w:bottom w:val="none" w:sz="0" w:space="0" w:color="auto"/>
        <w:right w:val="none" w:sz="0" w:space="0" w:color="auto"/>
      </w:divBdr>
    </w:div>
    <w:div w:id="1815416063">
      <w:marLeft w:val="0"/>
      <w:marRight w:val="0"/>
      <w:marTop w:val="0"/>
      <w:marBottom w:val="0"/>
      <w:divBdr>
        <w:top w:val="none" w:sz="0" w:space="0" w:color="auto"/>
        <w:left w:val="none" w:sz="0" w:space="0" w:color="auto"/>
        <w:bottom w:val="none" w:sz="0" w:space="0" w:color="auto"/>
        <w:right w:val="none" w:sz="0" w:space="0" w:color="auto"/>
      </w:divBdr>
    </w:div>
    <w:div w:id="205364992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Berhane Micheal</dc:creator>
  <cp:keywords/>
  <dc:description/>
  <cp:lastModifiedBy>Berhane Micheal</cp:lastModifiedBy>
  <cp:revision>2</cp:revision>
  <dcterms:created xsi:type="dcterms:W3CDTF">2023-05-11T13:32:00Z</dcterms:created>
  <dcterms:modified xsi:type="dcterms:W3CDTF">2023-05-11T13:40:00Z</dcterms:modified>
</cp:coreProperties>
</file>