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3D41" w14:textId="77777777" w:rsidR="00BE0D4F" w:rsidRPr="00726B42" w:rsidRDefault="00BE0D4F" w:rsidP="00BE0D4F">
      <w:pPr>
        <w:rPr>
          <w:b/>
          <w:bCs/>
        </w:rPr>
      </w:pPr>
      <w:r>
        <w:rPr>
          <w:b/>
          <w:bCs/>
        </w:rPr>
        <w:t>Alumno: Fuentes de la Cruz Bernardo.</w:t>
      </w:r>
    </w:p>
    <w:p w14:paraId="2D119884" w14:textId="77777777" w:rsidR="00BE0D4F" w:rsidRDefault="00BE0D4F" w:rsidP="00BE0D4F">
      <w:pPr>
        <w:pStyle w:val="Ttulo1"/>
      </w:pPr>
      <w:r>
        <w:t xml:space="preserve">Ejercicios Realizados en Clases. </w:t>
      </w:r>
    </w:p>
    <w:p w14:paraId="22966D47" w14:textId="1F1081EB" w:rsidR="00BE0D4F" w:rsidRPr="00A22F66" w:rsidRDefault="00BE0D4F" w:rsidP="00BE0D4F">
      <w:pPr>
        <w:pStyle w:val="Ttulo2"/>
      </w:pPr>
      <w:r w:rsidRPr="00A22F66">
        <w:t xml:space="preserve">Ejercicio </w:t>
      </w:r>
      <w:r w:rsidR="006A10D4">
        <w:t>4</w:t>
      </w:r>
      <w:r w:rsidRPr="00A22F66">
        <w:t xml:space="preserve">: </w:t>
      </w:r>
    </w:p>
    <w:p w14:paraId="647F61BE" w14:textId="398C8461" w:rsidR="00BE0D4F" w:rsidRDefault="005C5BBB" w:rsidP="005C5BBB">
      <w:r w:rsidRPr="005C5BBB">
        <w:t>Se requiere elaborar un organizador gráfico, en formato de mapa conceptual, que defina, clasifique y compare los principales enfoques metodológicos del desarrollo de software. El documento debe analizar detalladamente tres paradigmas fundamentales: Programación Orientada a Objetos, Programación Orientada a Eventos y Programación Visual. Para cada rubro, el diagrama debe desglosar sistemáticamente su definición teórica, características principales, ventajas de implementación y posibles desventajas o limitaciones operativas, estableciendo así un marco de referencia teórico sólido indispensable para el diseño de arquitecturas de software.</w:t>
      </w:r>
    </w:p>
    <w:p w14:paraId="2A3939B7" w14:textId="77777777" w:rsidR="00EA3820" w:rsidRDefault="00EA382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067E583" w14:textId="77777777" w:rsidR="00EA3820" w:rsidRDefault="00EA3820" w:rsidP="00BE0D4F">
      <w:pPr>
        <w:rPr>
          <w:b/>
          <w:bCs/>
        </w:rPr>
        <w:sectPr w:rsidR="00EA382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DE7B4DF" w14:textId="7144EF4E" w:rsidR="00EA3820" w:rsidRPr="00EA3820" w:rsidRDefault="00EA3820" w:rsidP="00BE0D4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A60BCF" wp14:editId="0C02AC58">
                <wp:simplePos x="0" y="0"/>
                <wp:positionH relativeFrom="column">
                  <wp:posOffset>803910</wp:posOffset>
                </wp:positionH>
                <wp:positionV relativeFrom="paragraph">
                  <wp:posOffset>5133340</wp:posOffset>
                </wp:positionV>
                <wp:extent cx="6649720" cy="635"/>
                <wp:effectExtent l="0" t="0" r="0" b="0"/>
                <wp:wrapTopAndBottom/>
                <wp:docPr id="12788857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CEB591" w14:textId="5AE102B2" w:rsidR="00EA3820" w:rsidRPr="00FC50BD" w:rsidRDefault="00EA3820" w:rsidP="00EA3820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 w:rsidRPr="00EA3820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EA3820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EA3820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EA3820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EA3820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EA3820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Evidencia del desarrollo de mapa conceptual.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A60BC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63.3pt;margin-top:404.2pt;width:523.6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" stroked="f">
                <v:textbox style="mso-fit-shape-to-text:t" inset="0,0,0,0">
                  <w:txbxContent>
                    <w:p w14:paraId="64CEB591" w14:textId="5AE102B2" w:rsidR="00EA3820" w:rsidRPr="00FC50BD" w:rsidRDefault="00EA3820" w:rsidP="00EA3820">
                      <w:pPr>
                        <w:pStyle w:val="Descripcin"/>
                        <w:rPr>
                          <w:noProof/>
                        </w:rPr>
                      </w:pPr>
                      <w:r w:rsidRPr="00EA3820">
                        <w:rPr>
                          <w:b/>
                          <w:bCs/>
                        </w:rPr>
                        <w:t xml:space="preserve">Fig. </w:t>
                      </w:r>
                      <w:r w:rsidRPr="00EA3820">
                        <w:rPr>
                          <w:b/>
                          <w:bCs/>
                        </w:rPr>
                        <w:fldChar w:fldCharType="begin"/>
                      </w:r>
                      <w:r w:rsidRPr="00EA3820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EA3820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EA3820">
                        <w:rPr>
                          <w:b/>
                          <w:bCs/>
                        </w:rPr>
                        <w:fldChar w:fldCharType="end"/>
                      </w:r>
                      <w:r w:rsidRPr="00EA3820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Evidencia del desarrollo de mapa conceptual.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4776290" wp14:editId="0750C186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6649720" cy="4841240"/>
            <wp:effectExtent l="0" t="0" r="0" b="0"/>
            <wp:wrapTopAndBottom/>
            <wp:docPr id="142524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4968" name="Imagen 14252496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6" b="7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720" cy="484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1</w:t>
      </w:r>
      <w:r>
        <w:rPr>
          <w:b/>
          <w:bCs/>
        </w:rPr>
        <w:t xml:space="preserve">) </w:t>
      </w:r>
      <w:r>
        <w:t>Evidencia.</w:t>
      </w:r>
    </w:p>
    <w:p w14:paraId="728870CB" w14:textId="77777777" w:rsidR="00EA3820" w:rsidRDefault="00EA382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5CDCD018" w14:textId="77777777" w:rsidR="00EA3820" w:rsidRDefault="00EA3820" w:rsidP="00BE0D4F">
      <w:pPr>
        <w:rPr>
          <w:b/>
          <w:bCs/>
        </w:rPr>
        <w:sectPr w:rsidR="00EA3820" w:rsidSect="00EA3820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3EDDD8B5" w14:textId="4D32E73E" w:rsidR="00EA3820" w:rsidRDefault="00EA3820">
      <w:pPr>
        <w:jc w:val="left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DE1668" wp14:editId="62FC594F">
                <wp:simplePos x="0" y="0"/>
                <wp:positionH relativeFrom="column">
                  <wp:posOffset>-3810</wp:posOffset>
                </wp:positionH>
                <wp:positionV relativeFrom="paragraph">
                  <wp:posOffset>7226300</wp:posOffset>
                </wp:positionV>
                <wp:extent cx="5612130" cy="635"/>
                <wp:effectExtent l="0" t="0" r="0" b="0"/>
                <wp:wrapTopAndBottom/>
                <wp:docPr id="14160094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C5CC13" w14:textId="28BE41B7" w:rsidR="00EA3820" w:rsidRPr="004939F0" w:rsidRDefault="00EA3820" w:rsidP="00EA3820">
                            <w:pPr>
                              <w:pStyle w:val="Descripcin"/>
                              <w:rPr>
                                <w:b/>
                                <w:bCs/>
                                <w:noProof/>
                              </w:rPr>
                            </w:pPr>
                            <w:r w:rsidRPr="00EA3820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EA3820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EA3820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EA3820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EA3820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EA3820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EA3820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Referencias Bibliográficas.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1668" id="_x0000_s1027" type="#_x0000_t202" style="position:absolute;margin-left:-.3pt;margin-top:569pt;width:441.9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" stroked="f">
                <v:textbox style="mso-fit-shape-to-text:t" inset="0,0,0,0">
                  <w:txbxContent>
                    <w:p w14:paraId="66C5CC13" w14:textId="28BE41B7" w:rsidR="00EA3820" w:rsidRPr="004939F0" w:rsidRDefault="00EA3820" w:rsidP="00EA3820">
                      <w:pPr>
                        <w:pStyle w:val="Descripcin"/>
                        <w:rPr>
                          <w:b/>
                          <w:bCs/>
                          <w:noProof/>
                        </w:rPr>
                      </w:pPr>
                      <w:r w:rsidRPr="00EA3820">
                        <w:rPr>
                          <w:b/>
                          <w:bCs/>
                        </w:rPr>
                        <w:t xml:space="preserve">Fig. </w:t>
                      </w:r>
                      <w:r w:rsidRPr="00EA3820">
                        <w:rPr>
                          <w:b/>
                          <w:bCs/>
                        </w:rPr>
                        <w:fldChar w:fldCharType="begin"/>
                      </w:r>
                      <w:r w:rsidRPr="00EA3820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EA3820">
                        <w:rPr>
                          <w:b/>
                          <w:bCs/>
                        </w:rPr>
                        <w:fldChar w:fldCharType="separate"/>
                      </w:r>
                      <w:r w:rsidRPr="00EA3820">
                        <w:rPr>
                          <w:b/>
                          <w:bCs/>
                          <w:noProof/>
                        </w:rPr>
                        <w:t>2</w:t>
                      </w:r>
                      <w:r w:rsidRPr="00EA3820">
                        <w:rPr>
                          <w:b/>
                          <w:bCs/>
                        </w:rPr>
                        <w:fldChar w:fldCharType="end"/>
                      </w:r>
                      <w:r w:rsidRPr="00EA3820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Referencias Bibliográficas.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5FCAF5A" wp14:editId="66CC1256">
            <wp:simplePos x="0" y="0"/>
            <wp:positionH relativeFrom="margin">
              <wp:align>center</wp:align>
            </wp:positionH>
            <wp:positionV relativeFrom="paragraph">
              <wp:posOffset>58</wp:posOffset>
            </wp:positionV>
            <wp:extent cx="5612130" cy="7169150"/>
            <wp:effectExtent l="0" t="0" r="7620" b="0"/>
            <wp:wrapTopAndBottom/>
            <wp:docPr id="20282824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82495" name="Imagen 202828249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16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398CCA11" w14:textId="7C9D6FFB" w:rsidR="00BE0D4F" w:rsidRDefault="00EA3820" w:rsidP="00BE0D4F">
      <w:r>
        <w:rPr>
          <w:b/>
          <w:bCs/>
        </w:rPr>
        <w:lastRenderedPageBreak/>
        <w:t>2</w:t>
      </w:r>
      <w:r w:rsidR="00BE0D4F">
        <w:rPr>
          <w:b/>
          <w:bCs/>
        </w:rPr>
        <w:t xml:space="preserve">) </w:t>
      </w:r>
      <w:r w:rsidR="00BE0D4F">
        <w:t>Conclusión.</w:t>
      </w:r>
    </w:p>
    <w:p w14:paraId="09D60051" w14:textId="07816C11" w:rsidR="00972C06" w:rsidRDefault="009C0C07" w:rsidP="009C0C07">
      <w:r w:rsidRPr="009C0C07">
        <w:t>El análisis comparativo de los paradigmas demuestra que la elección del enfoque de programación determina directamente la estructura y escalabilidad de un proyecto. Mientras que la Programación Orientada a Objetos ofrece una alta reutilización y modularidad ideal para sistemas robustos, la Programación Orientada a Eventos resulta indispensable para gestionar la interactividad y la asincronía en tiempo real. Por otro lado, la Programación Visual destaca por su accesibilidad y rapidez en el desarrollo de prototipos. Comprender estas diferencias dota al desarrollador del criterio técnico necesario para seleccionar la herramienta y arquitectura metodológica más eficiente según las exigencias específicas de cada problema a resolver.</w:t>
      </w:r>
    </w:p>
    <w:sectPr w:rsidR="00972C06" w:rsidSect="00EA3820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4F"/>
    <w:rsid w:val="00015252"/>
    <w:rsid w:val="00044EAF"/>
    <w:rsid w:val="000E24CB"/>
    <w:rsid w:val="001465A6"/>
    <w:rsid w:val="001630B4"/>
    <w:rsid w:val="00187634"/>
    <w:rsid w:val="00190A84"/>
    <w:rsid w:val="001D460D"/>
    <w:rsid w:val="001E081C"/>
    <w:rsid w:val="001E5974"/>
    <w:rsid w:val="001F22D4"/>
    <w:rsid w:val="00232849"/>
    <w:rsid w:val="00243350"/>
    <w:rsid w:val="002C1B25"/>
    <w:rsid w:val="002F1F84"/>
    <w:rsid w:val="00306A92"/>
    <w:rsid w:val="003341F6"/>
    <w:rsid w:val="00353124"/>
    <w:rsid w:val="00371301"/>
    <w:rsid w:val="00382254"/>
    <w:rsid w:val="00383072"/>
    <w:rsid w:val="003835C6"/>
    <w:rsid w:val="00390B36"/>
    <w:rsid w:val="003A0C92"/>
    <w:rsid w:val="003C2056"/>
    <w:rsid w:val="00412048"/>
    <w:rsid w:val="00437C07"/>
    <w:rsid w:val="004420B4"/>
    <w:rsid w:val="00453258"/>
    <w:rsid w:val="00472C10"/>
    <w:rsid w:val="00475D43"/>
    <w:rsid w:val="00493CB0"/>
    <w:rsid w:val="00495072"/>
    <w:rsid w:val="004A13A6"/>
    <w:rsid w:val="004B25CA"/>
    <w:rsid w:val="004B2E47"/>
    <w:rsid w:val="005A5EB9"/>
    <w:rsid w:val="005C5BBB"/>
    <w:rsid w:val="00624F7B"/>
    <w:rsid w:val="00665E47"/>
    <w:rsid w:val="00676F7F"/>
    <w:rsid w:val="006A10D4"/>
    <w:rsid w:val="006B008F"/>
    <w:rsid w:val="006D2E99"/>
    <w:rsid w:val="006F1164"/>
    <w:rsid w:val="00732119"/>
    <w:rsid w:val="007361F3"/>
    <w:rsid w:val="007420FD"/>
    <w:rsid w:val="007979D8"/>
    <w:rsid w:val="00815255"/>
    <w:rsid w:val="008243C3"/>
    <w:rsid w:val="00834243"/>
    <w:rsid w:val="00855F47"/>
    <w:rsid w:val="00872F4F"/>
    <w:rsid w:val="008A3695"/>
    <w:rsid w:val="008C598D"/>
    <w:rsid w:val="008D0E0C"/>
    <w:rsid w:val="008D4B21"/>
    <w:rsid w:val="008F750A"/>
    <w:rsid w:val="00932442"/>
    <w:rsid w:val="00932BE5"/>
    <w:rsid w:val="00972C06"/>
    <w:rsid w:val="009C0C07"/>
    <w:rsid w:val="00A01FA5"/>
    <w:rsid w:val="00A03920"/>
    <w:rsid w:val="00A045E0"/>
    <w:rsid w:val="00A13BA1"/>
    <w:rsid w:val="00A23707"/>
    <w:rsid w:val="00A410D4"/>
    <w:rsid w:val="00A62F62"/>
    <w:rsid w:val="00A73472"/>
    <w:rsid w:val="00A9702A"/>
    <w:rsid w:val="00AA1235"/>
    <w:rsid w:val="00AB77E4"/>
    <w:rsid w:val="00AC2574"/>
    <w:rsid w:val="00AF421B"/>
    <w:rsid w:val="00AF4821"/>
    <w:rsid w:val="00B6203A"/>
    <w:rsid w:val="00BA7002"/>
    <w:rsid w:val="00BE0D4F"/>
    <w:rsid w:val="00BF4DD7"/>
    <w:rsid w:val="00C21CEA"/>
    <w:rsid w:val="00C468D1"/>
    <w:rsid w:val="00C6240B"/>
    <w:rsid w:val="00C63B68"/>
    <w:rsid w:val="00C758B3"/>
    <w:rsid w:val="00CD4A1B"/>
    <w:rsid w:val="00CF2B0C"/>
    <w:rsid w:val="00CF4B65"/>
    <w:rsid w:val="00D05BC0"/>
    <w:rsid w:val="00D14AF8"/>
    <w:rsid w:val="00D42737"/>
    <w:rsid w:val="00D43E24"/>
    <w:rsid w:val="00D46E0A"/>
    <w:rsid w:val="00DE7DAE"/>
    <w:rsid w:val="00E54442"/>
    <w:rsid w:val="00E77CDE"/>
    <w:rsid w:val="00E908B3"/>
    <w:rsid w:val="00EA3820"/>
    <w:rsid w:val="00EA5553"/>
    <w:rsid w:val="00EB7BBE"/>
    <w:rsid w:val="00EC5BAA"/>
    <w:rsid w:val="00ED2048"/>
    <w:rsid w:val="00ED22BD"/>
    <w:rsid w:val="00F037D5"/>
    <w:rsid w:val="00F37286"/>
    <w:rsid w:val="00F92FAA"/>
    <w:rsid w:val="00F95B03"/>
    <w:rsid w:val="00FA23A0"/>
    <w:rsid w:val="00FF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B850"/>
  <w15:chartTrackingRefBased/>
  <w15:docId w15:val="{EC0436D8-FD1C-4D2B-978F-6313ACE55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D4F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BE0D4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D4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abladeilustraciones">
    <w:name w:val="table of figures"/>
    <w:basedOn w:val="Normal"/>
    <w:next w:val="Normal"/>
    <w:autoRedefine/>
    <w:uiPriority w:val="99"/>
    <w:unhideWhenUsed/>
    <w:rsid w:val="00972C06"/>
    <w:pPr>
      <w:spacing w:after="0" w:line="259" w:lineRule="auto"/>
    </w:pPr>
    <w:rPr>
      <w:rFonts w:ascii="Times New Roman" w:hAnsi="Times New Roman"/>
      <w:kern w:val="0"/>
      <w:szCs w:val="22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BE0D4F"/>
    <w:rPr>
      <w:rFonts w:ascii="Arial" w:eastAsiaTheme="majorEastAsia" w:hAnsi="Arial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D4F"/>
    <w:rPr>
      <w:rFonts w:ascii="Arial" w:eastAsiaTheme="majorEastAsia" w:hAnsi="Arial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D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D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D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D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D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D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D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D4F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E0D4F"/>
    <w:pPr>
      <w:spacing w:after="200" w:line="240" w:lineRule="auto"/>
      <w:jc w:val="center"/>
    </w:pPr>
    <w:rPr>
      <w:iCs/>
      <w:sz w:val="18"/>
      <w:szCs w:val="18"/>
    </w:rPr>
  </w:style>
  <w:style w:type="table" w:styleId="Tablaconcuadrcula">
    <w:name w:val="Table Grid"/>
    <w:basedOn w:val="Tablanormal"/>
    <w:uiPriority w:val="39"/>
    <w:rsid w:val="00BE0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232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Fuentes</dc:creator>
  <cp:keywords/>
  <dc:description/>
  <cp:lastModifiedBy>Bernardo Fuentes</cp:lastModifiedBy>
  <cp:revision>6</cp:revision>
  <cp:lastPrinted>2026-09-19T02:48:00Z</cp:lastPrinted>
  <dcterms:created xsi:type="dcterms:W3CDTF">2026-09-19T02:48:00Z</dcterms:created>
  <dcterms:modified xsi:type="dcterms:W3CDTF">2026-09-19T02:58:00Z</dcterms:modified>
</cp:coreProperties>
</file>