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488F" w14:textId="0997EC7F" w:rsidR="005B43BC" w:rsidRPr="0047143A" w:rsidRDefault="005B43BC" w:rsidP="0047143A">
      <w:pPr>
        <w:pStyle w:val="Heading1"/>
        <w:shd w:val="clear" w:color="auto" w:fill="FCFCFC"/>
        <w:spacing w:before="0" w:beforeAutospacing="0" w:after="360" w:afterAutospacing="0" w:line="360" w:lineRule="auto"/>
        <w:jc w:val="center"/>
        <w:rPr>
          <w:rFonts w:ascii="Georgia" w:hAnsi="Georgia"/>
          <w:color w:val="000000" w:themeColor="text1"/>
          <w:sz w:val="36"/>
          <w:szCs w:val="36"/>
        </w:rPr>
      </w:pPr>
      <w:proofErr w:type="spellStart"/>
      <w:r w:rsidRPr="0047143A">
        <w:rPr>
          <w:rFonts w:ascii="Georgia" w:hAnsi="Georgia"/>
          <w:color w:val="000000" w:themeColor="text1"/>
          <w:sz w:val="36"/>
          <w:szCs w:val="36"/>
        </w:rPr>
        <w:t>Nodepool</w:t>
      </w:r>
      <w:proofErr w:type="spellEnd"/>
    </w:p>
    <w:p w14:paraId="4E9C412C" w14:textId="54F13116" w:rsidR="005B43BC" w:rsidRPr="0047143A" w:rsidRDefault="005B43BC" w:rsidP="0047143A">
      <w:pPr>
        <w:pStyle w:val="Heading2"/>
        <w:numPr>
          <w:ilvl w:val="0"/>
          <w:numId w:val="27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Install </w:t>
      </w:r>
      <w:proofErr w:type="spellStart"/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Nodepool</w:t>
      </w:r>
      <w:proofErr w:type="spellEnd"/>
    </w:p>
    <w:p w14:paraId="5B7D0169" w14:textId="77777777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Install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prerequisites.</w:t>
      </w:r>
    </w:p>
    <w:p w14:paraId="65ABFD79" w14:textId="77777777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requires Python 3.6 or newer.</w:t>
      </w:r>
    </w:p>
    <w:p w14:paraId="1227ED1E" w14:textId="77777777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7143A">
        <w:rPr>
          <w:rFonts w:ascii="Georgia" w:hAnsi="Georgia"/>
          <w:b/>
          <w:bCs/>
          <w:color w:val="000000" w:themeColor="text1"/>
        </w:rPr>
        <w:t>RHEL 7 / CentOS 7:</w:t>
      </w:r>
    </w:p>
    <w:p w14:paraId="20C0496E" w14:textId="77777777" w:rsidR="005B43BC" w:rsidRPr="00375C07" w:rsidRDefault="005B43BC" w:rsidP="0047143A">
      <w:pPr>
        <w:pStyle w:val="HTMLPreformatted"/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b/>
          <w:bCs/>
          <w:iCs/>
          <w:color w:val="000000" w:themeColor="text1"/>
          <w:sz w:val="24"/>
          <w:szCs w:val="24"/>
        </w:rPr>
      </w:pPr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yum</w:t>
      </w:r>
      <w:r w:rsidRPr="00375C07">
        <w:rPr>
          <w:rFonts w:ascii="Georgia" w:hAnsi="Georgia"/>
          <w:b/>
          <w:bCs/>
          <w:iCs/>
          <w:color w:val="000000" w:themeColor="text1"/>
          <w:sz w:val="24"/>
          <w:szCs w:val="24"/>
        </w:rPr>
        <w:t xml:space="preserve"> </w:t>
      </w:r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install</w:t>
      </w:r>
      <w:r w:rsidRPr="00375C07">
        <w:rPr>
          <w:rFonts w:ascii="Georgia" w:hAnsi="Georgia"/>
          <w:b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libffi</w:t>
      </w:r>
      <w:proofErr w:type="spellEnd"/>
      <w:r w:rsidRPr="00375C07">
        <w:rPr>
          <w:rFonts w:ascii="Georgia" w:hAnsi="Georgia"/>
          <w:b/>
          <w:bCs/>
          <w:iCs/>
          <w:color w:val="000000" w:themeColor="text1"/>
          <w:sz w:val="24"/>
          <w:szCs w:val="24"/>
        </w:rPr>
        <w:t xml:space="preserve"> </w:t>
      </w:r>
      <w:proofErr w:type="spellStart"/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libffi</w:t>
      </w:r>
      <w:r w:rsidRPr="00375C07">
        <w:rPr>
          <w:rStyle w:val="o"/>
          <w:rFonts w:ascii="Georgia" w:hAnsi="Georgia"/>
          <w:b/>
          <w:bCs/>
          <w:iCs/>
          <w:color w:val="000000" w:themeColor="text1"/>
          <w:sz w:val="24"/>
          <w:szCs w:val="24"/>
        </w:rPr>
        <w:t>-</w:t>
      </w:r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devel</w:t>
      </w:r>
      <w:proofErr w:type="spellEnd"/>
      <w:r w:rsidRPr="00375C07">
        <w:rPr>
          <w:rFonts w:ascii="Georgia" w:hAnsi="Georgia"/>
          <w:b/>
          <w:bCs/>
          <w:iCs/>
          <w:color w:val="000000" w:themeColor="text1"/>
          <w:sz w:val="24"/>
          <w:szCs w:val="24"/>
        </w:rPr>
        <w:t xml:space="preserve"> </w:t>
      </w:r>
      <w:r w:rsidRPr="00375C07">
        <w:rPr>
          <w:rStyle w:val="nd"/>
          <w:rFonts w:ascii="Georgia" w:hAnsi="Georgia"/>
          <w:b/>
          <w:bCs/>
          <w:iCs/>
          <w:color w:val="000000" w:themeColor="text1"/>
          <w:sz w:val="24"/>
          <w:szCs w:val="24"/>
        </w:rPr>
        <w:t>@development</w:t>
      </w:r>
      <w:r w:rsidRPr="00375C07">
        <w:rPr>
          <w:rFonts w:ascii="Georgia" w:hAnsi="Georgia"/>
          <w:b/>
          <w:bCs/>
          <w:iCs/>
          <w:color w:val="000000" w:themeColor="text1"/>
          <w:sz w:val="24"/>
          <w:szCs w:val="24"/>
        </w:rPr>
        <w:t xml:space="preserve"> </w:t>
      </w:r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python</w:t>
      </w:r>
      <w:r w:rsidRPr="00375C07">
        <w:rPr>
          <w:rFonts w:ascii="Georgia" w:hAnsi="Georgia"/>
          <w:b/>
          <w:bCs/>
          <w:iCs/>
          <w:color w:val="000000" w:themeColor="text1"/>
          <w:sz w:val="24"/>
          <w:szCs w:val="24"/>
        </w:rPr>
        <w:t xml:space="preserve"> </w:t>
      </w:r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python</w:t>
      </w:r>
      <w:r w:rsidRPr="00375C07">
        <w:rPr>
          <w:rStyle w:val="o"/>
          <w:rFonts w:ascii="Georgia" w:hAnsi="Georgia"/>
          <w:b/>
          <w:bCs/>
          <w:iCs/>
          <w:color w:val="000000" w:themeColor="text1"/>
          <w:sz w:val="24"/>
          <w:szCs w:val="24"/>
        </w:rPr>
        <w:t>-</w:t>
      </w:r>
      <w:proofErr w:type="spellStart"/>
      <w:proofErr w:type="gramStart"/>
      <w:r w:rsidRPr="00375C07">
        <w:rPr>
          <w:rStyle w:val="n"/>
          <w:rFonts w:ascii="Georgia" w:hAnsi="Georgia"/>
          <w:b/>
          <w:bCs/>
          <w:iCs/>
          <w:color w:val="000000" w:themeColor="text1"/>
          <w:sz w:val="24"/>
          <w:szCs w:val="24"/>
        </w:rPr>
        <w:t>devel</w:t>
      </w:r>
      <w:proofErr w:type="spellEnd"/>
      <w:proofErr w:type="gramEnd"/>
    </w:p>
    <w:p w14:paraId="7F5BC5ED" w14:textId="77777777" w:rsidR="00D54E4D" w:rsidRPr="0047143A" w:rsidRDefault="00D54E4D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BCDB6EA" w14:textId="420971B3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You may install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directly from </w:t>
      </w:r>
      <w:proofErr w:type="spellStart"/>
      <w:r w:rsidRPr="0047143A">
        <w:rPr>
          <w:rFonts w:ascii="Georgia" w:hAnsi="Georgia"/>
          <w:color w:val="000000" w:themeColor="text1"/>
        </w:rPr>
        <w:t>PyPI</w:t>
      </w:r>
      <w:proofErr w:type="spellEnd"/>
      <w:r w:rsidRPr="0047143A">
        <w:rPr>
          <w:rFonts w:ascii="Georgia" w:hAnsi="Georgia"/>
          <w:color w:val="000000" w:themeColor="text1"/>
        </w:rPr>
        <w:t xml:space="preserve"> with pip:</w:t>
      </w:r>
    </w:p>
    <w:p w14:paraId="6DEEDA17" w14:textId="77777777" w:rsidR="005B43BC" w:rsidRPr="00375C07" w:rsidRDefault="005B43BC" w:rsidP="0047143A">
      <w:pPr>
        <w:pStyle w:val="HTMLPreformatted"/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b/>
          <w:bCs/>
          <w:iCs/>
          <w:color w:val="000000" w:themeColor="text1"/>
          <w:sz w:val="28"/>
          <w:szCs w:val="28"/>
        </w:rPr>
      </w:pPr>
      <w:r w:rsidRPr="00375C07">
        <w:rPr>
          <w:rFonts w:ascii="Georgia" w:hAnsi="Georgia"/>
          <w:b/>
          <w:bCs/>
          <w:iCs/>
          <w:sz w:val="28"/>
          <w:szCs w:val="28"/>
        </w:rPr>
        <w:t>pip</w:t>
      </w:r>
      <w:r w:rsidRPr="00375C07">
        <w:rPr>
          <w:rFonts w:ascii="Georgia" w:hAnsi="Georgia"/>
          <w:b/>
          <w:bCs/>
          <w:iCs/>
          <w:color w:val="000000" w:themeColor="text1"/>
          <w:sz w:val="28"/>
          <w:szCs w:val="28"/>
        </w:rPr>
        <w:t xml:space="preserve"> </w:t>
      </w:r>
      <w:r w:rsidRPr="00375C07">
        <w:rPr>
          <w:rFonts w:ascii="Georgia" w:hAnsi="Georgia"/>
          <w:b/>
          <w:bCs/>
          <w:iCs/>
          <w:sz w:val="28"/>
          <w:szCs w:val="28"/>
        </w:rPr>
        <w:t>install</w:t>
      </w:r>
      <w:r w:rsidRPr="00375C07">
        <w:rPr>
          <w:rFonts w:ascii="Georgia" w:hAnsi="Georgia"/>
          <w:b/>
          <w:bCs/>
          <w:i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75C07">
        <w:rPr>
          <w:rFonts w:ascii="Georgia" w:hAnsi="Georgia"/>
          <w:b/>
          <w:bCs/>
          <w:iCs/>
          <w:sz w:val="28"/>
          <w:szCs w:val="28"/>
        </w:rPr>
        <w:t>nodepool</w:t>
      </w:r>
      <w:proofErr w:type="spellEnd"/>
      <w:proofErr w:type="gramEnd"/>
    </w:p>
    <w:p w14:paraId="69FCFAA6" w14:textId="77777777" w:rsidR="00D54E4D" w:rsidRPr="0047143A" w:rsidRDefault="00D54E4D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F318F33" w14:textId="7EC5167F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Or install directly from a git checkout with:</w:t>
      </w:r>
    </w:p>
    <w:p w14:paraId="2B4F98A1" w14:textId="77777777" w:rsidR="005B43BC" w:rsidRPr="00375C07" w:rsidRDefault="005B43BC" w:rsidP="0047143A">
      <w:pPr>
        <w:pStyle w:val="HTMLPreformatted"/>
        <w:shd w:val="clear" w:color="auto" w:fill="D9D9D9" w:themeFill="background1" w:themeFillShade="D9"/>
        <w:spacing w:line="360" w:lineRule="auto"/>
        <w:jc w:val="both"/>
        <w:rPr>
          <w:rStyle w:val="n"/>
          <w:rFonts w:ascii="Georgia" w:hAnsi="Georgia"/>
          <w:b/>
          <w:bCs/>
          <w:sz w:val="32"/>
          <w:szCs w:val="32"/>
        </w:rPr>
      </w:pPr>
      <w:r w:rsidRPr="00375C07">
        <w:rPr>
          <w:rStyle w:val="n"/>
          <w:rFonts w:ascii="Georgia" w:hAnsi="Georgia"/>
          <w:b/>
          <w:bCs/>
          <w:color w:val="000000" w:themeColor="text1"/>
          <w:sz w:val="32"/>
          <w:szCs w:val="32"/>
        </w:rPr>
        <w:t>pip</w:t>
      </w:r>
      <w:r w:rsidRPr="00375C07">
        <w:rPr>
          <w:rStyle w:val="n"/>
          <w:rFonts w:ascii="Georgia" w:hAnsi="Georgia"/>
          <w:b/>
          <w:bCs/>
          <w:sz w:val="32"/>
          <w:szCs w:val="32"/>
        </w:rPr>
        <w:t xml:space="preserve"> </w:t>
      </w:r>
      <w:proofErr w:type="gramStart"/>
      <w:r w:rsidRPr="00375C07">
        <w:rPr>
          <w:rStyle w:val="n"/>
          <w:rFonts w:ascii="Georgia" w:hAnsi="Georgia"/>
          <w:b/>
          <w:bCs/>
          <w:color w:val="000000" w:themeColor="text1"/>
          <w:sz w:val="32"/>
          <w:szCs w:val="32"/>
        </w:rPr>
        <w:t>install</w:t>
      </w:r>
      <w:r w:rsidRPr="00375C07">
        <w:rPr>
          <w:rStyle w:val="n"/>
          <w:rFonts w:ascii="Georgia" w:hAnsi="Georgia"/>
          <w:b/>
          <w:bCs/>
          <w:sz w:val="32"/>
          <w:szCs w:val="32"/>
        </w:rPr>
        <w:t xml:space="preserve"> </w:t>
      </w:r>
      <w:r w:rsidRPr="00375C07">
        <w:rPr>
          <w:rStyle w:val="n"/>
          <w:rFonts w:ascii="Georgia" w:hAnsi="Georgia"/>
          <w:b/>
          <w:bCs/>
          <w:color w:val="000000" w:themeColor="text1"/>
          <w:sz w:val="32"/>
          <w:szCs w:val="32"/>
        </w:rPr>
        <w:t>.</w:t>
      </w:r>
      <w:proofErr w:type="gramEnd"/>
    </w:p>
    <w:p w14:paraId="16D78D25" w14:textId="77777777" w:rsidR="005B43BC" w:rsidRPr="0047143A" w:rsidRDefault="005B43BC" w:rsidP="0047143A">
      <w:pPr>
        <w:pStyle w:val="Heading2"/>
        <w:spacing w:before="0" w:after="36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79F3121" w14:textId="2AC65C81" w:rsidR="005B43BC" w:rsidRPr="0047143A" w:rsidRDefault="005B43BC" w:rsidP="0047143A">
      <w:pPr>
        <w:pStyle w:val="Heading2"/>
        <w:numPr>
          <w:ilvl w:val="0"/>
          <w:numId w:val="27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Configuration</w:t>
      </w:r>
    </w:p>
    <w:p w14:paraId="212C9442" w14:textId="58D64F7E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has one required configuration file, which defaults to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/etc/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nodepool.yaml</w:t>
      </w:r>
      <w:proofErr w:type="spellEnd"/>
      <w:r w:rsidRPr="0047143A">
        <w:rPr>
          <w:rFonts w:ascii="Georgia" w:hAnsi="Georgia"/>
          <w:color w:val="000000" w:themeColor="text1"/>
        </w:rPr>
        <w:t>. This can be changed with the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-c</w:t>
      </w:r>
      <w:r w:rsidRPr="0047143A">
        <w:rPr>
          <w:rFonts w:ascii="Georgia" w:hAnsi="Georgia"/>
          <w:color w:val="000000" w:themeColor="text1"/>
        </w:rPr>
        <w:t xml:space="preserve"> option. </w:t>
      </w:r>
    </w:p>
    <w:p w14:paraId="46407694" w14:textId="77777777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There is support for a secure file that is used to store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configurations that contain sensitive data. It currently only supports specifying </w:t>
      </w:r>
      <w:proofErr w:type="spellStart"/>
      <w:r w:rsidRPr="0047143A">
        <w:rPr>
          <w:rFonts w:ascii="Georgia" w:hAnsi="Georgia"/>
          <w:color w:val="000000" w:themeColor="text1"/>
        </w:rPr>
        <w:t>ZooKeeper</w:t>
      </w:r>
      <w:proofErr w:type="spellEnd"/>
      <w:r w:rsidRPr="0047143A">
        <w:rPr>
          <w:rFonts w:ascii="Georgia" w:hAnsi="Georgia"/>
          <w:color w:val="000000" w:themeColor="text1"/>
        </w:rPr>
        <w:t xml:space="preserve"> credentials and </w:t>
      </w:r>
      <w:proofErr w:type="spellStart"/>
      <w:r w:rsidRPr="0047143A">
        <w:rPr>
          <w:rFonts w:ascii="Georgia" w:hAnsi="Georgia"/>
          <w:color w:val="000000" w:themeColor="text1"/>
        </w:rPr>
        <w:t>diskimage</w:t>
      </w:r>
      <w:proofErr w:type="spellEnd"/>
      <w:r w:rsidRPr="0047143A">
        <w:rPr>
          <w:rFonts w:ascii="Georgia" w:hAnsi="Georgia"/>
          <w:color w:val="000000" w:themeColor="text1"/>
        </w:rPr>
        <w:t xml:space="preserve"> env-vars. If </w:t>
      </w:r>
      <w:proofErr w:type="spellStart"/>
      <w:r w:rsidRPr="0047143A">
        <w:rPr>
          <w:rFonts w:ascii="Georgia" w:hAnsi="Georgia"/>
          <w:color w:val="000000" w:themeColor="text1"/>
        </w:rPr>
        <w:t>ZooKeeper</w:t>
      </w:r>
      <w:proofErr w:type="spellEnd"/>
      <w:r w:rsidRPr="0047143A">
        <w:rPr>
          <w:rFonts w:ascii="Georgia" w:hAnsi="Georgia"/>
          <w:color w:val="000000" w:themeColor="text1"/>
        </w:rPr>
        <w:t xml:space="preserve"> credentials or </w:t>
      </w:r>
      <w:proofErr w:type="spellStart"/>
      <w:r w:rsidRPr="0047143A">
        <w:rPr>
          <w:rFonts w:ascii="Georgia" w:hAnsi="Georgia"/>
          <w:color w:val="000000" w:themeColor="text1"/>
        </w:rPr>
        <w:t>diskimage</w:t>
      </w:r>
      <w:proofErr w:type="spellEnd"/>
      <w:r w:rsidRPr="0047143A">
        <w:rPr>
          <w:rFonts w:ascii="Georgia" w:hAnsi="Georgia"/>
          <w:color w:val="000000" w:themeColor="text1"/>
        </w:rPr>
        <w:t xml:space="preserve"> env-vars are defined in both configuration files, the data in the secure file takes precedence. The secure file </w:t>
      </w:r>
      <w:r w:rsidRPr="0047143A">
        <w:rPr>
          <w:rFonts w:ascii="Georgia" w:hAnsi="Georgia"/>
          <w:color w:val="000000" w:themeColor="text1"/>
        </w:rPr>
        <w:lastRenderedPageBreak/>
        <w:t>location can be changed with the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-s</w:t>
      </w:r>
      <w:r w:rsidRPr="0047143A">
        <w:rPr>
          <w:rFonts w:ascii="Georgia" w:hAnsi="Georgia"/>
          <w:color w:val="000000" w:themeColor="text1"/>
        </w:rPr>
        <w:t xml:space="preserve"> option and follows the same file format as the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configuration file.</w:t>
      </w:r>
    </w:p>
    <w:p w14:paraId="4C432592" w14:textId="6057C997" w:rsidR="005B43BC" w:rsidRPr="0047143A" w:rsidRDefault="005B43BC" w:rsidP="0047143A">
      <w:pPr>
        <w:pStyle w:val="Heading2"/>
        <w:numPr>
          <w:ilvl w:val="0"/>
          <w:numId w:val="27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proofErr w:type="spellStart"/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Nodepool</w:t>
      </w:r>
      <w:proofErr w:type="spellEnd"/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-builder</w:t>
      </w:r>
    </w:p>
    <w:p w14:paraId="47052669" w14:textId="77777777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-builder</w:t>
      </w:r>
      <w:r w:rsidRPr="0047143A">
        <w:rPr>
          <w:rFonts w:ascii="Georgia" w:hAnsi="Georgia"/>
          <w:color w:val="000000" w:themeColor="text1"/>
        </w:rPr>
        <w:t xml:space="preserve"> daemon builds and uploads images to providers. It may be run on the same or a separate host as the main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daemon. Multiple instances of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-builder</w:t>
      </w:r>
      <w:r w:rsidRPr="0047143A">
        <w:rPr>
          <w:rFonts w:ascii="Georgia" w:hAnsi="Georgia"/>
          <w:color w:val="000000" w:themeColor="text1"/>
        </w:rPr>
        <w:t xml:space="preserve"> may be run on the same or separate hosts in order to speed up image builds across many </w:t>
      </w:r>
      <w:proofErr w:type="gramStart"/>
      <w:r w:rsidRPr="0047143A">
        <w:rPr>
          <w:rFonts w:ascii="Georgia" w:hAnsi="Georgia"/>
          <w:color w:val="000000" w:themeColor="text1"/>
        </w:rPr>
        <w:t>machines, or</w:t>
      </w:r>
      <w:proofErr w:type="gramEnd"/>
      <w:r w:rsidRPr="0047143A">
        <w:rPr>
          <w:rFonts w:ascii="Georgia" w:hAnsi="Georgia"/>
          <w:color w:val="000000" w:themeColor="text1"/>
        </w:rPr>
        <w:t xml:space="preserve"> supply high-availability or redundancy. However, since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-builder</w:t>
      </w:r>
      <w:r w:rsidRPr="0047143A">
        <w:rPr>
          <w:rFonts w:ascii="Georgia" w:hAnsi="Georgia"/>
          <w:color w:val="000000" w:themeColor="text1"/>
        </w:rPr>
        <w:t xml:space="preserve"> allows specification of the number of both build and upload threads, it is usually not advantageous to run more than a single instance on one machine. Note that while </w:t>
      </w:r>
      <w:proofErr w:type="spellStart"/>
      <w:r w:rsidRPr="0047143A">
        <w:rPr>
          <w:rFonts w:ascii="Georgia" w:hAnsi="Georgia"/>
          <w:color w:val="000000" w:themeColor="text1"/>
        </w:rPr>
        <w:t>diskimage</w:t>
      </w:r>
      <w:proofErr w:type="spellEnd"/>
      <w:r w:rsidRPr="0047143A">
        <w:rPr>
          <w:rFonts w:ascii="Georgia" w:hAnsi="Georgia"/>
          <w:color w:val="000000" w:themeColor="text1"/>
        </w:rPr>
        <w:t>-builder (which is responsible for building the underlying images) generally supports executing multiple builds on a single machine simultaneously, some of the elements it uses may not. To be safe, it is recommended to run a single instance of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-builder</w:t>
      </w:r>
      <w:r w:rsidRPr="0047143A">
        <w:rPr>
          <w:rFonts w:ascii="Georgia" w:hAnsi="Georgia"/>
          <w:color w:val="000000" w:themeColor="text1"/>
        </w:rPr>
        <w:t xml:space="preserve"> on a </w:t>
      </w:r>
      <w:proofErr w:type="gramStart"/>
      <w:r w:rsidRPr="0047143A">
        <w:rPr>
          <w:rFonts w:ascii="Georgia" w:hAnsi="Georgia"/>
          <w:color w:val="000000" w:themeColor="text1"/>
        </w:rPr>
        <w:t>machine, and</w:t>
      </w:r>
      <w:proofErr w:type="gramEnd"/>
      <w:r w:rsidRPr="0047143A">
        <w:rPr>
          <w:rFonts w:ascii="Georgia" w:hAnsi="Georgia"/>
          <w:color w:val="000000" w:themeColor="text1"/>
        </w:rPr>
        <w:t xml:space="preserve"> configure that instance to run only a single build thread (the default).</w:t>
      </w:r>
    </w:p>
    <w:p w14:paraId="2B9F51DA" w14:textId="22DD84F1" w:rsidR="005B43BC" w:rsidRPr="0047143A" w:rsidRDefault="005B43BC" w:rsidP="0047143A">
      <w:pPr>
        <w:pStyle w:val="Heading2"/>
        <w:numPr>
          <w:ilvl w:val="0"/>
          <w:numId w:val="27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proofErr w:type="spellStart"/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Nodepool</w:t>
      </w:r>
      <w:proofErr w:type="spellEnd"/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-launcher</w:t>
      </w:r>
    </w:p>
    <w:p w14:paraId="1A13EB85" w14:textId="77777777" w:rsidR="005B43BC" w:rsidRPr="0047143A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The main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daemon is named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-launcher</w:t>
      </w:r>
      <w:r w:rsidRPr="0047143A">
        <w:rPr>
          <w:rFonts w:ascii="Georgia" w:hAnsi="Georgia"/>
          <w:color w:val="000000" w:themeColor="text1"/>
        </w:rPr>
        <w:t> and is responsible for managing cloud instances launched from the images created and uploaded by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-builder</w:t>
      </w:r>
      <w:r w:rsidRPr="0047143A">
        <w:rPr>
          <w:rFonts w:ascii="Georgia" w:hAnsi="Georgia"/>
          <w:color w:val="000000" w:themeColor="text1"/>
        </w:rPr>
        <w:t>.</w:t>
      </w:r>
    </w:p>
    <w:p w14:paraId="093F0032" w14:textId="77777777" w:rsidR="005B43BC" w:rsidRDefault="005B43BC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When a new image is created and uploaded,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-launcher</w:t>
      </w:r>
      <w:r w:rsidRPr="0047143A">
        <w:rPr>
          <w:rFonts w:ascii="Georgia" w:hAnsi="Georgia"/>
          <w:color w:val="000000" w:themeColor="text1"/>
        </w:rPr>
        <w:t> will immediately start using it when launching nodes (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always uses the most recent image for a given provider in the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ready</w:t>
      </w:r>
      <w:r w:rsidRPr="0047143A">
        <w:rPr>
          <w:rFonts w:ascii="Georgia" w:hAnsi="Georgia"/>
          <w:color w:val="000000" w:themeColor="text1"/>
        </w:rPr>
        <w:t xml:space="preserve"> state).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will delete images if they are not the most recent or second most recent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ready</w:t>
      </w:r>
      <w:r w:rsidRPr="0047143A">
        <w:rPr>
          <w:rFonts w:ascii="Georgia" w:hAnsi="Georgia"/>
          <w:color w:val="000000" w:themeColor="text1"/>
        </w:rPr>
        <w:t xml:space="preserve"> images. In other words,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will always make sure that in addition to the current image, it keeps the previous image </w:t>
      </w:r>
      <w:r w:rsidRPr="0047143A">
        <w:rPr>
          <w:rFonts w:ascii="Georgia" w:hAnsi="Georgia"/>
          <w:color w:val="000000" w:themeColor="text1"/>
        </w:rPr>
        <w:lastRenderedPageBreak/>
        <w:t xml:space="preserve">around. This way if you find that a newly created image is problematic, you may simply delete it and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will revert to using the previous image.</w:t>
      </w:r>
    </w:p>
    <w:p w14:paraId="2B926F65" w14:textId="77777777" w:rsidR="00B25A67" w:rsidRPr="00B25A67" w:rsidRDefault="00B25A67" w:rsidP="00B25A67">
      <w:pPr>
        <w:pStyle w:val="Heading2"/>
        <w:numPr>
          <w:ilvl w:val="0"/>
          <w:numId w:val="27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B25A67">
        <w:rPr>
          <w:rFonts w:ascii="Georgia" w:hAnsi="Georgia"/>
          <w:b/>
          <w:bCs/>
          <w:color w:val="000000" w:themeColor="text1"/>
          <w:sz w:val="32"/>
          <w:szCs w:val="32"/>
        </w:rPr>
        <w:t>Common Management Tasks</w:t>
      </w:r>
    </w:p>
    <w:p w14:paraId="2BC84352" w14:textId="77777777" w:rsidR="00B25A67" w:rsidRPr="0047143A" w:rsidRDefault="00B25A67" w:rsidP="00B25A67">
      <w:pPr>
        <w:pStyle w:val="NormalWeb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proofErr w:type="gramStart"/>
      <w:r w:rsidRPr="0047143A">
        <w:rPr>
          <w:rFonts w:ascii="Georgia" w:hAnsi="Georgia"/>
          <w:color w:val="000000" w:themeColor="text1"/>
        </w:rPr>
        <w:t>In the course of</w:t>
      </w:r>
      <w:proofErr w:type="gramEnd"/>
      <w:r w:rsidRPr="0047143A">
        <w:rPr>
          <w:rFonts w:ascii="Georgia" w:hAnsi="Georgia"/>
          <w:color w:val="000000" w:themeColor="text1"/>
        </w:rPr>
        <w:t xml:space="preserve"> running a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service you will find that there are some common operations that will be performed. Like the services themselves these are split into two groups, image management and instance management.</w:t>
      </w:r>
    </w:p>
    <w:p w14:paraId="3CCB5B29" w14:textId="77777777" w:rsidR="00B25A67" w:rsidRPr="0047143A" w:rsidRDefault="00B25A67" w:rsidP="00B25A67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47143A">
        <w:rPr>
          <w:rFonts w:ascii="Georgia" w:hAnsi="Georgia"/>
          <w:b/>
          <w:bCs/>
          <w:color w:val="000000" w:themeColor="text1"/>
        </w:rPr>
        <w:t>Image Management</w:t>
      </w:r>
    </w:p>
    <w:p w14:paraId="6074FA7A" w14:textId="77777777" w:rsidR="00B25A67" w:rsidRPr="0047143A" w:rsidRDefault="00B25A67" w:rsidP="00B25A67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Before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can launch any cloud instances it must have images to boot </w:t>
      </w:r>
      <w:proofErr w:type="gramStart"/>
      <w:r w:rsidRPr="0047143A">
        <w:rPr>
          <w:rFonts w:ascii="Georgia" w:hAnsi="Georgia"/>
          <w:color w:val="000000" w:themeColor="text1"/>
        </w:rPr>
        <w:t>off of</w:t>
      </w:r>
      <w:proofErr w:type="gramEnd"/>
      <w:r w:rsidRPr="0047143A">
        <w:rPr>
          <w:rFonts w:ascii="Georgia" w:hAnsi="Georgia"/>
          <w:color w:val="000000" w:themeColor="text1"/>
        </w:rPr>
        <w:t>.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dib-image-list</w:t>
      </w:r>
      <w:r w:rsidRPr="0047143A">
        <w:rPr>
          <w:rFonts w:ascii="Georgia" w:hAnsi="Georgia"/>
          <w:color w:val="000000" w:themeColor="text1"/>
        </w:rPr>
        <w:t> will show you which images are available locally on disk. These images on disk are then uploaded to clouds,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image-list</w:t>
      </w:r>
      <w:r w:rsidRPr="0047143A">
        <w:rPr>
          <w:rFonts w:ascii="Georgia" w:hAnsi="Georgia"/>
          <w:color w:val="000000" w:themeColor="text1"/>
        </w:rPr>
        <w:t> will show you what images are bootable in your various clouds.</w:t>
      </w:r>
    </w:p>
    <w:p w14:paraId="02B9F836" w14:textId="77777777" w:rsidR="00B25A67" w:rsidRPr="0047143A" w:rsidRDefault="00B25A67" w:rsidP="00B25A67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If you need to force a new image to be built to pick up a new feature more quickly than the normal rebuild cycle (which defaults to 24 hours) you can manually trigger a rebuild. Using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image-build</w:t>
      </w:r>
      <w:r w:rsidRPr="0047143A">
        <w:rPr>
          <w:rFonts w:ascii="Georgia" w:hAnsi="Georgia"/>
          <w:color w:val="000000" w:themeColor="text1"/>
        </w:rPr>
        <w:t xml:space="preserve"> you can tell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to begin a new image build now. Note that depending on work that the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-builder is already performing this may queue the build. Check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dib-image-list</w:t>
      </w:r>
      <w:r w:rsidRPr="0047143A">
        <w:rPr>
          <w:rFonts w:ascii="Georgia" w:hAnsi="Georgia"/>
          <w:color w:val="000000" w:themeColor="text1"/>
        </w:rPr>
        <w:t xml:space="preserve"> to see the current state of the builds. Once the image is built it is automatically uploaded to </w:t>
      </w:r>
      <w:proofErr w:type="gramStart"/>
      <w:r w:rsidRPr="0047143A">
        <w:rPr>
          <w:rFonts w:ascii="Georgia" w:hAnsi="Georgia"/>
          <w:color w:val="000000" w:themeColor="text1"/>
        </w:rPr>
        <w:t>all of</w:t>
      </w:r>
      <w:proofErr w:type="gramEnd"/>
      <w:r w:rsidRPr="0047143A">
        <w:rPr>
          <w:rFonts w:ascii="Georgia" w:hAnsi="Georgia"/>
          <w:color w:val="000000" w:themeColor="text1"/>
        </w:rPr>
        <w:t xml:space="preserve"> the clouds configured to use that image.</w:t>
      </w:r>
    </w:p>
    <w:p w14:paraId="3373D395" w14:textId="77777777" w:rsidR="00B25A67" w:rsidRPr="0047143A" w:rsidRDefault="00B25A67" w:rsidP="00B25A67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At times you may need to stop using an existing image because it is broken. Your two major options here are to build a new image to replace the existing image or to delete the existing image and have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fall back on using the previous image. Rebuilding and uploading can be slow so typically the best option </w:t>
      </w:r>
      <w:proofErr w:type="gramStart"/>
      <w:r w:rsidRPr="0047143A">
        <w:rPr>
          <w:rFonts w:ascii="Georgia" w:hAnsi="Georgia"/>
          <w:color w:val="000000" w:themeColor="text1"/>
        </w:rPr>
        <w:t>is</w:t>
      </w:r>
      <w:proofErr w:type="gramEnd"/>
      <w:r w:rsidRPr="0047143A">
        <w:rPr>
          <w:rFonts w:ascii="Georgia" w:hAnsi="Georgia"/>
          <w:color w:val="000000" w:themeColor="text1"/>
        </w:rPr>
        <w:t xml:space="preserve"> to simply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image-delete</w:t>
      </w:r>
      <w:r w:rsidRPr="0047143A">
        <w:rPr>
          <w:rFonts w:ascii="Georgia" w:hAnsi="Georgia"/>
          <w:color w:val="000000" w:themeColor="text1"/>
        </w:rPr>
        <w:t xml:space="preserve"> the most recent image which will cause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to </w:t>
      </w:r>
      <w:proofErr w:type="spellStart"/>
      <w:r w:rsidRPr="0047143A">
        <w:rPr>
          <w:rFonts w:ascii="Georgia" w:hAnsi="Georgia"/>
          <w:color w:val="000000" w:themeColor="text1"/>
        </w:rPr>
        <w:t>fallback</w:t>
      </w:r>
      <w:proofErr w:type="spellEnd"/>
      <w:r w:rsidRPr="0047143A">
        <w:rPr>
          <w:rFonts w:ascii="Georgia" w:hAnsi="Georgia"/>
          <w:color w:val="000000" w:themeColor="text1"/>
        </w:rPr>
        <w:t xml:space="preserve"> on using the previous image. </w:t>
      </w:r>
      <w:proofErr w:type="spellStart"/>
      <w:r w:rsidRPr="0047143A">
        <w:rPr>
          <w:rFonts w:ascii="Georgia" w:hAnsi="Georgia"/>
          <w:color w:val="000000" w:themeColor="text1"/>
        </w:rPr>
        <w:t>Howevever</w:t>
      </w:r>
      <w:proofErr w:type="spellEnd"/>
      <w:r w:rsidRPr="0047143A">
        <w:rPr>
          <w:rFonts w:ascii="Georgia" w:hAnsi="Georgia"/>
          <w:color w:val="000000" w:themeColor="text1"/>
        </w:rPr>
        <w:t xml:space="preserve">, if you do this without “pausing” the image it will be immediately reuploaded. You will want to pause the image if you need </w:t>
      </w:r>
      <w:r w:rsidRPr="0047143A">
        <w:rPr>
          <w:rFonts w:ascii="Georgia" w:hAnsi="Georgia"/>
          <w:color w:val="000000" w:themeColor="text1"/>
        </w:rPr>
        <w:lastRenderedPageBreak/>
        <w:t xml:space="preserve">to further investigate why the image is not being built correctly. If you know the image will be built correctly you can </w:t>
      </w:r>
      <w:proofErr w:type="gramStart"/>
      <w:r w:rsidRPr="0047143A">
        <w:rPr>
          <w:rFonts w:ascii="Georgia" w:hAnsi="Georgia"/>
          <w:color w:val="000000" w:themeColor="text1"/>
        </w:rPr>
        <w:t>simple</w:t>
      </w:r>
      <w:proofErr w:type="gramEnd"/>
      <w:r w:rsidRPr="0047143A">
        <w:rPr>
          <w:rFonts w:ascii="Georgia" w:hAnsi="Georgia"/>
          <w:color w:val="000000" w:themeColor="text1"/>
        </w:rPr>
        <w:t xml:space="preserve"> delete the built image and remove it from all clouds which will cause it to be rebuilt using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dib-image-delete</w:t>
      </w:r>
      <w:r w:rsidRPr="0047143A">
        <w:rPr>
          <w:rFonts w:ascii="Georgia" w:hAnsi="Georgia"/>
          <w:color w:val="000000" w:themeColor="text1"/>
        </w:rPr>
        <w:t>.</w:t>
      </w:r>
    </w:p>
    <w:p w14:paraId="7D88DC29" w14:textId="77777777" w:rsidR="00B25A67" w:rsidRPr="0047143A" w:rsidRDefault="00B25A67" w:rsidP="00B25A67">
      <w:pPr>
        <w:pStyle w:val="NormalWeb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has two components which run as daemons. The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-builder</w:t>
      </w:r>
      <w:r w:rsidRPr="0047143A">
        <w:rPr>
          <w:rFonts w:ascii="Georgia" w:hAnsi="Georgia"/>
          <w:color w:val="000000" w:themeColor="text1"/>
        </w:rPr>
        <w:t xml:space="preserve"> daemon is responsible for building </w:t>
      </w:r>
      <w:proofErr w:type="spellStart"/>
      <w:r w:rsidRPr="0047143A">
        <w:rPr>
          <w:rFonts w:ascii="Georgia" w:hAnsi="Georgia"/>
          <w:color w:val="000000" w:themeColor="text1"/>
        </w:rPr>
        <w:t>diskimages</w:t>
      </w:r>
      <w:proofErr w:type="spellEnd"/>
      <w:r w:rsidRPr="0047143A">
        <w:rPr>
          <w:rFonts w:ascii="Georgia" w:hAnsi="Georgia"/>
          <w:color w:val="000000" w:themeColor="text1"/>
        </w:rPr>
        <w:t xml:space="preserve"> and uploading them to providers, and the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-launcher</w:t>
      </w:r>
      <w:r w:rsidRPr="0047143A">
        <w:rPr>
          <w:rFonts w:ascii="Georgia" w:hAnsi="Georgia"/>
          <w:color w:val="000000" w:themeColor="text1"/>
        </w:rPr>
        <w:t> daemon is responsible for launching and deleting nodes.</w:t>
      </w:r>
    </w:p>
    <w:p w14:paraId="06730A5B" w14:textId="77777777" w:rsidR="00B25A67" w:rsidRPr="0047143A" w:rsidRDefault="00B25A67" w:rsidP="00B25A67">
      <w:pPr>
        <w:pStyle w:val="NormalWeb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Both daemons frequently re-read their configuration file after starting to support adding or removing new images and providers, or otherwise altering the configuration.</w:t>
      </w:r>
    </w:p>
    <w:p w14:paraId="06610979" w14:textId="77777777" w:rsidR="00B25A67" w:rsidRPr="0047143A" w:rsidRDefault="00B25A67" w:rsidP="00B25A67">
      <w:pPr>
        <w:pStyle w:val="NormalWeb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These daemons communicate with each other via a Zookeeper database. You must run Zookeeper and at least one of each of these daemons to have a functioning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installation.</w:t>
      </w:r>
    </w:p>
    <w:p w14:paraId="2E6CB98F" w14:textId="0CE4B054" w:rsidR="00D54E4D" w:rsidRPr="0047143A" w:rsidRDefault="00D54E4D" w:rsidP="0047143A">
      <w:pPr>
        <w:pStyle w:val="Heading2"/>
        <w:numPr>
          <w:ilvl w:val="0"/>
          <w:numId w:val="27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Web interface</w:t>
      </w:r>
    </w:p>
    <w:p w14:paraId="1C177599" w14:textId="3E3E8810" w:rsidR="00D54E4D" w:rsidRPr="0047143A" w:rsidRDefault="00D54E4D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If configured (see </w:t>
      </w:r>
      <w:r w:rsidRPr="0047143A">
        <w:rPr>
          <w:rStyle w:val="xref"/>
          <w:rFonts w:ascii="Georgia" w:eastAsiaTheme="majorEastAsia" w:hAnsi="Georgia"/>
          <w:color w:val="000000" w:themeColor="text1"/>
        </w:rPr>
        <w:t>webapp</w:t>
      </w:r>
      <w:r w:rsidRPr="0047143A">
        <w:rPr>
          <w:rFonts w:ascii="Georgia" w:hAnsi="Georgia"/>
          <w:color w:val="000000" w:themeColor="text1"/>
        </w:rPr>
        <w:t>), a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-launcher</w:t>
      </w:r>
      <w:r w:rsidRPr="0047143A">
        <w:rPr>
          <w:rFonts w:ascii="Georgia" w:hAnsi="Georgia"/>
          <w:color w:val="000000" w:themeColor="text1"/>
        </w:rPr>
        <w:t xml:space="preserve"> instance can provide a range of </w:t>
      </w:r>
      <w:proofErr w:type="gramStart"/>
      <w:r w:rsidRPr="0047143A">
        <w:rPr>
          <w:rFonts w:ascii="Georgia" w:hAnsi="Georgia"/>
          <w:color w:val="000000" w:themeColor="text1"/>
        </w:rPr>
        <w:t>end-points</w:t>
      </w:r>
      <w:proofErr w:type="gramEnd"/>
      <w:r w:rsidRPr="0047143A">
        <w:rPr>
          <w:rFonts w:ascii="Georgia" w:hAnsi="Georgia"/>
          <w:color w:val="000000" w:themeColor="text1"/>
        </w:rPr>
        <w:t xml:space="preserve"> that can provide information in text and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format. Note if there are multiple launchers, all will provide the same information.</w:t>
      </w:r>
    </w:p>
    <w:p w14:paraId="4B072F78" w14:textId="2305A7CF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GET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/image-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list</w:t>
      </w:r>
      <w:proofErr w:type="gramEnd"/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6DB4F3F8" w14:textId="6F49ED96" w:rsidR="00D54E4D" w:rsidRPr="0047143A" w:rsidRDefault="00D54E4D" w:rsidP="0047143A">
      <w:pPr>
        <w:pStyle w:val="NormalWeb"/>
        <w:spacing w:before="0" w:beforeAutospacing="0" w:after="18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 status of uploaded images</w:t>
      </w:r>
    </w:p>
    <w:p w14:paraId="52006814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Query Parameters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74A5B22F" w14:textId="77777777" w:rsidR="00D54E4D" w:rsidRPr="0047143A" w:rsidRDefault="00D54E4D" w:rsidP="0047143A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Style w:val="Strong"/>
          <w:rFonts w:ascii="Georgia" w:hAnsi="Georgia"/>
          <w:color w:val="000000" w:themeColor="text1"/>
        </w:rPr>
        <w:t>fields</w:t>
      </w:r>
      <w:r w:rsidRPr="0047143A">
        <w:rPr>
          <w:rFonts w:ascii="Georgia" w:hAnsi="Georgia"/>
          <w:color w:val="000000" w:themeColor="text1"/>
        </w:rPr>
        <w:t xml:space="preserve"> – comma-separated list of fields to </w:t>
      </w:r>
      <w:proofErr w:type="gramStart"/>
      <w:r w:rsidRPr="0047143A">
        <w:rPr>
          <w:rFonts w:ascii="Georgia" w:hAnsi="Georgia"/>
          <w:color w:val="000000" w:themeColor="text1"/>
        </w:rPr>
        <w:t>display</w:t>
      </w:r>
      <w:proofErr w:type="gramEnd"/>
    </w:p>
    <w:p w14:paraId="13B1BCFF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Request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24AC494C" w14:textId="26896F39" w:rsidR="00D54E4D" w:rsidRPr="0047143A" w:rsidRDefault="00D54E4D" w:rsidP="0047143A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text/*</w:t>
      </w:r>
    </w:p>
    <w:p w14:paraId="0084A71B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Response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7C0B56A6" w14:textId="7D340C1B" w:rsidR="00D54E4D" w:rsidRDefault="00D54E4D" w:rsidP="0047143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lastRenderedPageBreak/>
        <w:t>Content-Type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text/plain</w:t>
      </w:r>
      <w:r w:rsidRPr="0047143A">
        <w:rPr>
          <w:rFonts w:ascii="Georgia" w:hAnsi="Georgia"/>
          <w:color w:val="000000" w:themeColor="text1"/>
        </w:rPr>
        <w:t> depending on the </w:t>
      </w: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</w:t>
      </w:r>
      <w:proofErr w:type="gramStart"/>
      <w:r w:rsidRPr="0047143A">
        <w:rPr>
          <w:rFonts w:ascii="Georgia" w:hAnsi="Georgia"/>
          <w:color w:val="000000" w:themeColor="text1"/>
        </w:rPr>
        <w:t>header</w:t>
      </w:r>
      <w:proofErr w:type="gramEnd"/>
    </w:p>
    <w:p w14:paraId="260087DE" w14:textId="77777777" w:rsidR="0047143A" w:rsidRPr="0047143A" w:rsidRDefault="0047143A" w:rsidP="0047143A">
      <w:pPr>
        <w:pStyle w:val="NormalWeb"/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</w:p>
    <w:p w14:paraId="5A082613" w14:textId="6B269C7C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GET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/dib-image-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list</w:t>
      </w:r>
      <w:proofErr w:type="gramEnd"/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05A99161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 status of images built by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diskimage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</w:t>
      </w:r>
      <w:proofErr w:type="gram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builder</w:t>
      </w:r>
      <w:proofErr w:type="gramEnd"/>
    </w:p>
    <w:p w14:paraId="553AEDFC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Query Parameters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50C8BBC8" w14:textId="77777777" w:rsidR="00D54E4D" w:rsidRPr="0047143A" w:rsidRDefault="00D54E4D" w:rsidP="0047143A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Style w:val="Strong"/>
          <w:rFonts w:ascii="Georgia" w:hAnsi="Georgia"/>
          <w:color w:val="000000" w:themeColor="text1"/>
        </w:rPr>
        <w:t>fields</w:t>
      </w:r>
      <w:r w:rsidRPr="0047143A">
        <w:rPr>
          <w:rFonts w:ascii="Georgia" w:hAnsi="Georgia"/>
          <w:color w:val="000000" w:themeColor="text1"/>
        </w:rPr>
        <w:t xml:space="preserve"> – comma-separated list of fields to </w:t>
      </w:r>
      <w:proofErr w:type="gramStart"/>
      <w:r w:rsidRPr="0047143A">
        <w:rPr>
          <w:rFonts w:ascii="Georgia" w:hAnsi="Georgia"/>
          <w:color w:val="000000" w:themeColor="text1"/>
        </w:rPr>
        <w:t>display</w:t>
      </w:r>
      <w:proofErr w:type="gramEnd"/>
    </w:p>
    <w:p w14:paraId="3FD8BC53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Request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78BD9FBB" w14:textId="5C7385DD" w:rsidR="00D54E4D" w:rsidRPr="0047143A" w:rsidRDefault="00D54E4D" w:rsidP="0047143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text/*</w:t>
      </w:r>
    </w:p>
    <w:p w14:paraId="1DA5B223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Response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78AF9D16" w14:textId="00B38A6F" w:rsidR="00D54E4D" w:rsidRDefault="00D54E4D" w:rsidP="0047143A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Content-Type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text/plain</w:t>
      </w:r>
      <w:r w:rsidRPr="0047143A">
        <w:rPr>
          <w:rFonts w:ascii="Georgia" w:hAnsi="Georgia"/>
          <w:color w:val="000000" w:themeColor="text1"/>
        </w:rPr>
        <w:t> depending on the </w:t>
      </w: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</w:t>
      </w:r>
      <w:proofErr w:type="gramStart"/>
      <w:r w:rsidRPr="0047143A">
        <w:rPr>
          <w:rFonts w:ascii="Georgia" w:hAnsi="Georgia"/>
          <w:color w:val="000000" w:themeColor="text1"/>
        </w:rPr>
        <w:t>header</w:t>
      </w:r>
      <w:proofErr w:type="gramEnd"/>
    </w:p>
    <w:p w14:paraId="431C581B" w14:textId="77777777" w:rsidR="0047143A" w:rsidRPr="0047143A" w:rsidRDefault="0047143A" w:rsidP="0047143A">
      <w:pPr>
        <w:pStyle w:val="NormalWeb"/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</w:p>
    <w:p w14:paraId="042A53ED" w14:textId="32410820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GET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/image-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status</w:t>
      </w:r>
      <w:proofErr w:type="gramEnd"/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66E2532F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 paused and manual build status of images</w:t>
      </w:r>
    </w:p>
    <w:p w14:paraId="139E12BC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Query Parameters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324175EA" w14:textId="77777777" w:rsidR="00D54E4D" w:rsidRPr="0047143A" w:rsidRDefault="00D54E4D" w:rsidP="0047143A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Style w:val="Strong"/>
          <w:rFonts w:ascii="Georgia" w:hAnsi="Georgia"/>
          <w:color w:val="000000" w:themeColor="text1"/>
        </w:rPr>
        <w:t>fields</w:t>
      </w:r>
      <w:r w:rsidRPr="0047143A">
        <w:rPr>
          <w:rFonts w:ascii="Georgia" w:hAnsi="Georgia"/>
          <w:color w:val="000000" w:themeColor="text1"/>
        </w:rPr>
        <w:t xml:space="preserve"> – comma-separated list of fields to </w:t>
      </w:r>
      <w:proofErr w:type="gramStart"/>
      <w:r w:rsidRPr="0047143A">
        <w:rPr>
          <w:rFonts w:ascii="Georgia" w:hAnsi="Georgia"/>
          <w:color w:val="000000" w:themeColor="text1"/>
        </w:rPr>
        <w:t>display</w:t>
      </w:r>
      <w:proofErr w:type="gramEnd"/>
    </w:p>
    <w:p w14:paraId="14554DA7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Request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2790C9A0" w14:textId="518FA534" w:rsidR="00D54E4D" w:rsidRPr="0047143A" w:rsidRDefault="00D54E4D" w:rsidP="0047143A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text/*</w:t>
      </w:r>
    </w:p>
    <w:p w14:paraId="7893BD50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Response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56D29D1F" w14:textId="64B45847" w:rsidR="0047143A" w:rsidRDefault="00D54E4D" w:rsidP="0047143A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Content-Type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text/plain</w:t>
      </w:r>
      <w:r w:rsidRPr="0047143A">
        <w:rPr>
          <w:rFonts w:ascii="Georgia" w:hAnsi="Georgia"/>
          <w:color w:val="000000" w:themeColor="text1"/>
        </w:rPr>
        <w:t> depending on the </w:t>
      </w: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</w:t>
      </w:r>
      <w:proofErr w:type="gramStart"/>
      <w:r w:rsidRPr="0047143A">
        <w:rPr>
          <w:rFonts w:ascii="Georgia" w:hAnsi="Georgia"/>
          <w:color w:val="000000" w:themeColor="text1"/>
        </w:rPr>
        <w:t>header</w:t>
      </w:r>
      <w:proofErr w:type="gramEnd"/>
    </w:p>
    <w:p w14:paraId="7CB4533B" w14:textId="77777777" w:rsidR="0047143A" w:rsidRDefault="0047143A">
      <w:pP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color w:val="000000" w:themeColor="text1"/>
        </w:rPr>
        <w:br w:type="page"/>
      </w:r>
    </w:p>
    <w:p w14:paraId="68E2A03A" w14:textId="7026D515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lastRenderedPageBreak/>
        <w:t>GET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/node-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list</w:t>
      </w:r>
      <w:proofErr w:type="gramEnd"/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5929B579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 status of currently active nodes</w:t>
      </w:r>
    </w:p>
    <w:p w14:paraId="3023CC15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Query Parameters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68591566" w14:textId="77777777" w:rsidR="00D54E4D" w:rsidRPr="0047143A" w:rsidRDefault="00D54E4D" w:rsidP="0047143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proofErr w:type="spellStart"/>
      <w:r w:rsidRPr="0047143A">
        <w:rPr>
          <w:rStyle w:val="Strong"/>
          <w:rFonts w:ascii="Georgia" w:hAnsi="Georgia"/>
          <w:color w:val="000000" w:themeColor="text1"/>
        </w:rPr>
        <w:t>node_id</w:t>
      </w:r>
      <w:proofErr w:type="spellEnd"/>
      <w:r w:rsidRPr="0047143A">
        <w:rPr>
          <w:rFonts w:ascii="Georgia" w:hAnsi="Georgia"/>
          <w:color w:val="000000" w:themeColor="text1"/>
        </w:rPr>
        <w:t xml:space="preserve"> – restrict to a specific </w:t>
      </w:r>
      <w:proofErr w:type="gramStart"/>
      <w:r w:rsidRPr="0047143A">
        <w:rPr>
          <w:rFonts w:ascii="Georgia" w:hAnsi="Georgia"/>
          <w:color w:val="000000" w:themeColor="text1"/>
        </w:rPr>
        <w:t>node</w:t>
      </w:r>
      <w:proofErr w:type="gramEnd"/>
    </w:p>
    <w:p w14:paraId="3C96C6BE" w14:textId="77777777" w:rsidR="00D54E4D" w:rsidRPr="0047143A" w:rsidRDefault="00D54E4D" w:rsidP="0047143A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Style w:val="Strong"/>
          <w:rFonts w:ascii="Georgia" w:hAnsi="Georgia"/>
          <w:color w:val="000000" w:themeColor="text1"/>
        </w:rPr>
        <w:t>fields</w:t>
      </w:r>
      <w:r w:rsidRPr="0047143A">
        <w:rPr>
          <w:rFonts w:ascii="Georgia" w:hAnsi="Georgia"/>
          <w:color w:val="000000" w:themeColor="text1"/>
        </w:rPr>
        <w:t xml:space="preserve"> – comma-separated list of fields to </w:t>
      </w:r>
      <w:proofErr w:type="gramStart"/>
      <w:r w:rsidRPr="0047143A">
        <w:rPr>
          <w:rFonts w:ascii="Georgia" w:hAnsi="Georgia"/>
          <w:color w:val="000000" w:themeColor="text1"/>
        </w:rPr>
        <w:t>display</w:t>
      </w:r>
      <w:proofErr w:type="gramEnd"/>
    </w:p>
    <w:p w14:paraId="7F5334F2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Request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36232485" w14:textId="521C7689" w:rsidR="00D54E4D" w:rsidRPr="0047143A" w:rsidRDefault="00D54E4D" w:rsidP="0047143A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text/*</w:t>
      </w:r>
    </w:p>
    <w:p w14:paraId="7D3CDED9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Response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233E378D" w14:textId="189CFE65" w:rsidR="00D54E4D" w:rsidRPr="0047143A" w:rsidRDefault="00D54E4D" w:rsidP="0047143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Content-Type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text/plain</w:t>
      </w:r>
      <w:r w:rsidRPr="0047143A">
        <w:rPr>
          <w:rFonts w:ascii="Georgia" w:hAnsi="Georgia"/>
          <w:color w:val="000000" w:themeColor="text1"/>
        </w:rPr>
        <w:t> depending on the </w:t>
      </w: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</w:t>
      </w:r>
      <w:proofErr w:type="gramStart"/>
      <w:r w:rsidRPr="0047143A">
        <w:rPr>
          <w:rFonts w:ascii="Georgia" w:hAnsi="Georgia"/>
          <w:color w:val="000000" w:themeColor="text1"/>
        </w:rPr>
        <w:t>header</w:t>
      </w:r>
      <w:proofErr w:type="gramEnd"/>
    </w:p>
    <w:p w14:paraId="24E5D47F" w14:textId="1953F485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GET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/request-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list</w:t>
      </w:r>
      <w:proofErr w:type="gramEnd"/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2015CF6D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Outstanding requests</w:t>
      </w:r>
    </w:p>
    <w:p w14:paraId="7FC3406A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Query Parameters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008B2F14" w14:textId="77777777" w:rsidR="00D54E4D" w:rsidRPr="0047143A" w:rsidRDefault="00D54E4D" w:rsidP="0047143A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Style w:val="Strong"/>
          <w:rFonts w:ascii="Georgia" w:hAnsi="Georgia"/>
          <w:color w:val="000000" w:themeColor="text1"/>
        </w:rPr>
        <w:t>fields</w:t>
      </w:r>
      <w:r w:rsidRPr="0047143A">
        <w:rPr>
          <w:rFonts w:ascii="Georgia" w:hAnsi="Georgia"/>
          <w:color w:val="000000" w:themeColor="text1"/>
        </w:rPr>
        <w:t xml:space="preserve"> – comma-separated list of fields to </w:t>
      </w:r>
      <w:proofErr w:type="gramStart"/>
      <w:r w:rsidRPr="0047143A">
        <w:rPr>
          <w:rFonts w:ascii="Georgia" w:hAnsi="Georgia"/>
          <w:color w:val="000000" w:themeColor="text1"/>
        </w:rPr>
        <w:t>display</w:t>
      </w:r>
      <w:proofErr w:type="gramEnd"/>
    </w:p>
    <w:p w14:paraId="7699BC72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Request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02DF6BBD" w14:textId="2994B57C" w:rsidR="00D54E4D" w:rsidRPr="0047143A" w:rsidRDefault="00D54E4D" w:rsidP="0047143A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text/*</w:t>
      </w:r>
    </w:p>
    <w:p w14:paraId="5034D626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Response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16085B42" w14:textId="68C57A37" w:rsidR="00D54E4D" w:rsidRDefault="00D54E4D" w:rsidP="0047143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Content-Type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text/plain</w:t>
      </w:r>
      <w:r w:rsidRPr="0047143A">
        <w:rPr>
          <w:rFonts w:ascii="Georgia" w:hAnsi="Georgia"/>
          <w:color w:val="000000" w:themeColor="text1"/>
        </w:rPr>
        <w:t> depending on the </w:t>
      </w: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</w:t>
      </w:r>
      <w:proofErr w:type="gramStart"/>
      <w:r w:rsidRPr="0047143A">
        <w:rPr>
          <w:rFonts w:ascii="Georgia" w:hAnsi="Georgia"/>
          <w:color w:val="000000" w:themeColor="text1"/>
        </w:rPr>
        <w:t>header</w:t>
      </w:r>
      <w:proofErr w:type="gramEnd"/>
    </w:p>
    <w:p w14:paraId="26DD9058" w14:textId="77777777" w:rsidR="0047143A" w:rsidRPr="0047143A" w:rsidRDefault="0047143A" w:rsidP="0047143A">
      <w:pPr>
        <w:pStyle w:val="NormalWeb"/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</w:p>
    <w:p w14:paraId="59A1A939" w14:textId="7791A0E8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GET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/label-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list</w:t>
      </w:r>
      <w:proofErr w:type="gramEnd"/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29E5DD07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All available labels as reported by all </w:t>
      </w:r>
      <w:proofErr w:type="gramStart"/>
      <w:r w:rsidRPr="0047143A">
        <w:rPr>
          <w:rFonts w:ascii="Georgia" w:hAnsi="Georgia"/>
          <w:color w:val="000000" w:themeColor="text1"/>
        </w:rPr>
        <w:t>launchers</w:t>
      </w:r>
      <w:proofErr w:type="gramEnd"/>
    </w:p>
    <w:p w14:paraId="725D2FE7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Query Parameters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7C03B35D" w14:textId="77777777" w:rsidR="00D54E4D" w:rsidRPr="0047143A" w:rsidRDefault="00D54E4D" w:rsidP="0047143A">
      <w:pPr>
        <w:pStyle w:val="NormalWeb"/>
        <w:numPr>
          <w:ilvl w:val="0"/>
          <w:numId w:val="21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Style w:val="Strong"/>
          <w:rFonts w:ascii="Georgia" w:hAnsi="Georgia"/>
          <w:color w:val="000000" w:themeColor="text1"/>
        </w:rPr>
        <w:t>fields</w:t>
      </w:r>
      <w:r w:rsidRPr="0047143A">
        <w:rPr>
          <w:rFonts w:ascii="Georgia" w:hAnsi="Georgia"/>
          <w:color w:val="000000" w:themeColor="text1"/>
        </w:rPr>
        <w:t xml:space="preserve"> – comma-separated list of fields to </w:t>
      </w:r>
      <w:proofErr w:type="gramStart"/>
      <w:r w:rsidRPr="0047143A">
        <w:rPr>
          <w:rFonts w:ascii="Georgia" w:hAnsi="Georgia"/>
          <w:color w:val="000000" w:themeColor="text1"/>
        </w:rPr>
        <w:t>display</w:t>
      </w:r>
      <w:proofErr w:type="gramEnd"/>
    </w:p>
    <w:p w14:paraId="35050021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Request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1BE2C9E2" w14:textId="2F086133" w:rsidR="00D54E4D" w:rsidRPr="0047143A" w:rsidRDefault="00D54E4D" w:rsidP="0047143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lastRenderedPageBreak/>
        <w:t>Accept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text/*</w:t>
      </w:r>
    </w:p>
    <w:p w14:paraId="6667990C" w14:textId="77777777" w:rsidR="00D54E4D" w:rsidRPr="0047143A" w:rsidRDefault="00D54E4D" w:rsidP="0047143A">
      <w:pPr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Fonts w:ascii="Georgia" w:hAnsi="Georgia"/>
          <w:b/>
          <w:bCs/>
          <w:color w:val="000000" w:themeColor="text1"/>
          <w:sz w:val="24"/>
          <w:szCs w:val="24"/>
        </w:rPr>
        <w:t>Response Headers</w:t>
      </w:r>
      <w:r w:rsidRPr="0047143A">
        <w:rPr>
          <w:rStyle w:val="colon"/>
          <w:rFonts w:ascii="Georgia" w:hAnsi="Georgia"/>
          <w:b/>
          <w:bCs/>
          <w:color w:val="000000" w:themeColor="text1"/>
          <w:sz w:val="24"/>
          <w:szCs w:val="24"/>
        </w:rPr>
        <w:t>:</w:t>
      </w:r>
    </w:p>
    <w:p w14:paraId="2F67592C" w14:textId="588A6CF7" w:rsidR="00D54E4D" w:rsidRDefault="00D54E4D" w:rsidP="0047143A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375C07">
        <w:rPr>
          <w:rFonts w:ascii="Georgia" w:hAnsi="Georgia"/>
        </w:rPr>
        <w:t>Content-Type</w:t>
      </w:r>
      <w:r w:rsidRPr="0047143A">
        <w:rPr>
          <w:rFonts w:ascii="Georgia" w:hAnsi="Georgia"/>
          <w:color w:val="000000" w:themeColor="text1"/>
        </w:rPr>
        <w:t> –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application/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json</w:t>
      </w:r>
      <w:proofErr w:type="spellEnd"/>
      <w:r w:rsidRPr="0047143A">
        <w:rPr>
          <w:rFonts w:ascii="Georgia" w:hAnsi="Georgia"/>
          <w:color w:val="000000" w:themeColor="text1"/>
        </w:rPr>
        <w:t> or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text/plain</w:t>
      </w:r>
      <w:r w:rsidRPr="0047143A">
        <w:rPr>
          <w:rFonts w:ascii="Georgia" w:hAnsi="Georgia"/>
          <w:color w:val="000000" w:themeColor="text1"/>
        </w:rPr>
        <w:t> depending on the </w:t>
      </w:r>
      <w:r w:rsidRPr="00375C07">
        <w:rPr>
          <w:rFonts w:ascii="Georgia" w:hAnsi="Georgia"/>
        </w:rPr>
        <w:t>Accept</w:t>
      </w:r>
      <w:r w:rsidRPr="0047143A">
        <w:rPr>
          <w:rFonts w:ascii="Georgia" w:hAnsi="Georgia"/>
          <w:color w:val="000000" w:themeColor="text1"/>
        </w:rPr>
        <w:t> </w:t>
      </w:r>
      <w:proofErr w:type="gramStart"/>
      <w:r w:rsidRPr="0047143A">
        <w:rPr>
          <w:rFonts w:ascii="Georgia" w:hAnsi="Georgia"/>
          <w:color w:val="000000" w:themeColor="text1"/>
        </w:rPr>
        <w:t>header</w:t>
      </w:r>
      <w:proofErr w:type="gramEnd"/>
    </w:p>
    <w:p w14:paraId="561264D4" w14:textId="77777777" w:rsidR="0047143A" w:rsidRPr="0047143A" w:rsidRDefault="0047143A" w:rsidP="0047143A">
      <w:pPr>
        <w:pStyle w:val="NormalWeb"/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</w:p>
    <w:p w14:paraId="2AD4B178" w14:textId="55714782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GET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/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ready</w:t>
      </w:r>
      <w:proofErr w:type="gramEnd"/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3CA9232F" w14:textId="77777777" w:rsidR="00D54E4D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Responds with status code 200 as soon as all configured providers are fully started. During startup it returns 500. This can be used as a readiness probe in a </w:t>
      </w:r>
      <w:proofErr w:type="spellStart"/>
      <w:r w:rsidRPr="0047143A">
        <w:rPr>
          <w:rFonts w:ascii="Georgia" w:hAnsi="Georgia"/>
          <w:color w:val="000000" w:themeColor="text1"/>
        </w:rPr>
        <w:t>kubernetes</w:t>
      </w:r>
      <w:proofErr w:type="spellEnd"/>
      <w:r w:rsidRPr="0047143A">
        <w:rPr>
          <w:rFonts w:ascii="Georgia" w:hAnsi="Georgia"/>
          <w:color w:val="000000" w:themeColor="text1"/>
        </w:rPr>
        <w:t xml:space="preserve"> based deployment.</w:t>
      </w:r>
    </w:p>
    <w:p w14:paraId="62403D82" w14:textId="77777777" w:rsidR="0047143A" w:rsidRPr="0047143A" w:rsidRDefault="0047143A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</w:p>
    <w:p w14:paraId="3FB78CB4" w14:textId="1A0646FF" w:rsidR="00D54E4D" w:rsidRPr="0047143A" w:rsidRDefault="00D54E4D" w:rsidP="0047143A">
      <w:pPr>
        <w:pStyle w:val="Heading2"/>
        <w:numPr>
          <w:ilvl w:val="0"/>
          <w:numId w:val="27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47143A">
        <w:rPr>
          <w:rFonts w:ascii="Georgia" w:hAnsi="Georgia"/>
          <w:b/>
          <w:bCs/>
          <w:color w:val="000000" w:themeColor="text1"/>
          <w:sz w:val="32"/>
          <w:szCs w:val="32"/>
        </w:rPr>
        <w:t>Monitoring</w:t>
      </w:r>
      <w:r w:rsidR="0047143A" w:rsidRPr="0047143A">
        <w:rPr>
          <w:sz w:val="32"/>
          <w:szCs w:val="32"/>
        </w:rPr>
        <w:t xml:space="preserve"> </w:t>
      </w:r>
    </w:p>
    <w:p w14:paraId="7F9DABEE" w14:textId="077FA77A" w:rsidR="00D54E4D" w:rsidRPr="0047143A" w:rsidRDefault="00D54E4D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provides monitoring information to </w:t>
      </w:r>
      <w:proofErr w:type="spellStart"/>
      <w:r w:rsidRPr="0047143A">
        <w:rPr>
          <w:rFonts w:ascii="Georgia" w:hAnsi="Georgia"/>
          <w:color w:val="000000" w:themeColor="text1"/>
        </w:rPr>
        <w:t>statsd</w:t>
      </w:r>
      <w:proofErr w:type="spellEnd"/>
      <w:r w:rsidRPr="0047143A">
        <w:rPr>
          <w:rFonts w:ascii="Georgia" w:hAnsi="Georgia"/>
          <w:color w:val="000000" w:themeColor="text1"/>
        </w:rPr>
        <w:t xml:space="preserve">. </w:t>
      </w:r>
    </w:p>
    <w:p w14:paraId="5ED9C1CB" w14:textId="56CA3030" w:rsidR="00D54E4D" w:rsidRPr="0047143A" w:rsidRDefault="00D54E4D" w:rsidP="0047143A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  <w:proofErr w:type="spellStart"/>
      <w:r w:rsidRPr="0047143A">
        <w:rPr>
          <w:rFonts w:ascii="Georgia" w:hAnsi="Georgia"/>
          <w:b/>
          <w:bCs/>
          <w:color w:val="000000" w:themeColor="text1"/>
          <w:sz w:val="28"/>
          <w:szCs w:val="28"/>
        </w:rPr>
        <w:t>Nodepool</w:t>
      </w:r>
      <w:proofErr w:type="spellEnd"/>
      <w:r w:rsidRPr="0047143A">
        <w:rPr>
          <w:rFonts w:ascii="Georgia" w:hAnsi="Georgia"/>
          <w:b/>
          <w:bCs/>
          <w:color w:val="000000" w:themeColor="text1"/>
          <w:sz w:val="28"/>
          <w:szCs w:val="28"/>
        </w:rPr>
        <w:t xml:space="preserve"> builder</w:t>
      </w:r>
      <w:r w:rsidR="0047143A" w:rsidRPr="00375C07">
        <w:rPr>
          <w:rFonts w:ascii="Georgia" w:hAnsi="Georgia"/>
          <w:b/>
          <w:bCs/>
          <w:sz w:val="28"/>
          <w:szCs w:val="28"/>
        </w:rPr>
        <w:t xml:space="preserve"> </w:t>
      </w:r>
    </w:p>
    <w:p w14:paraId="62EC7E28" w14:textId="77777777" w:rsidR="00D54E4D" w:rsidRPr="0047143A" w:rsidRDefault="00D54E4D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 following metrics are produced by a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-builder</w:t>
      </w:r>
      <w:r w:rsidRPr="0047143A">
        <w:rPr>
          <w:rFonts w:ascii="Georgia" w:hAnsi="Georgia"/>
          <w:color w:val="000000" w:themeColor="text1"/>
        </w:rPr>
        <w:t> process:</w:t>
      </w:r>
    </w:p>
    <w:p w14:paraId="25B0B693" w14:textId="2A3864CE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nodepool.dib_image_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build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</w:t>
      </w:r>
      <w:proofErr w:type="spellStart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diskimage_name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&gt;.&lt;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ext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&gt;.size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(gauge)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0758EA6A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This stat reports the size of the built image in bytes.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ext</w:t>
      </w:r>
      <w:proofErr w:type="spellEnd"/>
      <w:r w:rsidRPr="0047143A">
        <w:rPr>
          <w:rFonts w:ascii="Georgia" w:hAnsi="Georgia"/>
          <w:color w:val="000000" w:themeColor="text1"/>
        </w:rPr>
        <w:t> is based on the formats of the images created for the build, for example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qcow2</w:t>
      </w:r>
      <w:r w:rsidRPr="0047143A">
        <w:rPr>
          <w:rFonts w:ascii="Georgia" w:hAnsi="Georgia"/>
          <w:color w:val="000000" w:themeColor="text1"/>
        </w:rPr>
        <w:t>, </w:t>
      </w:r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raw</w:t>
      </w:r>
      <w:r w:rsidRPr="0047143A">
        <w:rPr>
          <w:rFonts w:ascii="Georgia" w:hAnsi="Georgia"/>
          <w:color w:val="000000" w:themeColor="text1"/>
        </w:rPr>
        <w:t>,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vhd</w:t>
      </w:r>
      <w:proofErr w:type="spellEnd"/>
      <w:r w:rsidRPr="0047143A">
        <w:rPr>
          <w:rFonts w:ascii="Georgia" w:hAnsi="Georgia"/>
          <w:color w:val="000000" w:themeColor="text1"/>
        </w:rPr>
        <w:t>, etc.</w:t>
      </w:r>
    </w:p>
    <w:p w14:paraId="7925A325" w14:textId="1950CB69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nodepool.dib_image_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build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</w:t>
      </w:r>
      <w:proofErr w:type="spellStart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diskimage_name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status.rc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(gauge)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33F0BCF3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Return code of the last DIB run. Zero is successful, non-zero is unsuccessful.</w:t>
      </w:r>
    </w:p>
    <w:p w14:paraId="358D8F85" w14:textId="718348B1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nodepool.dib_image_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build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</w:t>
      </w:r>
      <w:proofErr w:type="spellStart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diskimage_name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status.duration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(timer)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12C7A19C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Time the last DIB run for this image build took, in </w:t>
      </w:r>
      <w:proofErr w:type="spellStart"/>
      <w:proofErr w:type="gramStart"/>
      <w:r w:rsidRPr="0047143A">
        <w:rPr>
          <w:rFonts w:ascii="Georgia" w:hAnsi="Georgia"/>
          <w:color w:val="000000" w:themeColor="text1"/>
        </w:rPr>
        <w:t>ms</w:t>
      </w:r>
      <w:proofErr w:type="spellEnd"/>
      <w:proofErr w:type="gramEnd"/>
    </w:p>
    <w:p w14:paraId="0F8F8B4E" w14:textId="4B9E78BB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nodepool.dib_image_</w:t>
      </w: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build.&lt;</w:t>
      </w:r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diskimage_name&gt;.status.last_build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(gauge)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10DFFA91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lastRenderedPageBreak/>
        <w:t>The UNIX timestamp of the last time a build for this image returned. This can be useful for presenting a relative time (“X hours ago”) in a dashboard.</w:t>
      </w:r>
    </w:p>
    <w:p w14:paraId="7B9C4E3C" w14:textId="7F37FCE8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nodepool.image</w:t>
      </w:r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_update.&lt;image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name&gt;.&lt;provider</w:t>
      </w:r>
      <w:r w:rsidRPr="0047143A">
        <w:rPr>
          <w:rStyle w:val="sig-name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name&gt;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(counter,</w:t>
      </w:r>
      <w:r w:rsidRPr="0047143A">
        <w:rPr>
          <w:rStyle w:val="Emphasis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timer)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36725187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image uploads to a specific provider in the cloud plus the time in </w:t>
      </w:r>
      <w:proofErr w:type="spellStart"/>
      <w:r w:rsidRPr="0047143A">
        <w:rPr>
          <w:rFonts w:ascii="Georgia" w:hAnsi="Georgia"/>
          <w:color w:val="000000" w:themeColor="text1"/>
        </w:rPr>
        <w:t>ms</w:t>
      </w:r>
      <w:proofErr w:type="spellEnd"/>
      <w:r w:rsidRPr="0047143A">
        <w:rPr>
          <w:rFonts w:ascii="Georgia" w:hAnsi="Georgia"/>
          <w:color w:val="000000" w:themeColor="text1"/>
        </w:rPr>
        <w:t xml:space="preserve"> spent to upload the image.</w:t>
      </w:r>
    </w:p>
    <w:p w14:paraId="5AAE7A17" w14:textId="5132925F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nodepool.image</w:t>
      </w:r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_build_requests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(gauge)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728E9A38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manual build requests outstanding (does not include currently running builds).</w:t>
      </w:r>
    </w:p>
    <w:p w14:paraId="58E7ACB2" w14:textId="77777777" w:rsidR="0047143A" w:rsidRDefault="0047143A" w:rsidP="0047143A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63BF5CB0" w14:textId="652DECF7" w:rsidR="00D54E4D" w:rsidRPr="0047143A" w:rsidRDefault="00D54E4D" w:rsidP="0047143A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  <w:proofErr w:type="spellStart"/>
      <w:r w:rsidRPr="0047143A">
        <w:rPr>
          <w:rFonts w:ascii="Georgia" w:hAnsi="Georgia"/>
          <w:b/>
          <w:bCs/>
          <w:color w:val="000000" w:themeColor="text1"/>
          <w:sz w:val="28"/>
          <w:szCs w:val="28"/>
        </w:rPr>
        <w:t>Nodepool</w:t>
      </w:r>
      <w:proofErr w:type="spellEnd"/>
      <w:r w:rsidRPr="0047143A">
        <w:rPr>
          <w:rFonts w:ascii="Georgia" w:hAnsi="Georgia"/>
          <w:b/>
          <w:bCs/>
          <w:color w:val="000000" w:themeColor="text1"/>
          <w:sz w:val="28"/>
          <w:szCs w:val="28"/>
        </w:rPr>
        <w:t xml:space="preserve"> launcher</w:t>
      </w:r>
      <w:r w:rsidR="0047143A" w:rsidRPr="00375C07">
        <w:rPr>
          <w:rFonts w:ascii="Georgia" w:hAnsi="Georgia"/>
          <w:b/>
          <w:bCs/>
          <w:sz w:val="28"/>
          <w:szCs w:val="28"/>
        </w:rPr>
        <w:t xml:space="preserve"> </w:t>
      </w:r>
    </w:p>
    <w:p w14:paraId="3F53C000" w14:textId="77777777" w:rsidR="00D54E4D" w:rsidRPr="0047143A" w:rsidRDefault="00D54E4D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 following metrics are produced by a </w:t>
      </w:r>
      <w:proofErr w:type="spellStart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nodepool</w:t>
      </w:r>
      <w:proofErr w:type="spellEnd"/>
      <w:r w:rsidRPr="0047143A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-launcher</w:t>
      </w:r>
      <w:r w:rsidRPr="0047143A">
        <w:rPr>
          <w:rFonts w:ascii="Georgia" w:hAnsi="Georgia"/>
          <w:color w:val="000000" w:themeColor="text1"/>
        </w:rPr>
        <w:t> process:</w:t>
      </w:r>
    </w:p>
    <w:p w14:paraId="0AF9A7B4" w14:textId="459A72AA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nodepool.nodes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.&lt;state&gt;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26A366DB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nodes in a specific state.</w:t>
      </w:r>
    </w:p>
    <w:p w14:paraId="65AD9774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state can be:</w:t>
      </w:r>
    </w:p>
    <w:p w14:paraId="4F982A4F" w14:textId="77777777" w:rsidR="00D54E4D" w:rsidRPr="0047143A" w:rsidRDefault="00D54E4D" w:rsidP="0047143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building</w:t>
      </w:r>
    </w:p>
    <w:p w14:paraId="1B9C0B7E" w14:textId="77777777" w:rsidR="00D54E4D" w:rsidRPr="0047143A" w:rsidRDefault="00D54E4D" w:rsidP="0047143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deleting</w:t>
      </w:r>
    </w:p>
    <w:p w14:paraId="4C719EBD" w14:textId="77777777" w:rsidR="00D54E4D" w:rsidRPr="0047143A" w:rsidRDefault="00D54E4D" w:rsidP="0047143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failed</w:t>
      </w:r>
    </w:p>
    <w:p w14:paraId="3DE39AD1" w14:textId="77777777" w:rsidR="00D54E4D" w:rsidRPr="0047143A" w:rsidRDefault="00D54E4D" w:rsidP="0047143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in-use</w:t>
      </w:r>
    </w:p>
    <w:p w14:paraId="5FB71BD1" w14:textId="77777777" w:rsidR="00D54E4D" w:rsidRPr="0047143A" w:rsidRDefault="00D54E4D" w:rsidP="0047143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ready</w:t>
      </w:r>
    </w:p>
    <w:p w14:paraId="0EB2FD3E" w14:textId="77777777" w:rsidR="00D54E4D" w:rsidRPr="0047143A" w:rsidRDefault="00D54E4D" w:rsidP="0047143A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used</w:t>
      </w:r>
    </w:p>
    <w:p w14:paraId="03A9DE9C" w14:textId="7F381383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nodepool.label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.&lt;label&gt;.nodes.&lt;state&gt;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26CDCB28" w14:textId="0D7B9A14" w:rsidR="00D54E4D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nodes with a specific label in a specific state. See </w:t>
      </w:r>
      <w:proofErr w:type="spellStart"/>
      <w:proofErr w:type="gramStart"/>
      <w:r w:rsidRPr="0047143A">
        <w:rPr>
          <w:rStyle w:val="std"/>
          <w:rFonts w:ascii="Georgia" w:hAnsi="Georgia"/>
          <w:color w:val="000000" w:themeColor="text1"/>
        </w:rPr>
        <w:t>nodepool.nodes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 for a list of possible states.</w:t>
      </w:r>
    </w:p>
    <w:p w14:paraId="1DAA1EBA" w14:textId="77777777" w:rsidR="002A6C99" w:rsidRDefault="002A6C99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</w:p>
    <w:p w14:paraId="4685EE4D" w14:textId="77777777" w:rsidR="002A6C99" w:rsidRPr="0047143A" w:rsidRDefault="002A6C99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</w:p>
    <w:p w14:paraId="3FF7981F" w14:textId="37F8F056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lastRenderedPageBreak/>
        <w:t>nodepool.tenant</w:t>
      </w:r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_limits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.&lt;tenant&gt;.&lt;limit&gt;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</w:t>
      </w:r>
      <w:proofErr w:type="spellStart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guage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1893A7E5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The currently configured resource limits of a tenant.</w:t>
      </w:r>
    </w:p>
    <w:p w14:paraId="739CAC5E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limit can be:</w:t>
      </w:r>
    </w:p>
    <w:p w14:paraId="5C8D8A7B" w14:textId="77777777" w:rsidR="00D54E4D" w:rsidRPr="0047143A" w:rsidRDefault="00D54E4D" w:rsidP="0047143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cores</w:t>
      </w:r>
    </w:p>
    <w:p w14:paraId="3D068619" w14:textId="77777777" w:rsidR="00D54E4D" w:rsidRPr="0047143A" w:rsidRDefault="00D54E4D" w:rsidP="0047143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instances</w:t>
      </w:r>
    </w:p>
    <w:p w14:paraId="3E5338C3" w14:textId="77777777" w:rsidR="00D54E4D" w:rsidRPr="0047143A" w:rsidRDefault="00D54E4D" w:rsidP="0047143A">
      <w:pPr>
        <w:pStyle w:val="NormalWeb"/>
        <w:numPr>
          <w:ilvl w:val="0"/>
          <w:numId w:val="25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ram</w:t>
      </w:r>
    </w:p>
    <w:p w14:paraId="3CC9FA9A" w14:textId="77777777" w:rsidR="002A6C99" w:rsidRDefault="002A6C99" w:rsidP="002A6C99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19B555DA" w14:textId="418AF52E" w:rsidR="00D54E4D" w:rsidRPr="002A6C99" w:rsidRDefault="00D54E4D" w:rsidP="002A6C99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2A6C99">
        <w:rPr>
          <w:rFonts w:ascii="Georgia" w:hAnsi="Georgia"/>
          <w:b/>
          <w:bCs/>
          <w:color w:val="000000" w:themeColor="text1"/>
          <w:sz w:val="28"/>
          <w:szCs w:val="28"/>
        </w:rPr>
        <w:t>Provider Metrics</w:t>
      </w:r>
      <w:r w:rsidR="0047143A" w:rsidRPr="002A6C99">
        <w:rPr>
          <w:b/>
          <w:bCs/>
          <w:sz w:val="28"/>
          <w:szCs w:val="28"/>
        </w:rPr>
        <w:t xml:space="preserve"> </w:t>
      </w:r>
    </w:p>
    <w:p w14:paraId="5CAB4AD5" w14:textId="284A9E51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max_servers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(gauge)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3262C7E3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Current setting of the max-server configuration parameter for the respective provider.</w:t>
      </w:r>
    </w:p>
    <w:p w14:paraId="129B28A2" w14:textId="370742B3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.&lt;provider&gt;.nodes.&lt;state&gt;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(gauge)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6572882B" w14:textId="4B21097C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nodes per provider that are in one specific state. See </w:t>
      </w:r>
      <w:proofErr w:type="spellStart"/>
      <w:proofErr w:type="gramStart"/>
      <w:r w:rsidRPr="0047143A">
        <w:rPr>
          <w:rStyle w:val="std"/>
          <w:rFonts w:ascii="Georgia" w:hAnsi="Georgia"/>
          <w:color w:val="000000" w:themeColor="text1"/>
        </w:rPr>
        <w:t>nodepool.nodes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 for a list of possible states.</w:t>
      </w:r>
    </w:p>
    <w:p w14:paraId="75DED819" w14:textId="0B6C9977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.&lt;provider&gt;.leaked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0115284E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This hierarchy supplies driver-dependent information about leaked resource cleanup. Non-zero values indicate an error situation as resources should be cleaned up automatically.</w:t>
      </w:r>
    </w:p>
    <w:p w14:paraId="23B7D722" w14:textId="7DC2540E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leaked.amis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5EC4FFEE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AWS</w:t>
      </w:r>
    </w:p>
    <w:p w14:paraId="469B24DD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AMIs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48E21AE3" w14:textId="4348ED8D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leaked.disks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252E3FD2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Azure</w:t>
      </w:r>
    </w:p>
    <w:p w14:paraId="7A532E75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disks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642A302B" w14:textId="63B34924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leaked.floatingips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4186D097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lastRenderedPageBreak/>
        <w:t>Drivers: OpenStack, IBMVPC</w:t>
      </w:r>
    </w:p>
    <w:p w14:paraId="6BFD0B11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unattached floating IPs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659E7FB0" w14:textId="7C4C75E7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leaked.images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0C956E2A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Azure, IBMVPC</w:t>
      </w:r>
    </w:p>
    <w:p w14:paraId="5BAFF1F6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images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07E246C2" w14:textId="5B888EDF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leaked.instances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0EC13288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AWS, Azure, GCE, IBMVPC, OpenStack</w:t>
      </w:r>
    </w:p>
    <w:p w14:paraId="24BC4BC6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nodes not correctly recorded in Zookeeper that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 xml:space="preserve"> has cleaned up automatically.</w:t>
      </w:r>
    </w:p>
    <w:p w14:paraId="66B39F87" w14:textId="38265241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leaked.nics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13FBEB84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Azure</w:t>
      </w:r>
    </w:p>
    <w:p w14:paraId="4286E8E4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NICs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4CA146AC" w14:textId="7F91A75C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leaked.objects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62211823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AWS, IBMVPC</w:t>
      </w:r>
    </w:p>
    <w:p w14:paraId="2AA7E6E2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storage objects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065142B9" w14:textId="5F61E7E5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leaked.pips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767965C8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Azure</w:t>
      </w:r>
    </w:p>
    <w:p w14:paraId="2A429ACD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public IPs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583968BD" w14:textId="331DD5DD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leaked.ports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2D73F254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OpenStack</w:t>
      </w:r>
    </w:p>
    <w:p w14:paraId="542447EC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ports in the DOWN state that have been removed.</w:t>
      </w:r>
    </w:p>
    <w:p w14:paraId="0EE8068C" w14:textId="73CA291A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leaked.snapshots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764FEC38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Drivers: AWS</w:t>
      </w:r>
    </w:p>
    <w:p w14:paraId="7326057F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snapshots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14ADBB5F" w14:textId="3EF02602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nodepool.provider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.&lt;provider&gt;.</w:t>
      </w:r>
      <w:proofErr w:type="spell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leaked.volumes</w:t>
      </w:r>
      <w:proofErr w:type="spellEnd"/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67F9E415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lastRenderedPageBreak/>
        <w:t>Drivers: AWS</w:t>
      </w:r>
    </w:p>
    <w:p w14:paraId="78AFD8C9" w14:textId="7777777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Number of leaked volumes removed automatically by </w:t>
      </w:r>
      <w:proofErr w:type="spellStart"/>
      <w:r w:rsidRPr="0047143A">
        <w:rPr>
          <w:rFonts w:ascii="Georgia" w:hAnsi="Georgia"/>
          <w:color w:val="000000" w:themeColor="text1"/>
        </w:rPr>
        <w:t>Nodepool</w:t>
      </w:r>
      <w:proofErr w:type="spellEnd"/>
      <w:r w:rsidRPr="0047143A">
        <w:rPr>
          <w:rFonts w:ascii="Georgia" w:hAnsi="Georgia"/>
          <w:color w:val="000000" w:themeColor="text1"/>
        </w:rPr>
        <w:t>.</w:t>
      </w:r>
    </w:p>
    <w:p w14:paraId="26F4A124" w14:textId="77777777" w:rsidR="002A6C99" w:rsidRDefault="002A6C99" w:rsidP="002A6C99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</w:p>
    <w:p w14:paraId="0D1C8B16" w14:textId="1C54C410" w:rsidR="00D54E4D" w:rsidRPr="002A6C99" w:rsidRDefault="00D54E4D" w:rsidP="002A6C99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2A6C99">
        <w:rPr>
          <w:rFonts w:ascii="Georgia" w:hAnsi="Georgia"/>
          <w:b/>
          <w:bCs/>
          <w:color w:val="000000" w:themeColor="text1"/>
          <w:sz w:val="28"/>
          <w:szCs w:val="28"/>
        </w:rPr>
        <w:t xml:space="preserve">Launch </w:t>
      </w:r>
      <w:proofErr w:type="gramStart"/>
      <w:r w:rsidRPr="002A6C99">
        <w:rPr>
          <w:rFonts w:ascii="Georgia" w:hAnsi="Georgia"/>
          <w:b/>
          <w:bCs/>
          <w:color w:val="000000" w:themeColor="text1"/>
          <w:sz w:val="28"/>
          <w:szCs w:val="28"/>
        </w:rPr>
        <w:t>metrics</w:t>
      </w:r>
      <w:proofErr w:type="gramEnd"/>
      <w:r w:rsidR="0047143A" w:rsidRPr="002A6C99">
        <w:rPr>
          <w:b/>
          <w:bCs/>
          <w:sz w:val="28"/>
          <w:szCs w:val="28"/>
        </w:rPr>
        <w:t xml:space="preserve"> </w:t>
      </w:r>
    </w:p>
    <w:p w14:paraId="1B108C68" w14:textId="385AC32E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nodepool.launch</w:t>
      </w:r>
      <w:proofErr w:type="spellEnd"/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.&lt;result&gt;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(counter,</w:t>
      </w:r>
      <w:r w:rsidRPr="0047143A">
        <w:rPr>
          <w:rStyle w:val="Emphasis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timer)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64E73B36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launches, categorized by the launch result plus the duration of the launch.</w:t>
      </w:r>
    </w:p>
    <w:p w14:paraId="15D760C2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Style w:val="Emphasis"/>
          <w:rFonts w:ascii="Georgia" w:hAnsi="Georgia"/>
          <w:color w:val="000000" w:themeColor="text1"/>
        </w:rPr>
        <w:t>result</w:t>
      </w:r>
      <w:r w:rsidRPr="0047143A">
        <w:rPr>
          <w:rFonts w:ascii="Georgia" w:hAnsi="Georgia"/>
          <w:color w:val="000000" w:themeColor="text1"/>
        </w:rPr>
        <w:t> can be:</w:t>
      </w:r>
    </w:p>
    <w:p w14:paraId="02A7B9AA" w14:textId="77777777" w:rsidR="00D54E4D" w:rsidRPr="0047143A" w:rsidRDefault="00D54E4D" w:rsidP="0047143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 xml:space="preserve">ready: launch was </w:t>
      </w:r>
      <w:proofErr w:type="gramStart"/>
      <w:r w:rsidRPr="0047143A">
        <w:rPr>
          <w:rFonts w:ascii="Georgia" w:hAnsi="Georgia"/>
          <w:color w:val="000000" w:themeColor="text1"/>
        </w:rPr>
        <w:t>successful</w:t>
      </w:r>
      <w:proofErr w:type="gramEnd"/>
    </w:p>
    <w:p w14:paraId="778A514C" w14:textId="77777777" w:rsidR="00D54E4D" w:rsidRPr="0047143A" w:rsidRDefault="00D54E4D" w:rsidP="0047143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proofErr w:type="spellStart"/>
      <w:proofErr w:type="gramStart"/>
      <w:r w:rsidRPr="0047143A">
        <w:rPr>
          <w:rFonts w:ascii="Georgia" w:hAnsi="Georgia"/>
          <w:color w:val="000000" w:themeColor="text1"/>
        </w:rPr>
        <w:t>error.zksession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: Zookeeper session was lost</w:t>
      </w:r>
    </w:p>
    <w:p w14:paraId="105DC6B4" w14:textId="77777777" w:rsidR="00D54E4D" w:rsidRPr="0047143A" w:rsidRDefault="00D54E4D" w:rsidP="0047143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proofErr w:type="spellStart"/>
      <w:proofErr w:type="gramStart"/>
      <w:r w:rsidRPr="0047143A">
        <w:rPr>
          <w:rFonts w:ascii="Georgia" w:hAnsi="Georgia"/>
          <w:color w:val="000000" w:themeColor="text1"/>
        </w:rPr>
        <w:t>error.quota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: Quota of the provider was reached</w:t>
      </w:r>
    </w:p>
    <w:p w14:paraId="789C95C5" w14:textId="77777777" w:rsidR="00D54E4D" w:rsidRPr="0047143A" w:rsidRDefault="00D54E4D" w:rsidP="0047143A">
      <w:pPr>
        <w:pStyle w:val="NormalWeb"/>
        <w:numPr>
          <w:ilvl w:val="0"/>
          <w:numId w:val="26"/>
        </w:numPr>
        <w:spacing w:before="0" w:beforeAutospacing="0" w:after="0" w:afterAutospacing="0" w:line="360" w:lineRule="auto"/>
        <w:ind w:left="1800"/>
        <w:jc w:val="both"/>
        <w:rPr>
          <w:rFonts w:ascii="Georgia" w:hAnsi="Georgia"/>
          <w:color w:val="000000" w:themeColor="text1"/>
        </w:rPr>
      </w:pPr>
      <w:proofErr w:type="spellStart"/>
      <w:proofErr w:type="gramStart"/>
      <w:r w:rsidRPr="0047143A">
        <w:rPr>
          <w:rFonts w:ascii="Georgia" w:hAnsi="Georgia"/>
          <w:color w:val="000000" w:themeColor="text1"/>
        </w:rPr>
        <w:t>error.unknown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: Some other error during launch</w:t>
      </w:r>
    </w:p>
    <w:p w14:paraId="2A2A911E" w14:textId="4D1626B9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nodepool.launch</w:t>
      </w:r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.provider.&lt;provider&gt;.&lt;az&gt;.&lt;result&gt;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(counter,</w:t>
      </w:r>
      <w:r w:rsidRPr="0047143A">
        <w:rPr>
          <w:rStyle w:val="Emphasis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timer)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3E0DEAC4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launches per provider per availability zone, categorized by the launch result plus duration of the launch.</w:t>
      </w:r>
    </w:p>
    <w:p w14:paraId="36F423E4" w14:textId="6AA69A0E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See </w:t>
      </w:r>
      <w:proofErr w:type="spellStart"/>
      <w:proofErr w:type="gramStart"/>
      <w:r w:rsidRPr="0047143A">
        <w:rPr>
          <w:rStyle w:val="std"/>
          <w:rFonts w:ascii="Georgia" w:hAnsi="Georgia"/>
          <w:color w:val="000000" w:themeColor="text1"/>
        </w:rPr>
        <w:t>nodepool.launch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 for a list of possible results.</w:t>
      </w:r>
    </w:p>
    <w:p w14:paraId="4F11AEA1" w14:textId="29C4097F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nodepool.launch</w:t>
      </w:r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.image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.&lt;image&gt;.&lt;result&gt;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(counter,</w:t>
      </w:r>
      <w:r w:rsidRPr="0047143A">
        <w:rPr>
          <w:rStyle w:val="Emphasis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timer)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7465374B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launches per image, categorized by the launch result plus duration of the launch.</w:t>
      </w:r>
    </w:p>
    <w:p w14:paraId="6A072C28" w14:textId="45902BBA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See </w:t>
      </w:r>
      <w:proofErr w:type="spellStart"/>
      <w:proofErr w:type="gramStart"/>
      <w:r w:rsidRPr="0047143A">
        <w:rPr>
          <w:rStyle w:val="std"/>
          <w:rFonts w:ascii="Georgia" w:hAnsi="Georgia"/>
          <w:color w:val="000000" w:themeColor="text1"/>
        </w:rPr>
        <w:t>nodepool.launch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 for a list of possible results.</w:t>
      </w:r>
    </w:p>
    <w:p w14:paraId="3035FABC" w14:textId="7FB3B7C5" w:rsidR="00D54E4D" w:rsidRPr="0047143A" w:rsidRDefault="00D54E4D" w:rsidP="0047143A">
      <w:pPr>
        <w:pBdr>
          <w:top w:val="single" w:sz="18" w:space="5" w:color="6AB0DE"/>
        </w:pBdr>
        <w:shd w:val="clear" w:color="auto" w:fill="E7F2FA"/>
        <w:spacing w:after="9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nodepool.launch</w:t>
      </w:r>
      <w:proofErr w:type="gram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.requestor</w:t>
      </w:r>
      <w:proofErr w:type="spellEnd"/>
      <w:r w:rsidRPr="0047143A">
        <w:rPr>
          <w:rStyle w:val="pre"/>
          <w:rFonts w:ascii="Georgia" w:hAnsi="Georgia"/>
          <w:b/>
          <w:bCs/>
          <w:color w:val="000000" w:themeColor="text1"/>
          <w:sz w:val="24"/>
          <w:szCs w:val="24"/>
        </w:rPr>
        <w:t>.&lt;requestor&gt;.&lt;result&gt;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(counter,</w:t>
      </w:r>
      <w:r w:rsidRPr="0047143A">
        <w:rPr>
          <w:rStyle w:val="Emphasis"/>
          <w:rFonts w:ascii="Georgia" w:hAnsi="Georgia"/>
          <w:b/>
          <w:bCs/>
          <w:color w:val="000000" w:themeColor="text1"/>
          <w:sz w:val="24"/>
          <w:szCs w:val="24"/>
        </w:rPr>
        <w:t> </w:t>
      </w:r>
      <w:r w:rsidRPr="0047143A">
        <w:rPr>
          <w:rStyle w:val="pre"/>
          <w:rFonts w:ascii="Georgia" w:hAnsi="Georgia"/>
          <w:b/>
          <w:bCs/>
          <w:i/>
          <w:iCs/>
          <w:color w:val="000000" w:themeColor="text1"/>
          <w:sz w:val="24"/>
          <w:szCs w:val="24"/>
        </w:rPr>
        <w:t>timer)</w:t>
      </w:r>
      <w:r w:rsidR="0047143A" w:rsidRPr="00375C07">
        <w:rPr>
          <w:rFonts w:ascii="Georgia" w:hAnsi="Georgia"/>
          <w:b/>
          <w:bCs/>
          <w:sz w:val="24"/>
          <w:szCs w:val="24"/>
        </w:rPr>
        <w:t xml:space="preserve"> </w:t>
      </w:r>
    </w:p>
    <w:p w14:paraId="21E0CFF9" w14:textId="77777777" w:rsidR="00D54E4D" w:rsidRPr="0047143A" w:rsidRDefault="00D54E4D" w:rsidP="0047143A">
      <w:pPr>
        <w:pStyle w:val="NormalWeb"/>
        <w:spacing w:before="0" w:beforeAutospacing="0" w:after="18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Number of launches per requestor, categorized by the launch result plus the duration of the launch.</w:t>
      </w:r>
    </w:p>
    <w:p w14:paraId="4897367C" w14:textId="6A462367" w:rsidR="00D54E4D" w:rsidRPr="0047143A" w:rsidRDefault="00D54E4D" w:rsidP="0047143A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47143A">
        <w:rPr>
          <w:rFonts w:ascii="Georgia" w:hAnsi="Georgia"/>
          <w:color w:val="000000" w:themeColor="text1"/>
        </w:rPr>
        <w:t>See </w:t>
      </w:r>
      <w:proofErr w:type="spellStart"/>
      <w:proofErr w:type="gramStart"/>
      <w:r w:rsidRPr="0047143A">
        <w:rPr>
          <w:rStyle w:val="std"/>
          <w:rFonts w:ascii="Georgia" w:hAnsi="Georgia"/>
          <w:color w:val="000000" w:themeColor="text1"/>
        </w:rPr>
        <w:t>nodepool.launch</w:t>
      </w:r>
      <w:proofErr w:type="spellEnd"/>
      <w:proofErr w:type="gramEnd"/>
      <w:r w:rsidRPr="0047143A">
        <w:rPr>
          <w:rFonts w:ascii="Georgia" w:hAnsi="Georgia"/>
          <w:color w:val="000000" w:themeColor="text1"/>
        </w:rPr>
        <w:t> for a list of possible results.</w:t>
      </w:r>
    </w:p>
    <w:p w14:paraId="724D087D" w14:textId="5BF4F081" w:rsidR="00C40184" w:rsidRPr="0047143A" w:rsidRDefault="00C40184" w:rsidP="0047143A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</w:p>
    <w:sectPr w:rsidR="00C40184" w:rsidRPr="004714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F2578" w14:textId="77777777" w:rsidR="00B35EEE" w:rsidRDefault="00B35EEE" w:rsidP="00231054">
      <w:pPr>
        <w:spacing w:after="0" w:line="240" w:lineRule="auto"/>
      </w:pPr>
      <w:r>
        <w:separator/>
      </w:r>
    </w:p>
  </w:endnote>
  <w:endnote w:type="continuationSeparator" w:id="0">
    <w:p w14:paraId="549739FE" w14:textId="77777777" w:rsidR="00B35EEE" w:rsidRDefault="00B35EEE" w:rsidP="002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B47F" w14:textId="77777777" w:rsidR="00B35EEE" w:rsidRDefault="00B35EEE" w:rsidP="00231054">
      <w:pPr>
        <w:spacing w:after="0" w:line="240" w:lineRule="auto"/>
      </w:pPr>
      <w:r>
        <w:separator/>
      </w:r>
    </w:p>
  </w:footnote>
  <w:footnote w:type="continuationSeparator" w:id="0">
    <w:p w14:paraId="6CD8B082" w14:textId="77777777" w:rsidR="00B35EEE" w:rsidRDefault="00B35EEE" w:rsidP="0023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091" w14:textId="77777777" w:rsidR="00231054" w:rsidRDefault="00231054" w:rsidP="00231054">
    <w:pPr>
      <w:pStyle w:val="Header"/>
      <w:jc w:val="center"/>
    </w:pPr>
    <w:r>
      <w:rPr>
        <w:noProof/>
      </w:rPr>
      <w:drawing>
        <wp:inline distT="0" distB="0" distL="0" distR="0" wp14:anchorId="3DE89907" wp14:editId="1F436B9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31662F" w14:textId="1409BB87" w:rsidR="00231054" w:rsidRDefault="00231054" w:rsidP="0023105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AB8F" wp14:editId="47FC7FE4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A8AF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714"/>
    <w:multiLevelType w:val="multilevel"/>
    <w:tmpl w:val="BA0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855D2"/>
    <w:multiLevelType w:val="multilevel"/>
    <w:tmpl w:val="42E6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B7BCB"/>
    <w:multiLevelType w:val="multilevel"/>
    <w:tmpl w:val="B772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73DD8"/>
    <w:multiLevelType w:val="multilevel"/>
    <w:tmpl w:val="B4C4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66082A"/>
    <w:multiLevelType w:val="hybridMultilevel"/>
    <w:tmpl w:val="BEC2B6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EC2C1E"/>
    <w:multiLevelType w:val="multilevel"/>
    <w:tmpl w:val="84F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E2023F"/>
    <w:multiLevelType w:val="multilevel"/>
    <w:tmpl w:val="D6F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0F061B"/>
    <w:multiLevelType w:val="multilevel"/>
    <w:tmpl w:val="FA0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5758B"/>
    <w:multiLevelType w:val="multilevel"/>
    <w:tmpl w:val="2A5A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82664"/>
    <w:multiLevelType w:val="multilevel"/>
    <w:tmpl w:val="009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95730A"/>
    <w:multiLevelType w:val="multilevel"/>
    <w:tmpl w:val="2B78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03CC4"/>
    <w:multiLevelType w:val="multilevel"/>
    <w:tmpl w:val="F1EE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BE14BB"/>
    <w:multiLevelType w:val="multilevel"/>
    <w:tmpl w:val="E93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435D69"/>
    <w:multiLevelType w:val="multilevel"/>
    <w:tmpl w:val="BEE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5618E3"/>
    <w:multiLevelType w:val="multilevel"/>
    <w:tmpl w:val="F8E0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B234D"/>
    <w:multiLevelType w:val="multilevel"/>
    <w:tmpl w:val="EA5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725B0E"/>
    <w:multiLevelType w:val="multilevel"/>
    <w:tmpl w:val="C48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935659"/>
    <w:multiLevelType w:val="multilevel"/>
    <w:tmpl w:val="AD5AE54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8"/>
        </w:tabs>
        <w:ind w:left="681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8"/>
        </w:tabs>
        <w:ind w:left="7538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9A7E55"/>
    <w:multiLevelType w:val="multilevel"/>
    <w:tmpl w:val="B918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B070FB"/>
    <w:multiLevelType w:val="multilevel"/>
    <w:tmpl w:val="3DC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8A13CE"/>
    <w:multiLevelType w:val="multilevel"/>
    <w:tmpl w:val="E2D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6F7E3C"/>
    <w:multiLevelType w:val="multilevel"/>
    <w:tmpl w:val="3CD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6436BB"/>
    <w:multiLevelType w:val="multilevel"/>
    <w:tmpl w:val="D77C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7D7BBD"/>
    <w:multiLevelType w:val="multilevel"/>
    <w:tmpl w:val="A04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542A9E"/>
    <w:multiLevelType w:val="hybridMultilevel"/>
    <w:tmpl w:val="AF6E7D6C"/>
    <w:lvl w:ilvl="0" w:tplc="2912234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AD4BE7"/>
    <w:multiLevelType w:val="multilevel"/>
    <w:tmpl w:val="58F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4F69DF"/>
    <w:multiLevelType w:val="multilevel"/>
    <w:tmpl w:val="CD4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00605">
    <w:abstractNumId w:val="24"/>
  </w:num>
  <w:num w:numId="2" w16cid:durableId="2006931462">
    <w:abstractNumId w:val="9"/>
  </w:num>
  <w:num w:numId="3" w16cid:durableId="1814638695">
    <w:abstractNumId w:val="15"/>
  </w:num>
  <w:num w:numId="4" w16cid:durableId="1761871104">
    <w:abstractNumId w:val="25"/>
  </w:num>
  <w:num w:numId="5" w16cid:durableId="1225141594">
    <w:abstractNumId w:val="14"/>
  </w:num>
  <w:num w:numId="6" w16cid:durableId="412704332">
    <w:abstractNumId w:val="21"/>
  </w:num>
  <w:num w:numId="7" w16cid:durableId="534126409">
    <w:abstractNumId w:val="17"/>
  </w:num>
  <w:num w:numId="8" w16cid:durableId="1658920815">
    <w:abstractNumId w:val="26"/>
  </w:num>
  <w:num w:numId="9" w16cid:durableId="1762989598">
    <w:abstractNumId w:val="3"/>
  </w:num>
  <w:num w:numId="10" w16cid:durableId="843907866">
    <w:abstractNumId w:val="7"/>
  </w:num>
  <w:num w:numId="11" w16cid:durableId="971908570">
    <w:abstractNumId w:val="6"/>
  </w:num>
  <w:num w:numId="12" w16cid:durableId="3675503">
    <w:abstractNumId w:val="16"/>
  </w:num>
  <w:num w:numId="13" w16cid:durableId="1024671626">
    <w:abstractNumId w:val="23"/>
  </w:num>
  <w:num w:numId="14" w16cid:durableId="1801916703">
    <w:abstractNumId w:val="19"/>
  </w:num>
  <w:num w:numId="15" w16cid:durableId="1277719227">
    <w:abstractNumId w:val="2"/>
  </w:num>
  <w:num w:numId="16" w16cid:durableId="354814281">
    <w:abstractNumId w:val="13"/>
  </w:num>
  <w:num w:numId="17" w16cid:durableId="1708065333">
    <w:abstractNumId w:val="18"/>
  </w:num>
  <w:num w:numId="18" w16cid:durableId="1001735692">
    <w:abstractNumId w:val="12"/>
  </w:num>
  <w:num w:numId="19" w16cid:durableId="299312818">
    <w:abstractNumId w:val="22"/>
  </w:num>
  <w:num w:numId="20" w16cid:durableId="1372533766">
    <w:abstractNumId w:val="8"/>
  </w:num>
  <w:num w:numId="21" w16cid:durableId="951324580">
    <w:abstractNumId w:val="5"/>
  </w:num>
  <w:num w:numId="22" w16cid:durableId="467748480">
    <w:abstractNumId w:val="10"/>
  </w:num>
  <w:num w:numId="23" w16cid:durableId="889072298">
    <w:abstractNumId w:val="20"/>
  </w:num>
  <w:num w:numId="24" w16cid:durableId="1056856624">
    <w:abstractNumId w:val="0"/>
  </w:num>
  <w:num w:numId="25" w16cid:durableId="1416632471">
    <w:abstractNumId w:val="11"/>
  </w:num>
  <w:num w:numId="26" w16cid:durableId="1070614129">
    <w:abstractNumId w:val="1"/>
  </w:num>
  <w:num w:numId="27" w16cid:durableId="2023434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54"/>
    <w:rsid w:val="00027975"/>
    <w:rsid w:val="00030C05"/>
    <w:rsid w:val="00045056"/>
    <w:rsid w:val="000954A4"/>
    <w:rsid w:val="000D1EEC"/>
    <w:rsid w:val="000E791D"/>
    <w:rsid w:val="00150474"/>
    <w:rsid w:val="001738C1"/>
    <w:rsid w:val="00175CFB"/>
    <w:rsid w:val="001925F5"/>
    <w:rsid w:val="001A3F47"/>
    <w:rsid w:val="00231054"/>
    <w:rsid w:val="00242332"/>
    <w:rsid w:val="002A6C99"/>
    <w:rsid w:val="00375C07"/>
    <w:rsid w:val="003A4CDD"/>
    <w:rsid w:val="003C7DAB"/>
    <w:rsid w:val="004139B6"/>
    <w:rsid w:val="004469F0"/>
    <w:rsid w:val="0047143A"/>
    <w:rsid w:val="004A084C"/>
    <w:rsid w:val="004C0AB2"/>
    <w:rsid w:val="004E0541"/>
    <w:rsid w:val="00520CF1"/>
    <w:rsid w:val="005B43BC"/>
    <w:rsid w:val="005D5D1A"/>
    <w:rsid w:val="00603EEC"/>
    <w:rsid w:val="00672847"/>
    <w:rsid w:val="007C6985"/>
    <w:rsid w:val="008E76B0"/>
    <w:rsid w:val="009B6E17"/>
    <w:rsid w:val="00AE29D8"/>
    <w:rsid w:val="00B20D64"/>
    <w:rsid w:val="00B25A67"/>
    <w:rsid w:val="00B35EEE"/>
    <w:rsid w:val="00C40184"/>
    <w:rsid w:val="00CD23CF"/>
    <w:rsid w:val="00D008C6"/>
    <w:rsid w:val="00D54E4D"/>
    <w:rsid w:val="00D7302D"/>
    <w:rsid w:val="00E01EF6"/>
    <w:rsid w:val="00EA1173"/>
    <w:rsid w:val="00EA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A39"/>
  <w15:chartTrackingRefBased/>
  <w15:docId w15:val="{06C88040-B59F-4186-8605-350F6B1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F0"/>
  </w:style>
  <w:style w:type="paragraph" w:styleId="Heading1">
    <w:name w:val="heading 1"/>
    <w:basedOn w:val="Normal"/>
    <w:link w:val="Heading1Char"/>
    <w:uiPriority w:val="9"/>
    <w:qFormat/>
    <w:rsid w:val="00242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54"/>
  </w:style>
  <w:style w:type="paragraph" w:styleId="Footer">
    <w:name w:val="footer"/>
    <w:basedOn w:val="Normal"/>
    <w:link w:val="Foot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54"/>
  </w:style>
  <w:style w:type="character" w:customStyle="1" w:styleId="Heading1Char">
    <w:name w:val="Heading 1 Char"/>
    <w:basedOn w:val="DefaultParagraphFont"/>
    <w:link w:val="Heading1"/>
    <w:uiPriority w:val="9"/>
    <w:rsid w:val="002423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23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xref">
    <w:name w:val="xref"/>
    <w:basedOn w:val="DefaultParagraphFont"/>
    <w:rsid w:val="00242332"/>
  </w:style>
  <w:style w:type="character" w:customStyle="1" w:styleId="pre">
    <w:name w:val="pre"/>
    <w:basedOn w:val="DefaultParagraphFont"/>
    <w:rsid w:val="00242332"/>
  </w:style>
  <w:style w:type="character" w:styleId="Emphasis">
    <w:name w:val="Emphasis"/>
    <w:basedOn w:val="DefaultParagraphFont"/>
    <w:uiPriority w:val="20"/>
    <w:qFormat/>
    <w:rsid w:val="00242332"/>
    <w:rPr>
      <w:i/>
      <w:iCs/>
    </w:rPr>
  </w:style>
  <w:style w:type="character" w:customStyle="1" w:styleId="std">
    <w:name w:val="std"/>
    <w:basedOn w:val="DefaultParagraphFont"/>
    <w:rsid w:val="00242332"/>
  </w:style>
  <w:style w:type="paragraph" w:customStyle="1" w:styleId="msonormal0">
    <w:name w:val="msonormal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05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0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">
    <w:name w:val="p"/>
    <w:basedOn w:val="DefaultParagraphFont"/>
    <w:rsid w:val="00045056"/>
  </w:style>
  <w:style w:type="character" w:customStyle="1" w:styleId="w">
    <w:name w:val="w"/>
    <w:basedOn w:val="DefaultParagraphFont"/>
    <w:rsid w:val="00045056"/>
  </w:style>
  <w:style w:type="character" w:customStyle="1" w:styleId="nt">
    <w:name w:val="nt"/>
    <w:basedOn w:val="DefaultParagraphFont"/>
    <w:rsid w:val="00045056"/>
  </w:style>
  <w:style w:type="character" w:customStyle="1" w:styleId="l">
    <w:name w:val="l"/>
    <w:basedOn w:val="DefaultParagraphFont"/>
    <w:rsid w:val="00045056"/>
  </w:style>
  <w:style w:type="character" w:customStyle="1" w:styleId="sig-name">
    <w:name w:val="sig-name"/>
    <w:basedOn w:val="DefaultParagraphFont"/>
    <w:rsid w:val="00045056"/>
  </w:style>
  <w:style w:type="character" w:customStyle="1" w:styleId="sig-prename">
    <w:name w:val="sig-prename"/>
    <w:basedOn w:val="DefaultParagraphFont"/>
    <w:rsid w:val="00045056"/>
  </w:style>
  <w:style w:type="character" w:styleId="HTMLCode">
    <w:name w:val="HTML Code"/>
    <w:basedOn w:val="DefaultParagraphFont"/>
    <w:uiPriority w:val="99"/>
    <w:semiHidden/>
    <w:unhideWhenUsed/>
    <w:rsid w:val="000450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056"/>
    <w:rPr>
      <w:b/>
      <w:bCs/>
    </w:rPr>
  </w:style>
  <w:style w:type="paragraph" w:customStyle="1" w:styleId="admonition-title">
    <w:name w:val="admonition-title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045056"/>
    <w:rPr>
      <w:i/>
      <w:iCs/>
    </w:rPr>
  </w:style>
  <w:style w:type="character" w:customStyle="1" w:styleId="s">
    <w:name w:val="s"/>
    <w:basedOn w:val="DefaultParagraphFont"/>
    <w:rsid w:val="00045056"/>
  </w:style>
  <w:style w:type="character" w:customStyle="1" w:styleId="nv">
    <w:name w:val="nv"/>
    <w:basedOn w:val="DefaultParagraphFont"/>
    <w:rsid w:val="00045056"/>
  </w:style>
  <w:style w:type="character" w:customStyle="1" w:styleId="o">
    <w:name w:val="o"/>
    <w:basedOn w:val="DefaultParagraphFont"/>
    <w:rsid w:val="00030C05"/>
  </w:style>
  <w:style w:type="character" w:customStyle="1" w:styleId="n">
    <w:name w:val="n"/>
    <w:basedOn w:val="DefaultParagraphFont"/>
    <w:rsid w:val="00030C05"/>
  </w:style>
  <w:style w:type="character" w:customStyle="1" w:styleId="Heading3Char">
    <w:name w:val="Heading 3 Char"/>
    <w:basedOn w:val="DefaultParagraphFont"/>
    <w:link w:val="Heading3"/>
    <w:uiPriority w:val="9"/>
    <w:semiHidden/>
    <w:rsid w:val="0067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d">
    <w:name w:val="nd"/>
    <w:basedOn w:val="DefaultParagraphFont"/>
    <w:rsid w:val="005B43BC"/>
  </w:style>
  <w:style w:type="character" w:customStyle="1" w:styleId="Heading4Char">
    <w:name w:val="Heading 4 Char"/>
    <w:basedOn w:val="DefaultParagraphFont"/>
    <w:link w:val="Heading4"/>
    <w:uiPriority w:val="9"/>
    <w:semiHidden/>
    <w:rsid w:val="00D54E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lon">
    <w:name w:val="colon"/>
    <w:basedOn w:val="DefaultParagraphFont"/>
    <w:rsid w:val="00D5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7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0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09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1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535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93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31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9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028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6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1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14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51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04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7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4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4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7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8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8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0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1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46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0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0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74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3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79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7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7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6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3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714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9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19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8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77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2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2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86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7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03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5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0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71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03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2024-01-08T14:02:00Z</dcterms:created>
  <dcterms:modified xsi:type="dcterms:W3CDTF">2024-01-09T10:03:00Z</dcterms:modified>
</cp:coreProperties>
</file>