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ED642" w14:textId="39D6EFEE" w:rsidR="005C7A8E" w:rsidRPr="0095787F" w:rsidRDefault="0095787F" w:rsidP="0095787F">
      <w:pPr>
        <w:jc w:val="center"/>
        <w:rPr>
          <w:sz w:val="72"/>
          <w:szCs w:val="72"/>
        </w:rPr>
      </w:pPr>
      <w:proofErr w:type="spellStart"/>
      <w:r w:rsidRPr="0095787F">
        <w:rPr>
          <w:sz w:val="72"/>
          <w:szCs w:val="72"/>
        </w:rPr>
        <w:t>Drone</w:t>
      </w:r>
      <w:proofErr w:type="spellEnd"/>
      <w:r w:rsidRPr="0095787F">
        <w:rPr>
          <w:sz w:val="72"/>
          <w:szCs w:val="72"/>
        </w:rPr>
        <w:t xml:space="preserve"> Takip Sistemi</w:t>
      </w:r>
    </w:p>
    <w:sectPr w:rsidR="005C7A8E" w:rsidRPr="0095787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934"/>
    <w:rsid w:val="00417AC8"/>
    <w:rsid w:val="005C7A8E"/>
    <w:rsid w:val="006D1934"/>
    <w:rsid w:val="0095787F"/>
    <w:rsid w:val="00F56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4791C"/>
  <w15:chartTrackingRefBased/>
  <w15:docId w15:val="{2114F8E2-2526-451E-B34D-66C3EAC51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1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1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19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1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19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1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1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1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1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19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19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19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193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193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193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193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193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193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1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1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1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1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1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193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19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193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19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193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19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Berkay Bozlar</dc:creator>
  <cp:keywords/>
  <dc:description/>
  <cp:lastModifiedBy>Berkay Bozlar</cp:lastModifiedBy>
  <cp:revision>2</cp:revision>
  <dcterms:created xsi:type="dcterms:W3CDTF">2026-04-15T11:05:00Z</dcterms:created>
  <dcterms:modified xsi:type="dcterms:W3CDTF">2026-04-15T11:09:00Z</dcterms:modified>
</cp:coreProperties>
</file>