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>%matplotlib inline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#Preview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= pd.read_csv('MovieData.csv')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data.head(10)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data.info()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data.describe()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print(data.columns.values)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 = len(data['Title'].unique())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print("Count of data: ", count)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 Demir</dc:creator>
</cp:coreProperties>
</file>

<file path=docProps/meta.xml><?xml version="1.0" encoding="utf-8"?>
<meta xmlns="http://schemas.apple.com/cocoa/2006/metadata">
  <generator>CocoaOOXMLWriter/1671.2</generator>
</meta>
</file>