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A22BA2" w:rsidP="25A22BA2" w:rsidRDefault="25A22BA2" w14:paraId="0918F47E" w14:textId="26C2CFA2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b w:val="1"/>
          <w:bCs w:val="1"/>
          <w:noProof w:val="0"/>
          <w:sz w:val="24"/>
          <w:szCs w:val="24"/>
          <w:lang w:val="tr-TR"/>
        </w:rPr>
      </w:pPr>
      <w:r w:rsidRPr="25A22BA2" w:rsidR="25A22BA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Nonfunctional Requirements</w:t>
      </w:r>
    </w:p>
    <w:p w:rsidR="25A22BA2" w:rsidP="25A22BA2" w:rsidRDefault="25A22BA2" w14:paraId="3BC7ECE2" w14:textId="265B0EB8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25A22BA2" w:rsidP="25A22BA2" w:rsidRDefault="25A22BA2" w14:paraId="26F8D285" w14:textId="5A62CDC1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Usability :  • Anyone who has already shopped on the internet should be able to register to this site and perform ticketing functions without any help.</w:t>
      </w:r>
    </w:p>
    <w:p w:rsidR="25A22BA2" w:rsidP="25A22BA2" w:rsidRDefault="25A22BA2" w14:paraId="66F2B875" w14:textId="0DA36A71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25A22BA2" w:rsidP="25A22BA2" w:rsidRDefault="25A22BA2" w14:paraId="6FA594E7" w14:textId="38160FAF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Reliability : • Payment information should not be displayed anywhere except the purchase page and the user password should not be displayed anywhere.</w:t>
      </w:r>
    </w:p>
    <w:p w:rsidR="25A22BA2" w:rsidP="25A22BA2" w:rsidRDefault="25A22BA2" w14:paraId="2F7B00D2" w14:textId="5516F48D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25A22BA2" w:rsidP="25A22BA2" w:rsidRDefault="25A22BA2" w14:paraId="0829E6DC" w14:textId="4DF2A282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Performance : • The user should be able to buy as many tickets as he wants.</w:t>
      </w:r>
    </w:p>
    <w:p w:rsidR="25A22BA2" w:rsidP="25A22BA2" w:rsidRDefault="25A22BA2" w14:paraId="329E0FD1" w14:textId="46D9DE6C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25A22BA2" w:rsidP="25A22BA2" w:rsidRDefault="25A22BA2" w14:paraId="2140D1B1" w14:textId="199F9A9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Supportability : • Admin should be able to add new buses of different types and features to different cities.</w:t>
      </w:r>
    </w:p>
    <w:p w:rsidR="25A22BA2" w:rsidP="25A22BA2" w:rsidRDefault="25A22BA2" w14:paraId="383D362C" w14:textId="41D4B9E5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•Admin should be able to configure campaigns at any time without problems.</w:t>
      </w:r>
    </w:p>
    <w:p w:rsidR="25A22BA2" w:rsidP="25A22BA2" w:rsidRDefault="25A22BA2" w14:paraId="740485D4" w14:textId="6246DA59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25A22BA2" w:rsidP="25A22BA2" w:rsidRDefault="25A22BA2" w14:paraId="3E3140D4" w14:textId="0F5D042F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Implementation : :   • The system will be implemented with Django and the tools specified in the previous file.</w:t>
      </w:r>
    </w:p>
    <w:p w:rsidR="25A22BA2" w:rsidP="25A22BA2" w:rsidRDefault="25A22BA2" w14:paraId="62EB8931" w14:textId="6FFC6096">
      <w:pPr>
        <w:pStyle w:val="Normal"/>
        <w:spacing w:before="120" w:after="120" w:line="360" w:lineRule="auto"/>
        <w:ind w:firstLine="284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tr-TR"/>
        </w:rPr>
      </w:pP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Interface : </w:t>
      </w:r>
      <w:r w:rsidRPr="25A22BA2" w:rsidR="25A22B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• </w:t>
      </w: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Other than the programs used to make the overall site will not be used and The interface will not be made to disrupt the overall structure</w:t>
      </w:r>
    </w:p>
    <w:p w:rsidR="25A22BA2" w:rsidP="25A22BA2" w:rsidRDefault="25A22BA2" w14:paraId="7A68B86A" w14:textId="35EFD953">
      <w:pPr>
        <w:pStyle w:val="Normal"/>
        <w:spacing w:before="120" w:after="120" w:line="360" w:lineRule="auto"/>
        <w:ind w:firstLine="284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proofErr w:type="gramStart"/>
      <w:r w:rsidRPr="25A22BA2" w:rsidR="25A22B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Packaging :</w:t>
      </w:r>
      <w:proofErr w:type="gramEnd"/>
      <w:r w:rsidRPr="25A22BA2" w:rsidR="25A22B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 • </w:t>
      </w: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system was built by Nursena K, Dogan S, F. Berkay D, and Deniz O by establishing approximately 20-30 programs.</w:t>
      </w:r>
    </w:p>
    <w:p w:rsidR="25A22BA2" w:rsidP="25A22BA2" w:rsidRDefault="25A22BA2" w14:paraId="0340CCDD" w14:textId="77C1FE8E">
      <w:pPr>
        <w:pStyle w:val="Normal"/>
        <w:spacing w:before="120" w:after="120" w:line="360" w:lineRule="auto"/>
        <w:ind w:firstLine="284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tr-TR"/>
        </w:rPr>
      </w:pPr>
      <w:r w:rsidRPr="25A22BA2" w:rsidR="25A22B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Legal : </w:t>
      </w:r>
      <w:r w:rsidRPr="25A22BA2" w:rsidR="25A22B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tr-TR"/>
        </w:rPr>
        <w:t>•</w:t>
      </w:r>
      <w:r w:rsidRPr="25A22BA2" w:rsidR="25A22B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software ins regulated under the DDNB(first letters of our names) general public license.</w:t>
      </w:r>
    </w:p>
    <w:p w:rsidR="25A22BA2" w:rsidP="25A22BA2" w:rsidRDefault="25A22BA2" w14:paraId="7C976CA2" w14:textId="4B4F9A8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1CB486"/>
  <w15:docId w15:val="{73c1c9e7-d4c6-43bc-932d-646c729c943c}"/>
  <w:rsids>
    <w:rsidRoot w:val="4D2F61CE"/>
    <w:rsid w:val="25A22BA2"/>
    <w:rsid w:val="4D2F61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2aedd45573844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2019-10-29T13:37:58.6337948Z</dcterms:created>
  <dcterms:modified xsi:type="dcterms:W3CDTF">2019-10-29T14:56:36.9888523Z</dcterms:modified>
  <dc:creator>DOGAN SARIBAS</dc:creator>
  <lastModifiedBy>DOGAN SARIBAS</lastModifiedBy>
</coreProperties>
</file>