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Use Imagen Whisk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https://labs.google/fx/tools/whisk</w:t>
        </w:r>
      </w:hyperlink>
      <w:r w:rsidDel="00000000" w:rsidR="00000000" w:rsidRPr="00000000">
        <w:rPr>
          <w:rtl w:val="0"/>
        </w:rPr>
        <w:t xml:space="preserve"> to generate or modify backgrounds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Once we generate class 0 and replace the smokestack with industrial/oil extraction equipment, we will use this new background as a base. For each class (0-7), we will lightly augment this background with small variations (birds, planes).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For every video we will first: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Smokestack Replacement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Goal: Replace the smokestack entirely with industrial equipment/oil extraction equipment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Prompt: Replace the central smokestack with a station venting unit, keeping the tip aligned with the original smokestack location. Blend the equipment naturally with the rest of the scene.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Minor Augmentation (Birds/Planes)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Goal: Add small realistic variations for more diversity without modifying the main background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Prompt: Using this existing background, do not modify or alter any structures, equipment, smokestack, lighting, sky, ground, or thermal palette. Only add small, realistic variations for augmentation: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2160" w:firstLine="0"/>
        <w:rPr/>
      </w:pPr>
      <w:r w:rsidDel="00000000" w:rsidR="00000000" w:rsidRPr="00000000">
        <w:rPr>
          <w:rtl w:val="0"/>
        </w:rPr>
        <w:t xml:space="preserve">- Birds: Add 0–3 birds flying at varying distances, appearing as bright thermal signatures, varying size for depth.</w:t>
      </w:r>
    </w:p>
    <w:p w:rsidR="00000000" w:rsidDel="00000000" w:rsidP="00000000" w:rsidRDefault="00000000" w:rsidRPr="00000000" w14:paraId="00000010">
      <w:pPr>
        <w:ind w:left="2160" w:firstLine="0"/>
        <w:rPr/>
      </w:pPr>
      <w:r w:rsidDel="00000000" w:rsidR="00000000" w:rsidRPr="00000000">
        <w:rPr>
          <w:rtl w:val="0"/>
        </w:rPr>
        <w:t xml:space="preserve">- Planes: Add 0–1 distant plane or jet trail, optionally from a slightly different angle or direction.</w:t>
      </w:r>
    </w:p>
    <w:p w:rsidR="00000000" w:rsidDel="00000000" w:rsidP="00000000" w:rsidRDefault="00000000" w:rsidRPr="00000000" w14:paraId="00000011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2160" w:firstLine="0"/>
        <w:rPr/>
      </w:pPr>
      <w:r w:rsidDel="00000000" w:rsidR="00000000" w:rsidRPr="00000000">
        <w:rPr>
          <w:rtl w:val="0"/>
        </w:rPr>
        <w:t xml:space="preserve">Keep all other aspects of the background exactly as in the original.</w:t>
      </w:r>
    </w:p>
    <w:p w:rsidR="00000000" w:rsidDel="00000000" w:rsidP="00000000" w:rsidRDefault="00000000" w:rsidRPr="00000000" w14:paraId="00000013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Classes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Goal: Generate the dataset for all leak classes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Method: Copy the augmented background from Step 2 for each class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Resize/Rescale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Goal: Match GasVid frame size (320x240) and resolution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Method: Use CV2 to shrink the images down, the aspect ratios won’t match so we’ll have to use black bars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abs.google/fx/tools/whis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