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288" w:rsidRDefault="00AE6AD8" w:rsidP="00AE6AD8">
      <w:pPr>
        <w:ind w:left="360"/>
      </w:pPr>
      <w:r>
        <w:t xml:space="preserve">1.Kara kutu ve Beyaz kutu testi ? </w:t>
      </w:r>
    </w:p>
    <w:p w:rsidR="00AE6AD8" w:rsidRPr="00AE6AD8" w:rsidRDefault="00AE6AD8" w:rsidP="00AE6AD8">
      <w:pPr>
        <w:ind w:left="708"/>
      </w:pPr>
      <w:r>
        <w:t xml:space="preserve">Kara kutu testi, </w:t>
      </w:r>
      <w:r w:rsidRPr="00AE6AD8">
        <w:t>koda bakılmadan sistemin işlevselliğini ölçmeye yarayan test tekniğidir.Mimari yapı ve kaynak koda sahip olmadan yapılır. Gereksinimleri karşılayan çıktıların alınıp alınmadığını ölçümlemektir.</w:t>
      </w:r>
    </w:p>
    <w:p w:rsidR="00AE6AD8" w:rsidRPr="00AE6AD8" w:rsidRDefault="00AE6AD8" w:rsidP="00AE6AD8">
      <w:pPr>
        <w:ind w:left="708"/>
      </w:pPr>
      <w:r>
        <w:t>K</w:t>
      </w:r>
      <w:r w:rsidRPr="00AE6AD8">
        <w:t>od bilgisine ihtiyaç duyulmaz.</w:t>
      </w:r>
    </w:p>
    <w:p w:rsidR="00AE6AD8" w:rsidRPr="00AE6AD8" w:rsidRDefault="00AE6AD8" w:rsidP="00AE6AD8">
      <w:pPr>
        <w:ind w:left="708"/>
      </w:pPr>
      <w:r>
        <w:t>H</w:t>
      </w:r>
      <w:r w:rsidRPr="00AE6AD8">
        <w:t>ızlı ve etkin bir biçimde uygulanabilir.</w:t>
      </w:r>
    </w:p>
    <w:p w:rsidR="00AE6AD8" w:rsidRDefault="00AE6AD8" w:rsidP="00AE6AD8">
      <w:pPr>
        <w:ind w:left="708"/>
      </w:pPr>
      <w:r w:rsidRPr="00AE6AD8">
        <w:t>Developer ve Tester bakış açıları ortaya koyularak gözden kaçan bir şey varsa farklı iki göz ile daha rahat hata bulunabilir.</w:t>
      </w:r>
    </w:p>
    <w:p w:rsidR="00AE6AD8" w:rsidRDefault="00AE6AD8" w:rsidP="00AE6AD8">
      <w:pPr>
        <w:ind w:left="360"/>
      </w:pPr>
    </w:p>
    <w:p w:rsidR="00AE6AD8" w:rsidRPr="00AE6AD8" w:rsidRDefault="00AE6AD8" w:rsidP="00AE6AD8">
      <w:pPr>
        <w:ind w:left="708"/>
      </w:pPr>
      <w:r>
        <w:t xml:space="preserve">Beyaz kutu testi, </w:t>
      </w:r>
      <w:r w:rsidRPr="00AE6AD8">
        <w:t>kodunun iç yapısının bilinerek, ölçümlenerek test senaryolarının tasarlandığı tekniktir.</w:t>
      </w:r>
      <w:r w:rsidRPr="00AE6AD8">
        <w:t xml:space="preserve"> </w:t>
      </w:r>
      <w:r w:rsidRPr="00AE6AD8">
        <w:t> kod parçacıklarının tek tek test edilerek aslında en küçük parçacık halinde bile sağlıklı bir şekilde çal</w:t>
      </w:r>
      <w:r w:rsidRPr="00AE6AD8">
        <w:t>ıştırılabildiğinin görülmesidir fakat yazılımın işlevselliği test edilemez.</w:t>
      </w:r>
    </w:p>
    <w:p w:rsidR="00AE6AD8" w:rsidRPr="00AE6AD8" w:rsidRDefault="00AE6AD8" w:rsidP="00AE6AD8">
      <w:pPr>
        <w:ind w:left="708"/>
      </w:pPr>
      <w:r w:rsidRPr="00AE6AD8">
        <w:t>Y</w:t>
      </w:r>
      <w:r w:rsidRPr="00AE6AD8">
        <w:t>azılım geliştirilirken tasarlanıp yapıldığı için erken sürelerde müdahale edilebilmektedir.</w:t>
      </w:r>
    </w:p>
    <w:p w:rsidR="00AE6AD8" w:rsidRDefault="00AE6AD8" w:rsidP="00AE6AD8">
      <w:pPr>
        <w:ind w:left="708"/>
      </w:pPr>
      <w:r w:rsidRPr="00AE6AD8">
        <w:t>Kod parçacıkları</w:t>
      </w:r>
      <w:r w:rsidRPr="00AE6AD8">
        <w:t xml:space="preserve"> defalarca g</w:t>
      </w:r>
      <w:r w:rsidRPr="00AE6AD8">
        <w:t>özd</w:t>
      </w:r>
      <w:r w:rsidR="00022F28">
        <w:t>s</w:t>
      </w:r>
      <w:bookmarkStart w:id="0" w:name="_GoBack"/>
      <w:bookmarkEnd w:id="0"/>
      <w:r w:rsidRPr="00AE6AD8">
        <w:t xml:space="preserve">en geçirildiği </w:t>
      </w:r>
      <w:r w:rsidRPr="00AE6AD8">
        <w:t>için kodun güvenilirliği yüksektir.</w:t>
      </w:r>
    </w:p>
    <w:p w:rsidR="00AE6AD8" w:rsidRDefault="00AE6AD8" w:rsidP="00AE6AD8">
      <w:pPr>
        <w:ind w:left="360"/>
      </w:pPr>
    </w:p>
    <w:p w:rsidR="00AE6AD8" w:rsidRDefault="00AE6AD8" w:rsidP="00AE6AD8">
      <w:pPr>
        <w:ind w:left="360"/>
      </w:pPr>
      <w:r>
        <w:t>2. Bir bug bulunduğunda, bugun bulunma aşamaları yazılır. Bu aşamalarda beklenen sonuç ve gerçekleşen sonuç adımları yazılır. İlgili kişi ile paylaşılır. Eğer defect açılması gerekiyorsa defect açılır.</w:t>
      </w:r>
    </w:p>
    <w:p w:rsidR="00AE6AD8" w:rsidRDefault="00AE6AD8" w:rsidP="00AE6AD8">
      <w:pPr>
        <w:ind w:left="360"/>
      </w:pPr>
    </w:p>
    <w:p w:rsidR="00AE6AD8" w:rsidRDefault="00AE6AD8" w:rsidP="00AE6AD8">
      <w:pPr>
        <w:ind w:left="360"/>
      </w:pPr>
    </w:p>
    <w:p w:rsidR="00AE6AD8" w:rsidRDefault="00AE6AD8" w:rsidP="00AE6AD8">
      <w:pPr>
        <w:ind w:left="708"/>
      </w:pPr>
    </w:p>
    <w:p w:rsidR="00AE6AD8" w:rsidRDefault="00AE6AD8" w:rsidP="00AE6AD8">
      <w:pPr>
        <w:ind w:left="708"/>
      </w:pPr>
    </w:p>
    <w:sectPr w:rsidR="00AE6AD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0C5" w:rsidRDefault="00AD40C5" w:rsidP="00AE6AD8">
      <w:pPr>
        <w:spacing w:after="0" w:line="240" w:lineRule="auto"/>
      </w:pPr>
      <w:r>
        <w:separator/>
      </w:r>
    </w:p>
  </w:endnote>
  <w:endnote w:type="continuationSeparator" w:id="0">
    <w:p w:rsidR="00AD40C5" w:rsidRDefault="00AD40C5" w:rsidP="00AE6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AD8" w:rsidRDefault="00AE6AD8">
    <w:pPr>
      <w:pStyle w:val="Footer"/>
    </w:pP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2dc447f99dab2cca24952b5e" descr="{&quot;HashCode&quot;:56042787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E6AD8" w:rsidRPr="00AE6AD8" w:rsidRDefault="00AE6AD8" w:rsidP="00AE6AD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E6AD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dc447f99dab2cca24952b5e" o:spid="_x0000_s1026" type="#_x0000_t202" alt="{&quot;HashCode&quot;:56042787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" o:allowincell="f" filled="f" stroked="f" strokeweight=".5pt">
              <v:fill o:detectmouseclick="t"/>
              <v:textbox inset="20pt,0,,0">
                <w:txbxContent>
                  <w:p w:rsidR="00AE6AD8" w:rsidRPr="00AE6AD8" w:rsidRDefault="00AE6AD8" w:rsidP="00AE6AD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E6AD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0C5" w:rsidRDefault="00AD40C5" w:rsidP="00AE6AD8">
      <w:pPr>
        <w:spacing w:after="0" w:line="240" w:lineRule="auto"/>
      </w:pPr>
      <w:r>
        <w:separator/>
      </w:r>
    </w:p>
  </w:footnote>
  <w:footnote w:type="continuationSeparator" w:id="0">
    <w:p w:rsidR="00AD40C5" w:rsidRDefault="00AD40C5" w:rsidP="00AE6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A7B89"/>
    <w:multiLevelType w:val="hybridMultilevel"/>
    <w:tmpl w:val="FDFEC48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1E4"/>
    <w:rsid w:val="00022F28"/>
    <w:rsid w:val="003D01E4"/>
    <w:rsid w:val="00997F2D"/>
    <w:rsid w:val="00AD40C5"/>
    <w:rsid w:val="00AE6AD8"/>
    <w:rsid w:val="00F9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072AFA"/>
  <w15:chartTrackingRefBased/>
  <w15:docId w15:val="{C36763E3-900D-457E-A5CC-4002A162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6A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AD8"/>
  </w:style>
  <w:style w:type="paragraph" w:styleId="Footer">
    <w:name w:val="footer"/>
    <w:basedOn w:val="Normal"/>
    <w:link w:val="FooterChar"/>
    <w:uiPriority w:val="99"/>
    <w:unhideWhenUsed/>
    <w:rsid w:val="00AE6A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167</Words>
  <Characters>952</Characters>
  <Application>Microsoft Office Word</Application>
  <DocSecurity>0</DocSecurity>
  <Lines>7</Lines>
  <Paragraphs>2</Paragraphs>
  <ScaleCrop>false</ScaleCrop>
  <Company>VODAFONE TELEKOMUNIKASYON AS.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Erkaplan, Berk, Vodafone (External)</dc:creator>
  <cp:keywords/>
  <dc:description/>
  <cp:lastModifiedBy>Erkaplan, Berk, Vodafone (External)</cp:lastModifiedBy>
  <cp:revision>4</cp:revision>
  <dcterms:created xsi:type="dcterms:W3CDTF">2022-08-18T10:27:00Z</dcterms:created>
  <dcterms:modified xsi:type="dcterms:W3CDTF">2022-08-18T10:36:00Z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2022-08-18T10:36:31Z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c5a01fb0-90ed-4d27-9afe-6c5aaa8b451c</vt:lpwstr>
  </property>
  <property fmtid="{D5CDD505-2E9C-101B-9397-08002B2CF9AE}" pid="8" name="MSIP_Label_0359f705-2ba0-454b-9cfc-6ce5bcaac040_ContentBits">
    <vt:lpwstr>2</vt:lpwstr>
  </property>
</Properties>
</file>