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23735" w14:textId="3FC65887" w:rsidR="00ED023C" w:rsidRPr="00BA515E" w:rsidRDefault="0092566E" w:rsidP="00BA515E">
      <w:pPr>
        <w:pStyle w:val="Balk1"/>
        <w:spacing w:line="360" w:lineRule="auto"/>
        <w:rPr>
          <w:rFonts w:ascii="Times New Roman" w:hAnsi="Times New Roman" w:cs="Times New Roman"/>
          <w:b/>
          <w:bCs/>
          <w:color w:val="auto"/>
          <w:sz w:val="28"/>
          <w:szCs w:val="28"/>
        </w:rPr>
      </w:pPr>
      <w:r w:rsidRPr="00BA515E">
        <w:rPr>
          <w:rFonts w:ascii="Times New Roman" w:hAnsi="Times New Roman" w:cs="Times New Roman"/>
          <w:b/>
          <w:bCs/>
          <w:color w:val="auto"/>
          <w:sz w:val="28"/>
          <w:szCs w:val="28"/>
        </w:rPr>
        <w:t>Üretim ve Tasarım</w:t>
      </w:r>
    </w:p>
    <w:p w14:paraId="167800F9" w14:textId="77777777" w:rsidR="0092566E" w:rsidRPr="00BA515E" w:rsidRDefault="0092566E" w:rsidP="00BA515E">
      <w:pPr>
        <w:spacing w:line="360" w:lineRule="auto"/>
      </w:pPr>
    </w:p>
    <w:p w14:paraId="27CBB98E" w14:textId="145C2AAD" w:rsidR="0092566E" w:rsidRPr="00BA515E" w:rsidRDefault="0092566E" w:rsidP="00BA515E">
      <w:pPr>
        <w:spacing w:line="360" w:lineRule="auto"/>
      </w:pPr>
      <w:r w:rsidRPr="00BA515E">
        <w:rPr>
          <w:noProof/>
        </w:rPr>
        <w:drawing>
          <wp:inline distT="0" distB="0" distL="0" distR="0" wp14:anchorId="2EDDFA60" wp14:editId="23E74544">
            <wp:extent cx="5168900" cy="2614930"/>
            <wp:effectExtent l="0" t="0" r="0" b="0"/>
            <wp:docPr id="4" name="Resim 4" title="Blank diagram">
              <a:hlinkClick xmlns:a="http://schemas.openxmlformats.org/drawingml/2006/main" r:id="rId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Resim 4" title="Blank diagram">
                      <a:hlinkClick r:id="rId5"/>
                    </pic:cNvPr>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68900" cy="2614930"/>
                    </a:xfrm>
                    <a:prstGeom prst="rect">
                      <a:avLst/>
                    </a:prstGeom>
                  </pic:spPr>
                </pic:pic>
              </a:graphicData>
            </a:graphic>
          </wp:inline>
        </w:drawing>
      </w:r>
    </w:p>
    <w:p w14:paraId="1ED4EF05" w14:textId="2515DAF8" w:rsidR="00001D37" w:rsidRPr="00BA515E" w:rsidRDefault="00221C3F" w:rsidP="00BA515E">
      <w:pPr>
        <w:pStyle w:val="Balk2"/>
        <w:spacing w:line="360" w:lineRule="auto"/>
        <w:rPr>
          <w:rFonts w:ascii="Times New Roman" w:hAnsi="Times New Roman" w:cs="Times New Roman"/>
          <w:color w:val="auto"/>
          <w:sz w:val="22"/>
          <w:szCs w:val="22"/>
        </w:rPr>
      </w:pPr>
      <w:r w:rsidRPr="00BA515E">
        <w:rPr>
          <w:rFonts w:ascii="Times New Roman" w:hAnsi="Times New Roman" w:cs="Times New Roman"/>
          <w:color w:val="auto"/>
          <w:sz w:val="22"/>
          <w:szCs w:val="22"/>
        </w:rPr>
        <w:t>Tasarım</w:t>
      </w:r>
      <w:r w:rsidR="00001D37" w:rsidRPr="00BA515E">
        <w:rPr>
          <w:rFonts w:ascii="Times New Roman" w:hAnsi="Times New Roman" w:cs="Times New Roman"/>
          <w:color w:val="auto"/>
          <w:sz w:val="22"/>
          <w:szCs w:val="22"/>
        </w:rPr>
        <w:t xml:space="preserve">: Tasarımda önemli kriter, robotun işlevinin ne olacağıdır. Bu bir CNC operatörü gibi bir iş amacımı var, yoksa bantlı konveyörlerin sonuna gelen ürünleri paletlere mi dizecek. Bu sorulara uygun olarak tasarım esasları uygulanır. </w:t>
      </w:r>
    </w:p>
    <w:p w14:paraId="4F525AB4" w14:textId="77777777" w:rsidR="005F5612" w:rsidRPr="00BA515E" w:rsidRDefault="005F5612" w:rsidP="00BA515E">
      <w:pPr>
        <w:spacing w:line="360" w:lineRule="auto"/>
      </w:pPr>
    </w:p>
    <w:p w14:paraId="1ECE5985" w14:textId="77777777" w:rsidR="005F5612" w:rsidRPr="00BA515E" w:rsidRDefault="005F5612" w:rsidP="00BA515E">
      <w:pPr>
        <w:spacing w:line="360" w:lineRule="auto"/>
      </w:pPr>
    </w:p>
    <w:p w14:paraId="7C487D0C" w14:textId="536A2003" w:rsidR="005F5612" w:rsidRPr="00BA515E" w:rsidRDefault="00221C3F" w:rsidP="00BA515E">
      <w:pPr>
        <w:pStyle w:val="Balk2"/>
        <w:spacing w:line="360" w:lineRule="auto"/>
        <w:rPr>
          <w:rFonts w:ascii="Times New Roman" w:hAnsi="Times New Roman" w:cs="Times New Roman"/>
          <w:color w:val="auto"/>
          <w:sz w:val="22"/>
          <w:szCs w:val="22"/>
        </w:rPr>
      </w:pPr>
      <w:r w:rsidRPr="00BA515E">
        <w:rPr>
          <w:rFonts w:ascii="Times New Roman" w:hAnsi="Times New Roman" w:cs="Times New Roman"/>
          <w:color w:val="auto"/>
          <w:sz w:val="22"/>
          <w:szCs w:val="22"/>
        </w:rPr>
        <w:t xml:space="preserve">Bileşen </w:t>
      </w:r>
      <w:r w:rsidR="00285D2F" w:rsidRPr="00BA515E">
        <w:rPr>
          <w:rFonts w:ascii="Times New Roman" w:hAnsi="Times New Roman" w:cs="Times New Roman"/>
          <w:color w:val="auto"/>
          <w:sz w:val="22"/>
          <w:szCs w:val="22"/>
        </w:rPr>
        <w:t>Seçimi:</w:t>
      </w:r>
      <w:r w:rsidR="00001D37" w:rsidRPr="00BA515E">
        <w:rPr>
          <w:rFonts w:ascii="Times New Roman" w:hAnsi="Times New Roman" w:cs="Times New Roman"/>
          <w:color w:val="auto"/>
          <w:sz w:val="22"/>
          <w:szCs w:val="22"/>
        </w:rPr>
        <w:t xml:space="preserve"> Seçilen bileşenlerin özellikleri, tasarım özelliklerine uygun olmalıdır. Robotun hareketini sağlanması için uygun bileşenler eklenmelidir. Bunlar gerekli aktüatörler, sensör sistemleri, motorlar vb. gibi </w:t>
      </w:r>
      <w:r w:rsidR="00285D2F" w:rsidRPr="00BA515E">
        <w:rPr>
          <w:rFonts w:ascii="Times New Roman" w:hAnsi="Times New Roman" w:cs="Times New Roman"/>
          <w:color w:val="auto"/>
          <w:sz w:val="22"/>
          <w:szCs w:val="22"/>
        </w:rPr>
        <w:t>kontrolü için gereken bileşenlerdir.</w:t>
      </w:r>
    </w:p>
    <w:p w14:paraId="1E35BCBC" w14:textId="77777777" w:rsidR="005F5612" w:rsidRPr="00BA515E" w:rsidRDefault="005F5612" w:rsidP="00BA515E">
      <w:pPr>
        <w:spacing w:line="360" w:lineRule="auto"/>
      </w:pPr>
    </w:p>
    <w:p w14:paraId="371F02CB" w14:textId="77777777" w:rsidR="005F5612" w:rsidRPr="00BA515E" w:rsidRDefault="005F5612" w:rsidP="00BA515E">
      <w:pPr>
        <w:spacing w:line="360" w:lineRule="auto"/>
      </w:pPr>
    </w:p>
    <w:p w14:paraId="4554BA3B" w14:textId="45C0BBE6" w:rsidR="00221C3F" w:rsidRPr="00BA515E" w:rsidRDefault="005F5612" w:rsidP="00BA515E">
      <w:pPr>
        <w:pStyle w:val="Balk2"/>
        <w:spacing w:line="360" w:lineRule="auto"/>
        <w:rPr>
          <w:rFonts w:ascii="Times New Roman" w:hAnsi="Times New Roman" w:cs="Times New Roman"/>
          <w:color w:val="auto"/>
          <w:sz w:val="22"/>
          <w:szCs w:val="22"/>
        </w:rPr>
      </w:pPr>
      <w:r w:rsidRPr="00BA515E">
        <w:rPr>
          <w:rFonts w:ascii="Times New Roman" w:hAnsi="Times New Roman" w:cs="Times New Roman"/>
          <w:color w:val="auto"/>
          <w:sz w:val="22"/>
          <w:szCs w:val="22"/>
        </w:rPr>
        <w:t>Montaj:</w:t>
      </w:r>
      <w:r w:rsidR="00285D2F" w:rsidRPr="00BA515E">
        <w:rPr>
          <w:rFonts w:ascii="Times New Roman" w:hAnsi="Times New Roman" w:cs="Times New Roman"/>
          <w:color w:val="auto"/>
          <w:sz w:val="22"/>
          <w:szCs w:val="22"/>
        </w:rPr>
        <w:t xml:space="preserve"> Robot sistemlerinin montaj aşaması en önemli aşamadır. Birbiriyle entegre olarak çalışacak birçok parça, bir bütün halde çalışması gerekmektedir. Bu aşama titizlikle halledilir. </w:t>
      </w:r>
    </w:p>
    <w:p w14:paraId="7322C349" w14:textId="77777777" w:rsidR="005F5612" w:rsidRPr="00BA515E" w:rsidRDefault="005F5612" w:rsidP="00BA515E">
      <w:pPr>
        <w:spacing w:line="360" w:lineRule="auto"/>
      </w:pPr>
    </w:p>
    <w:p w14:paraId="0B27B3B4" w14:textId="77777777" w:rsidR="005F5612" w:rsidRPr="00BA515E" w:rsidRDefault="005F5612" w:rsidP="00BA515E">
      <w:pPr>
        <w:spacing w:line="360" w:lineRule="auto"/>
      </w:pPr>
    </w:p>
    <w:p w14:paraId="69D257F2" w14:textId="0498CF2C" w:rsidR="00221C3F" w:rsidRPr="00BA515E" w:rsidRDefault="00221C3F" w:rsidP="00BA515E">
      <w:pPr>
        <w:pStyle w:val="Balk2"/>
        <w:spacing w:line="360" w:lineRule="auto"/>
        <w:rPr>
          <w:rFonts w:ascii="Times New Roman" w:hAnsi="Times New Roman" w:cs="Times New Roman"/>
          <w:color w:val="auto"/>
          <w:sz w:val="22"/>
          <w:szCs w:val="22"/>
        </w:rPr>
      </w:pPr>
      <w:r w:rsidRPr="00BA515E">
        <w:rPr>
          <w:rFonts w:ascii="Times New Roman" w:hAnsi="Times New Roman" w:cs="Times New Roman"/>
          <w:color w:val="auto"/>
          <w:sz w:val="22"/>
          <w:szCs w:val="22"/>
        </w:rPr>
        <w:t>Elektronik</w:t>
      </w:r>
      <w:r w:rsidR="005F5612" w:rsidRPr="00BA515E">
        <w:rPr>
          <w:rFonts w:ascii="Times New Roman" w:hAnsi="Times New Roman" w:cs="Times New Roman"/>
          <w:color w:val="auto"/>
          <w:sz w:val="22"/>
          <w:szCs w:val="22"/>
        </w:rPr>
        <w:t>:</w:t>
      </w:r>
      <w:r w:rsidR="00285D2F" w:rsidRPr="00BA515E">
        <w:rPr>
          <w:rFonts w:ascii="Times New Roman" w:hAnsi="Times New Roman" w:cs="Times New Roman"/>
          <w:color w:val="auto"/>
          <w:sz w:val="22"/>
          <w:szCs w:val="22"/>
        </w:rPr>
        <w:t xml:space="preserve"> Robot üzerinde dışarıdan enerji alması gereken, birbiriyle haberleşmesi gereken bileşenlerin kontrolünün sağlandığı aşamadır.</w:t>
      </w:r>
    </w:p>
    <w:p w14:paraId="20AB3870" w14:textId="77777777" w:rsidR="005F5612" w:rsidRPr="00BA515E" w:rsidRDefault="005F5612" w:rsidP="00BA515E">
      <w:pPr>
        <w:spacing w:line="360" w:lineRule="auto"/>
      </w:pPr>
    </w:p>
    <w:p w14:paraId="6EEE0A50" w14:textId="561A6BBC" w:rsidR="00221C3F" w:rsidRPr="00BA515E" w:rsidRDefault="005F5612" w:rsidP="00BA515E">
      <w:pPr>
        <w:pStyle w:val="Balk2"/>
        <w:spacing w:line="360" w:lineRule="auto"/>
        <w:rPr>
          <w:rFonts w:ascii="Times New Roman" w:hAnsi="Times New Roman" w:cs="Times New Roman"/>
          <w:color w:val="auto"/>
          <w:sz w:val="22"/>
          <w:szCs w:val="22"/>
        </w:rPr>
      </w:pPr>
      <w:r w:rsidRPr="00BA515E">
        <w:rPr>
          <w:rFonts w:ascii="Times New Roman" w:hAnsi="Times New Roman" w:cs="Times New Roman"/>
          <w:color w:val="auto"/>
          <w:sz w:val="22"/>
          <w:szCs w:val="22"/>
        </w:rPr>
        <w:lastRenderedPageBreak/>
        <w:t>Test:</w:t>
      </w:r>
      <w:r w:rsidR="00285D2F" w:rsidRPr="00BA515E">
        <w:rPr>
          <w:rFonts w:ascii="Times New Roman" w:hAnsi="Times New Roman" w:cs="Times New Roman"/>
          <w:color w:val="auto"/>
          <w:sz w:val="22"/>
          <w:szCs w:val="22"/>
        </w:rPr>
        <w:t xml:space="preserve"> Bu aşama genellikle programlamadan önce yapılır. Kurulmuş olan robot sisteminin, çalışıp çalışmadığı bu aşamada kontrol edilir. </w:t>
      </w:r>
    </w:p>
    <w:p w14:paraId="21EF9134" w14:textId="77777777" w:rsidR="005F5612" w:rsidRPr="00BA515E" w:rsidRDefault="005F5612" w:rsidP="00BA515E">
      <w:pPr>
        <w:spacing w:line="360" w:lineRule="auto"/>
      </w:pPr>
    </w:p>
    <w:p w14:paraId="069590FC" w14:textId="04F14135" w:rsidR="00221C3F" w:rsidRPr="00BA515E" w:rsidRDefault="00221C3F" w:rsidP="00BA515E">
      <w:pPr>
        <w:pStyle w:val="Balk2"/>
        <w:spacing w:line="360" w:lineRule="auto"/>
        <w:rPr>
          <w:rFonts w:ascii="Times New Roman" w:hAnsi="Times New Roman" w:cs="Times New Roman"/>
          <w:color w:val="auto"/>
          <w:sz w:val="22"/>
          <w:szCs w:val="22"/>
        </w:rPr>
      </w:pPr>
      <w:r w:rsidRPr="00BA515E">
        <w:rPr>
          <w:rFonts w:ascii="Times New Roman" w:hAnsi="Times New Roman" w:cs="Times New Roman"/>
          <w:color w:val="auto"/>
          <w:sz w:val="22"/>
          <w:szCs w:val="22"/>
        </w:rPr>
        <w:t>Programlama</w:t>
      </w:r>
      <w:r w:rsidR="005F5612" w:rsidRPr="00BA515E">
        <w:rPr>
          <w:rFonts w:ascii="Times New Roman" w:hAnsi="Times New Roman" w:cs="Times New Roman"/>
          <w:color w:val="auto"/>
          <w:sz w:val="22"/>
          <w:szCs w:val="22"/>
        </w:rPr>
        <w:t>:</w:t>
      </w:r>
      <w:r w:rsidR="00285D2F" w:rsidRPr="00BA515E">
        <w:rPr>
          <w:rFonts w:ascii="Times New Roman" w:hAnsi="Times New Roman" w:cs="Times New Roman"/>
          <w:color w:val="auto"/>
          <w:sz w:val="22"/>
          <w:szCs w:val="22"/>
        </w:rPr>
        <w:t xml:space="preserve"> Çalışan robot sistemi için, yapması gereken işlevleri sağlayacağı programların girildiği aşamadır. En verimli şekilde çalışması, sensörlerin uyum testleri bu aşamada yapılır.</w:t>
      </w:r>
    </w:p>
    <w:p w14:paraId="171C9391" w14:textId="77777777" w:rsidR="00285D2F" w:rsidRPr="00BA515E" w:rsidRDefault="00285D2F" w:rsidP="00BA515E">
      <w:pPr>
        <w:spacing w:line="360" w:lineRule="auto"/>
      </w:pPr>
    </w:p>
    <w:p w14:paraId="1E108271" w14:textId="77777777" w:rsidR="00285D2F" w:rsidRPr="00BA515E" w:rsidRDefault="00285D2F" w:rsidP="00BA515E">
      <w:pPr>
        <w:spacing w:line="360" w:lineRule="auto"/>
      </w:pPr>
      <w:r w:rsidRPr="00BA515E">
        <w:t>Kaynakça</w:t>
      </w:r>
    </w:p>
    <w:p w14:paraId="7D5DB0A8" w14:textId="7E87280C" w:rsidR="00285D2F" w:rsidRPr="00BA515E" w:rsidRDefault="00BA515E" w:rsidP="00BA515E">
      <w:pPr>
        <w:spacing w:line="360" w:lineRule="auto"/>
      </w:pPr>
      <w:r w:rsidRPr="00BA515E">
        <w:t xml:space="preserve">O., D. (2016). </w:t>
      </w:r>
      <w:proofErr w:type="spellStart"/>
      <w:r w:rsidRPr="00BA515E">
        <w:t>Robotics</w:t>
      </w:r>
      <w:proofErr w:type="spellEnd"/>
      <w:r w:rsidRPr="00BA515E">
        <w:t xml:space="preserve"> in </w:t>
      </w:r>
      <w:proofErr w:type="spellStart"/>
      <w:r w:rsidRPr="00BA515E">
        <w:t>Manufacturing</w:t>
      </w:r>
      <w:proofErr w:type="spellEnd"/>
      <w:r w:rsidRPr="00BA515E">
        <w:t xml:space="preserve">. </w:t>
      </w:r>
      <w:proofErr w:type="spellStart"/>
      <w:r w:rsidRPr="00BA515E">
        <w:t>In</w:t>
      </w:r>
      <w:proofErr w:type="spellEnd"/>
      <w:r w:rsidRPr="00BA515E">
        <w:t xml:space="preserve"> B. </w:t>
      </w:r>
      <w:proofErr w:type="spellStart"/>
      <w:r w:rsidRPr="00BA515E">
        <w:t>Siciliano</w:t>
      </w:r>
      <w:proofErr w:type="spellEnd"/>
      <w:r w:rsidRPr="00BA515E">
        <w:t xml:space="preserve"> &amp; O. </w:t>
      </w:r>
      <w:proofErr w:type="spellStart"/>
      <w:r w:rsidRPr="00BA515E">
        <w:t>Khatib</w:t>
      </w:r>
      <w:proofErr w:type="spellEnd"/>
      <w:r w:rsidRPr="00BA515E">
        <w:t xml:space="preserve"> (</w:t>
      </w:r>
      <w:proofErr w:type="spellStart"/>
      <w:r w:rsidRPr="00BA515E">
        <w:t>Eds</w:t>
      </w:r>
      <w:proofErr w:type="spellEnd"/>
      <w:r w:rsidRPr="00BA515E">
        <w:t xml:space="preserve">.), </w:t>
      </w:r>
      <w:proofErr w:type="spellStart"/>
      <w:r w:rsidRPr="00BA515E">
        <w:t>Springer</w:t>
      </w:r>
      <w:proofErr w:type="spellEnd"/>
      <w:r w:rsidRPr="00BA515E">
        <w:t xml:space="preserve"> </w:t>
      </w:r>
      <w:proofErr w:type="spellStart"/>
      <w:r w:rsidRPr="00BA515E">
        <w:t>Handbook</w:t>
      </w:r>
      <w:proofErr w:type="spellEnd"/>
      <w:r w:rsidRPr="00BA515E">
        <w:t xml:space="preserve"> of </w:t>
      </w:r>
      <w:proofErr w:type="spellStart"/>
      <w:r w:rsidRPr="00BA515E">
        <w:t>Robotics</w:t>
      </w:r>
      <w:proofErr w:type="spellEnd"/>
    </w:p>
    <w:sectPr w:rsidR="00285D2F" w:rsidRPr="00BA515E" w:rsidSect="008C4141">
      <w:pgSz w:w="11906" w:h="16838" w:code="9"/>
      <w:pgMar w:top="1418" w:right="1418" w:bottom="1418" w:left="2268" w:header="851" w:footer="85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A2"/>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901"/>
    <w:rsid w:val="00001D37"/>
    <w:rsid w:val="001C5901"/>
    <w:rsid w:val="00221C3F"/>
    <w:rsid w:val="00285D2F"/>
    <w:rsid w:val="005F5612"/>
    <w:rsid w:val="008C4141"/>
    <w:rsid w:val="0092566E"/>
    <w:rsid w:val="00BA515E"/>
    <w:rsid w:val="00ED023C"/>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8E3B1"/>
  <w15:chartTrackingRefBased/>
  <w15:docId w15:val="{E2F62D68-00FE-4A75-BE01-67918568B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256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5F56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2566E"/>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5F561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lucid.app/lucidchart/c7192210-5f47-42d0-b740-2b6c5fc4b7d9/edit?crop=content&amp;page=0&amp;signature=1fa640ab74c3ec77cd23b773bcee8f55531c06fc561441cc0fd43f0766da5e8f"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2D4EA43-11A7-4D4C-809E-977EEA8CAC05}">
  <we:reference id="wa104380118" version="2.0.0.0" store="tr-TR" storeType="OMEX"/>
  <we:alternateReferences>
    <we:reference id="wa104380118" version="2.0.0.0"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265A2-08A7-464D-BDF2-4EF75E748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2</Pages>
  <Words>192</Words>
  <Characters>1098</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Şükrü Berke Yapıcı</dc:creator>
  <cp:keywords/>
  <dc:description/>
  <cp:lastModifiedBy>Şükrü Berke Yapıcı</cp:lastModifiedBy>
  <cp:revision>5</cp:revision>
  <dcterms:created xsi:type="dcterms:W3CDTF">2023-05-02T09:46:00Z</dcterms:created>
  <dcterms:modified xsi:type="dcterms:W3CDTF">2023-05-02T12:23:00Z</dcterms:modified>
</cp:coreProperties>
</file>