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D10" w:rsidRPr="00B5413B" w:rsidRDefault="00514D10" w:rsidP="00514D10">
      <w:pPr>
        <w:jc w:val="center"/>
        <w:rPr>
          <w:rFonts w:ascii="Times New Roman" w:hAnsi="Times New Roman" w:cs="Times New Roman"/>
          <w:b/>
          <w:sz w:val="24"/>
        </w:rPr>
      </w:pPr>
      <w:r w:rsidRPr="00B5413B">
        <w:rPr>
          <w:rFonts w:ascii="Times New Roman" w:hAnsi="Times New Roman" w:cs="Times New Roman"/>
          <w:b/>
          <w:sz w:val="24"/>
        </w:rPr>
        <w:t>T.C.</w:t>
      </w:r>
    </w:p>
    <w:p w:rsidR="00514D10" w:rsidRPr="00B5413B" w:rsidRDefault="00514D10" w:rsidP="00514D10">
      <w:pPr>
        <w:jc w:val="center"/>
        <w:rPr>
          <w:rFonts w:ascii="Times New Roman" w:hAnsi="Times New Roman" w:cs="Times New Roman"/>
          <w:b/>
          <w:sz w:val="24"/>
        </w:rPr>
      </w:pPr>
      <w:r w:rsidRPr="00B5413B">
        <w:rPr>
          <w:rFonts w:ascii="Times New Roman" w:hAnsi="Times New Roman" w:cs="Times New Roman"/>
          <w:b/>
          <w:sz w:val="24"/>
        </w:rPr>
        <w:t>KIRKLARELİ ÜNİVERSİTESİ</w:t>
      </w:r>
    </w:p>
    <w:p w:rsidR="00514D10" w:rsidRPr="00B5413B" w:rsidRDefault="00514D10" w:rsidP="00514D10">
      <w:pPr>
        <w:jc w:val="center"/>
        <w:rPr>
          <w:rFonts w:ascii="Times New Roman" w:hAnsi="Times New Roman" w:cs="Times New Roman"/>
          <w:b/>
          <w:sz w:val="24"/>
        </w:rPr>
      </w:pPr>
      <w:r w:rsidRPr="00B5413B">
        <w:rPr>
          <w:rFonts w:ascii="Times New Roman" w:hAnsi="Times New Roman" w:cs="Times New Roman"/>
          <w:b/>
          <w:sz w:val="24"/>
        </w:rPr>
        <w:t>MÜHENDİSLİK FAKÜLTESİ</w:t>
      </w:r>
    </w:p>
    <w:p w:rsidR="00514D10" w:rsidRPr="00B5413B" w:rsidRDefault="00514D10" w:rsidP="00514D10">
      <w:pPr>
        <w:jc w:val="center"/>
        <w:rPr>
          <w:rFonts w:ascii="Times New Roman" w:hAnsi="Times New Roman" w:cs="Times New Roman"/>
          <w:b/>
          <w:sz w:val="24"/>
        </w:rPr>
      </w:pPr>
      <w:r w:rsidRPr="00B5413B">
        <w:rPr>
          <w:rFonts w:ascii="Times New Roman" w:hAnsi="Times New Roman" w:cs="Times New Roman"/>
          <w:b/>
          <w:sz w:val="24"/>
        </w:rPr>
        <w:t xml:space="preserve">LİSANS BİTİRME </w:t>
      </w:r>
      <w:r w:rsidR="00E9685C" w:rsidRPr="00B5413B">
        <w:rPr>
          <w:rFonts w:ascii="Times New Roman" w:hAnsi="Times New Roman" w:cs="Times New Roman"/>
          <w:b/>
          <w:sz w:val="24"/>
        </w:rPr>
        <w:t>PROJESİ</w:t>
      </w:r>
      <w:r w:rsidRPr="00B5413B">
        <w:rPr>
          <w:rFonts w:ascii="Times New Roman" w:hAnsi="Times New Roman" w:cs="Times New Roman"/>
          <w:b/>
          <w:sz w:val="24"/>
        </w:rPr>
        <w:t xml:space="preserve"> YÖNERGESİ</w:t>
      </w:r>
    </w:p>
    <w:p w:rsidR="00514D10" w:rsidRPr="00B5413B" w:rsidRDefault="00514D10" w:rsidP="00514D10">
      <w:pPr>
        <w:jc w:val="both"/>
        <w:rPr>
          <w:rFonts w:ascii="Times New Roman" w:hAnsi="Times New Roman" w:cs="Times New Roman"/>
          <w:sz w:val="24"/>
        </w:rPr>
      </w:pPr>
    </w:p>
    <w:p w:rsidR="00514D10" w:rsidRPr="00B5413B" w:rsidRDefault="00514D10" w:rsidP="00514D10">
      <w:pPr>
        <w:jc w:val="both"/>
        <w:rPr>
          <w:rFonts w:ascii="Times New Roman" w:hAnsi="Times New Roman" w:cs="Times New Roman"/>
          <w:sz w:val="24"/>
        </w:rPr>
      </w:pPr>
      <w:r w:rsidRPr="00B5413B">
        <w:rPr>
          <w:rFonts w:ascii="Times New Roman" w:hAnsi="Times New Roman" w:cs="Times New Roman"/>
          <w:sz w:val="24"/>
        </w:rPr>
        <w:t xml:space="preserve"> </w:t>
      </w:r>
    </w:p>
    <w:p w:rsidR="00514D10" w:rsidRPr="00B5413B" w:rsidRDefault="00514D10" w:rsidP="00514D10">
      <w:pPr>
        <w:jc w:val="both"/>
        <w:rPr>
          <w:rFonts w:ascii="Times New Roman" w:hAnsi="Times New Roman" w:cs="Times New Roman"/>
          <w:sz w:val="24"/>
        </w:rPr>
      </w:pPr>
      <w:r w:rsidRPr="00B5413B">
        <w:rPr>
          <w:rFonts w:ascii="Times New Roman" w:hAnsi="Times New Roman" w:cs="Times New Roman"/>
          <w:b/>
          <w:sz w:val="24"/>
        </w:rPr>
        <w:t>Madde 1.</w:t>
      </w:r>
      <w:r w:rsidRPr="00B5413B">
        <w:rPr>
          <w:rFonts w:ascii="Times New Roman" w:hAnsi="Times New Roman" w:cs="Times New Roman"/>
          <w:sz w:val="24"/>
        </w:rPr>
        <w:t xml:space="preserve"> Bu yönerge, Kırklareli Üniversitesi Lisans Eğitim ve Öğretim Yönetmeliğinin 16. Maddesi uyarınca öğrencilerin </w:t>
      </w:r>
      <w:r w:rsidR="005E001D" w:rsidRPr="00B5413B">
        <w:rPr>
          <w:rFonts w:ascii="Times New Roman" w:hAnsi="Times New Roman" w:cs="Times New Roman"/>
          <w:sz w:val="24"/>
        </w:rPr>
        <w:t>Bitirme Projesi</w:t>
      </w:r>
      <w:r w:rsidR="004808B5" w:rsidRPr="00B5413B">
        <w:rPr>
          <w:rFonts w:ascii="Times New Roman" w:hAnsi="Times New Roman" w:cs="Times New Roman"/>
          <w:sz w:val="24"/>
        </w:rPr>
        <w:t xml:space="preserve"> </w:t>
      </w:r>
      <w:r w:rsidRPr="00B5413B">
        <w:rPr>
          <w:rFonts w:ascii="Times New Roman" w:hAnsi="Times New Roman" w:cs="Times New Roman"/>
          <w:sz w:val="24"/>
        </w:rPr>
        <w:t xml:space="preserve">alabilme şartları ile </w:t>
      </w:r>
      <w:r w:rsidR="005E001D" w:rsidRPr="00B5413B">
        <w:rPr>
          <w:rFonts w:ascii="Times New Roman" w:hAnsi="Times New Roman" w:cs="Times New Roman"/>
          <w:sz w:val="24"/>
        </w:rPr>
        <w:t>Bitirme Projesi</w:t>
      </w:r>
      <w:r w:rsidRPr="00B5413B">
        <w:rPr>
          <w:rFonts w:ascii="Times New Roman" w:hAnsi="Times New Roman" w:cs="Times New Roman"/>
          <w:sz w:val="24"/>
        </w:rPr>
        <w:t xml:space="preserve">ne atama, teslimi, sınav ve değerlendirme esaslarını belirler. </w:t>
      </w:r>
    </w:p>
    <w:p w:rsidR="00514D10" w:rsidRPr="00B5413B" w:rsidRDefault="00514D10" w:rsidP="00514D10">
      <w:pPr>
        <w:jc w:val="both"/>
        <w:rPr>
          <w:rFonts w:ascii="Times New Roman" w:hAnsi="Times New Roman" w:cs="Times New Roman"/>
          <w:sz w:val="24"/>
        </w:rPr>
      </w:pPr>
      <w:r w:rsidRPr="00B5413B">
        <w:rPr>
          <w:rFonts w:ascii="Times New Roman" w:hAnsi="Times New Roman" w:cs="Times New Roman"/>
          <w:b/>
          <w:sz w:val="24"/>
        </w:rPr>
        <w:t>Madde 2.</w:t>
      </w:r>
      <w:r w:rsidRPr="00B5413B">
        <w:rPr>
          <w:rFonts w:ascii="Times New Roman" w:hAnsi="Times New Roman" w:cs="Times New Roman"/>
          <w:sz w:val="24"/>
        </w:rPr>
        <w:t xml:space="preserve"> Bir öğrenci </w:t>
      </w:r>
      <w:r w:rsidR="005E001D" w:rsidRPr="00B5413B">
        <w:rPr>
          <w:rFonts w:ascii="Times New Roman" w:hAnsi="Times New Roman" w:cs="Times New Roman"/>
          <w:sz w:val="24"/>
        </w:rPr>
        <w:t>Bitirme Projesi</w:t>
      </w:r>
      <w:r w:rsidR="009C2379" w:rsidRPr="00B5413B">
        <w:rPr>
          <w:rFonts w:ascii="Times New Roman" w:hAnsi="Times New Roman" w:cs="Times New Roman"/>
          <w:sz w:val="24"/>
        </w:rPr>
        <w:t xml:space="preserve"> </w:t>
      </w:r>
      <w:r w:rsidRPr="00B5413B">
        <w:rPr>
          <w:rFonts w:ascii="Times New Roman" w:hAnsi="Times New Roman" w:cs="Times New Roman"/>
          <w:sz w:val="24"/>
        </w:rPr>
        <w:t xml:space="preserve">alabilmesi için, ilk 6 (altı) yarıyıl derslerinin tümüne kaydını yaptırmış ve devam koşulunu sağlamış olmalıdır. Ancak, söz konusu yarıyıl sonunda mezun olabilecek öğrencilerde bu şart aranmaz. Öğrenci, </w:t>
      </w:r>
      <w:r w:rsidR="005E001D" w:rsidRPr="00B5413B">
        <w:rPr>
          <w:rFonts w:ascii="Times New Roman" w:hAnsi="Times New Roman" w:cs="Times New Roman"/>
          <w:sz w:val="24"/>
        </w:rPr>
        <w:t>Bitirme Projesi</w:t>
      </w:r>
      <w:r w:rsidR="009C2379" w:rsidRPr="00B5413B">
        <w:rPr>
          <w:rFonts w:ascii="Times New Roman" w:hAnsi="Times New Roman" w:cs="Times New Roman"/>
          <w:sz w:val="24"/>
        </w:rPr>
        <w:t>ne</w:t>
      </w:r>
      <w:r w:rsidRPr="00B5413B">
        <w:rPr>
          <w:rFonts w:ascii="Times New Roman" w:hAnsi="Times New Roman" w:cs="Times New Roman"/>
          <w:sz w:val="24"/>
        </w:rPr>
        <w:t xml:space="preserve"> yarıyıl dersleri ile birlikte kaydını yaptırır.</w:t>
      </w:r>
      <w:r w:rsidR="008029B8" w:rsidRPr="00B5413B">
        <w:rPr>
          <w:rFonts w:ascii="Times New Roman" w:hAnsi="Times New Roman" w:cs="Times New Roman"/>
          <w:sz w:val="24"/>
        </w:rPr>
        <w:t xml:space="preserve"> Bitirme tezi hazırlayacak öğrenci</w:t>
      </w:r>
      <w:r w:rsidR="00D02D15" w:rsidRPr="00B5413B">
        <w:rPr>
          <w:rFonts w:ascii="Times New Roman" w:hAnsi="Times New Roman" w:cs="Times New Roman"/>
          <w:sz w:val="24"/>
        </w:rPr>
        <w:t>,</w:t>
      </w:r>
      <w:r w:rsidR="008029B8" w:rsidRPr="00B5413B">
        <w:rPr>
          <w:rFonts w:ascii="Times New Roman" w:hAnsi="Times New Roman" w:cs="Times New Roman"/>
          <w:sz w:val="24"/>
        </w:rPr>
        <w:t xml:space="preserve"> </w:t>
      </w:r>
      <w:r w:rsidR="005E001D" w:rsidRPr="00B5413B">
        <w:rPr>
          <w:rFonts w:ascii="Times New Roman" w:hAnsi="Times New Roman" w:cs="Times New Roman"/>
          <w:sz w:val="24"/>
        </w:rPr>
        <w:t>Bitirme Projesi</w:t>
      </w:r>
      <w:r w:rsidR="008029B8" w:rsidRPr="00B5413B">
        <w:rPr>
          <w:rFonts w:ascii="Times New Roman" w:hAnsi="Times New Roman" w:cs="Times New Roman"/>
          <w:sz w:val="24"/>
        </w:rPr>
        <w:t xml:space="preserve"> derslerinden en az birini almış ve geçmiş olması gerekir.</w:t>
      </w:r>
      <w:r w:rsidRPr="00B5413B">
        <w:rPr>
          <w:rFonts w:ascii="Times New Roman" w:hAnsi="Times New Roman" w:cs="Times New Roman"/>
          <w:sz w:val="24"/>
        </w:rPr>
        <w:t xml:space="preserve"> </w:t>
      </w:r>
    </w:p>
    <w:p w:rsidR="00514D10" w:rsidRPr="00B5413B" w:rsidRDefault="00514D10" w:rsidP="00514D10">
      <w:pPr>
        <w:jc w:val="both"/>
        <w:rPr>
          <w:rFonts w:ascii="Times New Roman" w:hAnsi="Times New Roman" w:cs="Times New Roman"/>
          <w:sz w:val="24"/>
        </w:rPr>
      </w:pPr>
      <w:r w:rsidRPr="00B5413B">
        <w:rPr>
          <w:rFonts w:ascii="Times New Roman" w:hAnsi="Times New Roman" w:cs="Times New Roman"/>
          <w:b/>
          <w:sz w:val="24"/>
        </w:rPr>
        <w:t>Madde 3.</w:t>
      </w:r>
      <w:r w:rsidRPr="00B5413B">
        <w:rPr>
          <w:rFonts w:ascii="Times New Roman" w:hAnsi="Times New Roman" w:cs="Times New Roman"/>
          <w:sz w:val="24"/>
        </w:rPr>
        <w:t xml:space="preserve"> </w:t>
      </w:r>
      <w:r w:rsidR="004808B5" w:rsidRPr="00B5413B">
        <w:rPr>
          <w:rFonts w:ascii="Times New Roman" w:hAnsi="Times New Roman" w:cs="Times New Roman"/>
          <w:sz w:val="24"/>
        </w:rPr>
        <w:t>Yedinci ve s</w:t>
      </w:r>
      <w:r w:rsidRPr="00B5413B">
        <w:rPr>
          <w:rFonts w:ascii="Times New Roman" w:hAnsi="Times New Roman" w:cs="Times New Roman"/>
          <w:sz w:val="24"/>
        </w:rPr>
        <w:t xml:space="preserve">ekizinci yarıyılda kaydını yaptıran öğrenci, </w:t>
      </w:r>
      <w:r w:rsidR="008D3CE8" w:rsidRPr="00B5413B">
        <w:rPr>
          <w:rFonts w:ascii="Times New Roman" w:hAnsi="Times New Roman" w:cs="Times New Roman"/>
          <w:sz w:val="24"/>
        </w:rPr>
        <w:t>önceki Eğitim ve Öğretim dönemlerinden</w:t>
      </w:r>
      <w:r w:rsidRPr="00B5413B">
        <w:rPr>
          <w:rFonts w:ascii="Times New Roman" w:hAnsi="Times New Roman" w:cs="Times New Roman"/>
          <w:sz w:val="24"/>
        </w:rPr>
        <w:t xml:space="preserve"> tekrar edeceği dersler nedeniyle o yarıyıldaki tüm dersleri alamıyorsa, öncelikle </w:t>
      </w:r>
      <w:r w:rsidR="005E001D" w:rsidRPr="00B5413B">
        <w:rPr>
          <w:rFonts w:ascii="Times New Roman" w:hAnsi="Times New Roman" w:cs="Times New Roman"/>
          <w:sz w:val="24"/>
        </w:rPr>
        <w:t>Bitirme Projesi</w:t>
      </w:r>
      <w:r w:rsidR="009C2379" w:rsidRPr="00B5413B">
        <w:rPr>
          <w:rFonts w:ascii="Times New Roman" w:hAnsi="Times New Roman" w:cs="Times New Roman"/>
          <w:sz w:val="24"/>
        </w:rPr>
        <w:t xml:space="preserve"> </w:t>
      </w:r>
      <w:r w:rsidRPr="00B5413B">
        <w:rPr>
          <w:rFonts w:ascii="Times New Roman" w:hAnsi="Times New Roman" w:cs="Times New Roman"/>
          <w:sz w:val="24"/>
        </w:rPr>
        <w:t xml:space="preserve">dışındaki dersleri almak zorundadır. </w:t>
      </w:r>
      <w:r w:rsidR="004808B5" w:rsidRPr="00B5413B">
        <w:rPr>
          <w:rFonts w:ascii="Times New Roman" w:hAnsi="Times New Roman" w:cs="Times New Roman"/>
          <w:sz w:val="24"/>
        </w:rPr>
        <w:t>Yedinci ve s</w:t>
      </w:r>
      <w:r w:rsidRPr="00B5413B">
        <w:rPr>
          <w:rFonts w:ascii="Times New Roman" w:hAnsi="Times New Roman" w:cs="Times New Roman"/>
          <w:sz w:val="24"/>
        </w:rPr>
        <w:t xml:space="preserve">ekizinci yarıyılda </w:t>
      </w:r>
      <w:r w:rsidR="005E001D" w:rsidRPr="00B5413B">
        <w:rPr>
          <w:rFonts w:ascii="Times New Roman" w:hAnsi="Times New Roman" w:cs="Times New Roman"/>
          <w:sz w:val="24"/>
        </w:rPr>
        <w:t>Bitirme Projesi</w:t>
      </w:r>
      <w:r w:rsidR="009C2379" w:rsidRPr="00B5413B">
        <w:rPr>
          <w:rFonts w:ascii="Times New Roman" w:hAnsi="Times New Roman" w:cs="Times New Roman"/>
          <w:sz w:val="24"/>
        </w:rPr>
        <w:t xml:space="preserve"> </w:t>
      </w:r>
      <w:r w:rsidRPr="00B5413B">
        <w:rPr>
          <w:rFonts w:ascii="Times New Roman" w:hAnsi="Times New Roman" w:cs="Times New Roman"/>
          <w:sz w:val="24"/>
        </w:rPr>
        <w:t xml:space="preserve">alamayan ya da alıp başarısız olan öğrenciler, </w:t>
      </w:r>
      <w:r w:rsidR="00D02D15" w:rsidRPr="00B5413B">
        <w:rPr>
          <w:rFonts w:ascii="Times New Roman" w:hAnsi="Times New Roman" w:cs="Times New Roman"/>
          <w:sz w:val="24"/>
        </w:rPr>
        <w:t xml:space="preserve"> almakla zorunlu olduğu </w:t>
      </w:r>
      <w:r w:rsidR="005E001D" w:rsidRPr="00B5413B">
        <w:rPr>
          <w:rFonts w:ascii="Times New Roman" w:hAnsi="Times New Roman" w:cs="Times New Roman"/>
          <w:sz w:val="24"/>
        </w:rPr>
        <w:t>Bitirme Projesi</w:t>
      </w:r>
      <w:r w:rsidR="00D02D15" w:rsidRPr="00B5413B">
        <w:rPr>
          <w:rFonts w:ascii="Times New Roman" w:hAnsi="Times New Roman" w:cs="Times New Roman"/>
          <w:sz w:val="24"/>
        </w:rPr>
        <w:t xml:space="preserve">ni izleyen </w:t>
      </w:r>
      <w:r w:rsidRPr="00B5413B">
        <w:rPr>
          <w:rFonts w:ascii="Times New Roman" w:hAnsi="Times New Roman" w:cs="Times New Roman"/>
          <w:sz w:val="24"/>
        </w:rPr>
        <w:t xml:space="preserve">bahar ve güz yarıyıllarında </w:t>
      </w:r>
      <w:r w:rsidR="005E001D" w:rsidRPr="00B5413B">
        <w:rPr>
          <w:rFonts w:ascii="Times New Roman" w:hAnsi="Times New Roman" w:cs="Times New Roman"/>
          <w:sz w:val="24"/>
        </w:rPr>
        <w:t>Bitirme Projesi</w:t>
      </w:r>
      <w:r w:rsidR="009C2379" w:rsidRPr="00B5413B">
        <w:rPr>
          <w:rFonts w:ascii="Times New Roman" w:hAnsi="Times New Roman" w:cs="Times New Roman"/>
          <w:sz w:val="24"/>
        </w:rPr>
        <w:t xml:space="preserve"> </w:t>
      </w:r>
      <w:r w:rsidRPr="00B5413B">
        <w:rPr>
          <w:rFonts w:ascii="Times New Roman" w:hAnsi="Times New Roman" w:cs="Times New Roman"/>
          <w:sz w:val="24"/>
        </w:rPr>
        <w:t xml:space="preserve">alabilirler.  </w:t>
      </w:r>
    </w:p>
    <w:p w:rsidR="00A472C7" w:rsidRPr="00B5413B" w:rsidRDefault="00514D10" w:rsidP="00514D10">
      <w:pPr>
        <w:jc w:val="both"/>
        <w:rPr>
          <w:rFonts w:ascii="Times New Roman" w:hAnsi="Times New Roman" w:cs="Times New Roman"/>
          <w:sz w:val="24"/>
        </w:rPr>
      </w:pPr>
      <w:r w:rsidRPr="00B5413B">
        <w:rPr>
          <w:rFonts w:ascii="Times New Roman" w:hAnsi="Times New Roman" w:cs="Times New Roman"/>
          <w:b/>
          <w:sz w:val="24"/>
        </w:rPr>
        <w:t xml:space="preserve">Madde 4. </w:t>
      </w:r>
      <w:r w:rsidR="00F930F4" w:rsidRPr="00B5413B">
        <w:rPr>
          <w:rFonts w:ascii="Times New Roman" w:hAnsi="Times New Roman" w:cs="Times New Roman"/>
          <w:sz w:val="24"/>
        </w:rPr>
        <w:t xml:space="preserve">Öğrenciler ders kayıtlarını yaptırırken Kırklareli Üniversitesi, Mühendislik Fakültesi </w:t>
      </w:r>
      <w:r w:rsidR="005E001D" w:rsidRPr="00B5413B">
        <w:rPr>
          <w:rFonts w:ascii="Times New Roman" w:hAnsi="Times New Roman" w:cs="Times New Roman"/>
          <w:sz w:val="24"/>
        </w:rPr>
        <w:t>“</w:t>
      </w:r>
      <w:r w:rsidR="005E001D" w:rsidRPr="00B5413B">
        <w:rPr>
          <w:rFonts w:ascii="Times New Roman" w:hAnsi="Times New Roman" w:cs="Times New Roman"/>
          <w:i/>
          <w:sz w:val="24"/>
        </w:rPr>
        <w:t>Bitirme Projesi</w:t>
      </w:r>
      <w:r w:rsidR="00F930F4" w:rsidRPr="00B5413B">
        <w:rPr>
          <w:rFonts w:ascii="Times New Roman" w:hAnsi="Times New Roman" w:cs="Times New Roman"/>
          <w:i/>
          <w:sz w:val="24"/>
        </w:rPr>
        <w:t xml:space="preserve"> </w:t>
      </w:r>
      <w:r w:rsidR="007B5FB3" w:rsidRPr="00B5413B">
        <w:rPr>
          <w:rFonts w:ascii="Times New Roman" w:hAnsi="Times New Roman" w:cs="Times New Roman"/>
          <w:i/>
          <w:sz w:val="24"/>
        </w:rPr>
        <w:t>B</w:t>
      </w:r>
      <w:r w:rsidR="00F930F4" w:rsidRPr="00B5413B">
        <w:rPr>
          <w:rFonts w:ascii="Times New Roman" w:hAnsi="Times New Roman" w:cs="Times New Roman"/>
          <w:i/>
          <w:sz w:val="24"/>
        </w:rPr>
        <w:t xml:space="preserve">aşvuru </w:t>
      </w:r>
      <w:r w:rsidR="007B5FB3" w:rsidRPr="00B5413B">
        <w:rPr>
          <w:rFonts w:ascii="Times New Roman" w:hAnsi="Times New Roman" w:cs="Times New Roman"/>
          <w:i/>
          <w:sz w:val="24"/>
        </w:rPr>
        <w:t>F</w:t>
      </w:r>
      <w:r w:rsidR="00F930F4" w:rsidRPr="00B5413B">
        <w:rPr>
          <w:rFonts w:ascii="Times New Roman" w:hAnsi="Times New Roman" w:cs="Times New Roman"/>
          <w:i/>
          <w:sz w:val="24"/>
        </w:rPr>
        <w:t>ormunu</w:t>
      </w:r>
      <w:r w:rsidR="005E001D" w:rsidRPr="00B5413B">
        <w:rPr>
          <w:rFonts w:ascii="Times New Roman" w:hAnsi="Times New Roman" w:cs="Times New Roman"/>
          <w:i/>
          <w:sz w:val="24"/>
        </w:rPr>
        <w:t>”</w:t>
      </w:r>
      <w:r w:rsidR="00F930F4" w:rsidRPr="00B5413B">
        <w:rPr>
          <w:rFonts w:ascii="Times New Roman" w:hAnsi="Times New Roman" w:cs="Times New Roman"/>
          <w:sz w:val="24"/>
        </w:rPr>
        <w:t xml:space="preserve"> doldurarak Bölüm Başkanlıklarına yazılı olarak başvururlar. </w:t>
      </w:r>
      <w:r w:rsidR="005E001D" w:rsidRPr="00B5413B">
        <w:rPr>
          <w:rFonts w:ascii="Times New Roman" w:hAnsi="Times New Roman" w:cs="Times New Roman"/>
          <w:sz w:val="24"/>
        </w:rPr>
        <w:t>Bitirme Projesi</w:t>
      </w:r>
      <w:r w:rsidR="007B5FB3" w:rsidRPr="00B5413B">
        <w:rPr>
          <w:rFonts w:ascii="Times New Roman" w:hAnsi="Times New Roman" w:cs="Times New Roman"/>
          <w:sz w:val="24"/>
        </w:rPr>
        <w:t xml:space="preserve"> </w:t>
      </w:r>
      <w:r w:rsidRPr="00B5413B">
        <w:rPr>
          <w:rFonts w:ascii="Times New Roman" w:hAnsi="Times New Roman" w:cs="Times New Roman"/>
          <w:sz w:val="24"/>
        </w:rPr>
        <w:t>ana konuları, bölümde okutulmakta olan derslerin</w:t>
      </w:r>
      <w:r w:rsidR="007B5FB3" w:rsidRPr="00B5413B">
        <w:rPr>
          <w:rFonts w:ascii="Times New Roman" w:hAnsi="Times New Roman" w:cs="Times New Roman"/>
          <w:sz w:val="24"/>
        </w:rPr>
        <w:t>,</w:t>
      </w:r>
      <w:r w:rsidRPr="00B5413B">
        <w:rPr>
          <w:rFonts w:ascii="Times New Roman" w:hAnsi="Times New Roman" w:cs="Times New Roman"/>
          <w:sz w:val="24"/>
        </w:rPr>
        <w:t xml:space="preserve"> içerik ve kapsamına uygun olarak belirlenir, Bölüm Kurullarında görüşülerek Bölüm Başkanlığı tarafından öğrencilere duyurulur.</w:t>
      </w:r>
      <w:r w:rsidR="00F930F4" w:rsidRPr="00B5413B">
        <w:rPr>
          <w:rFonts w:ascii="Times New Roman" w:hAnsi="Times New Roman" w:cs="Times New Roman"/>
          <w:sz w:val="24"/>
        </w:rPr>
        <w:t xml:space="preserve"> Başvurular Bölüm Başkanlıklarınca kontrol edildikten sonra başvuruların bilim dallarına göre dağıtımı, öğrencilerin tercih sırası ve birimlerin şartları göz önünde tutularak Bölüm Başkanlığınca yapılır.</w:t>
      </w:r>
      <w:r w:rsidRPr="00B5413B">
        <w:rPr>
          <w:rFonts w:ascii="Times New Roman" w:hAnsi="Times New Roman" w:cs="Times New Roman"/>
          <w:sz w:val="24"/>
        </w:rPr>
        <w:t xml:space="preserve"> </w:t>
      </w:r>
    </w:p>
    <w:p w:rsidR="003F04FF" w:rsidRPr="00B5413B" w:rsidRDefault="00832249" w:rsidP="00514D10">
      <w:pPr>
        <w:jc w:val="both"/>
        <w:rPr>
          <w:rFonts w:ascii="Times New Roman" w:hAnsi="Times New Roman" w:cs="Times New Roman"/>
          <w:sz w:val="24"/>
        </w:rPr>
      </w:pPr>
      <w:r w:rsidRPr="00B5413B">
        <w:rPr>
          <w:rFonts w:ascii="Times New Roman" w:hAnsi="Times New Roman" w:cs="Times New Roman"/>
          <w:b/>
          <w:sz w:val="24"/>
        </w:rPr>
        <w:t>Madde 5</w:t>
      </w:r>
      <w:r w:rsidR="00514D10" w:rsidRPr="00B5413B">
        <w:rPr>
          <w:rFonts w:ascii="Times New Roman" w:hAnsi="Times New Roman" w:cs="Times New Roman"/>
          <w:b/>
          <w:sz w:val="24"/>
        </w:rPr>
        <w:t>.</w:t>
      </w:r>
      <w:r w:rsidR="00514D10" w:rsidRPr="00B5413B">
        <w:rPr>
          <w:rFonts w:ascii="Times New Roman" w:hAnsi="Times New Roman" w:cs="Times New Roman"/>
          <w:sz w:val="24"/>
        </w:rPr>
        <w:t xml:space="preserve"> </w:t>
      </w:r>
      <w:r w:rsidR="005E001D" w:rsidRPr="00B5413B">
        <w:rPr>
          <w:rFonts w:ascii="Times New Roman" w:hAnsi="Times New Roman" w:cs="Times New Roman"/>
          <w:sz w:val="24"/>
        </w:rPr>
        <w:t>Bitirme Projesi</w:t>
      </w:r>
      <w:r w:rsidR="00514D10" w:rsidRPr="00B5413B">
        <w:rPr>
          <w:rFonts w:ascii="Times New Roman" w:hAnsi="Times New Roman" w:cs="Times New Roman"/>
          <w:sz w:val="24"/>
        </w:rPr>
        <w:t>, Fakülte Kurulu tarafından belirlenen '</w:t>
      </w:r>
      <w:r w:rsidR="005E001D" w:rsidRPr="00B5413B">
        <w:rPr>
          <w:rFonts w:ascii="Times New Roman" w:hAnsi="Times New Roman" w:cs="Times New Roman"/>
          <w:sz w:val="24"/>
        </w:rPr>
        <w:t>Bitirme Projesi</w:t>
      </w:r>
      <w:r w:rsidR="00514D10" w:rsidRPr="00B5413B">
        <w:rPr>
          <w:rFonts w:ascii="Times New Roman" w:hAnsi="Times New Roman" w:cs="Times New Roman"/>
          <w:sz w:val="24"/>
        </w:rPr>
        <w:t xml:space="preserve"> Yazım Kurallarına' uygun olarak yazılır</w:t>
      </w:r>
      <w:r w:rsidR="00411A36" w:rsidRPr="00B5413B">
        <w:rPr>
          <w:rFonts w:ascii="Times New Roman" w:hAnsi="Times New Roman" w:cs="Times New Roman"/>
          <w:sz w:val="24"/>
        </w:rPr>
        <w:t xml:space="preserve">. </w:t>
      </w:r>
      <w:r w:rsidR="00514D10" w:rsidRPr="00B5413B">
        <w:rPr>
          <w:rFonts w:ascii="Times New Roman" w:hAnsi="Times New Roman" w:cs="Times New Roman"/>
          <w:sz w:val="24"/>
        </w:rPr>
        <w:t xml:space="preserve"> </w:t>
      </w:r>
      <w:r w:rsidR="00411A36" w:rsidRPr="00B5413B">
        <w:rPr>
          <w:rFonts w:ascii="Times New Roman" w:hAnsi="Times New Roman" w:cs="Times New Roman"/>
          <w:sz w:val="24"/>
        </w:rPr>
        <w:t>E</w:t>
      </w:r>
      <w:r w:rsidR="00514D10" w:rsidRPr="00B5413B">
        <w:rPr>
          <w:rFonts w:ascii="Times New Roman" w:hAnsi="Times New Roman" w:cs="Times New Roman"/>
          <w:sz w:val="24"/>
        </w:rPr>
        <w:t xml:space="preserve">n geç çalışmanın tamamlandığı yarıyılın son ders günü mesai saati bitimine kadar Bölüm </w:t>
      </w:r>
      <w:r w:rsidR="0074571B" w:rsidRPr="00B5413B">
        <w:rPr>
          <w:rFonts w:ascii="Times New Roman" w:hAnsi="Times New Roman" w:cs="Times New Roman"/>
          <w:sz w:val="24"/>
        </w:rPr>
        <w:t>Başkanlığına</w:t>
      </w:r>
      <w:r w:rsidR="00411A36" w:rsidRPr="00B5413B">
        <w:rPr>
          <w:rFonts w:ascii="Times New Roman" w:hAnsi="Times New Roman" w:cs="Times New Roman"/>
          <w:sz w:val="24"/>
        </w:rPr>
        <w:t xml:space="preserve"> kapaklı dosya içerisinde 3 (üç) nüsha</w:t>
      </w:r>
      <w:r w:rsidR="00F0315C" w:rsidRPr="00B5413B">
        <w:rPr>
          <w:rFonts w:ascii="Times New Roman" w:hAnsi="Times New Roman" w:cs="Times New Roman"/>
          <w:sz w:val="24"/>
        </w:rPr>
        <w:t xml:space="preserve"> imza karşılığı</w:t>
      </w:r>
      <w:r w:rsidR="00514D10" w:rsidRPr="00B5413B">
        <w:rPr>
          <w:rFonts w:ascii="Times New Roman" w:hAnsi="Times New Roman" w:cs="Times New Roman"/>
          <w:sz w:val="24"/>
        </w:rPr>
        <w:t xml:space="preserve"> teslim edilir. Bu süre içerisinde teslim edilemeyen </w:t>
      </w:r>
      <w:r w:rsidR="005E001D" w:rsidRPr="00B5413B">
        <w:rPr>
          <w:rFonts w:ascii="Times New Roman" w:hAnsi="Times New Roman" w:cs="Times New Roman"/>
          <w:sz w:val="24"/>
        </w:rPr>
        <w:t>Bitirme Projesi</w:t>
      </w:r>
      <w:r w:rsidR="00514D10" w:rsidRPr="00B5413B">
        <w:rPr>
          <w:rFonts w:ascii="Times New Roman" w:hAnsi="Times New Roman" w:cs="Times New Roman"/>
          <w:sz w:val="24"/>
        </w:rPr>
        <w:t xml:space="preserve"> için danışman öğretim </w:t>
      </w:r>
      <w:r w:rsidR="00411A36" w:rsidRPr="00B5413B">
        <w:rPr>
          <w:rFonts w:ascii="Times New Roman" w:hAnsi="Times New Roman" w:cs="Times New Roman"/>
          <w:sz w:val="24"/>
        </w:rPr>
        <w:t>üyesinin</w:t>
      </w:r>
      <w:r w:rsidR="00514D10" w:rsidRPr="00B5413B">
        <w:rPr>
          <w:rFonts w:ascii="Times New Roman" w:hAnsi="Times New Roman" w:cs="Times New Roman"/>
          <w:sz w:val="24"/>
        </w:rPr>
        <w:t xml:space="preserve"> d</w:t>
      </w:r>
      <w:r w:rsidR="00411A36" w:rsidRPr="00B5413B">
        <w:rPr>
          <w:rFonts w:ascii="Times New Roman" w:hAnsi="Times New Roman" w:cs="Times New Roman"/>
          <w:sz w:val="24"/>
        </w:rPr>
        <w:t xml:space="preserve">e </w:t>
      </w:r>
      <w:r w:rsidR="00F0315C" w:rsidRPr="00B5413B">
        <w:rPr>
          <w:rFonts w:ascii="Times New Roman" w:hAnsi="Times New Roman" w:cs="Times New Roman"/>
          <w:sz w:val="24"/>
        </w:rPr>
        <w:t xml:space="preserve">görüş ve </w:t>
      </w:r>
      <w:r w:rsidR="00514D10" w:rsidRPr="00B5413B">
        <w:rPr>
          <w:rFonts w:ascii="Times New Roman" w:hAnsi="Times New Roman" w:cs="Times New Roman"/>
          <w:sz w:val="24"/>
        </w:rPr>
        <w:t>onayı alınmak suretiyle en fazla 1 (</w:t>
      </w:r>
      <w:r w:rsidR="007D03B5" w:rsidRPr="00B5413B">
        <w:rPr>
          <w:rFonts w:ascii="Times New Roman" w:hAnsi="Times New Roman" w:cs="Times New Roman"/>
          <w:sz w:val="24"/>
        </w:rPr>
        <w:t>b</w:t>
      </w:r>
      <w:r w:rsidR="00514D10" w:rsidRPr="00B5413B">
        <w:rPr>
          <w:rFonts w:ascii="Times New Roman" w:hAnsi="Times New Roman" w:cs="Times New Roman"/>
          <w:sz w:val="24"/>
        </w:rPr>
        <w:t>ir) hafta ek süre verilir.</w:t>
      </w:r>
      <w:r w:rsidR="00FB7575" w:rsidRPr="00B5413B">
        <w:rPr>
          <w:rFonts w:ascii="Times New Roman" w:hAnsi="Times New Roman" w:cs="Times New Roman"/>
          <w:sz w:val="24"/>
        </w:rPr>
        <w:t xml:space="preserve"> Öğrenci jürinin istediği son düzeltmeleri yaptıktan sonra danışman onayını alır ve 1</w:t>
      </w:r>
      <w:r w:rsidR="003F04FF" w:rsidRPr="00B5413B">
        <w:rPr>
          <w:rFonts w:ascii="Times New Roman" w:hAnsi="Times New Roman" w:cs="Times New Roman"/>
          <w:sz w:val="24"/>
        </w:rPr>
        <w:t>(bir)</w:t>
      </w:r>
      <w:r w:rsidR="00FB7575" w:rsidRPr="00B5413B">
        <w:rPr>
          <w:rFonts w:ascii="Times New Roman" w:hAnsi="Times New Roman" w:cs="Times New Roman"/>
          <w:sz w:val="24"/>
        </w:rPr>
        <w:t xml:space="preserve"> ciltli 1</w:t>
      </w:r>
      <w:r w:rsidR="003F04FF" w:rsidRPr="00B5413B">
        <w:rPr>
          <w:rFonts w:ascii="Times New Roman" w:hAnsi="Times New Roman" w:cs="Times New Roman"/>
          <w:sz w:val="24"/>
        </w:rPr>
        <w:t>(bir)</w:t>
      </w:r>
      <w:r w:rsidR="00FB7575" w:rsidRPr="00B5413B">
        <w:rPr>
          <w:rFonts w:ascii="Times New Roman" w:hAnsi="Times New Roman" w:cs="Times New Roman"/>
          <w:sz w:val="24"/>
        </w:rPr>
        <w:t xml:space="preserve"> elektronik</w:t>
      </w:r>
      <w:r w:rsidR="00411A36" w:rsidRPr="00B5413B">
        <w:rPr>
          <w:rFonts w:ascii="Times New Roman" w:hAnsi="Times New Roman" w:cs="Times New Roman"/>
          <w:sz w:val="24"/>
        </w:rPr>
        <w:t xml:space="preserve"> ortamda tezini</w:t>
      </w:r>
      <w:r w:rsidR="00FB7575" w:rsidRPr="00B5413B">
        <w:rPr>
          <w:rFonts w:ascii="Times New Roman" w:hAnsi="Times New Roman" w:cs="Times New Roman"/>
          <w:sz w:val="24"/>
        </w:rPr>
        <w:t xml:space="preserve"> imza karışığı Bölüm</w:t>
      </w:r>
      <w:r w:rsidR="00411A36" w:rsidRPr="00B5413B">
        <w:rPr>
          <w:rFonts w:ascii="Times New Roman" w:hAnsi="Times New Roman" w:cs="Times New Roman"/>
          <w:sz w:val="24"/>
        </w:rPr>
        <w:t>üne</w:t>
      </w:r>
      <w:r w:rsidR="00FB7575" w:rsidRPr="00B5413B">
        <w:rPr>
          <w:rFonts w:ascii="Times New Roman" w:hAnsi="Times New Roman" w:cs="Times New Roman"/>
          <w:sz w:val="24"/>
        </w:rPr>
        <w:t xml:space="preserve"> teslim eder.</w:t>
      </w:r>
      <w:r w:rsidR="00514D10" w:rsidRPr="00B5413B">
        <w:rPr>
          <w:rFonts w:ascii="Times New Roman" w:hAnsi="Times New Roman" w:cs="Times New Roman"/>
          <w:sz w:val="24"/>
        </w:rPr>
        <w:t xml:space="preserve"> Bu süre sonunda da teslim edilemeyen</w:t>
      </w:r>
      <w:r w:rsidR="00DC4BE0" w:rsidRPr="00B5413B">
        <w:rPr>
          <w:rFonts w:ascii="Times New Roman" w:hAnsi="Times New Roman" w:cs="Times New Roman"/>
          <w:sz w:val="24"/>
        </w:rPr>
        <w:t xml:space="preserve"> </w:t>
      </w:r>
      <w:r w:rsidR="005E001D" w:rsidRPr="00B5413B">
        <w:rPr>
          <w:rFonts w:ascii="Times New Roman" w:hAnsi="Times New Roman" w:cs="Times New Roman"/>
          <w:sz w:val="24"/>
        </w:rPr>
        <w:t>Bitirme Projesi</w:t>
      </w:r>
      <w:r w:rsidR="00F0315C" w:rsidRPr="00B5413B">
        <w:rPr>
          <w:rFonts w:ascii="Times New Roman" w:hAnsi="Times New Roman" w:cs="Times New Roman"/>
          <w:sz w:val="24"/>
        </w:rPr>
        <w:t xml:space="preserve"> </w:t>
      </w:r>
      <w:r w:rsidR="00514D10" w:rsidRPr="00B5413B">
        <w:rPr>
          <w:rFonts w:ascii="Times New Roman" w:hAnsi="Times New Roman" w:cs="Times New Roman"/>
          <w:sz w:val="24"/>
        </w:rPr>
        <w:t>yapılmamış sayılır</w:t>
      </w:r>
      <w:r w:rsidRPr="00B5413B">
        <w:rPr>
          <w:rFonts w:ascii="Times New Roman" w:hAnsi="Times New Roman" w:cs="Times New Roman"/>
          <w:sz w:val="24"/>
        </w:rPr>
        <w:t>,</w:t>
      </w:r>
      <w:r w:rsidR="00B71C6B" w:rsidRPr="00B5413B">
        <w:rPr>
          <w:rFonts w:ascii="Times New Roman" w:hAnsi="Times New Roman" w:cs="Times New Roman"/>
          <w:sz w:val="24"/>
        </w:rPr>
        <w:t xml:space="preserve"> yapılmış fakat eksik olan projeler tamamlanmak şartı ile</w:t>
      </w:r>
      <w:r w:rsidRPr="00B5413B">
        <w:rPr>
          <w:rFonts w:ascii="Times New Roman" w:hAnsi="Times New Roman" w:cs="Times New Roman"/>
          <w:sz w:val="24"/>
        </w:rPr>
        <w:t xml:space="preserve"> akademik takvimde belirtilen bütünleme sınav tarihlerinde tekrar sözlü sunuma girebilir. Sınavlar sonucunda başarısız olan öğrencilerin </w:t>
      </w:r>
      <w:r w:rsidR="00F0315C" w:rsidRPr="00B5413B">
        <w:rPr>
          <w:rFonts w:ascii="Times New Roman" w:hAnsi="Times New Roman" w:cs="Times New Roman"/>
          <w:sz w:val="24"/>
        </w:rPr>
        <w:t xml:space="preserve">notu </w:t>
      </w:r>
      <w:r w:rsidR="00976684" w:rsidRPr="00B5413B">
        <w:rPr>
          <w:rFonts w:ascii="Times New Roman" w:hAnsi="Times New Roman" w:cs="Times New Roman"/>
          <w:sz w:val="24"/>
        </w:rPr>
        <w:t>(</w:t>
      </w:r>
      <w:r w:rsidR="00F0315C" w:rsidRPr="00B5413B">
        <w:rPr>
          <w:rFonts w:ascii="Times New Roman" w:hAnsi="Times New Roman" w:cs="Times New Roman"/>
          <w:sz w:val="24"/>
        </w:rPr>
        <w:t>FF</w:t>
      </w:r>
      <w:r w:rsidR="00976684" w:rsidRPr="00B5413B">
        <w:rPr>
          <w:rFonts w:ascii="Times New Roman" w:hAnsi="Times New Roman" w:cs="Times New Roman"/>
          <w:sz w:val="24"/>
        </w:rPr>
        <w:t>)</w:t>
      </w:r>
      <w:r w:rsidR="00F0315C" w:rsidRPr="00B5413B">
        <w:rPr>
          <w:rFonts w:ascii="Times New Roman" w:hAnsi="Times New Roman" w:cs="Times New Roman"/>
          <w:sz w:val="24"/>
        </w:rPr>
        <w:t xml:space="preserve"> verilir.</w:t>
      </w:r>
      <w:r w:rsidR="00514D10" w:rsidRPr="00B5413B">
        <w:rPr>
          <w:rFonts w:ascii="Times New Roman" w:hAnsi="Times New Roman" w:cs="Times New Roman"/>
          <w:sz w:val="24"/>
        </w:rPr>
        <w:t xml:space="preserve"> </w:t>
      </w:r>
      <w:r w:rsidR="00F0315C" w:rsidRPr="00B5413B">
        <w:rPr>
          <w:rFonts w:ascii="Times New Roman" w:hAnsi="Times New Roman" w:cs="Times New Roman"/>
          <w:sz w:val="24"/>
        </w:rPr>
        <w:t>Ö</w:t>
      </w:r>
      <w:r w:rsidR="00514D10" w:rsidRPr="00B5413B">
        <w:rPr>
          <w:rFonts w:ascii="Times New Roman" w:hAnsi="Times New Roman" w:cs="Times New Roman"/>
          <w:sz w:val="24"/>
        </w:rPr>
        <w:t xml:space="preserve">ğrenci bir sonraki yarıyılda </w:t>
      </w:r>
      <w:r w:rsidR="005E001D" w:rsidRPr="00B5413B">
        <w:rPr>
          <w:rFonts w:ascii="Times New Roman" w:hAnsi="Times New Roman" w:cs="Times New Roman"/>
          <w:sz w:val="24"/>
        </w:rPr>
        <w:t>Bitirme Projesi</w:t>
      </w:r>
      <w:r w:rsidR="00514D10" w:rsidRPr="00B5413B">
        <w:rPr>
          <w:rFonts w:ascii="Times New Roman" w:hAnsi="Times New Roman" w:cs="Times New Roman"/>
          <w:sz w:val="24"/>
        </w:rPr>
        <w:t xml:space="preserve"> kaydını yeniler.</w:t>
      </w:r>
      <w:r w:rsidR="00DC4BE0" w:rsidRPr="00B5413B">
        <w:rPr>
          <w:rFonts w:ascii="Times New Roman" w:hAnsi="Times New Roman" w:cs="Times New Roman"/>
          <w:sz w:val="24"/>
        </w:rPr>
        <w:t xml:space="preserve"> </w:t>
      </w:r>
      <w:r w:rsidR="00514D10" w:rsidRPr="00B5413B">
        <w:rPr>
          <w:rFonts w:ascii="Times New Roman" w:hAnsi="Times New Roman" w:cs="Times New Roman"/>
          <w:sz w:val="24"/>
        </w:rPr>
        <w:t xml:space="preserve"> </w:t>
      </w:r>
    </w:p>
    <w:p w:rsidR="00514D10" w:rsidRPr="00B5413B" w:rsidRDefault="00832249" w:rsidP="00514D10">
      <w:pPr>
        <w:jc w:val="both"/>
        <w:rPr>
          <w:rFonts w:ascii="Times New Roman" w:hAnsi="Times New Roman" w:cs="Times New Roman"/>
          <w:sz w:val="24"/>
        </w:rPr>
      </w:pPr>
      <w:r w:rsidRPr="00B5413B">
        <w:rPr>
          <w:rFonts w:ascii="Times New Roman" w:hAnsi="Times New Roman" w:cs="Times New Roman"/>
          <w:b/>
          <w:sz w:val="24"/>
        </w:rPr>
        <w:t>Madde 6</w:t>
      </w:r>
      <w:r w:rsidR="00514D10" w:rsidRPr="00B5413B">
        <w:rPr>
          <w:rFonts w:ascii="Times New Roman" w:hAnsi="Times New Roman" w:cs="Times New Roman"/>
          <w:b/>
          <w:sz w:val="24"/>
        </w:rPr>
        <w:t xml:space="preserve">. </w:t>
      </w:r>
      <w:r w:rsidR="005E001D" w:rsidRPr="00B5413B">
        <w:rPr>
          <w:rFonts w:ascii="Times New Roman" w:hAnsi="Times New Roman" w:cs="Times New Roman"/>
          <w:sz w:val="24"/>
        </w:rPr>
        <w:t>Bitirme Projesi</w:t>
      </w:r>
      <w:r w:rsidR="0064409E" w:rsidRPr="00B5413B">
        <w:rPr>
          <w:rFonts w:ascii="Times New Roman" w:hAnsi="Times New Roman" w:cs="Times New Roman"/>
          <w:sz w:val="24"/>
        </w:rPr>
        <w:t xml:space="preserve"> </w:t>
      </w:r>
      <w:r w:rsidR="00F1536A" w:rsidRPr="00B5413B">
        <w:rPr>
          <w:rFonts w:ascii="Times New Roman" w:hAnsi="Times New Roman" w:cs="Times New Roman"/>
          <w:sz w:val="24"/>
        </w:rPr>
        <w:t xml:space="preserve">ara </w:t>
      </w:r>
      <w:r w:rsidR="00514D10" w:rsidRPr="00B5413B">
        <w:rPr>
          <w:rFonts w:ascii="Times New Roman" w:hAnsi="Times New Roman" w:cs="Times New Roman"/>
          <w:sz w:val="24"/>
        </w:rPr>
        <w:t>sın</w:t>
      </w:r>
      <w:r w:rsidR="00F0315C" w:rsidRPr="00B5413B">
        <w:rPr>
          <w:rFonts w:ascii="Times New Roman" w:hAnsi="Times New Roman" w:cs="Times New Roman"/>
          <w:sz w:val="24"/>
        </w:rPr>
        <w:t>avları,</w:t>
      </w:r>
      <w:r w:rsidR="003F04FF" w:rsidRPr="00B5413B">
        <w:rPr>
          <w:rFonts w:ascii="Times New Roman" w:hAnsi="Times New Roman" w:cs="Times New Roman"/>
          <w:sz w:val="24"/>
        </w:rPr>
        <w:t xml:space="preserve"> </w:t>
      </w:r>
      <w:r w:rsidR="00DF29A2" w:rsidRPr="00B5413B">
        <w:rPr>
          <w:rFonts w:ascii="Times New Roman" w:hAnsi="Times New Roman" w:cs="Times New Roman"/>
          <w:sz w:val="24"/>
        </w:rPr>
        <w:t xml:space="preserve">ara sınav tarihlerinde belirtilen zamanlarda </w:t>
      </w:r>
      <w:r w:rsidRPr="00B5413B">
        <w:rPr>
          <w:rFonts w:ascii="Times New Roman" w:hAnsi="Times New Roman" w:cs="Times New Roman"/>
          <w:sz w:val="24"/>
        </w:rPr>
        <w:t xml:space="preserve">proje </w:t>
      </w:r>
      <w:r w:rsidR="00DF29A2" w:rsidRPr="00B5413B">
        <w:rPr>
          <w:rFonts w:ascii="Times New Roman" w:hAnsi="Times New Roman" w:cs="Times New Roman"/>
          <w:sz w:val="24"/>
        </w:rPr>
        <w:t xml:space="preserve">danışmanı tarafından yapılır ve </w:t>
      </w:r>
      <w:r w:rsidR="00370B5A" w:rsidRPr="00B5413B">
        <w:rPr>
          <w:rFonts w:ascii="Times New Roman" w:hAnsi="Times New Roman" w:cs="Times New Roman"/>
          <w:sz w:val="24"/>
        </w:rPr>
        <w:t>sonucu ilan edilir</w:t>
      </w:r>
      <w:r w:rsidR="00DF29A2" w:rsidRPr="00B5413B">
        <w:rPr>
          <w:rFonts w:ascii="Times New Roman" w:hAnsi="Times New Roman" w:cs="Times New Roman"/>
          <w:sz w:val="24"/>
        </w:rPr>
        <w:t>.</w:t>
      </w:r>
      <w:r w:rsidR="0064409E" w:rsidRPr="00B5413B">
        <w:rPr>
          <w:rFonts w:ascii="Times New Roman" w:hAnsi="Times New Roman" w:cs="Times New Roman"/>
          <w:sz w:val="24"/>
        </w:rPr>
        <w:t xml:space="preserve"> Alınan </w:t>
      </w:r>
      <w:r w:rsidR="00F1536A" w:rsidRPr="00B5413B">
        <w:rPr>
          <w:rFonts w:ascii="Times New Roman" w:hAnsi="Times New Roman" w:cs="Times New Roman"/>
          <w:sz w:val="24"/>
        </w:rPr>
        <w:t xml:space="preserve">ilk </w:t>
      </w:r>
      <w:r w:rsidR="005E001D" w:rsidRPr="00B5413B">
        <w:rPr>
          <w:rFonts w:ascii="Times New Roman" w:hAnsi="Times New Roman" w:cs="Times New Roman"/>
          <w:sz w:val="24"/>
        </w:rPr>
        <w:t>Bitirme Projesi</w:t>
      </w:r>
      <w:r w:rsidR="00F1536A" w:rsidRPr="00B5413B">
        <w:rPr>
          <w:rFonts w:ascii="Times New Roman" w:hAnsi="Times New Roman" w:cs="Times New Roman"/>
          <w:sz w:val="24"/>
        </w:rPr>
        <w:t xml:space="preserve">, </w:t>
      </w:r>
      <w:r w:rsidR="0064409E" w:rsidRPr="00B5413B">
        <w:rPr>
          <w:rFonts w:ascii="Times New Roman" w:hAnsi="Times New Roman" w:cs="Times New Roman"/>
          <w:sz w:val="24"/>
        </w:rPr>
        <w:t xml:space="preserve">danışmanlığı yapan </w:t>
      </w:r>
      <w:r w:rsidRPr="00B5413B">
        <w:rPr>
          <w:rFonts w:ascii="Times New Roman" w:hAnsi="Times New Roman" w:cs="Times New Roman"/>
          <w:sz w:val="24"/>
        </w:rPr>
        <w:t>Ö</w:t>
      </w:r>
      <w:r w:rsidR="0064409E" w:rsidRPr="00B5413B">
        <w:rPr>
          <w:rFonts w:ascii="Times New Roman" w:hAnsi="Times New Roman" w:cs="Times New Roman"/>
          <w:sz w:val="24"/>
        </w:rPr>
        <w:t xml:space="preserve">ğretim </w:t>
      </w:r>
      <w:r w:rsidR="00B5413B" w:rsidRPr="00B5413B">
        <w:rPr>
          <w:rFonts w:ascii="Times New Roman" w:hAnsi="Times New Roman" w:cs="Times New Roman"/>
          <w:sz w:val="24"/>
        </w:rPr>
        <w:t>Üyesinin</w:t>
      </w:r>
      <w:r w:rsidRPr="00B5413B">
        <w:rPr>
          <w:rFonts w:ascii="Times New Roman" w:hAnsi="Times New Roman" w:cs="Times New Roman"/>
          <w:sz w:val="24"/>
        </w:rPr>
        <w:t xml:space="preserve"> </w:t>
      </w:r>
      <w:r w:rsidR="0064409E" w:rsidRPr="00B5413B">
        <w:rPr>
          <w:rFonts w:ascii="Times New Roman" w:hAnsi="Times New Roman" w:cs="Times New Roman"/>
          <w:sz w:val="24"/>
        </w:rPr>
        <w:t xml:space="preserve">yarıyıl sonu sınav döneminde hazırlanan </w:t>
      </w:r>
      <w:r w:rsidR="00F1536A" w:rsidRPr="00B5413B">
        <w:rPr>
          <w:rFonts w:ascii="Times New Roman" w:hAnsi="Times New Roman" w:cs="Times New Roman"/>
          <w:sz w:val="24"/>
        </w:rPr>
        <w:t xml:space="preserve">ve teslim edilen </w:t>
      </w:r>
      <w:r w:rsidR="0064409E" w:rsidRPr="00B5413B">
        <w:rPr>
          <w:rFonts w:ascii="Times New Roman" w:hAnsi="Times New Roman" w:cs="Times New Roman"/>
          <w:sz w:val="24"/>
        </w:rPr>
        <w:t>projeyi değerlendir</w:t>
      </w:r>
      <w:r w:rsidR="00F1536A" w:rsidRPr="00B5413B">
        <w:rPr>
          <w:rFonts w:ascii="Times New Roman" w:hAnsi="Times New Roman" w:cs="Times New Roman"/>
          <w:sz w:val="24"/>
        </w:rPr>
        <w:t>mesi</w:t>
      </w:r>
      <w:r w:rsidR="0064409E" w:rsidRPr="00B5413B">
        <w:rPr>
          <w:rFonts w:ascii="Times New Roman" w:hAnsi="Times New Roman" w:cs="Times New Roman"/>
          <w:sz w:val="24"/>
        </w:rPr>
        <w:t xml:space="preserve"> ve sonucu ilan e</w:t>
      </w:r>
      <w:r w:rsidR="00F1536A" w:rsidRPr="00B5413B">
        <w:rPr>
          <w:rFonts w:ascii="Times New Roman" w:hAnsi="Times New Roman" w:cs="Times New Roman"/>
          <w:sz w:val="24"/>
        </w:rPr>
        <w:t>tmesiyle sonuçlanır.</w:t>
      </w:r>
      <w:r w:rsidR="00DF29A2" w:rsidRPr="00B5413B">
        <w:rPr>
          <w:rFonts w:ascii="Times New Roman" w:hAnsi="Times New Roman" w:cs="Times New Roman"/>
          <w:sz w:val="24"/>
        </w:rPr>
        <w:t xml:space="preserve"> </w:t>
      </w:r>
      <w:r w:rsidR="007B60D7" w:rsidRPr="00B5413B">
        <w:rPr>
          <w:rFonts w:ascii="Times New Roman" w:hAnsi="Times New Roman" w:cs="Times New Roman"/>
          <w:sz w:val="24"/>
        </w:rPr>
        <w:t xml:space="preserve">Tezin yapılacağı ikinci </w:t>
      </w:r>
      <w:r w:rsidR="005E001D" w:rsidRPr="00B5413B">
        <w:rPr>
          <w:rFonts w:ascii="Times New Roman" w:hAnsi="Times New Roman" w:cs="Times New Roman"/>
          <w:sz w:val="24"/>
        </w:rPr>
        <w:t>Bitirme Projesi</w:t>
      </w:r>
      <w:r w:rsidR="007B60D7" w:rsidRPr="00B5413B">
        <w:rPr>
          <w:rFonts w:ascii="Times New Roman" w:hAnsi="Times New Roman" w:cs="Times New Roman"/>
          <w:sz w:val="24"/>
        </w:rPr>
        <w:t xml:space="preserve"> </w:t>
      </w:r>
      <w:proofErr w:type="gramStart"/>
      <w:r w:rsidR="0064409E" w:rsidRPr="00B5413B">
        <w:rPr>
          <w:rFonts w:ascii="Times New Roman" w:hAnsi="Times New Roman" w:cs="Times New Roman"/>
          <w:sz w:val="24"/>
        </w:rPr>
        <w:lastRenderedPageBreak/>
        <w:t>dönem</w:t>
      </w:r>
      <w:proofErr w:type="gramEnd"/>
      <w:r w:rsidR="0064409E" w:rsidRPr="00B5413B">
        <w:rPr>
          <w:rFonts w:ascii="Times New Roman" w:hAnsi="Times New Roman" w:cs="Times New Roman"/>
          <w:sz w:val="24"/>
        </w:rPr>
        <w:t xml:space="preserve"> sonu </w:t>
      </w:r>
      <w:r w:rsidR="00DF29A2" w:rsidRPr="00B5413B">
        <w:rPr>
          <w:rFonts w:ascii="Times New Roman" w:hAnsi="Times New Roman" w:cs="Times New Roman"/>
          <w:sz w:val="24"/>
        </w:rPr>
        <w:t>sınavları</w:t>
      </w:r>
      <w:r w:rsidR="00B71C6B" w:rsidRPr="00B5413B">
        <w:rPr>
          <w:rFonts w:ascii="Times New Roman" w:hAnsi="Times New Roman" w:cs="Times New Roman"/>
          <w:sz w:val="24"/>
        </w:rPr>
        <w:t xml:space="preserve"> ise; </w:t>
      </w:r>
      <w:r w:rsidR="00F0315C" w:rsidRPr="00B5413B">
        <w:rPr>
          <w:rFonts w:ascii="Times New Roman" w:hAnsi="Times New Roman" w:cs="Times New Roman"/>
          <w:sz w:val="24"/>
        </w:rPr>
        <w:t>Bölüm Kurulu tarafından</w:t>
      </w:r>
      <w:r w:rsidR="00514D10" w:rsidRPr="00B5413B">
        <w:rPr>
          <w:rFonts w:ascii="Times New Roman" w:hAnsi="Times New Roman" w:cs="Times New Roman"/>
          <w:sz w:val="24"/>
        </w:rPr>
        <w:t xml:space="preserve"> seçilen, biri</w:t>
      </w:r>
      <w:r w:rsidR="00B71C6B" w:rsidRPr="00B5413B">
        <w:rPr>
          <w:rFonts w:ascii="Times New Roman" w:hAnsi="Times New Roman" w:cs="Times New Roman"/>
          <w:sz w:val="24"/>
        </w:rPr>
        <w:t xml:space="preserve"> Bitirme Projesini Yöneten</w:t>
      </w:r>
      <w:r w:rsidR="00514D10" w:rsidRPr="00B5413B">
        <w:rPr>
          <w:rFonts w:ascii="Times New Roman" w:hAnsi="Times New Roman" w:cs="Times New Roman"/>
          <w:sz w:val="24"/>
        </w:rPr>
        <w:t xml:space="preserve"> öğretim üyesi olmak üzere, 3 (üç) öğretim üyesi</w:t>
      </w:r>
      <w:r w:rsidR="00B71C6B" w:rsidRPr="00B5413B">
        <w:rPr>
          <w:rFonts w:ascii="Times New Roman" w:hAnsi="Times New Roman" w:cs="Times New Roman"/>
          <w:sz w:val="24"/>
        </w:rPr>
        <w:t xml:space="preserve">nden oluşan sınav jürisi önünde </w:t>
      </w:r>
      <w:r w:rsidR="00514D10" w:rsidRPr="00B5413B">
        <w:rPr>
          <w:rFonts w:ascii="Times New Roman" w:hAnsi="Times New Roman" w:cs="Times New Roman"/>
          <w:sz w:val="24"/>
        </w:rPr>
        <w:t>sözlü</w:t>
      </w:r>
      <w:r w:rsidR="00DF29A2" w:rsidRPr="00B5413B">
        <w:rPr>
          <w:rFonts w:ascii="Times New Roman" w:hAnsi="Times New Roman" w:cs="Times New Roman"/>
          <w:sz w:val="24"/>
        </w:rPr>
        <w:t xml:space="preserve"> sunum</w:t>
      </w:r>
      <w:r w:rsidR="00514D10" w:rsidRPr="00B5413B">
        <w:rPr>
          <w:rFonts w:ascii="Times New Roman" w:hAnsi="Times New Roman" w:cs="Times New Roman"/>
          <w:sz w:val="24"/>
        </w:rPr>
        <w:t xml:space="preserve"> olarak yapılır. Sınav salonunda jüri üyeleri dışında, dinleyici olarak, soru sorma hakkı olmaksızın, öğretim elemanları ve jüri tarafından uygun görülen kişiler de bulunabilir.</w:t>
      </w:r>
      <w:r w:rsidR="00975607" w:rsidRPr="00B5413B">
        <w:rPr>
          <w:rFonts w:ascii="Times New Roman" w:hAnsi="Times New Roman" w:cs="Times New Roman"/>
          <w:sz w:val="24"/>
        </w:rPr>
        <w:t xml:space="preserve"> </w:t>
      </w:r>
      <w:r w:rsidR="00514D10" w:rsidRPr="00B5413B">
        <w:rPr>
          <w:rFonts w:ascii="Times New Roman" w:hAnsi="Times New Roman" w:cs="Times New Roman"/>
          <w:sz w:val="24"/>
        </w:rPr>
        <w:t xml:space="preserve"> </w:t>
      </w:r>
    </w:p>
    <w:p w:rsidR="00514D10" w:rsidRPr="00B5413B" w:rsidRDefault="00514D10" w:rsidP="00514D10">
      <w:pPr>
        <w:jc w:val="both"/>
        <w:rPr>
          <w:rFonts w:ascii="Times New Roman" w:hAnsi="Times New Roman" w:cs="Times New Roman"/>
          <w:sz w:val="24"/>
        </w:rPr>
      </w:pPr>
      <w:r w:rsidRPr="00B5413B">
        <w:rPr>
          <w:rFonts w:ascii="Times New Roman" w:hAnsi="Times New Roman" w:cs="Times New Roman"/>
          <w:b/>
          <w:sz w:val="24"/>
        </w:rPr>
        <w:t>Madde</w:t>
      </w:r>
      <w:r w:rsidR="003F04FF" w:rsidRPr="00B5413B">
        <w:rPr>
          <w:rFonts w:ascii="Times New Roman" w:hAnsi="Times New Roman" w:cs="Times New Roman"/>
          <w:b/>
          <w:sz w:val="24"/>
        </w:rPr>
        <w:t>7</w:t>
      </w:r>
      <w:r w:rsidRPr="00B5413B">
        <w:rPr>
          <w:rFonts w:ascii="Times New Roman" w:hAnsi="Times New Roman" w:cs="Times New Roman"/>
          <w:b/>
          <w:sz w:val="24"/>
        </w:rPr>
        <w:t>.</w:t>
      </w:r>
      <w:r w:rsidRPr="00B5413B">
        <w:rPr>
          <w:rFonts w:ascii="Times New Roman" w:hAnsi="Times New Roman" w:cs="Times New Roman"/>
          <w:sz w:val="24"/>
        </w:rPr>
        <w:t xml:space="preserve"> Sözlü sınav, öğrencinin çalışmasını sunması ve </w:t>
      </w:r>
      <w:r w:rsidR="00B71C6B" w:rsidRPr="00B5413B">
        <w:rPr>
          <w:rFonts w:ascii="Times New Roman" w:hAnsi="Times New Roman" w:cs="Times New Roman"/>
          <w:sz w:val="24"/>
        </w:rPr>
        <w:t xml:space="preserve">jüri üyelerinin </w:t>
      </w:r>
      <w:r w:rsidRPr="00B5413B">
        <w:rPr>
          <w:rFonts w:ascii="Times New Roman" w:hAnsi="Times New Roman" w:cs="Times New Roman"/>
          <w:sz w:val="24"/>
        </w:rPr>
        <w:t>sorular</w:t>
      </w:r>
      <w:r w:rsidR="00B71C6B" w:rsidRPr="00B5413B">
        <w:rPr>
          <w:rFonts w:ascii="Times New Roman" w:hAnsi="Times New Roman" w:cs="Times New Roman"/>
          <w:sz w:val="24"/>
        </w:rPr>
        <w:t>ı</w:t>
      </w:r>
      <w:r w:rsidRPr="00B5413B">
        <w:rPr>
          <w:rFonts w:ascii="Times New Roman" w:hAnsi="Times New Roman" w:cs="Times New Roman"/>
          <w:sz w:val="24"/>
        </w:rPr>
        <w:t xml:space="preserve"> olmak üzere 2 (iki) bölümden oluşur. Jüri üyeleri, Bölüm Kurulu tarafından belirlenen oranlarda öğrencinin yazılı sunumu, sözlü sunumu, çalışma konusuna hâkimiyeti ve temel mühendislik bilgisini değerlendirerek başarı notunu </w:t>
      </w:r>
      <w:r w:rsidR="00976684" w:rsidRPr="00B5413B">
        <w:rPr>
          <w:rFonts w:ascii="Times New Roman" w:hAnsi="Times New Roman" w:cs="Times New Roman"/>
          <w:i/>
          <w:sz w:val="24"/>
        </w:rPr>
        <w:t>“</w:t>
      </w:r>
      <w:r w:rsidR="005E001D" w:rsidRPr="00B5413B">
        <w:rPr>
          <w:rFonts w:ascii="Times New Roman" w:hAnsi="Times New Roman" w:cs="Times New Roman"/>
          <w:i/>
          <w:sz w:val="24"/>
        </w:rPr>
        <w:t>Bitirme Projesi</w:t>
      </w:r>
      <w:r w:rsidR="00976684" w:rsidRPr="00B5413B">
        <w:rPr>
          <w:rFonts w:ascii="Times New Roman" w:hAnsi="Times New Roman" w:cs="Times New Roman"/>
          <w:i/>
          <w:sz w:val="24"/>
        </w:rPr>
        <w:t xml:space="preserve"> Sınav Tutanağı”</w:t>
      </w:r>
      <w:r w:rsidR="00976684" w:rsidRPr="00B5413B">
        <w:rPr>
          <w:rFonts w:ascii="Times New Roman" w:hAnsi="Times New Roman" w:cs="Times New Roman"/>
          <w:sz w:val="24"/>
        </w:rPr>
        <w:t xml:space="preserve"> </w:t>
      </w:r>
      <w:r w:rsidRPr="00B5413B">
        <w:rPr>
          <w:rFonts w:ascii="Times New Roman" w:hAnsi="Times New Roman" w:cs="Times New Roman"/>
          <w:sz w:val="24"/>
        </w:rPr>
        <w:t>ile belirler.</w:t>
      </w:r>
    </w:p>
    <w:p w:rsidR="00975607" w:rsidRPr="00B5413B" w:rsidRDefault="00975607" w:rsidP="00514D10">
      <w:pPr>
        <w:jc w:val="both"/>
        <w:rPr>
          <w:rFonts w:ascii="Times New Roman" w:hAnsi="Times New Roman" w:cs="Times New Roman"/>
          <w:sz w:val="24"/>
        </w:rPr>
      </w:pPr>
      <w:r w:rsidRPr="00B5413B">
        <w:rPr>
          <w:rFonts w:ascii="Times New Roman" w:hAnsi="Times New Roman" w:cs="Times New Roman"/>
          <w:b/>
          <w:sz w:val="24"/>
        </w:rPr>
        <w:t xml:space="preserve">Madde </w:t>
      </w:r>
      <w:r w:rsidR="003F04FF" w:rsidRPr="00B5413B">
        <w:rPr>
          <w:rFonts w:ascii="Times New Roman" w:hAnsi="Times New Roman" w:cs="Times New Roman"/>
          <w:b/>
          <w:sz w:val="24"/>
        </w:rPr>
        <w:t>8</w:t>
      </w:r>
      <w:r w:rsidRPr="00B5413B">
        <w:rPr>
          <w:rFonts w:ascii="Times New Roman" w:hAnsi="Times New Roman" w:cs="Times New Roman"/>
          <w:b/>
          <w:sz w:val="24"/>
        </w:rPr>
        <w:t>.</w:t>
      </w:r>
      <w:r w:rsidRPr="00B5413B">
        <w:rPr>
          <w:rFonts w:ascii="Times New Roman" w:hAnsi="Times New Roman" w:cs="Times New Roman"/>
          <w:sz w:val="24"/>
        </w:rPr>
        <w:t xml:space="preserve"> </w:t>
      </w:r>
      <w:r w:rsidR="005E001D" w:rsidRPr="00B5413B">
        <w:rPr>
          <w:rFonts w:ascii="Times New Roman" w:hAnsi="Times New Roman" w:cs="Times New Roman"/>
          <w:sz w:val="24"/>
        </w:rPr>
        <w:t>Bitirme Projesi</w:t>
      </w:r>
      <w:r w:rsidRPr="00B5413B">
        <w:rPr>
          <w:rFonts w:ascii="Times New Roman" w:hAnsi="Times New Roman" w:cs="Times New Roman"/>
          <w:sz w:val="24"/>
        </w:rPr>
        <w:t xml:space="preserve"> kabul edilen ve </w:t>
      </w:r>
      <w:r w:rsidR="005E001D" w:rsidRPr="00B5413B">
        <w:rPr>
          <w:rFonts w:ascii="Times New Roman" w:hAnsi="Times New Roman" w:cs="Times New Roman"/>
          <w:sz w:val="24"/>
        </w:rPr>
        <w:t>Bitirme Projesi</w:t>
      </w:r>
      <w:r w:rsidRPr="00B5413B">
        <w:rPr>
          <w:rFonts w:ascii="Times New Roman" w:hAnsi="Times New Roman" w:cs="Times New Roman"/>
          <w:sz w:val="24"/>
        </w:rPr>
        <w:t xml:space="preserve"> sınavını başarı ile tamamlayan öğrencinin başarı derecesi ara sınav</w:t>
      </w:r>
      <w:r w:rsidR="003F04FF" w:rsidRPr="00B5413B">
        <w:rPr>
          <w:rFonts w:ascii="Times New Roman" w:hAnsi="Times New Roman" w:cs="Times New Roman"/>
          <w:sz w:val="24"/>
        </w:rPr>
        <w:t>da alacağı not</w:t>
      </w:r>
      <w:r w:rsidRPr="00B5413B">
        <w:rPr>
          <w:rFonts w:ascii="Times New Roman" w:hAnsi="Times New Roman" w:cs="Times New Roman"/>
          <w:sz w:val="24"/>
        </w:rPr>
        <w:t xml:space="preserve"> ve yılsonu sınavı tarihinde yapılan sözlü sunumu istinaden değerlendirilen </w:t>
      </w:r>
      <w:r w:rsidR="00976684" w:rsidRPr="00B5413B">
        <w:rPr>
          <w:rFonts w:ascii="Times New Roman" w:hAnsi="Times New Roman" w:cs="Times New Roman"/>
          <w:sz w:val="24"/>
        </w:rPr>
        <w:t>“</w:t>
      </w:r>
      <w:r w:rsidR="005E001D" w:rsidRPr="00B5413B">
        <w:rPr>
          <w:rFonts w:ascii="Times New Roman" w:hAnsi="Times New Roman" w:cs="Times New Roman"/>
          <w:sz w:val="24"/>
        </w:rPr>
        <w:t>Bitirme Projesi</w:t>
      </w:r>
      <w:r w:rsidR="00976684" w:rsidRPr="00B5413B">
        <w:rPr>
          <w:rFonts w:ascii="Times New Roman" w:hAnsi="Times New Roman" w:cs="Times New Roman"/>
          <w:sz w:val="24"/>
        </w:rPr>
        <w:t xml:space="preserve"> Sınav Tutanağı”</w:t>
      </w:r>
      <w:r w:rsidRPr="00B5413B">
        <w:rPr>
          <w:rFonts w:ascii="Times New Roman" w:hAnsi="Times New Roman" w:cs="Times New Roman"/>
          <w:sz w:val="24"/>
        </w:rPr>
        <w:t xml:space="preserve"> göz önüne alınarak tespit edilir. </w:t>
      </w:r>
      <w:r w:rsidR="005E001D" w:rsidRPr="00B5413B">
        <w:rPr>
          <w:rFonts w:ascii="Times New Roman" w:hAnsi="Times New Roman" w:cs="Times New Roman"/>
          <w:sz w:val="24"/>
        </w:rPr>
        <w:t>Bitirme Projesi</w:t>
      </w:r>
      <w:r w:rsidRPr="00B5413B">
        <w:rPr>
          <w:rFonts w:ascii="Times New Roman" w:hAnsi="Times New Roman" w:cs="Times New Roman"/>
          <w:sz w:val="24"/>
        </w:rPr>
        <w:t xml:space="preserve">nin başarılı sayılması için en az (CC) notu </w:t>
      </w:r>
      <w:r w:rsidR="003E1DE0" w:rsidRPr="00B5413B">
        <w:rPr>
          <w:rFonts w:ascii="Times New Roman" w:hAnsi="Times New Roman" w:cs="Times New Roman"/>
          <w:sz w:val="24"/>
        </w:rPr>
        <w:t>alınması</w:t>
      </w:r>
      <w:r w:rsidRPr="00B5413B">
        <w:rPr>
          <w:rFonts w:ascii="Times New Roman" w:hAnsi="Times New Roman" w:cs="Times New Roman"/>
          <w:sz w:val="24"/>
        </w:rPr>
        <w:t xml:space="preserve"> gerekir.</w:t>
      </w:r>
    </w:p>
    <w:p w:rsidR="007D03B5" w:rsidRPr="00B5413B" w:rsidRDefault="003F04FF" w:rsidP="00514D10">
      <w:pPr>
        <w:jc w:val="both"/>
        <w:rPr>
          <w:rFonts w:ascii="Times New Roman" w:hAnsi="Times New Roman" w:cs="Times New Roman"/>
          <w:sz w:val="24"/>
        </w:rPr>
      </w:pPr>
      <w:r w:rsidRPr="00B5413B">
        <w:rPr>
          <w:rFonts w:ascii="Times New Roman" w:hAnsi="Times New Roman" w:cs="Times New Roman"/>
          <w:b/>
          <w:sz w:val="24"/>
        </w:rPr>
        <w:t>Madde 9</w:t>
      </w:r>
      <w:r w:rsidR="00975607" w:rsidRPr="00B5413B">
        <w:rPr>
          <w:rFonts w:ascii="Times New Roman" w:hAnsi="Times New Roman" w:cs="Times New Roman"/>
          <w:b/>
          <w:sz w:val="24"/>
        </w:rPr>
        <w:t xml:space="preserve">. </w:t>
      </w:r>
      <w:r w:rsidR="007D03B5" w:rsidRPr="00B5413B">
        <w:rPr>
          <w:rFonts w:ascii="Times New Roman" w:hAnsi="Times New Roman" w:cs="Times New Roman"/>
          <w:sz w:val="24"/>
        </w:rPr>
        <w:t>Böl</w:t>
      </w:r>
      <w:r w:rsidR="00930D52" w:rsidRPr="00B5413B">
        <w:rPr>
          <w:rFonts w:ascii="Times New Roman" w:hAnsi="Times New Roman" w:cs="Times New Roman"/>
          <w:sz w:val="24"/>
        </w:rPr>
        <w:t xml:space="preserve">üm </w:t>
      </w:r>
      <w:r w:rsidR="00B5413B">
        <w:rPr>
          <w:rFonts w:ascii="Times New Roman" w:hAnsi="Times New Roman" w:cs="Times New Roman"/>
          <w:sz w:val="24"/>
        </w:rPr>
        <w:t>B</w:t>
      </w:r>
      <w:r w:rsidR="00930D52" w:rsidRPr="00B5413B">
        <w:rPr>
          <w:rFonts w:ascii="Times New Roman" w:hAnsi="Times New Roman" w:cs="Times New Roman"/>
          <w:sz w:val="24"/>
        </w:rPr>
        <w:t>aşkanlı</w:t>
      </w:r>
      <w:r w:rsidR="003E1DE0" w:rsidRPr="00B5413B">
        <w:rPr>
          <w:rFonts w:ascii="Times New Roman" w:hAnsi="Times New Roman" w:cs="Times New Roman"/>
          <w:sz w:val="24"/>
        </w:rPr>
        <w:t>ğının</w:t>
      </w:r>
      <w:r w:rsidR="00930D52" w:rsidRPr="00B5413B">
        <w:rPr>
          <w:rFonts w:ascii="Times New Roman" w:hAnsi="Times New Roman" w:cs="Times New Roman"/>
          <w:sz w:val="24"/>
        </w:rPr>
        <w:t xml:space="preserve"> uygun gördüğü durumlarda aynı </w:t>
      </w:r>
      <w:r w:rsidR="005E001D" w:rsidRPr="00B5413B">
        <w:rPr>
          <w:rFonts w:ascii="Times New Roman" w:hAnsi="Times New Roman" w:cs="Times New Roman"/>
          <w:sz w:val="24"/>
        </w:rPr>
        <w:t>Bitirme Projesi</w:t>
      </w:r>
      <w:r w:rsidR="003E1DE0" w:rsidRPr="00B5413B">
        <w:rPr>
          <w:rFonts w:ascii="Times New Roman" w:hAnsi="Times New Roman" w:cs="Times New Roman"/>
          <w:sz w:val="24"/>
        </w:rPr>
        <w:t>n</w:t>
      </w:r>
      <w:r w:rsidR="00930D52" w:rsidRPr="00B5413B">
        <w:rPr>
          <w:rFonts w:ascii="Times New Roman" w:hAnsi="Times New Roman" w:cs="Times New Roman"/>
          <w:sz w:val="24"/>
        </w:rPr>
        <w:t xml:space="preserve">de birden çok öğrenci çalıştırılabilir ve/veya </w:t>
      </w:r>
      <w:r w:rsidR="005E001D" w:rsidRPr="00B5413B">
        <w:rPr>
          <w:rFonts w:ascii="Times New Roman" w:hAnsi="Times New Roman" w:cs="Times New Roman"/>
          <w:sz w:val="24"/>
        </w:rPr>
        <w:t>Bitirme Projesi</w:t>
      </w:r>
      <w:r w:rsidR="00930D52" w:rsidRPr="00B5413B">
        <w:rPr>
          <w:rFonts w:ascii="Times New Roman" w:hAnsi="Times New Roman" w:cs="Times New Roman"/>
          <w:sz w:val="24"/>
        </w:rPr>
        <w:t xml:space="preserve"> birden fazla öğretim üyesi tarafından</w:t>
      </w:r>
      <w:r w:rsidR="0037338F" w:rsidRPr="00B5413B">
        <w:rPr>
          <w:rFonts w:ascii="Times New Roman" w:hAnsi="Times New Roman" w:cs="Times New Roman"/>
          <w:sz w:val="24"/>
        </w:rPr>
        <w:t xml:space="preserve"> </w:t>
      </w:r>
      <w:r w:rsidR="00AD3337" w:rsidRPr="00B5413B">
        <w:rPr>
          <w:rFonts w:ascii="Times New Roman" w:hAnsi="Times New Roman" w:cs="Times New Roman"/>
          <w:sz w:val="24"/>
        </w:rPr>
        <w:t>yürütülebilir</w:t>
      </w:r>
      <w:r w:rsidR="007D03B5" w:rsidRPr="00B5413B">
        <w:rPr>
          <w:rFonts w:ascii="Times New Roman" w:hAnsi="Times New Roman" w:cs="Times New Roman"/>
          <w:sz w:val="24"/>
        </w:rPr>
        <w:t>.</w:t>
      </w:r>
    </w:p>
    <w:p w:rsidR="00E83550" w:rsidRPr="00B5413B" w:rsidRDefault="00E83550" w:rsidP="00514D10">
      <w:pPr>
        <w:jc w:val="both"/>
        <w:rPr>
          <w:rFonts w:ascii="Times New Roman" w:hAnsi="Times New Roman" w:cs="Times New Roman"/>
          <w:sz w:val="24"/>
        </w:rPr>
      </w:pPr>
      <w:r w:rsidRPr="00B5413B">
        <w:rPr>
          <w:rFonts w:ascii="Times New Roman" w:hAnsi="Times New Roman" w:cs="Times New Roman"/>
          <w:b/>
          <w:sz w:val="24"/>
        </w:rPr>
        <w:t>Madde 10.</w:t>
      </w:r>
      <w:r w:rsidRPr="00B5413B">
        <w:rPr>
          <w:rFonts w:ascii="Times New Roman" w:hAnsi="Times New Roman" w:cs="Times New Roman"/>
          <w:sz w:val="24"/>
        </w:rPr>
        <w:t xml:space="preserve"> Bu yönergede yer almayan durumlarda Eğitim Öğretim </w:t>
      </w:r>
      <w:r w:rsidR="00B5413B">
        <w:rPr>
          <w:rFonts w:ascii="Times New Roman" w:hAnsi="Times New Roman" w:cs="Times New Roman"/>
          <w:sz w:val="24"/>
        </w:rPr>
        <w:t>Y</w:t>
      </w:r>
      <w:bookmarkStart w:id="0" w:name="_GoBack"/>
      <w:bookmarkEnd w:id="0"/>
      <w:r w:rsidRPr="00B5413B">
        <w:rPr>
          <w:rFonts w:ascii="Times New Roman" w:hAnsi="Times New Roman" w:cs="Times New Roman"/>
          <w:sz w:val="24"/>
        </w:rPr>
        <w:t>önetmeliği ve ilgili kurulların kararları uygulanır.</w:t>
      </w:r>
    </w:p>
    <w:p w:rsidR="00514D10" w:rsidRPr="00B5413B" w:rsidRDefault="00514D10" w:rsidP="00514D10">
      <w:pPr>
        <w:jc w:val="both"/>
        <w:rPr>
          <w:rFonts w:ascii="Times New Roman" w:hAnsi="Times New Roman" w:cs="Times New Roman"/>
          <w:sz w:val="24"/>
        </w:rPr>
      </w:pPr>
      <w:r w:rsidRPr="00B5413B">
        <w:rPr>
          <w:rFonts w:ascii="Times New Roman" w:hAnsi="Times New Roman" w:cs="Times New Roman"/>
          <w:b/>
          <w:sz w:val="24"/>
        </w:rPr>
        <w:t>Madde 1</w:t>
      </w:r>
      <w:r w:rsidR="00E83550" w:rsidRPr="00B5413B">
        <w:rPr>
          <w:rFonts w:ascii="Times New Roman" w:hAnsi="Times New Roman" w:cs="Times New Roman"/>
          <w:b/>
          <w:sz w:val="24"/>
        </w:rPr>
        <w:t>1</w:t>
      </w:r>
      <w:r w:rsidRPr="00B5413B">
        <w:rPr>
          <w:rFonts w:ascii="Times New Roman" w:hAnsi="Times New Roman" w:cs="Times New Roman"/>
          <w:b/>
          <w:sz w:val="24"/>
        </w:rPr>
        <w:t>.</w:t>
      </w:r>
      <w:r w:rsidRPr="00B5413B">
        <w:rPr>
          <w:rFonts w:ascii="Times New Roman" w:hAnsi="Times New Roman" w:cs="Times New Roman"/>
          <w:sz w:val="24"/>
        </w:rPr>
        <w:t xml:space="preserve"> Bu yönerge, </w:t>
      </w:r>
      <w:r w:rsidR="003B44C4" w:rsidRPr="00B5413B">
        <w:rPr>
          <w:rFonts w:ascii="Times New Roman" w:hAnsi="Times New Roman" w:cs="Times New Roman"/>
          <w:sz w:val="24"/>
        </w:rPr>
        <w:t>Kırklareli</w:t>
      </w:r>
      <w:r w:rsidRPr="00B5413B">
        <w:rPr>
          <w:rFonts w:ascii="Times New Roman" w:hAnsi="Times New Roman" w:cs="Times New Roman"/>
          <w:sz w:val="24"/>
        </w:rPr>
        <w:t xml:space="preserve"> Üniversitesi Senatosu tarafından onaylanma tarihinden itibaren yürürlüğe girer. </w:t>
      </w:r>
    </w:p>
    <w:p w:rsidR="001D02F7" w:rsidRPr="00B5413B" w:rsidRDefault="00514D10" w:rsidP="00514D10">
      <w:pPr>
        <w:jc w:val="both"/>
        <w:rPr>
          <w:rFonts w:ascii="Times New Roman" w:hAnsi="Times New Roman" w:cs="Times New Roman"/>
          <w:sz w:val="24"/>
        </w:rPr>
      </w:pPr>
      <w:r w:rsidRPr="00B5413B">
        <w:rPr>
          <w:rFonts w:ascii="Times New Roman" w:hAnsi="Times New Roman" w:cs="Times New Roman"/>
          <w:b/>
          <w:sz w:val="24"/>
        </w:rPr>
        <w:t>Madde 1</w:t>
      </w:r>
      <w:r w:rsidR="00E83550" w:rsidRPr="00B5413B">
        <w:rPr>
          <w:rFonts w:ascii="Times New Roman" w:hAnsi="Times New Roman" w:cs="Times New Roman"/>
          <w:b/>
          <w:sz w:val="24"/>
        </w:rPr>
        <w:t>2</w:t>
      </w:r>
      <w:r w:rsidRPr="00B5413B">
        <w:rPr>
          <w:rFonts w:ascii="Times New Roman" w:hAnsi="Times New Roman" w:cs="Times New Roman"/>
          <w:b/>
          <w:sz w:val="24"/>
        </w:rPr>
        <w:t>.</w:t>
      </w:r>
      <w:r w:rsidRPr="00B5413B">
        <w:rPr>
          <w:rFonts w:ascii="Times New Roman" w:hAnsi="Times New Roman" w:cs="Times New Roman"/>
          <w:sz w:val="24"/>
        </w:rPr>
        <w:t xml:space="preserve"> Bu yönergeyi </w:t>
      </w:r>
      <w:r w:rsidR="003B44C4" w:rsidRPr="00B5413B">
        <w:rPr>
          <w:rFonts w:ascii="Times New Roman" w:hAnsi="Times New Roman" w:cs="Times New Roman"/>
          <w:sz w:val="24"/>
        </w:rPr>
        <w:t xml:space="preserve">Kırklareli Üniversitesi </w:t>
      </w:r>
      <w:r w:rsidRPr="00B5413B">
        <w:rPr>
          <w:rFonts w:ascii="Times New Roman" w:hAnsi="Times New Roman" w:cs="Times New Roman"/>
          <w:sz w:val="24"/>
        </w:rPr>
        <w:t>Mühendislik Fakültesi Dekanı yürütür.</w:t>
      </w:r>
    </w:p>
    <w:sectPr w:rsidR="001D02F7" w:rsidRPr="00B5413B" w:rsidSect="004713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D10"/>
    <w:rsid w:val="001A2245"/>
    <w:rsid w:val="001D02F7"/>
    <w:rsid w:val="00370B5A"/>
    <w:rsid w:val="0037338F"/>
    <w:rsid w:val="003B44C4"/>
    <w:rsid w:val="003E1DE0"/>
    <w:rsid w:val="003F04FF"/>
    <w:rsid w:val="00411A36"/>
    <w:rsid w:val="00471373"/>
    <w:rsid w:val="004808B5"/>
    <w:rsid w:val="004B73B1"/>
    <w:rsid w:val="005128DB"/>
    <w:rsid w:val="00514D10"/>
    <w:rsid w:val="00526964"/>
    <w:rsid w:val="005E001D"/>
    <w:rsid w:val="0064409E"/>
    <w:rsid w:val="0074571B"/>
    <w:rsid w:val="00777DFA"/>
    <w:rsid w:val="007B5FB3"/>
    <w:rsid w:val="007B60D7"/>
    <w:rsid w:val="007D03B5"/>
    <w:rsid w:val="007F1A05"/>
    <w:rsid w:val="007F3FF7"/>
    <w:rsid w:val="008029B8"/>
    <w:rsid w:val="00832249"/>
    <w:rsid w:val="008D3CE8"/>
    <w:rsid w:val="00930D52"/>
    <w:rsid w:val="00975607"/>
    <w:rsid w:val="00976684"/>
    <w:rsid w:val="009C2379"/>
    <w:rsid w:val="00A472C7"/>
    <w:rsid w:val="00AB093F"/>
    <w:rsid w:val="00AD3337"/>
    <w:rsid w:val="00B01308"/>
    <w:rsid w:val="00B5413B"/>
    <w:rsid w:val="00B71C6B"/>
    <w:rsid w:val="00CD3E1C"/>
    <w:rsid w:val="00D02D15"/>
    <w:rsid w:val="00DC02F6"/>
    <w:rsid w:val="00DC4BE0"/>
    <w:rsid w:val="00DF29A2"/>
    <w:rsid w:val="00E73943"/>
    <w:rsid w:val="00E8296F"/>
    <w:rsid w:val="00E83550"/>
    <w:rsid w:val="00E9685C"/>
    <w:rsid w:val="00F0315C"/>
    <w:rsid w:val="00F1536A"/>
    <w:rsid w:val="00F930F4"/>
    <w:rsid w:val="00FB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F5984C-3DE4-4EBB-97A5-8B7D942C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37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4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Sencer Süreyya KARABEYOĞLU</dc:creator>
  <cp:keywords/>
  <dc:description/>
  <cp:lastModifiedBy>Sencer Süreyya KARABEYOĞLU</cp:lastModifiedBy>
  <cp:revision>10</cp:revision>
  <dcterms:created xsi:type="dcterms:W3CDTF">2015-05-27T10:34:00Z</dcterms:created>
  <dcterms:modified xsi:type="dcterms:W3CDTF">2015-06-03T11:41:00Z</dcterms:modified>
</cp:coreProperties>
</file>