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0D2D" w14:textId="68CA2C5B" w:rsidR="00146FB0" w:rsidRDefault="008305B5">
      <w:r>
        <w:t xml:space="preserve">This assignment asked us to perform some analysis on school and </w:t>
      </w:r>
      <w:r w:rsidR="0036768D">
        <w:t>students’</w:t>
      </w:r>
      <w:r>
        <w:t xml:space="preserve"> data points. </w:t>
      </w:r>
      <w:r w:rsidR="0036768D">
        <w:t xml:space="preserve">The data </w:t>
      </w:r>
      <w:r w:rsidR="007E6327">
        <w:t>was in</w:t>
      </w:r>
      <w:r w:rsidR="0036768D">
        <w:t xml:space="preserve"> two different databases, and we had to merge them into one as well as call out specific ones when asked for specific data.</w:t>
      </w:r>
    </w:p>
    <w:p w14:paraId="622DBC6E" w14:textId="33E404DF" w:rsidR="0036768D" w:rsidRDefault="0036768D">
      <w:r>
        <w:t>After analysis, two conclusions that can be drawn are:</w:t>
      </w:r>
    </w:p>
    <w:p w14:paraId="6615C2A6" w14:textId="352B716D" w:rsidR="0036768D" w:rsidRDefault="0036768D" w:rsidP="0036768D">
      <w:pPr>
        <w:pStyle w:val="ListParagraph"/>
        <w:numPr>
          <w:ilvl w:val="0"/>
          <w:numId w:val="2"/>
        </w:numPr>
      </w:pPr>
      <w:r>
        <w:t>The top high performing schools tend to be charter schools, with less students (average student count among them was 1,348). The bottom performing schools were all district ones with high student counts (average student count among them was 3,852). The student population might affect the number of resources/teachers available to support students.</w:t>
      </w:r>
    </w:p>
    <w:p w14:paraId="4243F9BF" w14:textId="6C296F8E" w:rsidR="00903290" w:rsidRDefault="00903290" w:rsidP="00903290">
      <w:r>
        <w:t>This can also be seen in this table:</w:t>
      </w:r>
    </w:p>
    <w:p w14:paraId="5DFDD33C" w14:textId="1B6701AC" w:rsidR="00903290" w:rsidRDefault="00903290" w:rsidP="00903290">
      <w:r>
        <w:rPr>
          <w:rFonts w:ascii="Helvetica Neue" w:hAnsi="Helvetica Neue"/>
          <w:noProof/>
          <w:color w:val="000000"/>
          <w:sz w:val="18"/>
          <w:szCs w:val="18"/>
        </w:rPr>
        <w:drawing>
          <wp:inline distT="0" distB="0" distL="0" distR="0" wp14:anchorId="59B7F514" wp14:editId="5AFC3A11">
            <wp:extent cx="5384800" cy="1028700"/>
            <wp:effectExtent l="0" t="0" r="0" b="0"/>
            <wp:docPr id="5983219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1961"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4800" cy="1028700"/>
                    </a:xfrm>
                    <a:prstGeom prst="rect">
                      <a:avLst/>
                    </a:prstGeom>
                  </pic:spPr>
                </pic:pic>
              </a:graphicData>
            </a:graphic>
          </wp:inline>
        </w:drawing>
      </w:r>
      <w:r>
        <w:rPr>
          <w:rFonts w:ascii="Helvetica Neue" w:hAnsi="Helvetica Neue"/>
          <w:color w:val="000000"/>
          <w:sz w:val="18"/>
          <w:szCs w:val="18"/>
        </w:rPr>
        <w:br/>
      </w:r>
    </w:p>
    <w:p w14:paraId="6B627909" w14:textId="484A20CD" w:rsidR="0036768D" w:rsidRDefault="008B1623" w:rsidP="0036768D">
      <w:pPr>
        <w:pStyle w:val="ListParagraph"/>
        <w:numPr>
          <w:ilvl w:val="0"/>
          <w:numId w:val="2"/>
        </w:numPr>
      </w:pPr>
      <w:r>
        <w:t>It also looks like math scores across the board are slightly lower than reading scores no matter if you are looking at the averages, the percent passing, or the split out across grades 9-11. In some cases, the scores are almost the same, but a majority of those datapoints are less than the reading ones. Schools may want to put more resources to build up math curriculums to keep in stride with reading programs. They also may want to perform some auditing on the math curriculums to pinpoint why students are under performing in math compared to reading.</w:t>
      </w:r>
    </w:p>
    <w:p w14:paraId="1BCF7E92" w14:textId="77777777" w:rsidR="0036768D" w:rsidRPr="0036768D" w:rsidRDefault="0036768D" w:rsidP="0036768D">
      <w:pPr>
        <w:shd w:val="clear" w:color="auto" w:fill="FFFFFF"/>
        <w:rPr>
          <w:rFonts w:ascii="Helvetica Neue" w:eastAsia="Times New Roman" w:hAnsi="Helvetica Neue" w:cs="Times New Roman"/>
          <w:color w:val="000000"/>
          <w:kern w:val="0"/>
          <w:sz w:val="21"/>
          <w:szCs w:val="21"/>
          <w14:ligatures w14:val="none"/>
        </w:rPr>
      </w:pPr>
    </w:p>
    <w:p w14:paraId="5A06AC0F" w14:textId="77777777" w:rsidR="0036768D" w:rsidRDefault="0036768D" w:rsidP="0036768D"/>
    <w:p w14:paraId="39855F18" w14:textId="77777777" w:rsidR="0036768D" w:rsidRDefault="0036768D" w:rsidP="0036768D"/>
    <w:p w14:paraId="5F980683" w14:textId="77777777" w:rsidR="0036768D" w:rsidRDefault="0036768D" w:rsidP="0036768D"/>
    <w:sectPr w:rsidR="00367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C40CB" w14:textId="77777777" w:rsidR="00EC036C" w:rsidRDefault="00EC036C" w:rsidP="00286D82">
      <w:r>
        <w:separator/>
      </w:r>
    </w:p>
  </w:endnote>
  <w:endnote w:type="continuationSeparator" w:id="0">
    <w:p w14:paraId="2648CBD6" w14:textId="77777777" w:rsidR="00EC036C" w:rsidRDefault="00EC036C" w:rsidP="0028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4D6E" w14:textId="77777777" w:rsidR="00EC036C" w:rsidRDefault="00EC036C" w:rsidP="00286D82">
      <w:r>
        <w:separator/>
      </w:r>
    </w:p>
  </w:footnote>
  <w:footnote w:type="continuationSeparator" w:id="0">
    <w:p w14:paraId="5A41608D" w14:textId="77777777" w:rsidR="00EC036C" w:rsidRDefault="00EC036C" w:rsidP="00286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781"/>
    <w:multiLevelType w:val="hybridMultilevel"/>
    <w:tmpl w:val="C1906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F5F82"/>
    <w:multiLevelType w:val="hybridMultilevel"/>
    <w:tmpl w:val="D08E8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953360">
    <w:abstractNumId w:val="0"/>
  </w:num>
  <w:num w:numId="2" w16cid:durableId="1697580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82"/>
    <w:rsid w:val="00146FB0"/>
    <w:rsid w:val="002252A6"/>
    <w:rsid w:val="00286D82"/>
    <w:rsid w:val="0036768D"/>
    <w:rsid w:val="00623458"/>
    <w:rsid w:val="007E6327"/>
    <w:rsid w:val="008305B5"/>
    <w:rsid w:val="008B1623"/>
    <w:rsid w:val="00903290"/>
    <w:rsid w:val="00D306C8"/>
    <w:rsid w:val="00EC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4F42E"/>
  <w15:chartTrackingRefBased/>
  <w15:docId w15:val="{9F4CB71F-1157-6D47-950D-067206EB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D82"/>
    <w:pPr>
      <w:tabs>
        <w:tab w:val="center" w:pos="4680"/>
        <w:tab w:val="right" w:pos="9360"/>
      </w:tabs>
    </w:pPr>
  </w:style>
  <w:style w:type="character" w:customStyle="1" w:styleId="HeaderChar">
    <w:name w:val="Header Char"/>
    <w:basedOn w:val="DefaultParagraphFont"/>
    <w:link w:val="Header"/>
    <w:uiPriority w:val="99"/>
    <w:rsid w:val="00286D82"/>
  </w:style>
  <w:style w:type="paragraph" w:styleId="Footer">
    <w:name w:val="footer"/>
    <w:basedOn w:val="Normal"/>
    <w:link w:val="FooterChar"/>
    <w:uiPriority w:val="99"/>
    <w:unhideWhenUsed/>
    <w:rsid w:val="00286D82"/>
    <w:pPr>
      <w:tabs>
        <w:tab w:val="center" w:pos="4680"/>
        <w:tab w:val="right" w:pos="9360"/>
      </w:tabs>
    </w:pPr>
  </w:style>
  <w:style w:type="character" w:customStyle="1" w:styleId="FooterChar">
    <w:name w:val="Footer Char"/>
    <w:basedOn w:val="DefaultParagraphFont"/>
    <w:link w:val="Footer"/>
    <w:uiPriority w:val="99"/>
    <w:rsid w:val="00286D82"/>
  </w:style>
  <w:style w:type="paragraph" w:styleId="ListParagraph">
    <w:name w:val="List Paragraph"/>
    <w:basedOn w:val="Normal"/>
    <w:uiPriority w:val="34"/>
    <w:qFormat/>
    <w:rsid w:val="00367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2131">
      <w:bodyDiv w:val="1"/>
      <w:marLeft w:val="0"/>
      <w:marRight w:val="0"/>
      <w:marTop w:val="0"/>
      <w:marBottom w:val="0"/>
      <w:divBdr>
        <w:top w:val="none" w:sz="0" w:space="0" w:color="auto"/>
        <w:left w:val="none" w:sz="0" w:space="0" w:color="auto"/>
        <w:bottom w:val="none" w:sz="0" w:space="0" w:color="auto"/>
        <w:right w:val="none" w:sz="0" w:space="0" w:color="auto"/>
      </w:divBdr>
      <w:divsChild>
        <w:div w:id="399402681">
          <w:marLeft w:val="0"/>
          <w:marRight w:val="0"/>
          <w:marTop w:val="0"/>
          <w:marBottom w:val="0"/>
          <w:divBdr>
            <w:top w:val="single" w:sz="6" w:space="4" w:color="auto"/>
            <w:left w:val="single" w:sz="6" w:space="4" w:color="auto"/>
            <w:bottom w:val="single" w:sz="6" w:space="4" w:color="auto"/>
            <w:right w:val="single" w:sz="6" w:space="4" w:color="auto"/>
          </w:divBdr>
          <w:divsChild>
            <w:div w:id="187374114">
              <w:marLeft w:val="0"/>
              <w:marRight w:val="0"/>
              <w:marTop w:val="0"/>
              <w:marBottom w:val="0"/>
              <w:divBdr>
                <w:top w:val="none" w:sz="0" w:space="0" w:color="auto"/>
                <w:left w:val="none" w:sz="0" w:space="0" w:color="auto"/>
                <w:bottom w:val="none" w:sz="0" w:space="0" w:color="auto"/>
                <w:right w:val="none" w:sz="0" w:space="0" w:color="auto"/>
              </w:divBdr>
              <w:divsChild>
                <w:div w:id="2087802426">
                  <w:marLeft w:val="0"/>
                  <w:marRight w:val="0"/>
                  <w:marTop w:val="0"/>
                  <w:marBottom w:val="0"/>
                  <w:divBdr>
                    <w:top w:val="none" w:sz="0" w:space="0" w:color="auto"/>
                    <w:left w:val="none" w:sz="0" w:space="0" w:color="auto"/>
                    <w:bottom w:val="none" w:sz="0" w:space="0" w:color="auto"/>
                    <w:right w:val="none" w:sz="0" w:space="0" w:color="auto"/>
                  </w:divBdr>
                  <w:divsChild>
                    <w:div w:id="497185890">
                      <w:marLeft w:val="0"/>
                      <w:marRight w:val="0"/>
                      <w:marTop w:val="0"/>
                      <w:marBottom w:val="0"/>
                      <w:divBdr>
                        <w:top w:val="none" w:sz="0" w:space="0" w:color="auto"/>
                        <w:left w:val="none" w:sz="0" w:space="0" w:color="auto"/>
                        <w:bottom w:val="none" w:sz="0" w:space="0" w:color="auto"/>
                        <w:right w:val="none" w:sz="0" w:space="0" w:color="auto"/>
                      </w:divBdr>
                      <w:divsChild>
                        <w:div w:id="1851719897">
                          <w:marLeft w:val="0"/>
                          <w:marRight w:val="0"/>
                          <w:marTop w:val="0"/>
                          <w:marBottom w:val="0"/>
                          <w:divBdr>
                            <w:top w:val="none" w:sz="0" w:space="0" w:color="auto"/>
                            <w:left w:val="none" w:sz="0" w:space="0" w:color="auto"/>
                            <w:bottom w:val="none" w:sz="0" w:space="0" w:color="auto"/>
                            <w:right w:val="none" w:sz="0" w:space="0" w:color="auto"/>
                          </w:divBdr>
                          <w:divsChild>
                            <w:div w:id="2046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87455">
          <w:marLeft w:val="0"/>
          <w:marRight w:val="0"/>
          <w:marTop w:val="0"/>
          <w:marBottom w:val="0"/>
          <w:divBdr>
            <w:top w:val="single" w:sz="6" w:space="4" w:color="auto"/>
            <w:left w:val="single" w:sz="6" w:space="4" w:color="auto"/>
            <w:bottom w:val="single" w:sz="6" w:space="4" w:color="auto"/>
            <w:right w:val="single" w:sz="6" w:space="4" w:color="auto"/>
          </w:divBdr>
          <w:divsChild>
            <w:div w:id="1509753233">
              <w:marLeft w:val="0"/>
              <w:marRight w:val="0"/>
              <w:marTop w:val="0"/>
              <w:marBottom w:val="0"/>
              <w:divBdr>
                <w:top w:val="none" w:sz="0" w:space="0" w:color="auto"/>
                <w:left w:val="none" w:sz="0" w:space="0" w:color="auto"/>
                <w:bottom w:val="none" w:sz="0" w:space="0" w:color="auto"/>
                <w:right w:val="none" w:sz="0" w:space="0" w:color="auto"/>
              </w:divBdr>
              <w:divsChild>
                <w:div w:id="16485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9342">
      <w:bodyDiv w:val="1"/>
      <w:marLeft w:val="0"/>
      <w:marRight w:val="0"/>
      <w:marTop w:val="0"/>
      <w:marBottom w:val="0"/>
      <w:divBdr>
        <w:top w:val="none" w:sz="0" w:space="0" w:color="auto"/>
        <w:left w:val="none" w:sz="0" w:space="0" w:color="auto"/>
        <w:bottom w:val="none" w:sz="0" w:space="0" w:color="auto"/>
        <w:right w:val="none" w:sz="0" w:space="0" w:color="auto"/>
      </w:divBdr>
    </w:div>
    <w:div w:id="1869248735">
      <w:bodyDiv w:val="1"/>
      <w:marLeft w:val="0"/>
      <w:marRight w:val="0"/>
      <w:marTop w:val="0"/>
      <w:marBottom w:val="0"/>
      <w:divBdr>
        <w:top w:val="none" w:sz="0" w:space="0" w:color="auto"/>
        <w:left w:val="none" w:sz="0" w:space="0" w:color="auto"/>
        <w:bottom w:val="none" w:sz="0" w:space="0" w:color="auto"/>
        <w:right w:val="none" w:sz="0" w:space="0" w:color="auto"/>
      </w:divBdr>
    </w:div>
    <w:div w:id="19079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5</cp:revision>
  <dcterms:created xsi:type="dcterms:W3CDTF">2023-11-05T15:55:00Z</dcterms:created>
  <dcterms:modified xsi:type="dcterms:W3CDTF">2023-11-05T16:12:00Z</dcterms:modified>
</cp:coreProperties>
</file>