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4F04" w14:textId="77777777" w:rsidR="00D43D04" w:rsidRPr="0004711C" w:rsidRDefault="00D43D04" w:rsidP="0004711C">
      <w:pPr>
        <w:rPr>
          <w:rFonts w:ascii="Abadi Extra Light" w:hAnsi="Abadi Extra Light"/>
        </w:rPr>
      </w:pPr>
    </w:p>
    <w:p w14:paraId="217D25B1" w14:textId="77777777" w:rsidR="00D43D04" w:rsidRPr="0004711C" w:rsidRDefault="00D43D04" w:rsidP="0004711C">
      <w:pPr>
        <w:rPr>
          <w:rFonts w:ascii="Abadi Extra Light" w:hAnsi="Abadi Extra Light"/>
        </w:rPr>
      </w:pPr>
    </w:p>
    <w:p w14:paraId="47639D54" w14:textId="66053547" w:rsidR="00D43D04" w:rsidRPr="0004711C" w:rsidRDefault="00D43D04" w:rsidP="0004711C">
      <w:pPr>
        <w:jc w:val="center"/>
        <w:rPr>
          <w:rFonts w:ascii="Abadi Extra Light" w:hAnsi="Abadi Extra Light"/>
        </w:rPr>
      </w:pPr>
      <w:r w:rsidRPr="0004711C">
        <w:rPr>
          <w:rFonts w:ascii="Abadi Extra Light" w:hAnsi="Abadi Extra Light"/>
        </w:rPr>
        <w:t>Southern Methodist University</w:t>
      </w:r>
    </w:p>
    <w:p w14:paraId="23BD9B5F" w14:textId="6F02A777" w:rsidR="00146FB0" w:rsidRPr="0004711C" w:rsidRDefault="00D43D04" w:rsidP="0004711C">
      <w:pPr>
        <w:jc w:val="center"/>
        <w:rPr>
          <w:rFonts w:ascii="Abadi Extra Light" w:hAnsi="Abadi Extra Light"/>
        </w:rPr>
      </w:pPr>
      <w:r w:rsidRPr="0004711C">
        <w:rPr>
          <w:rFonts w:ascii="Abadi Extra Light" w:hAnsi="Abadi Extra Light"/>
        </w:rPr>
        <w:t>Data Science Bootcamp (09/2023)</w:t>
      </w:r>
    </w:p>
    <w:p w14:paraId="3BFF25BC" w14:textId="23A1698C" w:rsidR="00D43D04" w:rsidRPr="0004711C" w:rsidRDefault="00D43D04" w:rsidP="0004711C">
      <w:pPr>
        <w:jc w:val="center"/>
        <w:rPr>
          <w:rFonts w:ascii="Abadi Extra Light" w:hAnsi="Abadi Extra Light"/>
        </w:rPr>
      </w:pPr>
      <w:r w:rsidRPr="0004711C">
        <w:rPr>
          <w:rFonts w:ascii="Abadi Extra Light" w:hAnsi="Abadi Extra Light"/>
        </w:rPr>
        <w:t xml:space="preserve">Project </w:t>
      </w:r>
      <w:r w:rsidR="00A67B1E" w:rsidRPr="0004711C">
        <w:rPr>
          <w:rFonts w:ascii="Abadi Extra Light" w:hAnsi="Abadi Extra Light"/>
        </w:rPr>
        <w:t>4</w:t>
      </w:r>
      <w:r w:rsidRPr="0004711C">
        <w:rPr>
          <w:rFonts w:ascii="Abadi Extra Light" w:hAnsi="Abadi Extra Light"/>
        </w:rPr>
        <w:t xml:space="preserve">: </w:t>
      </w:r>
      <w:r w:rsidR="00A67B1E" w:rsidRPr="0004711C">
        <w:rPr>
          <w:rFonts w:ascii="Abadi Extra Light" w:hAnsi="Abadi Extra Light"/>
        </w:rPr>
        <w:t>Red Wine (Portugal)</w:t>
      </w:r>
    </w:p>
    <w:p w14:paraId="79E4A08C" w14:textId="08ECD9C8" w:rsidR="00D43D04" w:rsidRPr="0004711C" w:rsidRDefault="00D43D04" w:rsidP="0004711C">
      <w:pPr>
        <w:jc w:val="center"/>
        <w:rPr>
          <w:rFonts w:ascii="Abadi Extra Light" w:hAnsi="Abadi Extra Light"/>
        </w:rPr>
      </w:pPr>
      <w:r w:rsidRPr="0004711C">
        <w:rPr>
          <w:rFonts w:ascii="Abadi Extra Light" w:hAnsi="Abadi Extra Light"/>
        </w:rPr>
        <w:t>Team 2</w:t>
      </w:r>
      <w:r w:rsidR="00D32EAA" w:rsidRPr="0004711C">
        <w:rPr>
          <w:rFonts w:ascii="Abadi Extra Light" w:hAnsi="Abadi Extra Light"/>
        </w:rPr>
        <w:t xml:space="preserve"> Members</w:t>
      </w:r>
      <w:r w:rsidRPr="0004711C">
        <w:rPr>
          <w:rFonts w:ascii="Abadi Extra Light" w:hAnsi="Abadi Extra Light"/>
        </w:rPr>
        <w:t xml:space="preserve">: Misha </w:t>
      </w:r>
      <w:proofErr w:type="spellStart"/>
      <w:r w:rsidRPr="0004711C">
        <w:rPr>
          <w:rFonts w:ascii="Abadi Extra Light" w:hAnsi="Abadi Extra Light"/>
        </w:rPr>
        <w:t>Borunda</w:t>
      </w:r>
      <w:proofErr w:type="spellEnd"/>
      <w:r w:rsidRPr="0004711C">
        <w:rPr>
          <w:rFonts w:ascii="Abadi Extra Light" w:hAnsi="Abadi Extra Light"/>
        </w:rPr>
        <w:t xml:space="preserve">, Kimberly Childers, </w:t>
      </w:r>
      <w:r w:rsidR="00A67B1E" w:rsidRPr="0004711C">
        <w:rPr>
          <w:rFonts w:ascii="Abadi Extra Light" w:hAnsi="Abadi Extra Light"/>
        </w:rPr>
        <w:t>and Fernanda Valdez</w:t>
      </w:r>
    </w:p>
    <w:p w14:paraId="20FCB114" w14:textId="77777777" w:rsidR="00D621A8" w:rsidRPr="0004711C" w:rsidRDefault="00D621A8" w:rsidP="0004711C">
      <w:pPr>
        <w:rPr>
          <w:rFonts w:ascii="Abadi Extra Light" w:hAnsi="Abadi Extra Light"/>
        </w:rPr>
      </w:pPr>
    </w:p>
    <w:p w14:paraId="4D2B3658" w14:textId="77777777" w:rsidR="00D621A8" w:rsidRPr="0004711C" w:rsidRDefault="00D621A8" w:rsidP="0004711C">
      <w:pPr>
        <w:rPr>
          <w:rFonts w:ascii="Abadi Extra Light" w:hAnsi="Abadi Extra Light"/>
        </w:rPr>
      </w:pPr>
    </w:p>
    <w:p w14:paraId="18D3C119" w14:textId="77777777" w:rsidR="00D621A8" w:rsidRPr="0004711C" w:rsidRDefault="00D621A8" w:rsidP="0004711C">
      <w:pPr>
        <w:rPr>
          <w:rFonts w:ascii="Abadi Extra Light" w:hAnsi="Abadi Extra Light"/>
        </w:rPr>
      </w:pPr>
    </w:p>
    <w:p w14:paraId="228AC754" w14:textId="5627E91D" w:rsidR="009418C9" w:rsidRPr="0004711C" w:rsidRDefault="00D827E6" w:rsidP="0004711C">
      <w:pPr>
        <w:rPr>
          <w:rFonts w:ascii="Abadi Extra Light" w:hAnsi="Abadi Extra Light"/>
        </w:rPr>
      </w:pPr>
      <w:r w:rsidRPr="0004711C">
        <w:rPr>
          <w:rFonts w:ascii="Abadi Extra Light" w:hAnsi="Abadi Extra Light"/>
        </w:rPr>
        <w:t>Scope:</w:t>
      </w:r>
    </w:p>
    <w:p w14:paraId="70581899" w14:textId="2CE97073" w:rsidR="00D827E6" w:rsidRPr="0004711C" w:rsidRDefault="00D827E6" w:rsidP="0004711C">
      <w:pPr>
        <w:rPr>
          <w:rFonts w:ascii="Abadi Extra Light" w:hAnsi="Abadi Extra Light"/>
        </w:rPr>
      </w:pPr>
      <w:r w:rsidRPr="0004711C">
        <w:rPr>
          <w:rFonts w:ascii="Abadi Extra Light" w:hAnsi="Abadi Extra Light"/>
        </w:rPr>
        <w:tab/>
        <w:t>Our team plans to use</w:t>
      </w:r>
      <w:r w:rsidR="00E86248" w:rsidRPr="0004711C">
        <w:rPr>
          <w:rFonts w:ascii="Abadi Extra Light" w:hAnsi="Abadi Extra Light"/>
        </w:rPr>
        <w:t xml:space="preserve"> </w:t>
      </w:r>
      <w:r w:rsidRPr="0004711C">
        <w:rPr>
          <w:rFonts w:ascii="Abadi Extra Light" w:hAnsi="Abadi Extra Light"/>
        </w:rPr>
        <w:t>a dataset</w:t>
      </w:r>
      <w:r w:rsidR="00E86248" w:rsidRPr="0004711C">
        <w:rPr>
          <w:rFonts w:ascii="Abadi Extra Light" w:hAnsi="Abadi Extra Light"/>
        </w:rPr>
        <w:t xml:space="preserve"> about wine quality</w:t>
      </w:r>
      <w:r w:rsidRPr="0004711C">
        <w:rPr>
          <w:rFonts w:ascii="Abadi Extra Light" w:hAnsi="Abadi Extra Light"/>
        </w:rPr>
        <w:t xml:space="preserve"> for Machine Learning to train a model </w:t>
      </w:r>
      <w:r w:rsidR="00E86248" w:rsidRPr="0004711C">
        <w:rPr>
          <w:rFonts w:ascii="Abadi Extra Light" w:hAnsi="Abadi Extra Light"/>
        </w:rPr>
        <w:t>and make predictions based on classification. Also analyze and visualize the data with Tableau to create an interactive way for users to learn about wine quality and the variables that affect it.</w:t>
      </w:r>
      <w:r w:rsidR="00F82A0A" w:rsidRPr="0004711C">
        <w:rPr>
          <w:rFonts w:ascii="Abadi Extra Light" w:hAnsi="Abadi Extra Light"/>
        </w:rPr>
        <w:t xml:space="preserve"> At the end of the </w:t>
      </w:r>
      <w:r w:rsidR="00870C27" w:rsidRPr="0004711C">
        <w:rPr>
          <w:rFonts w:ascii="Abadi Extra Light" w:hAnsi="Abadi Extra Light"/>
        </w:rPr>
        <w:t>project,</w:t>
      </w:r>
      <w:r w:rsidR="00F82A0A" w:rsidRPr="0004711C">
        <w:rPr>
          <w:rFonts w:ascii="Abadi Extra Light" w:hAnsi="Abadi Extra Light"/>
        </w:rPr>
        <w:t xml:space="preserve"> we will have A Full Stack Web Application combining our ML Research, BI dashboards, and reports about Wine, its quality and other characteristics.</w:t>
      </w:r>
    </w:p>
    <w:p w14:paraId="17CB4595" w14:textId="77777777" w:rsidR="00BD6206" w:rsidRDefault="00BD6206" w:rsidP="0004711C">
      <w:pPr>
        <w:rPr>
          <w:rFonts w:ascii="Abadi Extra Light" w:hAnsi="Abadi Extra Light"/>
        </w:rPr>
      </w:pPr>
    </w:p>
    <w:p w14:paraId="743F1B94" w14:textId="04965F1B" w:rsidR="009418C9" w:rsidRPr="0004711C" w:rsidRDefault="009418C9" w:rsidP="00BD6206">
      <w:pPr>
        <w:ind w:firstLine="720"/>
        <w:rPr>
          <w:rFonts w:ascii="Abadi Extra Light" w:hAnsi="Abadi Extra Light"/>
        </w:rPr>
      </w:pPr>
      <w:r w:rsidRPr="0004711C">
        <w:rPr>
          <w:rFonts w:ascii="Abadi Extra Light" w:hAnsi="Abadi Extra Light"/>
        </w:rPr>
        <w:t xml:space="preserve">We have </w:t>
      </w:r>
      <w:r w:rsidR="00870C27" w:rsidRPr="0004711C">
        <w:rPr>
          <w:rFonts w:ascii="Abadi Extra Light" w:hAnsi="Abadi Extra Light"/>
        </w:rPr>
        <w:t>chosen</w:t>
      </w:r>
      <w:r w:rsidRPr="0004711C">
        <w:rPr>
          <w:rFonts w:ascii="Abadi Extra Light" w:hAnsi="Abadi Extra Light"/>
        </w:rPr>
        <w:t xml:space="preserve"> the Food &amp; Beverage </w:t>
      </w:r>
      <w:proofErr w:type="gramStart"/>
      <w:r w:rsidRPr="0004711C">
        <w:rPr>
          <w:rFonts w:ascii="Abadi Extra Light" w:hAnsi="Abadi Extra Light"/>
        </w:rPr>
        <w:t>filed</w:t>
      </w:r>
      <w:proofErr w:type="gramEnd"/>
      <w:r w:rsidRPr="0004711C">
        <w:rPr>
          <w:rFonts w:ascii="Abadi Extra Light" w:hAnsi="Abadi Extra Light"/>
        </w:rPr>
        <w:t xml:space="preserve"> for our data set. The specific Dataset that we chose for our Project is about </w:t>
      </w:r>
      <w:proofErr w:type="spellStart"/>
      <w:r w:rsidRPr="0004711C">
        <w:rPr>
          <w:rFonts w:ascii="Abadi Extra Light" w:hAnsi="Abadi Extra Light"/>
        </w:rPr>
        <w:t>Protuguese</w:t>
      </w:r>
      <w:proofErr w:type="spellEnd"/>
      <w:r w:rsidRPr="0004711C">
        <w:rPr>
          <w:rFonts w:ascii="Abadi Extra Light" w:hAnsi="Abadi Extra Light"/>
        </w:rPr>
        <w:t xml:space="preserve"> “Vinho Verde” Wine Quality where physicochemical and sensory variables are available.</w:t>
      </w:r>
    </w:p>
    <w:p w14:paraId="72716E03" w14:textId="77777777" w:rsidR="00BD6206" w:rsidRDefault="00BD6206" w:rsidP="0004711C">
      <w:pPr>
        <w:rPr>
          <w:rFonts w:ascii="Abadi Extra Light" w:hAnsi="Abadi Extra Light"/>
        </w:rPr>
      </w:pPr>
    </w:p>
    <w:p w14:paraId="0FA2B6FC" w14:textId="144D3EDD" w:rsidR="009418C9" w:rsidRPr="0004711C" w:rsidRDefault="009418C9" w:rsidP="00BD6206">
      <w:pPr>
        <w:ind w:firstLine="720"/>
        <w:rPr>
          <w:rFonts w:ascii="Abadi Extra Light" w:hAnsi="Abadi Extra Light"/>
        </w:rPr>
      </w:pPr>
      <w:r w:rsidRPr="0004711C">
        <w:rPr>
          <w:rFonts w:ascii="Abadi Extra Light" w:hAnsi="Abadi Extra Light"/>
        </w:rPr>
        <w:t xml:space="preserve">The questions </w:t>
      </w:r>
      <w:r w:rsidR="00F82A0A" w:rsidRPr="0004711C">
        <w:rPr>
          <w:rFonts w:ascii="Abadi Extra Light" w:hAnsi="Abadi Extra Light"/>
        </w:rPr>
        <w:t>we</w:t>
      </w:r>
      <w:r w:rsidRPr="0004711C">
        <w:rPr>
          <w:rFonts w:ascii="Abadi Extra Light" w:hAnsi="Abadi Extra Light"/>
        </w:rPr>
        <w:t xml:space="preserve">’ll ask of the </w:t>
      </w:r>
      <w:r w:rsidR="00F82A0A" w:rsidRPr="0004711C">
        <w:rPr>
          <w:rFonts w:ascii="Abadi Extra Light" w:hAnsi="Abadi Extra Light"/>
        </w:rPr>
        <w:t xml:space="preserve">main </w:t>
      </w:r>
      <w:r w:rsidRPr="0004711C">
        <w:rPr>
          <w:rFonts w:ascii="Abadi Extra Light" w:hAnsi="Abadi Extra Light"/>
        </w:rPr>
        <w:t>data</w:t>
      </w:r>
      <w:r w:rsidR="00F82A0A" w:rsidRPr="0004711C">
        <w:rPr>
          <w:rFonts w:ascii="Abadi Extra Light" w:hAnsi="Abadi Extra Light"/>
        </w:rPr>
        <w:t xml:space="preserve"> set are:</w:t>
      </w:r>
    </w:p>
    <w:p w14:paraId="23885303" w14:textId="23195A1A" w:rsidR="009418C9" w:rsidRPr="0004711C" w:rsidRDefault="009418C9" w:rsidP="00BD6206">
      <w:pPr>
        <w:ind w:left="1440"/>
        <w:rPr>
          <w:rFonts w:ascii="Abadi Extra Light" w:hAnsi="Abadi Extra Light"/>
        </w:rPr>
      </w:pPr>
      <w:r w:rsidRPr="0004711C">
        <w:rPr>
          <w:rFonts w:ascii="Abadi Extra Light" w:hAnsi="Abadi Extra Light"/>
        </w:rPr>
        <w:t xml:space="preserve">What fixed acidity level provides better </w:t>
      </w:r>
      <w:r w:rsidR="00870C27" w:rsidRPr="0004711C">
        <w:rPr>
          <w:rFonts w:ascii="Abadi Extra Light" w:hAnsi="Abadi Extra Light"/>
        </w:rPr>
        <w:t>quality</w:t>
      </w:r>
      <w:r w:rsidRPr="0004711C">
        <w:rPr>
          <w:rFonts w:ascii="Abadi Extra Light" w:hAnsi="Abadi Extra Light"/>
        </w:rPr>
        <w:t xml:space="preserve"> wine?</w:t>
      </w:r>
    </w:p>
    <w:p w14:paraId="4F67EBBE" w14:textId="540CC6CD" w:rsidR="009418C9" w:rsidRPr="0004711C" w:rsidRDefault="009418C9" w:rsidP="00BD6206">
      <w:pPr>
        <w:ind w:left="1440"/>
        <w:rPr>
          <w:rFonts w:ascii="Abadi Extra Light" w:hAnsi="Abadi Extra Light"/>
        </w:rPr>
      </w:pPr>
      <w:r w:rsidRPr="0004711C">
        <w:rPr>
          <w:rFonts w:ascii="Abadi Extra Light" w:hAnsi="Abadi Extra Light"/>
        </w:rPr>
        <w:t xml:space="preserve">Does alcohol content </w:t>
      </w:r>
      <w:r w:rsidR="00870C27" w:rsidRPr="0004711C">
        <w:rPr>
          <w:rFonts w:ascii="Abadi Extra Light" w:hAnsi="Abadi Extra Light"/>
        </w:rPr>
        <w:t>affect</w:t>
      </w:r>
      <w:r w:rsidRPr="0004711C">
        <w:rPr>
          <w:rFonts w:ascii="Abadi Extra Light" w:hAnsi="Abadi Extra Light"/>
        </w:rPr>
        <w:t xml:space="preserve"> </w:t>
      </w:r>
      <w:r w:rsidR="00D827E6" w:rsidRPr="0004711C">
        <w:rPr>
          <w:rFonts w:ascii="Abadi Extra Light" w:hAnsi="Abadi Extra Light"/>
        </w:rPr>
        <w:t>wine quality?</w:t>
      </w:r>
    </w:p>
    <w:p w14:paraId="173F84C3" w14:textId="00202C97" w:rsidR="00D827E6" w:rsidRPr="0004711C" w:rsidRDefault="00D827E6" w:rsidP="00BD6206">
      <w:pPr>
        <w:ind w:left="1440"/>
        <w:rPr>
          <w:rFonts w:ascii="Abadi Extra Light" w:hAnsi="Abadi Extra Light"/>
        </w:rPr>
      </w:pPr>
      <w:r w:rsidRPr="0004711C">
        <w:rPr>
          <w:rFonts w:ascii="Abadi Extra Light" w:hAnsi="Abadi Extra Light"/>
        </w:rPr>
        <w:t>Do higher levels of sulfates decrease wine quality?</w:t>
      </w:r>
    </w:p>
    <w:p w14:paraId="656A446D" w14:textId="22BB7FBD" w:rsidR="00D827E6" w:rsidRPr="0004711C" w:rsidRDefault="00D827E6" w:rsidP="00BD6206">
      <w:pPr>
        <w:ind w:left="1440"/>
        <w:rPr>
          <w:rFonts w:ascii="Abadi Extra Light" w:hAnsi="Abadi Extra Light"/>
        </w:rPr>
      </w:pPr>
      <w:r w:rsidRPr="0004711C">
        <w:rPr>
          <w:rFonts w:ascii="Abadi Extra Light" w:hAnsi="Abadi Extra Light"/>
        </w:rPr>
        <w:t>Is residual sugar an indicator of wine quality?</w:t>
      </w:r>
    </w:p>
    <w:p w14:paraId="69ECB061" w14:textId="77777777" w:rsidR="00BD6206" w:rsidRDefault="00BD6206" w:rsidP="0004711C">
      <w:pPr>
        <w:rPr>
          <w:rFonts w:ascii="Abadi Extra Light" w:hAnsi="Abadi Extra Light"/>
        </w:rPr>
      </w:pPr>
    </w:p>
    <w:p w14:paraId="7052AC19" w14:textId="6C393680" w:rsidR="009418C9" w:rsidRPr="0004711C" w:rsidRDefault="009418C9" w:rsidP="0004711C">
      <w:pPr>
        <w:rPr>
          <w:rFonts w:ascii="Abadi Extra Light" w:hAnsi="Abadi Extra Light"/>
        </w:rPr>
      </w:pPr>
      <w:r w:rsidRPr="0004711C">
        <w:rPr>
          <w:rFonts w:ascii="Abadi Extra Light" w:hAnsi="Abadi Extra Light"/>
        </w:rPr>
        <w:t>Possible source for the data</w:t>
      </w:r>
    </w:p>
    <w:p w14:paraId="029A981B" w14:textId="706B77D5" w:rsidR="00D827E6" w:rsidRPr="0004711C" w:rsidRDefault="00D827E6" w:rsidP="00BD6206">
      <w:pPr>
        <w:ind w:left="720"/>
        <w:rPr>
          <w:rFonts w:ascii="Abadi Extra Light" w:hAnsi="Abadi Extra Light"/>
        </w:rPr>
      </w:pPr>
      <w:r w:rsidRPr="0004711C">
        <w:rPr>
          <w:rFonts w:ascii="Abadi Extra Light" w:hAnsi="Abadi Extra Light"/>
        </w:rPr>
        <w:t xml:space="preserve">Kaggle </w:t>
      </w:r>
    </w:p>
    <w:p w14:paraId="06A0D5C3" w14:textId="29EE2BC6" w:rsidR="00D827E6" w:rsidRPr="0004711C" w:rsidRDefault="00000000" w:rsidP="00BD6206">
      <w:pPr>
        <w:ind w:left="720"/>
        <w:rPr>
          <w:rFonts w:ascii="Abadi Extra Light" w:hAnsi="Abadi Extra Light"/>
        </w:rPr>
      </w:pPr>
      <w:hyperlink r:id="rId5" w:history="1">
        <w:r w:rsidR="00602249" w:rsidRPr="0004711C">
          <w:rPr>
            <w:rStyle w:val="Hyperlink"/>
            <w:rFonts w:ascii="Abadi Extra Light" w:hAnsi="Abadi Extra Light"/>
          </w:rPr>
          <w:t>https://www.kaggle.com/datasets/uciml/red-wine-quality-cortez-et-al-2009?resource=download</w:t>
        </w:r>
      </w:hyperlink>
    </w:p>
    <w:p w14:paraId="3E38AF67" w14:textId="77777777" w:rsidR="00BD6206" w:rsidRDefault="00BD6206" w:rsidP="0004711C">
      <w:pPr>
        <w:rPr>
          <w:rFonts w:ascii="Abadi Extra Light" w:hAnsi="Abadi Extra Light"/>
        </w:rPr>
      </w:pPr>
    </w:p>
    <w:p w14:paraId="48D895EE" w14:textId="38375806" w:rsidR="00602249" w:rsidRPr="0004711C" w:rsidRDefault="00602249" w:rsidP="00BD6206">
      <w:pPr>
        <w:rPr>
          <w:rFonts w:ascii="Abadi Extra Light" w:hAnsi="Abadi Extra Light"/>
        </w:rPr>
      </w:pPr>
      <w:r w:rsidRPr="0004711C">
        <w:rPr>
          <w:rFonts w:ascii="Abadi Extra Light" w:hAnsi="Abadi Extra Light"/>
        </w:rPr>
        <w:t>What will you predict</w:t>
      </w:r>
      <w:r w:rsidR="00870C27" w:rsidRPr="0004711C">
        <w:rPr>
          <w:rFonts w:ascii="Abadi Extra Light" w:hAnsi="Abadi Extra Light"/>
        </w:rPr>
        <w:t xml:space="preserve"> - </w:t>
      </w:r>
      <w:r w:rsidRPr="0004711C">
        <w:rPr>
          <w:rFonts w:ascii="Abadi Extra Light" w:hAnsi="Abadi Extra Light"/>
        </w:rPr>
        <w:t>Target column for ML</w:t>
      </w:r>
      <w:r w:rsidR="00870C27" w:rsidRPr="0004711C">
        <w:rPr>
          <w:rFonts w:ascii="Abadi Extra Light" w:hAnsi="Abadi Extra Light"/>
        </w:rPr>
        <w:t>?</w:t>
      </w:r>
    </w:p>
    <w:p w14:paraId="20F14953" w14:textId="6AE59D5C" w:rsidR="00602249" w:rsidRPr="0004711C" w:rsidRDefault="00602249" w:rsidP="00BD6206">
      <w:pPr>
        <w:ind w:firstLine="720"/>
        <w:rPr>
          <w:rFonts w:ascii="Abadi Extra Light" w:hAnsi="Abadi Extra Light"/>
        </w:rPr>
      </w:pPr>
      <w:r w:rsidRPr="0004711C">
        <w:rPr>
          <w:rFonts w:ascii="Abadi Extra Light" w:hAnsi="Abadi Extra Light"/>
        </w:rPr>
        <w:t xml:space="preserve">We </w:t>
      </w:r>
      <w:r w:rsidR="003104D3" w:rsidRPr="0004711C">
        <w:rPr>
          <w:rFonts w:ascii="Abadi Extra Light" w:hAnsi="Abadi Extra Light"/>
        </w:rPr>
        <w:t xml:space="preserve">will predict wine quality based on its characteristics such as acidity, sulfate, and sugar </w:t>
      </w:r>
      <w:proofErr w:type="gramStart"/>
      <w:r w:rsidR="003104D3" w:rsidRPr="0004711C">
        <w:rPr>
          <w:rFonts w:ascii="Abadi Extra Light" w:hAnsi="Abadi Extra Light"/>
        </w:rPr>
        <w:t>levels</w:t>
      </w:r>
      <w:proofErr w:type="gramEnd"/>
    </w:p>
    <w:p w14:paraId="37FCB38A" w14:textId="77777777" w:rsidR="00602249" w:rsidRPr="0004711C" w:rsidRDefault="00602249" w:rsidP="0004711C">
      <w:pPr>
        <w:rPr>
          <w:rFonts w:ascii="Abadi Extra Light" w:hAnsi="Abadi Extra Light"/>
        </w:rPr>
      </w:pPr>
      <w:r w:rsidRPr="0004711C">
        <w:rPr>
          <w:rFonts w:ascii="Abadi Extra Light" w:hAnsi="Abadi Extra Light"/>
        </w:rPr>
        <w:t xml:space="preserve">Any links to other Kaggle Notebooks already </w:t>
      </w:r>
      <w:proofErr w:type="gramStart"/>
      <w:r w:rsidRPr="0004711C">
        <w:rPr>
          <w:rFonts w:ascii="Abadi Extra Light" w:hAnsi="Abadi Extra Light"/>
        </w:rPr>
        <w:t>done</w:t>
      </w:r>
      <w:proofErr w:type="gramEnd"/>
    </w:p>
    <w:p w14:paraId="1BAF2448" w14:textId="55CE1774" w:rsidR="00870C27" w:rsidRPr="0004711C" w:rsidRDefault="00BD6206" w:rsidP="00BD6206">
      <w:pPr>
        <w:ind w:firstLine="720"/>
        <w:rPr>
          <w:rFonts w:ascii="Abadi Extra Light" w:hAnsi="Abadi Extra Light"/>
        </w:rPr>
      </w:pPr>
      <w:hyperlink r:id="rId6" w:history="1">
        <w:r w:rsidRPr="00E33F8B">
          <w:rPr>
            <w:rStyle w:val="Hyperlink"/>
            <w:rFonts w:ascii="Abadi Extra Light" w:hAnsi="Abadi Extra Light"/>
          </w:rPr>
          <w:t>https://www.kaggle.com/code/vishalyo990/prediction-of-quality-of-wine</w:t>
        </w:r>
      </w:hyperlink>
    </w:p>
    <w:p w14:paraId="0765C685" w14:textId="77777777" w:rsidR="00870C27" w:rsidRPr="0004711C" w:rsidRDefault="00870C27" w:rsidP="0004711C">
      <w:pPr>
        <w:rPr>
          <w:rFonts w:ascii="Abadi Extra Light" w:hAnsi="Abadi Extra Light"/>
        </w:rPr>
      </w:pPr>
    </w:p>
    <w:p w14:paraId="05D9B5D7" w14:textId="77777777" w:rsidR="00870C27" w:rsidRPr="0004711C" w:rsidRDefault="00870C27" w:rsidP="0004711C">
      <w:pPr>
        <w:rPr>
          <w:rFonts w:ascii="Abadi Extra Light" w:hAnsi="Abadi Extra Light"/>
        </w:rPr>
      </w:pPr>
    </w:p>
    <w:p w14:paraId="74807412" w14:textId="77777777" w:rsidR="00602249" w:rsidRPr="0004711C" w:rsidRDefault="00602249" w:rsidP="0004711C">
      <w:pPr>
        <w:rPr>
          <w:rFonts w:ascii="Abadi Extra Light" w:hAnsi="Abadi Extra Light"/>
        </w:rPr>
      </w:pPr>
      <w:r w:rsidRPr="0004711C">
        <w:rPr>
          <w:rFonts w:ascii="Abadi Extra Light" w:hAnsi="Abadi Extra Light"/>
        </w:rPr>
        <w:t>What are the two high-level chapters in your data story that you are going to visualize in Tableau? Do you need to supplement with a different data set?</w:t>
      </w:r>
    </w:p>
    <w:p w14:paraId="36BE30F7" w14:textId="4147C589" w:rsidR="003104D3" w:rsidRPr="0004711C" w:rsidRDefault="003104D3" w:rsidP="00BD6206">
      <w:pPr>
        <w:ind w:left="720"/>
        <w:rPr>
          <w:rFonts w:ascii="Abadi Extra Light" w:hAnsi="Abadi Extra Light"/>
        </w:rPr>
      </w:pPr>
      <w:r w:rsidRPr="0004711C">
        <w:rPr>
          <w:rFonts w:ascii="Abadi Extra Light" w:hAnsi="Abadi Extra Light"/>
        </w:rPr>
        <w:t xml:space="preserve">Yes, we will also include another dataset that includes Wine regions, </w:t>
      </w:r>
      <w:proofErr w:type="gramStart"/>
      <w:r w:rsidRPr="0004711C">
        <w:rPr>
          <w:rFonts w:ascii="Abadi Extra Light" w:hAnsi="Abadi Extra Light"/>
        </w:rPr>
        <w:t>points</w:t>
      </w:r>
      <w:proofErr w:type="gramEnd"/>
      <w:r w:rsidRPr="0004711C">
        <w:rPr>
          <w:rFonts w:ascii="Abadi Extra Light" w:hAnsi="Abadi Extra Light"/>
        </w:rPr>
        <w:t xml:space="preserve"> and prices. </w:t>
      </w:r>
      <w:r w:rsidR="00870C27" w:rsidRPr="0004711C">
        <w:rPr>
          <w:rFonts w:ascii="Abadi Extra Light" w:hAnsi="Abadi Extra Light"/>
        </w:rPr>
        <w:t>Therefore,</w:t>
      </w:r>
      <w:r w:rsidRPr="0004711C">
        <w:rPr>
          <w:rFonts w:ascii="Abadi Extra Light" w:hAnsi="Abadi Extra Light"/>
        </w:rPr>
        <w:t xml:space="preserve"> one chapter will be more about the physicochemical components of wine and its </w:t>
      </w:r>
      <w:proofErr w:type="gramStart"/>
      <w:r w:rsidRPr="0004711C">
        <w:rPr>
          <w:rFonts w:ascii="Abadi Extra Light" w:hAnsi="Abadi Extra Light"/>
        </w:rPr>
        <w:t>quality</w:t>
      </w:r>
      <w:proofErr w:type="gramEnd"/>
      <w:r w:rsidRPr="0004711C">
        <w:rPr>
          <w:rFonts w:ascii="Abadi Extra Light" w:hAnsi="Abadi Extra Light"/>
        </w:rPr>
        <w:t xml:space="preserve"> and another chapter will be more about regions, prices and ratings</w:t>
      </w:r>
    </w:p>
    <w:p w14:paraId="19681315" w14:textId="77777777" w:rsidR="00BD6206" w:rsidRDefault="00BD6206" w:rsidP="0004711C">
      <w:pPr>
        <w:rPr>
          <w:rFonts w:ascii="Abadi Extra Light" w:hAnsi="Abadi Extra Light"/>
        </w:rPr>
      </w:pPr>
    </w:p>
    <w:p w14:paraId="42A39C81" w14:textId="77777777" w:rsidR="00BD6206" w:rsidRDefault="00BD6206" w:rsidP="0004711C">
      <w:pPr>
        <w:rPr>
          <w:rFonts w:ascii="Abadi Extra Light" w:hAnsi="Abadi Extra Light"/>
        </w:rPr>
      </w:pPr>
    </w:p>
    <w:p w14:paraId="3AFAF7D5" w14:textId="77777777" w:rsidR="00BD6206" w:rsidRDefault="00BD6206" w:rsidP="0004711C">
      <w:pPr>
        <w:rPr>
          <w:rFonts w:ascii="Abadi Extra Light" w:hAnsi="Abadi Extra Light"/>
        </w:rPr>
      </w:pPr>
    </w:p>
    <w:p w14:paraId="7EF1C68E" w14:textId="19B7CB32" w:rsidR="00602249" w:rsidRPr="0004711C" w:rsidRDefault="00602249" w:rsidP="0004711C">
      <w:pPr>
        <w:rPr>
          <w:rFonts w:ascii="Abadi Extra Light" w:hAnsi="Abadi Extra Light"/>
        </w:rPr>
      </w:pPr>
      <w:r w:rsidRPr="0004711C">
        <w:rPr>
          <w:rFonts w:ascii="Abadi Extra Light" w:hAnsi="Abadi Extra Light"/>
        </w:rPr>
        <w:lastRenderedPageBreak/>
        <w:t>Any links to similar Tableau Public projects</w:t>
      </w:r>
    </w:p>
    <w:p w14:paraId="378EE36C" w14:textId="3F12541A" w:rsidR="003104D3" w:rsidRPr="0004711C" w:rsidRDefault="00BD6206" w:rsidP="00BD6206">
      <w:pPr>
        <w:ind w:firstLine="720"/>
        <w:rPr>
          <w:rFonts w:ascii="Abadi Extra Light" w:hAnsi="Abadi Extra Light"/>
        </w:rPr>
      </w:pPr>
      <w:hyperlink r:id="rId7" w:history="1">
        <w:r w:rsidRPr="00E33F8B">
          <w:rPr>
            <w:rStyle w:val="Hyperlink"/>
            <w:rFonts w:ascii="Abadi Extra Light" w:hAnsi="Abadi Extra Light"/>
          </w:rPr>
          <w:t>https://public.tableau.com/app/profile/flavio.matos/viz/ThePeriodicTableofWine/periodictableauofwineEN</w:t>
        </w:r>
      </w:hyperlink>
    </w:p>
    <w:p w14:paraId="6936C02F" w14:textId="5E962472" w:rsidR="003104D3" w:rsidRPr="0004711C" w:rsidRDefault="00000000" w:rsidP="0004711C">
      <w:pPr>
        <w:rPr>
          <w:rFonts w:ascii="Abadi Extra Light" w:hAnsi="Abadi Extra Light"/>
        </w:rPr>
      </w:pPr>
      <w:hyperlink r:id="rId8" w:history="1">
        <w:r w:rsidR="003104D3" w:rsidRPr="0004711C">
          <w:rPr>
            <w:rStyle w:val="Hyperlink"/>
            <w:rFonts w:ascii="Abadi Extra Light" w:hAnsi="Abadi Extra Light"/>
          </w:rPr>
          <w:t>https://public.tableau.com/app/profile/lorenzo.la.cognata/viz/WineGlossary/Summary</w:t>
        </w:r>
      </w:hyperlink>
    </w:p>
    <w:p w14:paraId="1972BD0E" w14:textId="3CB7F82A" w:rsidR="003104D3" w:rsidRPr="0004711C" w:rsidRDefault="00000000" w:rsidP="0004711C">
      <w:pPr>
        <w:rPr>
          <w:rFonts w:ascii="Abadi Extra Light" w:hAnsi="Abadi Extra Light"/>
        </w:rPr>
      </w:pPr>
      <w:hyperlink r:id="rId9" w:history="1">
        <w:r w:rsidR="0018723E" w:rsidRPr="0004711C">
          <w:rPr>
            <w:rStyle w:val="Hyperlink"/>
            <w:rFonts w:ascii="Abadi Extra Light" w:hAnsi="Abadi Extra Light"/>
          </w:rPr>
          <w:t>https://public.tableau.com/app/profile/anubhav.rawat/viz/WineReviews_16123251982490/WineryDashboard</w:t>
        </w:r>
      </w:hyperlink>
    </w:p>
    <w:p w14:paraId="79EF6E18" w14:textId="59525AC4" w:rsidR="0018723E" w:rsidRPr="0004711C" w:rsidRDefault="00000000" w:rsidP="0004711C">
      <w:pPr>
        <w:rPr>
          <w:rFonts w:ascii="Abadi Extra Light" w:hAnsi="Abadi Extra Light"/>
        </w:rPr>
      </w:pPr>
      <w:hyperlink r:id="rId10" w:history="1">
        <w:r w:rsidR="0018723E" w:rsidRPr="0004711C">
          <w:rPr>
            <w:rStyle w:val="Hyperlink"/>
            <w:rFonts w:ascii="Abadi Extra Light" w:hAnsi="Abadi Extra Light"/>
          </w:rPr>
          <w:t>https://public.tableau.com/app/profile/annilytic/viz/WineEnthusiastRatings/WineEnthusiastRatings</w:t>
        </w:r>
      </w:hyperlink>
    </w:p>
    <w:p w14:paraId="74400AB5" w14:textId="77777777" w:rsidR="0018723E" w:rsidRPr="0004711C" w:rsidRDefault="0018723E" w:rsidP="0004711C">
      <w:pPr>
        <w:rPr>
          <w:rFonts w:ascii="Abadi Extra Light" w:hAnsi="Abadi Extra Light"/>
        </w:rPr>
      </w:pPr>
    </w:p>
    <w:p w14:paraId="1C5B24B5" w14:textId="77777777" w:rsidR="00602249" w:rsidRPr="0004711C" w:rsidRDefault="00602249" w:rsidP="0004711C">
      <w:pPr>
        <w:rPr>
          <w:rFonts w:ascii="Abadi Extra Light" w:hAnsi="Abadi Extra Light"/>
        </w:rPr>
      </w:pPr>
      <w:r w:rsidRPr="0004711C">
        <w:rPr>
          <w:rFonts w:ascii="Abadi Extra Light" w:hAnsi="Abadi Extra Light"/>
        </w:rPr>
        <w:t xml:space="preserve">Link to your GitHub repo for the </w:t>
      </w:r>
      <w:proofErr w:type="gramStart"/>
      <w:r w:rsidRPr="0004711C">
        <w:rPr>
          <w:rFonts w:ascii="Abadi Extra Light" w:hAnsi="Abadi Extra Light"/>
        </w:rPr>
        <w:t>project</w:t>
      </w:r>
      <w:proofErr w:type="gramEnd"/>
    </w:p>
    <w:p w14:paraId="01484726" w14:textId="77777777" w:rsidR="00BD6206" w:rsidRDefault="00BD6206" w:rsidP="0004711C">
      <w:pPr>
        <w:rPr>
          <w:rFonts w:ascii="Abadi Extra Light" w:hAnsi="Abadi Extra Light"/>
        </w:rPr>
      </w:pPr>
    </w:p>
    <w:p w14:paraId="6F9BF59D" w14:textId="490288D6" w:rsidR="00602249" w:rsidRPr="0004711C" w:rsidRDefault="00602249" w:rsidP="0004711C">
      <w:pPr>
        <w:rPr>
          <w:rFonts w:ascii="Abadi Extra Light" w:hAnsi="Abadi Extra Light"/>
        </w:rPr>
      </w:pPr>
      <w:r w:rsidRPr="0004711C">
        <w:rPr>
          <w:rFonts w:ascii="Abadi Extra Light" w:hAnsi="Abadi Extra Light"/>
        </w:rPr>
        <w:t>Roles and Responsibilities</w:t>
      </w:r>
    </w:p>
    <w:p w14:paraId="53AEFCB2" w14:textId="257A8511" w:rsidR="0018723E" w:rsidRPr="0004711C" w:rsidRDefault="0018723E" w:rsidP="00BD6206">
      <w:pPr>
        <w:ind w:left="720"/>
        <w:rPr>
          <w:rFonts w:ascii="Abadi Extra Light" w:hAnsi="Abadi Extra Light"/>
        </w:rPr>
      </w:pPr>
      <w:r w:rsidRPr="0004711C">
        <w:rPr>
          <w:rFonts w:ascii="Abadi Extra Light" w:hAnsi="Abadi Extra Light"/>
        </w:rPr>
        <w:t xml:space="preserve">All three members will be involved in the Tableau and ML aspects of the project. We will more specifically </w:t>
      </w:r>
      <w:r w:rsidR="00870C27" w:rsidRPr="0004711C">
        <w:rPr>
          <w:rFonts w:ascii="Abadi Extra Light" w:hAnsi="Abadi Extra Light"/>
        </w:rPr>
        <w:t>define</w:t>
      </w:r>
      <w:r w:rsidRPr="0004711C">
        <w:rPr>
          <w:rFonts w:ascii="Abadi Extra Light" w:hAnsi="Abadi Extra Light"/>
        </w:rPr>
        <w:t xml:space="preserve"> the roles on Monday 3/18 when all members are able to meet.</w:t>
      </w:r>
    </w:p>
    <w:p w14:paraId="323FE714" w14:textId="77777777" w:rsidR="00602249" w:rsidRPr="0004711C" w:rsidRDefault="00602249" w:rsidP="0004711C">
      <w:pPr>
        <w:rPr>
          <w:rFonts w:ascii="Abadi Extra Light" w:hAnsi="Abadi Extra Light"/>
        </w:rPr>
      </w:pPr>
    </w:p>
    <w:p w14:paraId="78E2630E" w14:textId="7B63A650" w:rsidR="009418C9" w:rsidRPr="0004711C" w:rsidRDefault="00E86248" w:rsidP="0004711C">
      <w:pPr>
        <w:rPr>
          <w:rFonts w:ascii="Abadi Extra Light" w:hAnsi="Abadi Extra Light"/>
        </w:rPr>
      </w:pPr>
      <w:r w:rsidRPr="0004711C">
        <w:rPr>
          <w:rFonts w:ascii="Abadi Extra Light" w:hAnsi="Abadi Extra Light"/>
        </w:rPr>
        <w:br/>
      </w:r>
      <w:r w:rsidR="009418C9" w:rsidRPr="0004711C">
        <w:rPr>
          <w:rFonts w:ascii="Abadi Extra Light" w:hAnsi="Abadi Extra Light"/>
        </w:rPr>
        <w:t xml:space="preserve">The aim of our project is to uncover </w:t>
      </w:r>
      <w:r w:rsidR="00D827E6" w:rsidRPr="0004711C">
        <w:rPr>
          <w:rFonts w:ascii="Abadi Extra Light" w:hAnsi="Abadi Extra Light"/>
        </w:rPr>
        <w:t>what properties produce good wine quality</w:t>
      </w:r>
      <w:r w:rsidR="009418C9" w:rsidRPr="0004711C">
        <w:rPr>
          <w:rFonts w:ascii="Abadi Extra Light" w:hAnsi="Abadi Extra Light"/>
        </w:rPr>
        <w:t xml:space="preserve">. We’ll examine relationships between </w:t>
      </w:r>
      <w:r w:rsidR="00D827E6" w:rsidRPr="0004711C">
        <w:rPr>
          <w:rFonts w:ascii="Abadi Extra Light" w:hAnsi="Abadi Extra Light"/>
        </w:rPr>
        <w:t>the physicochemical variables with its quality ratings</w:t>
      </w:r>
      <w:r w:rsidR="009418C9" w:rsidRPr="0004711C">
        <w:rPr>
          <w:rFonts w:ascii="Abadi Extra Light" w:hAnsi="Abadi Extra Light"/>
        </w:rPr>
        <w:t>.</w:t>
      </w:r>
    </w:p>
    <w:p w14:paraId="35C11BDC" w14:textId="77777777" w:rsidR="00D621A8" w:rsidRPr="0004711C" w:rsidRDefault="00D621A8" w:rsidP="0004711C">
      <w:pPr>
        <w:rPr>
          <w:rFonts w:ascii="Abadi Extra Light" w:hAnsi="Abadi Extra Light"/>
        </w:rPr>
      </w:pPr>
    </w:p>
    <w:p w14:paraId="32DAE515" w14:textId="77777777" w:rsidR="00D621A8" w:rsidRPr="0004711C" w:rsidRDefault="00D621A8" w:rsidP="0004711C">
      <w:pPr>
        <w:rPr>
          <w:rFonts w:ascii="Abadi Extra Light" w:hAnsi="Abadi Extra Light"/>
        </w:rPr>
      </w:pPr>
    </w:p>
    <w:p w14:paraId="30B4DFED" w14:textId="77777777" w:rsidR="00D621A8" w:rsidRPr="0004711C" w:rsidRDefault="00D621A8" w:rsidP="0004711C">
      <w:pPr>
        <w:rPr>
          <w:rFonts w:ascii="Abadi Extra Light" w:hAnsi="Abadi Extra Light"/>
        </w:rPr>
      </w:pPr>
    </w:p>
    <w:p w14:paraId="27BBEFDF" w14:textId="77777777" w:rsidR="00D621A8" w:rsidRPr="0004711C" w:rsidRDefault="00D621A8" w:rsidP="0004711C">
      <w:pPr>
        <w:rPr>
          <w:rFonts w:ascii="Abadi Extra Light" w:hAnsi="Abadi Extra Light"/>
        </w:rPr>
      </w:pPr>
    </w:p>
    <w:p w14:paraId="19DCB17A" w14:textId="77777777" w:rsidR="00D621A8" w:rsidRPr="0004711C" w:rsidRDefault="00D621A8" w:rsidP="0004711C">
      <w:pPr>
        <w:rPr>
          <w:rFonts w:ascii="Abadi Extra Light" w:hAnsi="Abadi Extra Light"/>
        </w:rPr>
      </w:pPr>
    </w:p>
    <w:p w14:paraId="5C1DFAB5" w14:textId="77777777" w:rsidR="00D621A8" w:rsidRPr="0004711C" w:rsidRDefault="00D621A8" w:rsidP="0004711C">
      <w:pPr>
        <w:rPr>
          <w:rFonts w:ascii="Abadi Extra Light" w:hAnsi="Abadi Extra Light"/>
        </w:rPr>
      </w:pPr>
    </w:p>
    <w:p w14:paraId="67606259" w14:textId="77777777" w:rsidR="00D621A8" w:rsidRPr="0004711C" w:rsidRDefault="00D621A8" w:rsidP="0004711C">
      <w:pPr>
        <w:rPr>
          <w:rFonts w:ascii="Abadi Extra Light" w:hAnsi="Abadi Extra Light"/>
        </w:rPr>
      </w:pPr>
    </w:p>
    <w:p w14:paraId="4AB4A984" w14:textId="77777777" w:rsidR="00D621A8" w:rsidRPr="0004711C" w:rsidRDefault="00D621A8" w:rsidP="0004711C">
      <w:pPr>
        <w:rPr>
          <w:rFonts w:ascii="Abadi Extra Light" w:hAnsi="Abadi Extra Light"/>
        </w:rPr>
      </w:pPr>
    </w:p>
    <w:p w14:paraId="6B6D03BB" w14:textId="77777777" w:rsidR="00D621A8" w:rsidRPr="0004711C" w:rsidRDefault="00D621A8" w:rsidP="0004711C">
      <w:pPr>
        <w:rPr>
          <w:rFonts w:ascii="Abadi Extra Light" w:hAnsi="Abadi Extra Light"/>
        </w:rPr>
      </w:pPr>
    </w:p>
    <w:p w14:paraId="1BFA0F86" w14:textId="77777777" w:rsidR="00D621A8" w:rsidRPr="0004711C" w:rsidRDefault="00D621A8" w:rsidP="0004711C">
      <w:pPr>
        <w:rPr>
          <w:rFonts w:ascii="Abadi Extra Light" w:hAnsi="Abadi Extra Light"/>
        </w:rPr>
      </w:pPr>
    </w:p>
    <w:p w14:paraId="197E9A6C" w14:textId="77777777" w:rsidR="00D621A8" w:rsidRPr="0004711C" w:rsidRDefault="00D621A8" w:rsidP="0004711C">
      <w:pPr>
        <w:rPr>
          <w:rFonts w:ascii="Abadi Extra Light" w:hAnsi="Abadi Extra Light"/>
        </w:rPr>
      </w:pPr>
    </w:p>
    <w:p w14:paraId="205F3AE3" w14:textId="77777777" w:rsidR="00D621A8" w:rsidRPr="0004711C" w:rsidRDefault="00D621A8" w:rsidP="0004711C">
      <w:pPr>
        <w:rPr>
          <w:rFonts w:ascii="Abadi Extra Light" w:hAnsi="Abadi Extra Light"/>
        </w:rPr>
      </w:pPr>
    </w:p>
    <w:p w14:paraId="6A45C492" w14:textId="77777777" w:rsidR="00D621A8" w:rsidRPr="0004711C" w:rsidRDefault="00D621A8" w:rsidP="0004711C">
      <w:pPr>
        <w:rPr>
          <w:rFonts w:ascii="Abadi Extra Light" w:hAnsi="Abadi Extra Light"/>
        </w:rPr>
      </w:pPr>
    </w:p>
    <w:p w14:paraId="2532508D" w14:textId="77777777" w:rsidR="00C103AE" w:rsidRPr="0004711C" w:rsidRDefault="00C103AE" w:rsidP="0004711C">
      <w:pPr>
        <w:rPr>
          <w:rFonts w:ascii="Abadi Extra Light" w:hAnsi="Abadi Extra Light"/>
        </w:rPr>
      </w:pPr>
    </w:p>
    <w:sectPr w:rsidR="00C103AE" w:rsidRPr="00047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59B"/>
    <w:multiLevelType w:val="hybridMultilevel"/>
    <w:tmpl w:val="69380E56"/>
    <w:lvl w:ilvl="0" w:tplc="32C4F64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1026"/>
    <w:multiLevelType w:val="multilevel"/>
    <w:tmpl w:val="5A74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704D9"/>
    <w:multiLevelType w:val="multilevel"/>
    <w:tmpl w:val="37DA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C5DAB"/>
    <w:multiLevelType w:val="hybridMultilevel"/>
    <w:tmpl w:val="D624D3A2"/>
    <w:lvl w:ilvl="0" w:tplc="FA149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8F0C8D"/>
    <w:multiLevelType w:val="multilevel"/>
    <w:tmpl w:val="54221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73693"/>
    <w:multiLevelType w:val="hybridMultilevel"/>
    <w:tmpl w:val="07F81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645F5C"/>
    <w:multiLevelType w:val="hybridMultilevel"/>
    <w:tmpl w:val="13D42B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3053D"/>
    <w:multiLevelType w:val="hybridMultilevel"/>
    <w:tmpl w:val="BF84D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204874">
    <w:abstractNumId w:val="3"/>
  </w:num>
  <w:num w:numId="2" w16cid:durableId="821625372">
    <w:abstractNumId w:val="6"/>
  </w:num>
  <w:num w:numId="3" w16cid:durableId="610630986">
    <w:abstractNumId w:val="7"/>
  </w:num>
  <w:num w:numId="4" w16cid:durableId="169225445">
    <w:abstractNumId w:val="0"/>
  </w:num>
  <w:num w:numId="5" w16cid:durableId="1477139218">
    <w:abstractNumId w:val="5"/>
  </w:num>
  <w:num w:numId="6" w16cid:durableId="1049842969">
    <w:abstractNumId w:val="1"/>
  </w:num>
  <w:num w:numId="7" w16cid:durableId="2039308922">
    <w:abstractNumId w:val="4"/>
  </w:num>
  <w:num w:numId="8" w16cid:durableId="1194346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00"/>
    <w:rsid w:val="00005D5E"/>
    <w:rsid w:val="0004711C"/>
    <w:rsid w:val="00146FB0"/>
    <w:rsid w:val="0018723E"/>
    <w:rsid w:val="002252A6"/>
    <w:rsid w:val="00286F13"/>
    <w:rsid w:val="002913CF"/>
    <w:rsid w:val="003104D3"/>
    <w:rsid w:val="00335100"/>
    <w:rsid w:val="00387E4D"/>
    <w:rsid w:val="003A4081"/>
    <w:rsid w:val="003B74B7"/>
    <w:rsid w:val="00451030"/>
    <w:rsid w:val="004907E1"/>
    <w:rsid w:val="004E211D"/>
    <w:rsid w:val="005D59F1"/>
    <w:rsid w:val="00602249"/>
    <w:rsid w:val="00623458"/>
    <w:rsid w:val="006F1552"/>
    <w:rsid w:val="00870C27"/>
    <w:rsid w:val="009418C9"/>
    <w:rsid w:val="0096676A"/>
    <w:rsid w:val="00A67B1E"/>
    <w:rsid w:val="00A802C5"/>
    <w:rsid w:val="00B415D7"/>
    <w:rsid w:val="00B60488"/>
    <w:rsid w:val="00B76E64"/>
    <w:rsid w:val="00B83B3C"/>
    <w:rsid w:val="00B841E5"/>
    <w:rsid w:val="00BD6206"/>
    <w:rsid w:val="00C103AE"/>
    <w:rsid w:val="00CF3742"/>
    <w:rsid w:val="00D306C8"/>
    <w:rsid w:val="00D32EAA"/>
    <w:rsid w:val="00D43D04"/>
    <w:rsid w:val="00D52D18"/>
    <w:rsid w:val="00D621A8"/>
    <w:rsid w:val="00D70728"/>
    <w:rsid w:val="00D827E6"/>
    <w:rsid w:val="00E27B0B"/>
    <w:rsid w:val="00E86248"/>
    <w:rsid w:val="00F051F7"/>
    <w:rsid w:val="00F0692A"/>
    <w:rsid w:val="00F34430"/>
    <w:rsid w:val="00F3563D"/>
    <w:rsid w:val="00F71CC6"/>
    <w:rsid w:val="00F7712E"/>
    <w:rsid w:val="00F82A0A"/>
    <w:rsid w:val="00FD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D170"/>
  <w15:chartTrackingRefBased/>
  <w15:docId w15:val="{786CE50D-C44F-544E-88CB-201E5F35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3C"/>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9418C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488"/>
    <w:pPr>
      <w:ind w:left="720"/>
      <w:contextualSpacing/>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D32EAA"/>
    <w:rPr>
      <w:color w:val="0563C1" w:themeColor="hyperlink"/>
      <w:u w:val="single"/>
    </w:rPr>
  </w:style>
  <w:style w:type="character" w:styleId="UnresolvedMention">
    <w:name w:val="Unresolved Mention"/>
    <w:basedOn w:val="DefaultParagraphFont"/>
    <w:uiPriority w:val="99"/>
    <w:semiHidden/>
    <w:unhideWhenUsed/>
    <w:rsid w:val="00D32EAA"/>
    <w:rPr>
      <w:color w:val="605E5C"/>
      <w:shd w:val="clear" w:color="auto" w:fill="E1DFDD"/>
    </w:rPr>
  </w:style>
  <w:style w:type="character" w:styleId="HTMLCode">
    <w:name w:val="HTML Code"/>
    <w:basedOn w:val="DefaultParagraphFont"/>
    <w:uiPriority w:val="99"/>
    <w:semiHidden/>
    <w:unhideWhenUsed/>
    <w:rsid w:val="00B83B3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418C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418C9"/>
    <w:pPr>
      <w:spacing w:before="100" w:beforeAutospacing="1" w:after="100" w:afterAutospacing="1"/>
    </w:pPr>
  </w:style>
  <w:style w:type="character" w:styleId="Strong">
    <w:name w:val="Strong"/>
    <w:basedOn w:val="DefaultParagraphFont"/>
    <w:uiPriority w:val="22"/>
    <w:qFormat/>
    <w:rsid w:val="009418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5159">
      <w:bodyDiv w:val="1"/>
      <w:marLeft w:val="0"/>
      <w:marRight w:val="0"/>
      <w:marTop w:val="0"/>
      <w:marBottom w:val="0"/>
      <w:divBdr>
        <w:top w:val="none" w:sz="0" w:space="0" w:color="auto"/>
        <w:left w:val="none" w:sz="0" w:space="0" w:color="auto"/>
        <w:bottom w:val="none" w:sz="0" w:space="0" w:color="auto"/>
        <w:right w:val="none" w:sz="0" w:space="0" w:color="auto"/>
      </w:divBdr>
      <w:divsChild>
        <w:div w:id="387147183">
          <w:marLeft w:val="0"/>
          <w:marRight w:val="0"/>
          <w:marTop w:val="0"/>
          <w:marBottom w:val="0"/>
          <w:divBdr>
            <w:top w:val="none" w:sz="0" w:space="0" w:color="auto"/>
            <w:left w:val="none" w:sz="0" w:space="0" w:color="auto"/>
            <w:bottom w:val="none" w:sz="0" w:space="0" w:color="auto"/>
            <w:right w:val="none" w:sz="0" w:space="0" w:color="auto"/>
          </w:divBdr>
        </w:div>
      </w:divsChild>
    </w:div>
    <w:div w:id="304047452">
      <w:bodyDiv w:val="1"/>
      <w:marLeft w:val="0"/>
      <w:marRight w:val="0"/>
      <w:marTop w:val="0"/>
      <w:marBottom w:val="0"/>
      <w:divBdr>
        <w:top w:val="none" w:sz="0" w:space="0" w:color="auto"/>
        <w:left w:val="none" w:sz="0" w:space="0" w:color="auto"/>
        <w:bottom w:val="none" w:sz="0" w:space="0" w:color="auto"/>
        <w:right w:val="none" w:sz="0" w:space="0" w:color="auto"/>
      </w:divBdr>
      <w:divsChild>
        <w:div w:id="1229534642">
          <w:marLeft w:val="0"/>
          <w:marRight w:val="0"/>
          <w:marTop w:val="0"/>
          <w:marBottom w:val="0"/>
          <w:divBdr>
            <w:top w:val="none" w:sz="0" w:space="0" w:color="auto"/>
            <w:left w:val="none" w:sz="0" w:space="0" w:color="auto"/>
            <w:bottom w:val="none" w:sz="0" w:space="0" w:color="auto"/>
            <w:right w:val="none" w:sz="0" w:space="0" w:color="auto"/>
          </w:divBdr>
        </w:div>
      </w:divsChild>
    </w:div>
    <w:div w:id="316111159">
      <w:bodyDiv w:val="1"/>
      <w:marLeft w:val="0"/>
      <w:marRight w:val="0"/>
      <w:marTop w:val="0"/>
      <w:marBottom w:val="0"/>
      <w:divBdr>
        <w:top w:val="none" w:sz="0" w:space="0" w:color="auto"/>
        <w:left w:val="none" w:sz="0" w:space="0" w:color="auto"/>
        <w:bottom w:val="none" w:sz="0" w:space="0" w:color="auto"/>
        <w:right w:val="none" w:sz="0" w:space="0" w:color="auto"/>
      </w:divBdr>
      <w:divsChild>
        <w:div w:id="840896515">
          <w:marLeft w:val="0"/>
          <w:marRight w:val="0"/>
          <w:marTop w:val="0"/>
          <w:marBottom w:val="0"/>
          <w:divBdr>
            <w:top w:val="none" w:sz="0" w:space="0" w:color="auto"/>
            <w:left w:val="none" w:sz="0" w:space="0" w:color="auto"/>
            <w:bottom w:val="none" w:sz="0" w:space="0" w:color="auto"/>
            <w:right w:val="none" w:sz="0" w:space="0" w:color="auto"/>
          </w:divBdr>
        </w:div>
        <w:div w:id="1024135480">
          <w:marLeft w:val="0"/>
          <w:marRight w:val="0"/>
          <w:marTop w:val="150"/>
          <w:marBottom w:val="0"/>
          <w:divBdr>
            <w:top w:val="none" w:sz="0" w:space="0" w:color="auto"/>
            <w:left w:val="none" w:sz="0" w:space="0" w:color="auto"/>
            <w:bottom w:val="none" w:sz="0" w:space="0" w:color="auto"/>
            <w:right w:val="none" w:sz="0" w:space="0" w:color="auto"/>
          </w:divBdr>
        </w:div>
      </w:divsChild>
    </w:div>
    <w:div w:id="383065181">
      <w:bodyDiv w:val="1"/>
      <w:marLeft w:val="0"/>
      <w:marRight w:val="0"/>
      <w:marTop w:val="0"/>
      <w:marBottom w:val="0"/>
      <w:divBdr>
        <w:top w:val="none" w:sz="0" w:space="0" w:color="auto"/>
        <w:left w:val="none" w:sz="0" w:space="0" w:color="auto"/>
        <w:bottom w:val="none" w:sz="0" w:space="0" w:color="auto"/>
        <w:right w:val="none" w:sz="0" w:space="0" w:color="auto"/>
      </w:divBdr>
    </w:div>
    <w:div w:id="404886906">
      <w:bodyDiv w:val="1"/>
      <w:marLeft w:val="0"/>
      <w:marRight w:val="0"/>
      <w:marTop w:val="0"/>
      <w:marBottom w:val="0"/>
      <w:divBdr>
        <w:top w:val="none" w:sz="0" w:space="0" w:color="auto"/>
        <w:left w:val="none" w:sz="0" w:space="0" w:color="auto"/>
        <w:bottom w:val="none" w:sz="0" w:space="0" w:color="auto"/>
        <w:right w:val="none" w:sz="0" w:space="0" w:color="auto"/>
      </w:divBdr>
      <w:divsChild>
        <w:div w:id="502281694">
          <w:marLeft w:val="0"/>
          <w:marRight w:val="0"/>
          <w:marTop w:val="0"/>
          <w:marBottom w:val="0"/>
          <w:divBdr>
            <w:top w:val="none" w:sz="0" w:space="0" w:color="auto"/>
            <w:left w:val="none" w:sz="0" w:space="0" w:color="auto"/>
            <w:bottom w:val="none" w:sz="0" w:space="0" w:color="auto"/>
            <w:right w:val="none" w:sz="0" w:space="0" w:color="auto"/>
          </w:divBdr>
        </w:div>
        <w:div w:id="261688031">
          <w:marLeft w:val="0"/>
          <w:marRight w:val="0"/>
          <w:marTop w:val="150"/>
          <w:marBottom w:val="0"/>
          <w:divBdr>
            <w:top w:val="none" w:sz="0" w:space="0" w:color="auto"/>
            <w:left w:val="none" w:sz="0" w:space="0" w:color="auto"/>
            <w:bottom w:val="none" w:sz="0" w:space="0" w:color="auto"/>
            <w:right w:val="none" w:sz="0" w:space="0" w:color="auto"/>
          </w:divBdr>
        </w:div>
      </w:divsChild>
    </w:div>
    <w:div w:id="432171360">
      <w:bodyDiv w:val="1"/>
      <w:marLeft w:val="0"/>
      <w:marRight w:val="0"/>
      <w:marTop w:val="0"/>
      <w:marBottom w:val="0"/>
      <w:divBdr>
        <w:top w:val="none" w:sz="0" w:space="0" w:color="auto"/>
        <w:left w:val="none" w:sz="0" w:space="0" w:color="auto"/>
        <w:bottom w:val="none" w:sz="0" w:space="0" w:color="auto"/>
        <w:right w:val="none" w:sz="0" w:space="0" w:color="auto"/>
      </w:divBdr>
      <w:divsChild>
        <w:div w:id="1049918363">
          <w:marLeft w:val="0"/>
          <w:marRight w:val="0"/>
          <w:marTop w:val="750"/>
          <w:marBottom w:val="750"/>
          <w:divBdr>
            <w:top w:val="none" w:sz="0" w:space="0" w:color="auto"/>
            <w:left w:val="none" w:sz="0" w:space="0" w:color="auto"/>
            <w:bottom w:val="none" w:sz="0" w:space="0" w:color="auto"/>
            <w:right w:val="none" w:sz="0" w:space="0" w:color="auto"/>
          </w:divBdr>
        </w:div>
      </w:divsChild>
    </w:div>
    <w:div w:id="678123488">
      <w:bodyDiv w:val="1"/>
      <w:marLeft w:val="0"/>
      <w:marRight w:val="0"/>
      <w:marTop w:val="0"/>
      <w:marBottom w:val="0"/>
      <w:divBdr>
        <w:top w:val="none" w:sz="0" w:space="0" w:color="auto"/>
        <w:left w:val="none" w:sz="0" w:space="0" w:color="auto"/>
        <w:bottom w:val="none" w:sz="0" w:space="0" w:color="auto"/>
        <w:right w:val="none" w:sz="0" w:space="0" w:color="auto"/>
      </w:divBdr>
    </w:div>
    <w:div w:id="882595576">
      <w:bodyDiv w:val="1"/>
      <w:marLeft w:val="0"/>
      <w:marRight w:val="0"/>
      <w:marTop w:val="0"/>
      <w:marBottom w:val="0"/>
      <w:divBdr>
        <w:top w:val="none" w:sz="0" w:space="0" w:color="auto"/>
        <w:left w:val="none" w:sz="0" w:space="0" w:color="auto"/>
        <w:bottom w:val="none" w:sz="0" w:space="0" w:color="auto"/>
        <w:right w:val="none" w:sz="0" w:space="0" w:color="auto"/>
      </w:divBdr>
      <w:divsChild>
        <w:div w:id="95910007">
          <w:marLeft w:val="0"/>
          <w:marRight w:val="0"/>
          <w:marTop w:val="0"/>
          <w:marBottom w:val="0"/>
          <w:divBdr>
            <w:top w:val="none" w:sz="0" w:space="0" w:color="auto"/>
            <w:left w:val="none" w:sz="0" w:space="0" w:color="auto"/>
            <w:bottom w:val="none" w:sz="0" w:space="0" w:color="auto"/>
            <w:right w:val="none" w:sz="0" w:space="0" w:color="auto"/>
          </w:divBdr>
        </w:div>
        <w:div w:id="547842113">
          <w:marLeft w:val="0"/>
          <w:marRight w:val="0"/>
          <w:marTop w:val="150"/>
          <w:marBottom w:val="0"/>
          <w:divBdr>
            <w:top w:val="none" w:sz="0" w:space="0" w:color="auto"/>
            <w:left w:val="none" w:sz="0" w:space="0" w:color="auto"/>
            <w:bottom w:val="none" w:sz="0" w:space="0" w:color="auto"/>
            <w:right w:val="none" w:sz="0" w:space="0" w:color="auto"/>
          </w:divBdr>
        </w:div>
      </w:divsChild>
    </w:div>
    <w:div w:id="1150903467">
      <w:bodyDiv w:val="1"/>
      <w:marLeft w:val="0"/>
      <w:marRight w:val="0"/>
      <w:marTop w:val="0"/>
      <w:marBottom w:val="0"/>
      <w:divBdr>
        <w:top w:val="none" w:sz="0" w:space="0" w:color="auto"/>
        <w:left w:val="none" w:sz="0" w:space="0" w:color="auto"/>
        <w:bottom w:val="none" w:sz="0" w:space="0" w:color="auto"/>
        <w:right w:val="none" w:sz="0" w:space="0" w:color="auto"/>
      </w:divBdr>
      <w:divsChild>
        <w:div w:id="253444667">
          <w:marLeft w:val="0"/>
          <w:marRight w:val="0"/>
          <w:marTop w:val="0"/>
          <w:marBottom w:val="0"/>
          <w:divBdr>
            <w:top w:val="none" w:sz="0" w:space="0" w:color="auto"/>
            <w:left w:val="none" w:sz="0" w:space="0" w:color="auto"/>
            <w:bottom w:val="none" w:sz="0" w:space="0" w:color="auto"/>
            <w:right w:val="none" w:sz="0" w:space="0" w:color="auto"/>
          </w:divBdr>
        </w:div>
        <w:div w:id="2111971879">
          <w:marLeft w:val="0"/>
          <w:marRight w:val="0"/>
          <w:marTop w:val="150"/>
          <w:marBottom w:val="0"/>
          <w:divBdr>
            <w:top w:val="none" w:sz="0" w:space="0" w:color="auto"/>
            <w:left w:val="none" w:sz="0" w:space="0" w:color="auto"/>
            <w:bottom w:val="none" w:sz="0" w:space="0" w:color="auto"/>
            <w:right w:val="none" w:sz="0" w:space="0" w:color="auto"/>
          </w:divBdr>
        </w:div>
      </w:divsChild>
    </w:div>
    <w:div w:id="1152871424">
      <w:bodyDiv w:val="1"/>
      <w:marLeft w:val="0"/>
      <w:marRight w:val="0"/>
      <w:marTop w:val="0"/>
      <w:marBottom w:val="0"/>
      <w:divBdr>
        <w:top w:val="none" w:sz="0" w:space="0" w:color="auto"/>
        <w:left w:val="none" w:sz="0" w:space="0" w:color="auto"/>
        <w:bottom w:val="none" w:sz="0" w:space="0" w:color="auto"/>
        <w:right w:val="none" w:sz="0" w:space="0" w:color="auto"/>
      </w:divBdr>
      <w:divsChild>
        <w:div w:id="640311320">
          <w:marLeft w:val="0"/>
          <w:marRight w:val="0"/>
          <w:marTop w:val="0"/>
          <w:marBottom w:val="0"/>
          <w:divBdr>
            <w:top w:val="none" w:sz="0" w:space="0" w:color="auto"/>
            <w:left w:val="none" w:sz="0" w:space="0" w:color="auto"/>
            <w:bottom w:val="none" w:sz="0" w:space="0" w:color="auto"/>
            <w:right w:val="none" w:sz="0" w:space="0" w:color="auto"/>
          </w:divBdr>
        </w:div>
        <w:div w:id="755398843">
          <w:marLeft w:val="0"/>
          <w:marRight w:val="0"/>
          <w:marTop w:val="150"/>
          <w:marBottom w:val="0"/>
          <w:divBdr>
            <w:top w:val="none" w:sz="0" w:space="0" w:color="auto"/>
            <w:left w:val="none" w:sz="0" w:space="0" w:color="auto"/>
            <w:bottom w:val="none" w:sz="0" w:space="0" w:color="auto"/>
            <w:right w:val="none" w:sz="0" w:space="0" w:color="auto"/>
          </w:divBdr>
        </w:div>
      </w:divsChild>
    </w:div>
    <w:div w:id="1153567863">
      <w:bodyDiv w:val="1"/>
      <w:marLeft w:val="0"/>
      <w:marRight w:val="0"/>
      <w:marTop w:val="0"/>
      <w:marBottom w:val="0"/>
      <w:divBdr>
        <w:top w:val="none" w:sz="0" w:space="0" w:color="auto"/>
        <w:left w:val="none" w:sz="0" w:space="0" w:color="auto"/>
        <w:bottom w:val="none" w:sz="0" w:space="0" w:color="auto"/>
        <w:right w:val="none" w:sz="0" w:space="0" w:color="auto"/>
      </w:divBdr>
      <w:divsChild>
        <w:div w:id="1282495023">
          <w:marLeft w:val="0"/>
          <w:marRight w:val="0"/>
          <w:marTop w:val="0"/>
          <w:marBottom w:val="0"/>
          <w:divBdr>
            <w:top w:val="none" w:sz="0" w:space="0" w:color="auto"/>
            <w:left w:val="none" w:sz="0" w:space="0" w:color="auto"/>
            <w:bottom w:val="none" w:sz="0" w:space="0" w:color="auto"/>
            <w:right w:val="none" w:sz="0" w:space="0" w:color="auto"/>
          </w:divBdr>
        </w:div>
        <w:div w:id="1755200101">
          <w:marLeft w:val="0"/>
          <w:marRight w:val="0"/>
          <w:marTop w:val="150"/>
          <w:marBottom w:val="0"/>
          <w:divBdr>
            <w:top w:val="none" w:sz="0" w:space="0" w:color="auto"/>
            <w:left w:val="none" w:sz="0" w:space="0" w:color="auto"/>
            <w:bottom w:val="none" w:sz="0" w:space="0" w:color="auto"/>
            <w:right w:val="none" w:sz="0" w:space="0" w:color="auto"/>
          </w:divBdr>
        </w:div>
      </w:divsChild>
    </w:div>
    <w:div w:id="1195926316">
      <w:bodyDiv w:val="1"/>
      <w:marLeft w:val="0"/>
      <w:marRight w:val="0"/>
      <w:marTop w:val="0"/>
      <w:marBottom w:val="0"/>
      <w:divBdr>
        <w:top w:val="none" w:sz="0" w:space="0" w:color="auto"/>
        <w:left w:val="none" w:sz="0" w:space="0" w:color="auto"/>
        <w:bottom w:val="none" w:sz="0" w:space="0" w:color="auto"/>
        <w:right w:val="none" w:sz="0" w:space="0" w:color="auto"/>
      </w:divBdr>
      <w:divsChild>
        <w:div w:id="961879704">
          <w:marLeft w:val="0"/>
          <w:marRight w:val="0"/>
          <w:marTop w:val="0"/>
          <w:marBottom w:val="0"/>
          <w:divBdr>
            <w:top w:val="none" w:sz="0" w:space="0" w:color="auto"/>
            <w:left w:val="none" w:sz="0" w:space="0" w:color="auto"/>
            <w:bottom w:val="none" w:sz="0" w:space="0" w:color="auto"/>
            <w:right w:val="none" w:sz="0" w:space="0" w:color="auto"/>
          </w:divBdr>
        </w:div>
        <w:div w:id="1314522684">
          <w:marLeft w:val="0"/>
          <w:marRight w:val="0"/>
          <w:marTop w:val="150"/>
          <w:marBottom w:val="0"/>
          <w:divBdr>
            <w:top w:val="none" w:sz="0" w:space="0" w:color="auto"/>
            <w:left w:val="none" w:sz="0" w:space="0" w:color="auto"/>
            <w:bottom w:val="none" w:sz="0" w:space="0" w:color="auto"/>
            <w:right w:val="none" w:sz="0" w:space="0" w:color="auto"/>
          </w:divBdr>
        </w:div>
      </w:divsChild>
    </w:div>
    <w:div w:id="1368481704">
      <w:bodyDiv w:val="1"/>
      <w:marLeft w:val="0"/>
      <w:marRight w:val="0"/>
      <w:marTop w:val="0"/>
      <w:marBottom w:val="0"/>
      <w:divBdr>
        <w:top w:val="none" w:sz="0" w:space="0" w:color="auto"/>
        <w:left w:val="none" w:sz="0" w:space="0" w:color="auto"/>
        <w:bottom w:val="none" w:sz="0" w:space="0" w:color="auto"/>
        <w:right w:val="none" w:sz="0" w:space="0" w:color="auto"/>
      </w:divBdr>
      <w:divsChild>
        <w:div w:id="1033186349">
          <w:marLeft w:val="0"/>
          <w:marRight w:val="0"/>
          <w:marTop w:val="0"/>
          <w:marBottom w:val="0"/>
          <w:divBdr>
            <w:top w:val="none" w:sz="0" w:space="0" w:color="auto"/>
            <w:left w:val="none" w:sz="0" w:space="0" w:color="auto"/>
            <w:bottom w:val="none" w:sz="0" w:space="0" w:color="auto"/>
            <w:right w:val="none" w:sz="0" w:space="0" w:color="auto"/>
          </w:divBdr>
        </w:div>
        <w:div w:id="1144739588">
          <w:marLeft w:val="0"/>
          <w:marRight w:val="0"/>
          <w:marTop w:val="150"/>
          <w:marBottom w:val="0"/>
          <w:divBdr>
            <w:top w:val="none" w:sz="0" w:space="0" w:color="auto"/>
            <w:left w:val="none" w:sz="0" w:space="0" w:color="auto"/>
            <w:bottom w:val="none" w:sz="0" w:space="0" w:color="auto"/>
            <w:right w:val="none" w:sz="0" w:space="0" w:color="auto"/>
          </w:divBdr>
        </w:div>
      </w:divsChild>
    </w:div>
    <w:div w:id="1379009272">
      <w:bodyDiv w:val="1"/>
      <w:marLeft w:val="0"/>
      <w:marRight w:val="0"/>
      <w:marTop w:val="0"/>
      <w:marBottom w:val="0"/>
      <w:divBdr>
        <w:top w:val="none" w:sz="0" w:space="0" w:color="auto"/>
        <w:left w:val="none" w:sz="0" w:space="0" w:color="auto"/>
        <w:bottom w:val="none" w:sz="0" w:space="0" w:color="auto"/>
        <w:right w:val="none" w:sz="0" w:space="0" w:color="auto"/>
      </w:divBdr>
      <w:divsChild>
        <w:div w:id="2128238613">
          <w:marLeft w:val="0"/>
          <w:marRight w:val="0"/>
          <w:marTop w:val="0"/>
          <w:marBottom w:val="0"/>
          <w:divBdr>
            <w:top w:val="none" w:sz="0" w:space="0" w:color="auto"/>
            <w:left w:val="none" w:sz="0" w:space="0" w:color="auto"/>
            <w:bottom w:val="none" w:sz="0" w:space="0" w:color="auto"/>
            <w:right w:val="none" w:sz="0" w:space="0" w:color="auto"/>
          </w:divBdr>
        </w:div>
        <w:div w:id="928386908">
          <w:marLeft w:val="0"/>
          <w:marRight w:val="0"/>
          <w:marTop w:val="150"/>
          <w:marBottom w:val="0"/>
          <w:divBdr>
            <w:top w:val="none" w:sz="0" w:space="0" w:color="auto"/>
            <w:left w:val="none" w:sz="0" w:space="0" w:color="auto"/>
            <w:bottom w:val="none" w:sz="0" w:space="0" w:color="auto"/>
            <w:right w:val="none" w:sz="0" w:space="0" w:color="auto"/>
          </w:divBdr>
        </w:div>
      </w:divsChild>
    </w:div>
    <w:div w:id="1860468194">
      <w:bodyDiv w:val="1"/>
      <w:marLeft w:val="0"/>
      <w:marRight w:val="0"/>
      <w:marTop w:val="0"/>
      <w:marBottom w:val="0"/>
      <w:divBdr>
        <w:top w:val="none" w:sz="0" w:space="0" w:color="auto"/>
        <w:left w:val="none" w:sz="0" w:space="0" w:color="auto"/>
        <w:bottom w:val="none" w:sz="0" w:space="0" w:color="auto"/>
        <w:right w:val="none" w:sz="0" w:space="0" w:color="auto"/>
      </w:divBdr>
      <w:divsChild>
        <w:div w:id="1955012059">
          <w:marLeft w:val="0"/>
          <w:marRight w:val="0"/>
          <w:marTop w:val="0"/>
          <w:marBottom w:val="0"/>
          <w:divBdr>
            <w:top w:val="none" w:sz="0" w:space="0" w:color="auto"/>
            <w:left w:val="none" w:sz="0" w:space="0" w:color="auto"/>
            <w:bottom w:val="none" w:sz="0" w:space="0" w:color="auto"/>
            <w:right w:val="none" w:sz="0" w:space="0" w:color="auto"/>
          </w:divBdr>
        </w:div>
        <w:div w:id="1910264227">
          <w:marLeft w:val="0"/>
          <w:marRight w:val="0"/>
          <w:marTop w:val="150"/>
          <w:marBottom w:val="0"/>
          <w:divBdr>
            <w:top w:val="none" w:sz="0" w:space="0" w:color="auto"/>
            <w:left w:val="none" w:sz="0" w:space="0" w:color="auto"/>
            <w:bottom w:val="none" w:sz="0" w:space="0" w:color="auto"/>
            <w:right w:val="none" w:sz="0" w:space="0" w:color="auto"/>
          </w:divBdr>
        </w:div>
      </w:divsChild>
    </w:div>
    <w:div w:id="1924486936">
      <w:bodyDiv w:val="1"/>
      <w:marLeft w:val="0"/>
      <w:marRight w:val="0"/>
      <w:marTop w:val="0"/>
      <w:marBottom w:val="0"/>
      <w:divBdr>
        <w:top w:val="none" w:sz="0" w:space="0" w:color="auto"/>
        <w:left w:val="none" w:sz="0" w:space="0" w:color="auto"/>
        <w:bottom w:val="none" w:sz="0" w:space="0" w:color="auto"/>
        <w:right w:val="none" w:sz="0" w:space="0" w:color="auto"/>
      </w:divBdr>
      <w:divsChild>
        <w:div w:id="1064597336">
          <w:marLeft w:val="0"/>
          <w:marRight w:val="0"/>
          <w:marTop w:val="0"/>
          <w:marBottom w:val="0"/>
          <w:divBdr>
            <w:top w:val="none" w:sz="0" w:space="0" w:color="auto"/>
            <w:left w:val="none" w:sz="0" w:space="0" w:color="auto"/>
            <w:bottom w:val="none" w:sz="0" w:space="0" w:color="auto"/>
            <w:right w:val="none" w:sz="0" w:space="0" w:color="auto"/>
          </w:divBdr>
        </w:div>
        <w:div w:id="183717706">
          <w:marLeft w:val="0"/>
          <w:marRight w:val="0"/>
          <w:marTop w:val="150"/>
          <w:marBottom w:val="0"/>
          <w:divBdr>
            <w:top w:val="none" w:sz="0" w:space="0" w:color="auto"/>
            <w:left w:val="none" w:sz="0" w:space="0" w:color="auto"/>
            <w:bottom w:val="none" w:sz="0" w:space="0" w:color="auto"/>
            <w:right w:val="none" w:sz="0" w:space="0" w:color="auto"/>
          </w:divBdr>
        </w:div>
      </w:divsChild>
    </w:div>
    <w:div w:id="1944723320">
      <w:bodyDiv w:val="1"/>
      <w:marLeft w:val="0"/>
      <w:marRight w:val="0"/>
      <w:marTop w:val="0"/>
      <w:marBottom w:val="0"/>
      <w:divBdr>
        <w:top w:val="none" w:sz="0" w:space="0" w:color="auto"/>
        <w:left w:val="none" w:sz="0" w:space="0" w:color="auto"/>
        <w:bottom w:val="none" w:sz="0" w:space="0" w:color="auto"/>
        <w:right w:val="none" w:sz="0" w:space="0" w:color="auto"/>
      </w:divBdr>
    </w:div>
    <w:div w:id="20923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lorenzo.la.cognata/viz/WineGlossary/Summary" TargetMode="External"/><Relationship Id="rId3" Type="http://schemas.openxmlformats.org/officeDocument/2006/relationships/settings" Target="settings.xml"/><Relationship Id="rId7" Type="http://schemas.openxmlformats.org/officeDocument/2006/relationships/hyperlink" Target="https://public.tableau.com/app/profile/flavio.matos/viz/ThePeriodicTableofWine/periodictableauofwine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vishalyo990/prediction-of-quality-of-wine" TargetMode="External"/><Relationship Id="rId11" Type="http://schemas.openxmlformats.org/officeDocument/2006/relationships/fontTable" Target="fontTable.xml"/><Relationship Id="rId5" Type="http://schemas.openxmlformats.org/officeDocument/2006/relationships/hyperlink" Target="https://www.kaggle.com/datasets/uciml/red-wine-quality-cortez-et-al-2009?resource=download" TargetMode="External"/><Relationship Id="rId10" Type="http://schemas.openxmlformats.org/officeDocument/2006/relationships/hyperlink" Target="https://public.tableau.com/app/profile/annilytic/viz/WineEnthusiastRatings/WineEnthusiastRatings" TargetMode="External"/><Relationship Id="rId4" Type="http://schemas.openxmlformats.org/officeDocument/2006/relationships/webSettings" Target="webSettings.xml"/><Relationship Id="rId9" Type="http://schemas.openxmlformats.org/officeDocument/2006/relationships/hyperlink" Target="https://public.tableau.com/app/profile/anubhav.rawat/viz/WineReviews_16123251982490/Winery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MISHA BORUNDA</cp:lastModifiedBy>
  <cp:revision>2</cp:revision>
  <dcterms:created xsi:type="dcterms:W3CDTF">2024-03-15T20:34:00Z</dcterms:created>
  <dcterms:modified xsi:type="dcterms:W3CDTF">2024-03-15T20:34:00Z</dcterms:modified>
</cp:coreProperties>
</file>