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3"/>
        <w:bidi w:val="0"/>
        <w:spacing w:before="140" w:after="120"/>
        <w:jc w:val="left"/>
        <w:rPr/>
      </w:pPr>
      <w:r>
        <w:rPr/>
        <w:t xml:space="preserve">IT 213 Lab 8 </w:t>
      </w:r>
    </w:p>
    <w:p>
      <w:pPr>
        <w:pStyle w:val="TextBody"/>
        <w:bidi w:val="0"/>
        <w:jc w:val="left"/>
        <w:rPr/>
      </w:pPr>
      <w:r>
        <w:rPr/>
        <w:t>Instructor: Bernal Manzanilla Saavedra</w:t>
      </w:r>
    </w:p>
    <w:p>
      <w:pPr>
        <w:pStyle w:val="Heading3"/>
        <w:bidi w:val="0"/>
        <w:jc w:val="left"/>
        <w:rPr/>
      </w:pPr>
      <w:r>
        <w:rPr/>
        <w:t>Lab Handout: Network &amp; Link Layers</w:t>
      </w:r>
    </w:p>
    <w:p>
      <w:pPr>
        <w:pStyle w:val="TextBody"/>
        <w:bidi w:val="0"/>
        <w:spacing w:lineRule="auto" w:line="276" w:before="0" w:after="140"/>
        <w:jc w:val="left"/>
        <w:rPr/>
      </w:pPr>
      <w:r>
        <w:rPr>
          <w:b/>
        </w:rPr>
        <w:t>IT 213: Networking</w:t>
      </w:r>
      <w:r>
        <w:rPr/>
        <w:t xml:space="preserve"> </w:t>
      </w:r>
      <w:r>
        <w:rPr>
          <w:b/>
        </w:rPr>
        <w:t>Lab 7: Bridging the Control and Link Planes (ICMP, Ethernet, and ARP)</w:t>
      </w:r>
    </w:p>
    <w:p>
      <w:pPr>
        <w:pStyle w:val="TextBody"/>
        <w:bidi w:val="0"/>
        <w:spacing w:lineRule="auto" w:line="276" w:before="0" w:after="140"/>
        <w:jc w:val="left"/>
        <w:rPr/>
      </w:pPr>
      <w:r>
        <w:rPr>
          <w:b/>
        </w:rPr>
        <w:t>Objective:</w:t>
      </w:r>
      <w:r>
        <w:rPr/>
        <w:t xml:space="preserve"> This week, we bridge the gap between the Network Layer's Control Plane (how routes are calculated) and the Link Layer (how frames are physically moved between adjacent nodes). You will use command-line tools (</w:t>
      </w:r>
      <w:r>
        <w:rPr>
          <w:rStyle w:val="SourceText"/>
        </w:rPr>
        <w:t>ping</w:t>
      </w:r>
      <w:r>
        <w:rPr/>
        <w:t xml:space="preserve">, </w:t>
      </w:r>
      <w:r>
        <w:rPr>
          <w:rStyle w:val="SourceText"/>
        </w:rPr>
        <w:t>traceroute</w:t>
      </w:r>
      <w:r>
        <w:rPr/>
        <w:t xml:space="preserve">, </w:t>
      </w:r>
      <w:r>
        <w:rPr>
          <w:rStyle w:val="SourceText"/>
        </w:rPr>
        <w:t>arp</w:t>
      </w:r>
      <w:r>
        <w:rPr/>
        <w:t>) and Wireshark to observe routing paths, analyze ICMP messages, and inspect Ethernet frames and ARP address resolution.</w:t>
      </w:r>
    </w:p>
    <w:p>
      <w:pPr>
        <w:pStyle w:val="TextBody"/>
        <w:bidi w:val="0"/>
        <w:spacing w:lineRule="auto" w:line="276" w:before="0" w:after="140"/>
        <w:jc w:val="left"/>
        <w:rPr/>
      </w:pPr>
      <w:r>
        <w:rPr/>
      </w:r>
    </w:p>
    <w:p>
      <w:pPr>
        <w:pStyle w:val="TextBody"/>
        <w:bidi w:val="0"/>
        <w:jc w:val="left"/>
        <w:rPr>
          <w:b/>
          <w:b/>
          <w:bCs/>
        </w:rPr>
      </w:pPr>
      <w:r>
        <w:rPr>
          <w:b/>
          <w:bCs/>
        </w:rPr>
        <w:t>The question ARE NOT to be submitted.</w:t>
        <w:br/>
        <w:t>The evaluation from the lab is exclusively based on the quiz for lab 8.</w:t>
        <w:br/>
        <w:t>However you DO need to study this AND the presentation in combination with the textbook chapters indicated in the presentation in order to successfully answer the quiz.</w:t>
      </w:r>
    </w:p>
    <w:p>
      <w:pPr>
        <w:pStyle w:val="TextBody"/>
        <w:bidi w:val="0"/>
        <w:jc w:val="left"/>
        <w:rPr>
          <w:b/>
        </w:rPr>
      </w:pPr>
      <w:r>
        <w:rPr>
          <w:b/>
        </w:rPr>
        <w:t>Tools Required:</w:t>
      </w:r>
    </w:p>
    <w:p>
      <w:pPr>
        <w:pStyle w:val="TextBody"/>
        <w:numPr>
          <w:ilvl w:val="0"/>
          <w:numId w:val="1"/>
        </w:numPr>
        <w:tabs>
          <w:tab w:val="clear" w:pos="709"/>
          <w:tab w:val="left" w:pos="707" w:leader="none"/>
        </w:tabs>
        <w:bidi w:val="0"/>
        <w:ind w:left="707" w:hanging="283"/>
        <w:jc w:val="left"/>
        <w:rPr/>
      </w:pPr>
      <w:r>
        <w:rPr/>
        <w:t>Command Prompt (Windows) or Terminal (Mac/Linux)</w:t>
      </w:r>
    </w:p>
    <w:p>
      <w:pPr>
        <w:pStyle w:val="TextBody"/>
        <w:numPr>
          <w:ilvl w:val="0"/>
          <w:numId w:val="1"/>
        </w:numPr>
        <w:tabs>
          <w:tab w:val="clear" w:pos="709"/>
          <w:tab w:val="left" w:pos="707" w:leader="none"/>
        </w:tabs>
        <w:bidi w:val="0"/>
        <w:ind w:left="707" w:hanging="283"/>
        <w:jc w:val="left"/>
        <w:rPr/>
      </w:pPr>
      <w:r>
        <w:rPr/>
        <w:t>Wireshark</w:t>
      </w:r>
    </w:p>
    <w:p>
      <w:pPr>
        <w:pStyle w:val="HorizontalLine"/>
        <w:bidi w:val="0"/>
        <w:jc w:val="left"/>
        <w:rPr/>
      </w:pPr>
      <w:r>
        <w:rPr/>
      </w:r>
    </w:p>
    <w:p>
      <w:pPr>
        <w:pStyle w:val="TextBody"/>
        <w:bidi w:val="0"/>
        <w:spacing w:lineRule="auto" w:line="276" w:before="0" w:after="140"/>
        <w:jc w:val="left"/>
        <w:rPr/>
      </w:pPr>
      <w:r>
        <w:rPr>
          <w:b/>
        </w:rPr>
        <w:t>Part 1: The Control Plane &amp; ICMP (Ping / Traceroute)</w:t>
      </w:r>
      <w:r>
        <w:rPr/>
        <w:t xml:space="preserve"> The Control Plane establishes the path a packet takes. We use </w:t>
      </w:r>
      <w:r>
        <w:rPr>
          <w:rStyle w:val="SourceText"/>
        </w:rPr>
        <w:t>traceroute</w:t>
      </w:r>
      <w:r>
        <w:rPr/>
        <w:t xml:space="preserve"> to view this path, which relies on the Internet Control Message Protocol (ICMP).</w:t>
      </w:r>
    </w:p>
    <w:p>
      <w:pPr>
        <w:pStyle w:val="TextBody"/>
        <w:numPr>
          <w:ilvl w:val="0"/>
          <w:numId w:val="2"/>
        </w:numPr>
        <w:tabs>
          <w:tab w:val="clear" w:pos="709"/>
          <w:tab w:val="left" w:pos="707" w:leader="none"/>
        </w:tabs>
        <w:bidi w:val="0"/>
        <w:ind w:left="707" w:hanging="283"/>
        <w:jc w:val="left"/>
        <w:rPr/>
      </w:pPr>
      <w:r>
        <w:rPr/>
        <w:t xml:space="preserve">Open Wireshark, select your active network interface, and type </w:t>
      </w:r>
      <w:r>
        <w:rPr>
          <w:rStyle w:val="SourceText"/>
        </w:rPr>
        <w:t>icmp</w:t>
      </w:r>
      <w:r>
        <w:rPr/>
        <w:t xml:space="preserve"> into the display filter. Press Enter.</w:t>
      </w:r>
    </w:p>
    <w:p>
      <w:pPr>
        <w:pStyle w:val="TextBody"/>
        <w:numPr>
          <w:ilvl w:val="0"/>
          <w:numId w:val="2"/>
        </w:numPr>
        <w:tabs>
          <w:tab w:val="clear" w:pos="709"/>
          <w:tab w:val="left" w:pos="707" w:leader="none"/>
        </w:tabs>
        <w:bidi w:val="0"/>
        <w:ind w:left="707" w:hanging="283"/>
        <w:jc w:val="left"/>
        <w:rPr/>
      </w:pPr>
      <w:r>
        <w:rPr/>
        <w:t>Open your Command Prompt / Terminal.</w:t>
      </w:r>
    </w:p>
    <w:p>
      <w:pPr>
        <w:pStyle w:val="TextBody"/>
        <w:numPr>
          <w:ilvl w:val="0"/>
          <w:numId w:val="2"/>
        </w:numPr>
        <w:tabs>
          <w:tab w:val="clear" w:pos="709"/>
          <w:tab w:val="left" w:pos="707" w:leader="none"/>
        </w:tabs>
        <w:bidi w:val="0"/>
        <w:ind w:left="707" w:hanging="283"/>
        <w:jc w:val="left"/>
        <w:rPr/>
      </w:pPr>
      <w:r>
        <w:rPr/>
        <w:t>Run a traceroute to a distant server:</w:t>
      </w:r>
    </w:p>
    <w:p>
      <w:pPr>
        <w:pStyle w:val="TextBody"/>
        <w:numPr>
          <w:ilvl w:val="1"/>
          <w:numId w:val="2"/>
        </w:numPr>
        <w:tabs>
          <w:tab w:val="clear" w:pos="709"/>
          <w:tab w:val="left" w:pos="1414" w:leader="none"/>
        </w:tabs>
        <w:bidi w:val="0"/>
        <w:ind w:left="1414" w:hanging="283"/>
        <w:jc w:val="left"/>
        <w:rPr/>
      </w:pPr>
      <w:r>
        <w:rPr>
          <w:i/>
        </w:rPr>
        <w:t>Windows:</w:t>
      </w:r>
      <w:r>
        <w:rPr/>
        <w:t xml:space="preserve"> </w:t>
      </w:r>
      <w:r>
        <w:rPr>
          <w:rStyle w:val="SourceText"/>
        </w:rPr>
        <w:t>tracert www.inria.fr</w:t>
      </w:r>
    </w:p>
    <w:p>
      <w:pPr>
        <w:pStyle w:val="TextBody"/>
        <w:numPr>
          <w:ilvl w:val="1"/>
          <w:numId w:val="2"/>
        </w:numPr>
        <w:tabs>
          <w:tab w:val="clear" w:pos="709"/>
          <w:tab w:val="left" w:pos="1414" w:leader="none"/>
        </w:tabs>
        <w:bidi w:val="0"/>
        <w:ind w:left="1414" w:hanging="283"/>
        <w:jc w:val="left"/>
        <w:rPr/>
      </w:pPr>
      <w:r>
        <w:rPr>
          <w:i/>
        </w:rPr>
        <w:t>Mac/Linux:</w:t>
      </w:r>
      <w:r>
        <w:rPr/>
        <w:t xml:space="preserve"> </w:t>
      </w:r>
      <w:r>
        <w:rPr>
          <w:rStyle w:val="SourceText"/>
        </w:rPr>
        <w:t>traceroute www.inria.fr</w:t>
      </w:r>
    </w:p>
    <w:p>
      <w:pPr>
        <w:pStyle w:val="TextBody"/>
        <w:numPr>
          <w:ilvl w:val="0"/>
          <w:numId w:val="2"/>
        </w:numPr>
        <w:tabs>
          <w:tab w:val="clear" w:pos="709"/>
          <w:tab w:val="left" w:pos="707" w:leader="none"/>
        </w:tabs>
        <w:bidi w:val="0"/>
        <w:ind w:left="707" w:hanging="283"/>
        <w:jc w:val="left"/>
        <w:rPr/>
      </w:pPr>
      <w:r>
        <w:rPr/>
        <w:t>Let the command finish, then stop your Wireshark capture.</w:t>
      </w:r>
    </w:p>
    <w:p>
      <w:pPr>
        <w:pStyle w:val="TextBody"/>
        <w:bidi w:val="0"/>
        <w:jc w:val="left"/>
        <w:rPr>
          <w:b/>
        </w:rPr>
      </w:pPr>
      <w:r>
        <w:rPr>
          <w:b/>
        </w:rPr>
        <w:t>Lab Report Questions (Part 1):</w:t>
      </w:r>
    </w:p>
    <w:p>
      <w:pPr>
        <w:pStyle w:val="TextBody"/>
        <w:numPr>
          <w:ilvl w:val="0"/>
          <w:numId w:val="3"/>
        </w:numPr>
        <w:tabs>
          <w:tab w:val="clear" w:pos="709"/>
          <w:tab w:val="left" w:pos="707" w:leader="none"/>
        </w:tabs>
        <w:bidi w:val="0"/>
        <w:ind w:left="707" w:hanging="283"/>
        <w:jc w:val="left"/>
        <w:rPr/>
      </w:pPr>
      <w:r>
        <w:rPr>
          <w:b/>
        </w:rPr>
        <w:t>Q1:</w:t>
      </w:r>
      <w:r>
        <w:rPr/>
        <w:t xml:space="preserve"> Look at the first few packets in Wireshark. What is the value of the IPv4 "Time to Live" (TTL) field in the first request, the second request, and the third request?</w:t>
      </w:r>
    </w:p>
    <w:p>
      <w:pPr>
        <w:pStyle w:val="TextBody"/>
        <w:numPr>
          <w:ilvl w:val="0"/>
          <w:numId w:val="3"/>
        </w:numPr>
        <w:tabs>
          <w:tab w:val="clear" w:pos="709"/>
          <w:tab w:val="left" w:pos="707" w:leader="none"/>
        </w:tabs>
        <w:bidi w:val="0"/>
        <w:ind w:left="707" w:hanging="283"/>
        <w:jc w:val="left"/>
        <w:rPr/>
      </w:pPr>
      <w:r>
        <w:rPr>
          <w:b/>
        </w:rPr>
        <w:t>Q2:</w:t>
      </w:r>
      <w:r>
        <w:rPr/>
        <w:t xml:space="preserve"> Find the first "Time-to-live exceeded" error packet sent back by a router. Expand the ICMP header. What are the specific integer values for the ICMP "Type" and "Code"?</w:t>
      </w:r>
    </w:p>
    <w:p>
      <w:pPr>
        <w:pStyle w:val="TextBody"/>
        <w:numPr>
          <w:ilvl w:val="0"/>
          <w:numId w:val="3"/>
        </w:numPr>
        <w:tabs>
          <w:tab w:val="clear" w:pos="709"/>
          <w:tab w:val="left" w:pos="707" w:leader="none"/>
        </w:tabs>
        <w:bidi w:val="0"/>
        <w:ind w:left="707" w:hanging="283"/>
        <w:jc w:val="left"/>
        <w:rPr/>
      </w:pPr>
      <w:r>
        <w:rPr>
          <w:b/>
        </w:rPr>
        <w:t>Q3:</w:t>
      </w:r>
      <w:r>
        <w:rPr/>
        <w:t xml:space="preserve"> In your terminal output, how many router hops did the routing algorithms (OSPF/BGP) determine were necessary to reach the destination?</w:t>
      </w:r>
    </w:p>
    <w:p>
      <w:pPr>
        <w:pStyle w:val="HorizontalLine"/>
        <w:bidi w:val="0"/>
        <w:jc w:val="left"/>
        <w:rPr/>
      </w:pPr>
      <w:r>
        <w:rPr/>
      </w:r>
    </w:p>
    <w:p>
      <w:pPr>
        <w:pStyle w:val="TextBody"/>
        <w:bidi w:val="0"/>
        <w:spacing w:lineRule="auto" w:line="276" w:before="0" w:after="140"/>
        <w:jc w:val="left"/>
        <w:rPr/>
      </w:pPr>
      <w:r>
        <w:rPr>
          <w:b/>
        </w:rPr>
        <w:t>Part 2: The Link Layer, Ethernet, and ARP</w:t>
      </w:r>
      <w:r>
        <w:rPr/>
        <w:t xml:space="preserve"> To move a packet to the very first router on your network, your computer must wrap the IP datagram in an Ethernet frame. To do this, it needs the MAC address of the router, which it finds using ARP (Address Resolution Protocol).</w:t>
      </w:r>
    </w:p>
    <w:p>
      <w:pPr>
        <w:pStyle w:val="TextBody"/>
        <w:numPr>
          <w:ilvl w:val="0"/>
          <w:numId w:val="4"/>
        </w:numPr>
        <w:tabs>
          <w:tab w:val="clear" w:pos="709"/>
          <w:tab w:val="left" w:pos="707" w:leader="none"/>
        </w:tabs>
        <w:bidi w:val="0"/>
        <w:ind w:left="707" w:hanging="283"/>
        <w:jc w:val="left"/>
        <w:rPr/>
      </w:pPr>
      <w:r>
        <w:rPr/>
        <w:t>Start a new Wireshark capture without any display filters (leave the filter bar blank).</w:t>
      </w:r>
    </w:p>
    <w:p>
      <w:pPr>
        <w:pStyle w:val="TextBody"/>
        <w:numPr>
          <w:ilvl w:val="0"/>
          <w:numId w:val="4"/>
        </w:numPr>
        <w:tabs>
          <w:tab w:val="clear" w:pos="709"/>
          <w:tab w:val="left" w:pos="707" w:leader="none"/>
        </w:tabs>
        <w:bidi w:val="0"/>
        <w:ind w:left="707" w:hanging="283"/>
        <w:jc w:val="left"/>
        <w:rPr/>
      </w:pPr>
      <w:r>
        <w:rPr/>
        <w:t>In your Command Prompt / Terminal, clear your ARP cache to force your computer to ask for MAC addresses again:</w:t>
      </w:r>
    </w:p>
    <w:p>
      <w:pPr>
        <w:pStyle w:val="TextBody"/>
        <w:numPr>
          <w:ilvl w:val="1"/>
          <w:numId w:val="4"/>
        </w:numPr>
        <w:tabs>
          <w:tab w:val="clear" w:pos="709"/>
          <w:tab w:val="left" w:pos="1414" w:leader="none"/>
        </w:tabs>
        <w:bidi w:val="0"/>
        <w:ind w:left="1414" w:hanging="283"/>
        <w:jc w:val="left"/>
        <w:rPr/>
      </w:pPr>
      <w:r>
        <w:rPr>
          <w:i/>
        </w:rPr>
        <w:t>Windows:</w:t>
      </w:r>
      <w:r>
        <w:rPr/>
        <w:t xml:space="preserve"> </w:t>
      </w:r>
      <w:r>
        <w:rPr>
          <w:rStyle w:val="SourceText"/>
        </w:rPr>
        <w:t>arp -d *</w:t>
      </w:r>
      <w:r>
        <w:rPr/>
        <w:t xml:space="preserve"> (Run Command Prompt as Administrator)</w:t>
      </w:r>
    </w:p>
    <w:p>
      <w:pPr>
        <w:pStyle w:val="TextBody"/>
        <w:numPr>
          <w:ilvl w:val="1"/>
          <w:numId w:val="4"/>
        </w:numPr>
        <w:tabs>
          <w:tab w:val="clear" w:pos="709"/>
          <w:tab w:val="left" w:pos="1414" w:leader="none"/>
        </w:tabs>
        <w:bidi w:val="0"/>
        <w:ind w:left="1414" w:hanging="283"/>
        <w:jc w:val="left"/>
        <w:rPr/>
      </w:pPr>
      <w:r>
        <w:rPr>
          <w:i/>
        </w:rPr>
        <w:t>Mac/Linux:</w:t>
      </w:r>
      <w:r>
        <w:rPr/>
        <w:t xml:space="preserve"> </w:t>
      </w:r>
      <w:r>
        <w:rPr>
          <w:rStyle w:val="SourceText"/>
        </w:rPr>
        <w:t>sudo arp -a -d</w:t>
      </w:r>
    </w:p>
    <w:p>
      <w:pPr>
        <w:pStyle w:val="TextBody"/>
        <w:numPr>
          <w:ilvl w:val="0"/>
          <w:numId w:val="4"/>
        </w:numPr>
        <w:tabs>
          <w:tab w:val="clear" w:pos="709"/>
          <w:tab w:val="left" w:pos="707" w:leader="none"/>
        </w:tabs>
        <w:bidi w:val="0"/>
        <w:ind w:left="707" w:hanging="283"/>
        <w:jc w:val="left"/>
        <w:rPr/>
      </w:pPr>
      <w:r>
        <w:rPr/>
        <w:t xml:space="preserve">Now, ping your default gateway (your local home/campus router). If you do not know its IP, use </w:t>
      </w:r>
      <w:r>
        <w:rPr>
          <w:rStyle w:val="SourceText"/>
        </w:rPr>
        <w:t>ipconfig</w:t>
      </w:r>
      <w:r>
        <w:rPr/>
        <w:t xml:space="preserve"> (Windows) or </w:t>
      </w:r>
      <w:r>
        <w:rPr>
          <w:rStyle w:val="SourceText"/>
        </w:rPr>
        <w:t>ip route</w:t>
      </w:r>
      <w:r>
        <w:rPr/>
        <w:t xml:space="preserve"> (Mac/Linux) to find it.</w:t>
      </w:r>
    </w:p>
    <w:p>
      <w:pPr>
        <w:pStyle w:val="TextBody"/>
        <w:numPr>
          <w:ilvl w:val="1"/>
          <w:numId w:val="4"/>
        </w:numPr>
        <w:tabs>
          <w:tab w:val="clear" w:pos="709"/>
          <w:tab w:val="left" w:pos="1414" w:leader="none"/>
        </w:tabs>
        <w:bidi w:val="0"/>
        <w:ind w:left="1414" w:hanging="283"/>
        <w:jc w:val="left"/>
        <w:rPr/>
      </w:pPr>
      <w:r>
        <w:rPr>
          <w:i/>
        </w:rPr>
        <w:t>Command:</w:t>
      </w:r>
      <w:r>
        <w:rPr/>
        <w:t xml:space="preserve"> </w:t>
      </w:r>
      <w:r>
        <w:rPr>
          <w:rStyle w:val="SourceText"/>
        </w:rPr>
        <w:t>ping [Your Default Gateway IP]</w:t>
      </w:r>
    </w:p>
    <w:p>
      <w:pPr>
        <w:pStyle w:val="TextBody"/>
        <w:numPr>
          <w:ilvl w:val="0"/>
          <w:numId w:val="4"/>
        </w:numPr>
        <w:tabs>
          <w:tab w:val="clear" w:pos="709"/>
          <w:tab w:val="left" w:pos="707" w:leader="none"/>
        </w:tabs>
        <w:bidi w:val="0"/>
        <w:ind w:left="707" w:hanging="283"/>
        <w:jc w:val="left"/>
        <w:rPr/>
      </w:pPr>
      <w:r>
        <w:rPr/>
        <w:t>Stop the ping after 2 or 3 replies. Stop your Wireshark capture.</w:t>
      </w:r>
    </w:p>
    <w:p>
      <w:pPr>
        <w:pStyle w:val="TextBody"/>
        <w:numPr>
          <w:ilvl w:val="0"/>
          <w:numId w:val="4"/>
        </w:numPr>
        <w:tabs>
          <w:tab w:val="clear" w:pos="709"/>
          <w:tab w:val="left" w:pos="707" w:leader="none"/>
        </w:tabs>
        <w:bidi w:val="0"/>
        <w:ind w:left="707" w:hanging="283"/>
        <w:jc w:val="left"/>
        <w:rPr/>
      </w:pPr>
      <w:r>
        <w:rPr/>
        <w:t xml:space="preserve">In Wireshark, type </w:t>
      </w:r>
      <w:r>
        <w:rPr>
          <w:rStyle w:val="SourceText"/>
        </w:rPr>
        <w:t>arp</w:t>
      </w:r>
      <w:r>
        <w:rPr/>
        <w:t xml:space="preserve"> into the display filter and press Enter.</w:t>
      </w:r>
    </w:p>
    <w:p>
      <w:pPr>
        <w:pStyle w:val="TextBody"/>
        <w:bidi w:val="0"/>
        <w:jc w:val="left"/>
        <w:rPr>
          <w:b/>
        </w:rPr>
      </w:pPr>
      <w:r>
        <w:rPr>
          <w:b/>
        </w:rPr>
        <w:t>Lab Report Questions (Part 2):</w:t>
      </w:r>
    </w:p>
    <w:p>
      <w:pPr>
        <w:pStyle w:val="TextBody"/>
        <w:numPr>
          <w:ilvl w:val="0"/>
          <w:numId w:val="5"/>
        </w:numPr>
        <w:tabs>
          <w:tab w:val="clear" w:pos="709"/>
          <w:tab w:val="left" w:pos="707" w:leader="none"/>
        </w:tabs>
        <w:bidi w:val="0"/>
        <w:ind w:left="707" w:hanging="283"/>
        <w:jc w:val="left"/>
        <w:rPr/>
      </w:pPr>
      <w:r>
        <w:rPr>
          <w:b/>
        </w:rPr>
        <w:t>Q4:</w:t>
      </w:r>
      <w:r>
        <w:rPr/>
        <w:t xml:space="preserve"> Find the "ARP Request" packet (it will ask "Who has [Gateway IP]? Tell [Your IP]"). Expand the </w:t>
      </w:r>
      <w:r>
        <w:rPr>
          <w:b/>
        </w:rPr>
        <w:t>Ethernet II</w:t>
      </w:r>
      <w:r>
        <w:rPr/>
        <w:t xml:space="preserve"> header. What is the Destination MAC address of this frame? Why is it set to this specific value?</w:t>
      </w:r>
    </w:p>
    <w:p>
      <w:pPr>
        <w:pStyle w:val="TextBody"/>
        <w:numPr>
          <w:ilvl w:val="0"/>
          <w:numId w:val="5"/>
        </w:numPr>
        <w:tabs>
          <w:tab w:val="clear" w:pos="709"/>
          <w:tab w:val="left" w:pos="707" w:leader="none"/>
        </w:tabs>
        <w:bidi w:val="0"/>
        <w:ind w:left="707" w:hanging="283"/>
        <w:jc w:val="left"/>
        <w:rPr/>
      </w:pPr>
      <w:r>
        <w:rPr>
          <w:b/>
        </w:rPr>
        <w:t>Q5:</w:t>
      </w:r>
      <w:r>
        <w:rPr/>
        <w:t xml:space="preserve"> Look at the "ARP Reply" packet. Expand the Ethernet II header. What are the Source and Destination MAC addresses?</w:t>
      </w:r>
    </w:p>
    <w:p>
      <w:pPr>
        <w:pStyle w:val="TextBody"/>
        <w:numPr>
          <w:ilvl w:val="0"/>
          <w:numId w:val="5"/>
        </w:numPr>
        <w:tabs>
          <w:tab w:val="clear" w:pos="709"/>
          <w:tab w:val="left" w:pos="707" w:leader="none"/>
        </w:tabs>
        <w:bidi w:val="0"/>
        <w:ind w:left="707" w:hanging="283"/>
        <w:jc w:val="left"/>
        <w:rPr/>
      </w:pPr>
      <w:r>
        <w:rPr>
          <w:b/>
        </w:rPr>
        <w:t>Q6:</w:t>
      </w:r>
      <w:r>
        <w:rPr/>
        <w:t xml:space="preserve"> Open your terminal and type </w:t>
      </w:r>
      <w:r>
        <w:rPr>
          <w:rStyle w:val="SourceText"/>
        </w:rPr>
        <w:t>arp -a</w:t>
      </w:r>
      <w:r>
        <w:rPr/>
        <w:t>. What does this command display? How does this table relate to what you just saw in Wireshark?</w:t>
      </w:r>
    </w:p>
    <w:p>
      <w:pPr>
        <w:pStyle w:val="Normal"/>
        <w:bidi w:val="0"/>
        <w:jc w:val="left"/>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CA" w:eastAsia="zh-CN" w:bidi="hi-IN"/>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LibreOffice/6.4.7.2$Linux_X86_64 LibreOffice_project/40$Build-2</Application>
  <Pages>2</Pages>
  <Words>569</Words>
  <Characters>2761</Characters>
  <CharactersWithSpaces>3276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2026-03-13T02:35:30Z</dcterms:created>
  <dc:creator/>
  <dc:description/>
  <dc:language>en-CA</dc:language>
  <cp:lastModifiedBy/>
  <dcterms:modified xsi:type="dcterms:W3CDTF">2026-03-13T02:38:39Z</dcterms:modified>
  <cp:revision>1</cp:revision>
  <dc:subject/>
  <dc:title/>
</cp:coreProperties>
</file>