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 xml:space="preserve">1. ¿Cuál es la diferencia entre </w:t>
      </w:r>
      <w:r>
        <w:rPr>
          <w:rStyle w:val="Textooriginal"/>
        </w:rPr>
        <w:t>int *p;</w:t>
      </w:r>
      <w:r>
        <w:rPr>
          <w:rStyle w:val="Destaquemayor"/>
        </w:rPr>
        <w:t xml:space="preserve"> y </w:t>
      </w:r>
      <w:r>
        <w:rPr>
          <w:rStyle w:val="Textooriginal"/>
        </w:rPr>
        <w:t>*p = 5;</w:t>
      </w:r>
      <w:r>
        <w:rPr>
          <w:rStyle w:val="Destaquemayor"/>
        </w:rPr>
        <w:t>?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>int *p;</w:t>
      </w:r>
      <w:r>
        <w:rPr/>
        <w:t xml:space="preserve"> → estás declarando un puntero a entero. Todavía no apunta a nada.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>*p = 5;</w:t>
      </w:r>
      <w:r>
        <w:rPr/>
        <w:t xml:space="preserve"> → estás usando el puntero para escribir un valor en la dirección a la que apunta.</w:t>
      </w:r>
    </w:p>
    <w:p>
      <w:pPr>
        <w:pStyle w:val="Cuerpodetexto"/>
        <w:bidi w:val="0"/>
        <w:jc w:val="left"/>
        <w:rPr/>
      </w:pPr>
      <w:r>
        <w:rPr/>
        <w:t xml:space="preserve">Importante: si no inicializaste el puntero (por ejemplo, </w:t>
      </w:r>
      <w:r>
        <w:rPr>
          <w:rStyle w:val="Textooriginal"/>
        </w:rPr>
        <w:t>p = &amp;algo;</w:t>
      </w:r>
      <w:r>
        <w:rPr/>
        <w:t xml:space="preserve">), hacer </w:t>
      </w:r>
      <w:r>
        <w:rPr>
          <w:rStyle w:val="Textooriginal"/>
        </w:rPr>
        <w:t>*p = 5;</w:t>
      </w:r>
      <w:r>
        <w:rPr/>
        <w:t xml:space="preserve"> es un error grave (puntero colgante).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 xml:space="preserve">2. ¿Por qué tengo que usar </w:t>
      </w:r>
      <w:r>
        <w:rPr>
          <w:rStyle w:val="Textooriginal"/>
        </w:rPr>
        <w:t>&amp;</w:t>
      </w:r>
      <w:r>
        <w:rPr>
          <w:rStyle w:val="Destaquemayor"/>
        </w:rPr>
        <w:t xml:space="preserve"> con </w:t>
      </w:r>
      <w:r>
        <w:rPr>
          <w:rStyle w:val="Textooriginal"/>
        </w:rPr>
        <w:t>scanf</w:t>
      </w:r>
      <w:r>
        <w:rPr>
          <w:rStyle w:val="Destaquemayor"/>
        </w:rPr>
        <w:t xml:space="preserve">, pero no con </w:t>
      </w:r>
      <w:r>
        <w:rPr>
          <w:rStyle w:val="Textooriginal"/>
        </w:rPr>
        <w:t>printf</w:t>
      </w:r>
      <w:r>
        <w:rPr>
          <w:rStyle w:val="Destaquemayor"/>
        </w:rPr>
        <w:t>?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>scanf</w:t>
      </w:r>
      <w:r>
        <w:rPr/>
        <w:t xml:space="preserve"> necesita modificar tu variable, por lo tanto necesita saber dónde está ubicada en memoria. Por eso se usa </w:t>
      </w:r>
      <w:r>
        <w:rPr>
          <w:rStyle w:val="Textooriginal"/>
        </w:rPr>
        <w:t>&amp;</w:t>
      </w:r>
      <w:r>
        <w:rPr/>
        <w:t xml:space="preserve"> (el operador de dirección).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</w:rPr>
        <w:t>printf</w:t>
      </w:r>
      <w:r>
        <w:rPr/>
        <w:t xml:space="preserve"> solo necesita leer el valor, no modificarlo, por eso no se usa </w:t>
      </w:r>
      <w:r>
        <w:rPr>
          <w:rStyle w:val="Textooriginal"/>
        </w:rPr>
        <w:t>&amp;</w:t>
      </w:r>
      <w:r>
        <w:rPr/>
        <w:t>.</w:t>
      </w:r>
    </w:p>
    <w:p>
      <w:pPr>
        <w:pStyle w:val="Cuerpodetexto"/>
        <w:bidi w:val="0"/>
        <w:jc w:val="left"/>
        <w:rPr/>
      </w:pPr>
      <w:r>
        <w:rPr/>
        <w:t>Ejemplo: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int edad;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scanf("%d", &amp;edad); // correcto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printf("%d\n", edad); // correcto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3. ¿Un array siempre se comporta como puntero?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Sí, en la mayoría de los contextos un array se convierte en un puntero al primer elemento (es decir, </w:t>
      </w:r>
      <w:r>
        <w:rPr>
          <w:rStyle w:val="Textooriginal"/>
        </w:rPr>
        <w:t>arr == &amp;arr[0]</w:t>
      </w:r>
      <w:r>
        <w:rPr/>
        <w:t>).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Sin embargo, hay algunas diferencias importantes, como por ejemplo con </w:t>
      </w:r>
      <w:r>
        <w:rPr>
          <w:rStyle w:val="Textooriginal"/>
        </w:rPr>
        <w:t>sizeof</w:t>
      </w:r>
      <w:r>
        <w:rPr/>
        <w:t xml:space="preserve">. Si </w:t>
      </w:r>
      <w:r>
        <w:rPr>
          <w:rStyle w:val="Textooriginal"/>
        </w:rPr>
        <w:t>arr</w:t>
      </w:r>
      <w:r>
        <w:rPr/>
        <w:t xml:space="preserve"> es un array real, </w:t>
      </w:r>
      <w:r>
        <w:rPr>
          <w:rStyle w:val="Textooriginal"/>
        </w:rPr>
        <w:t>sizeof(arr)</w:t>
      </w:r>
      <w:r>
        <w:rPr/>
        <w:t xml:space="preserve"> da el tamaño total del array; pero si es un puntero, </w:t>
      </w:r>
      <w:r>
        <w:rPr>
          <w:rStyle w:val="Textooriginal"/>
        </w:rPr>
        <w:t>sizeof(arr)</w:t>
      </w:r>
      <w:r>
        <w:rPr/>
        <w:t xml:space="preserve"> da el tamaño del puntero.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En funciones: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void imprimir(int *arr, int size);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es equivalente a: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void imprimir(int arr[], int size);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4. ¿Puedo declarar una función que reciba un puntero y modificar el valor original?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Sí. Esa es una de las principales ventajas de usar punteros: permiten modificar directamente los valores originales de las variables pasadas.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Ejemplo: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void cambiar(int *x) {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*x = 100;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}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Llamada: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int a = 5;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cambiar(&amp;a);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// a ahora vale 100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5. ¿Qué pasa si paso un puntero sin inicializar?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Es un error muy común y peligroso.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Un puntero sin inicializar apunta a una dirección aleatoria en memoria, y acceder a ella con </w:t>
      </w:r>
      <w:r>
        <w:rPr>
          <w:rStyle w:val="Textooriginal"/>
        </w:rPr>
        <w:t>*p</w:t>
      </w:r>
      <w:r>
        <w:rPr/>
        <w:t xml:space="preserve"> puede causar un error de ejecución o resultados impredecibles.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Ejemplo incorrecto: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int *p;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*p = 5; // ERROR: p no apunta a memoria válida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6. ¿</w:t>
      </w:r>
      <w:r>
        <w:rPr>
          <w:rStyle w:val="Textooriginal"/>
        </w:rPr>
        <w:t>char *str</w:t>
      </w:r>
      <w:r>
        <w:rPr>
          <w:rStyle w:val="Destaquemayor"/>
        </w:rPr>
        <w:t xml:space="preserve"> es lo mismo que un string?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Sí. En C, una cadena de caracteres (string) es un puntero a </w:t>
      </w:r>
      <w:r>
        <w:rPr>
          <w:rStyle w:val="Textooriginal"/>
        </w:rPr>
        <w:t>char</w:t>
      </w:r>
      <w:r>
        <w:rPr/>
        <w:t xml:space="preserve"> que apunta al primer carácter de un array terminado en el carácter nulo </w:t>
      </w:r>
      <w:r>
        <w:rPr>
          <w:rStyle w:val="Textooriginal"/>
        </w:rPr>
        <w:t>'\0'</w:t>
      </w:r>
      <w:r>
        <w:rPr/>
        <w:t>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Ejemplo:</w:t>
      </w:r>
    </w:p>
    <w:p>
      <w:pPr>
        <w:pStyle w:val="Cuerpodetexto"/>
        <w:bidi w:val="0"/>
        <w:spacing w:lineRule="auto" w:line="276" w:before="0" w:after="140"/>
        <w:jc w:val="left"/>
        <w:rPr>
          <w:u w:val="single"/>
        </w:rPr>
      </w:pPr>
      <w:r>
        <w:rPr/>
        <w:t>char *str = "Hola"; // apunta a una cadena constante “</w:t>
      </w:r>
      <w:r>
        <w:rPr/>
        <w:t>LITERAL DE CADENA”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También válido: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char str[] = "Hola"; // array local con espacio editable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Diferencia importante: </w:t>
      </w:r>
      <w:r>
        <w:rPr>
          <w:rStyle w:val="Textooriginal"/>
        </w:rPr>
        <w:t>char *str = "Hola"</w:t>
      </w:r>
      <w:r>
        <w:rPr/>
        <w:t xml:space="preserve"> apunta a una cadena de solo lectura (no deberías modificarla). En cambio, </w:t>
      </w:r>
      <w:r>
        <w:rPr>
          <w:rStyle w:val="Textooriginal"/>
        </w:rPr>
        <w:t>char str[] = "Hola"</w:t>
      </w:r>
      <w:r>
        <w:rPr/>
        <w:t xml:space="preserve"> crea un array que sí podés editar.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Destaquemayor">
    <w:name w:val="Destaque mayor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415</Words>
  <Characters>1916</Characters>
  <CharactersWithSpaces>2286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2025-05-06T17:15:27Z</dcterms:modified>
  <cp:revision>1</cp:revision>
  <dc:subject/>
  <dc:title/>
</cp:coreProperties>
</file>