
<file path=[Content_Types].xml><?xml version="1.0" encoding="utf-8"?>
<Types xmlns="http://schemas.openxmlformats.org/package/2006/content-types">
  <Default Extension="png" ContentType="image/png"/>
  <Default Extension="bin" ContentType="application/vnd.ms-office.activeX"/>
  <Default Extension="jpeg" ContentType="image/jpeg"/>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00E6" w:rsidRDefault="00D96D03" w:rsidP="00D96D03">
      <w:pPr>
        <w:pStyle w:val="Titre"/>
      </w:pPr>
      <w:r w:rsidRPr="00D96D03">
        <w:t>RTL-SDR Tutorial: Cheap AIS Ship Tracking</w:t>
      </w:r>
    </w:p>
    <w:p w:rsidR="00D96D03" w:rsidRDefault="00D96D03"/>
    <w:p w:rsidR="00D96D03" w:rsidRDefault="00D96D03">
      <w:hyperlink r:id="rId8" w:history="1">
        <w:r w:rsidRPr="007C62C3">
          <w:rPr>
            <w:rStyle w:val="Lienhypertexte"/>
          </w:rPr>
          <w:t>https://www.rtl-sdr.com/rtl-sdr-tutorial-cheap-ais-ship-tracking/</w:t>
        </w:r>
      </w:hyperlink>
      <w:r>
        <w:t xml:space="preserve"> </w:t>
      </w:r>
      <w:r>
        <w:tab/>
        <w:t>April 29, 2013</w:t>
      </w:r>
    </w:p>
    <w:p w:rsidR="00D96D03" w:rsidRDefault="00D96D03"/>
    <w:p w:rsidR="00D96D03" w:rsidRDefault="00D96D03" w:rsidP="00D96D03">
      <w:pPr>
        <w:pStyle w:val="NormalWeb"/>
      </w:pPr>
      <w:r>
        <w:t xml:space="preserve">Large ships and passenger boats are required to broadcast an identification signal containing position, course, speed, destination, and vessel dimension information to help prevent sea collisions. This system is known as the “Automatic Identification System” or AIS for short. There are dedicated AIS receivers intended to be used on boats, or by hobbyists, but they can be expensive. A radio scanner, or the cheap </w:t>
      </w:r>
      <w:hyperlink r:id="rId9" w:tgtFrame="_blank" w:history="1">
        <w:r>
          <w:rPr>
            <w:rStyle w:val="Lienhypertexte"/>
          </w:rPr>
          <w:t>RTL-SDR software defined radio</w:t>
        </w:r>
      </w:hyperlink>
      <w:r>
        <w:t xml:space="preserve"> (or a more advanced SDR such an </w:t>
      </w:r>
      <w:hyperlink r:id="rId10" w:tgtFrame="_blank" w:history="1">
        <w:r>
          <w:rPr>
            <w:rStyle w:val="Lienhypertexte"/>
          </w:rPr>
          <w:t>Airspy</w:t>
        </w:r>
      </w:hyperlink>
      <w:r>
        <w:t>) can be used to receive these signals, and with the help of decoding software, ship positions can be plotted on a map.</w:t>
      </w:r>
    </w:p>
    <w:p w:rsidR="00D96D03" w:rsidRDefault="00D96D03" w:rsidP="00D96D03">
      <w:pPr>
        <w:pStyle w:val="NormalWeb"/>
      </w:pPr>
      <w:r>
        <w:t>This tutorial will show you how to set up an AIS receiver with the RTL-SDR. Most parts of this tutorial are also applicable to other software radios, such as the Funcube dongle, Airspy and HackRF, or even regular hardware scanners if a discriminator tap is used, but the RTL-SDR is the cheapest option.</w:t>
      </w:r>
    </w:p>
    <w:p w:rsidR="00D96D03" w:rsidRDefault="00D96D03" w:rsidP="00D96D03">
      <w:pPr>
        <w:pStyle w:val="NormalWeb"/>
      </w:pPr>
      <w:r>
        <w:t>Safety Warning: This probably should not be used a navigational aid on a boat as the field reliability of the RTL-SDR or other software radios is not proven. This guide is intended for land based scanner hobbyists.</w:t>
      </w:r>
    </w:p>
    <w:p w:rsidR="00D96D03" w:rsidRDefault="00D96D03" w:rsidP="00D96D03">
      <w:pPr>
        <w:pStyle w:val="NormalWeb"/>
      </w:pPr>
      <w:r>
        <w:t xml:space="preserve">Note, tracking ships with AIS is very similar to </w:t>
      </w:r>
      <w:hyperlink r:id="rId11" w:tgtFrame="_blank" w:tooltip="RTL-SDR Tutorial: Cheap ADS-B Aircraft RADAR" w:history="1">
        <w:r>
          <w:rPr>
            <w:rStyle w:val="Lienhypertexte"/>
          </w:rPr>
          <w:t>tracking aircraft with ADS-B</w:t>
        </w:r>
      </w:hyperlink>
      <w:r>
        <w:t>, which is another project that may interest you.</w:t>
      </w:r>
    </w:p>
    <w:p w:rsidR="00D96D03" w:rsidRDefault="00D96D03" w:rsidP="00D96D03">
      <w:pPr>
        <w:pStyle w:val="Titre2"/>
      </w:pPr>
      <w:r>
        <w:t>Examples of AIS received with RTL-SDR</w:t>
      </w:r>
    </w:p>
    <w:p w:rsidR="00D96D03" w:rsidRDefault="00D96D03" w:rsidP="00D96D03">
      <w:pPr>
        <w:pStyle w:val="NormalWeb"/>
      </w:pPr>
      <w:r>
        <w:t>An AIS radar example is shown by YouTube user </w:t>
      </w:r>
      <w:hyperlink r:id="rId12" w:tgtFrame="_blank" w:history="1">
        <w:r>
          <w:rPr>
            <w:rStyle w:val="Lienhypertexte"/>
          </w:rPr>
          <w:t>Vinicius Lenci</w:t>
        </w:r>
      </w:hyperlink>
      <w:r>
        <w:t> who uses an RTL-SDR, SDRSharp and ShipPlotter. This video also shows what a strong AIS signal sounds like.</w:t>
      </w:r>
    </w:p>
    <w:p w:rsidR="00D96D03" w:rsidRDefault="00D96D03" w:rsidP="00D96D03">
      <w:pPr>
        <w:pStyle w:val="NormalWeb"/>
      </w:pPr>
      <w:r>
        <w:t>Another example of AIS radar displayed on Google maps using an RTL-SDR, SDRSharp and ShipPlotter is shown by YouTube user </w:t>
      </w:r>
      <w:hyperlink r:id="rId13" w:tgtFrame="_blank" w:tooltip="Superphish" w:history="1">
        <w:r>
          <w:rPr>
            <w:rStyle w:val="Lienhypertexte"/>
          </w:rPr>
          <w:t>Superphish</w:t>
        </w:r>
      </w:hyperlink>
      <w:r>
        <w:t>.</w:t>
      </w:r>
    </w:p>
    <w:p w:rsidR="00D96D03" w:rsidRDefault="00D96D03" w:rsidP="00D96D03">
      <w:pPr>
        <w:pStyle w:val="Titre2"/>
      </w:pPr>
      <w:r>
        <w:t>Requirements and Setup</w:t>
      </w:r>
    </w:p>
    <w:p w:rsidR="00D96D03" w:rsidRDefault="00D96D03" w:rsidP="00D96D03">
      <w:pPr>
        <w:pStyle w:val="NormalWeb"/>
      </w:pPr>
      <w:r>
        <w:t>To set up an AIS ship radar on a windows system you will need four things.</w:t>
      </w:r>
    </w:p>
    <w:p w:rsidR="00D96D03" w:rsidRDefault="00D96D03" w:rsidP="00D96D03">
      <w:pPr>
        <w:numPr>
          <w:ilvl w:val="0"/>
          <w:numId w:val="1"/>
        </w:numPr>
        <w:spacing w:before="100" w:beforeAutospacing="1" w:after="100" w:afterAutospacing="1" w:line="240" w:lineRule="auto"/>
      </w:pPr>
      <w:r>
        <w:t xml:space="preserve">An </w:t>
      </w:r>
      <w:hyperlink r:id="rId14" w:tgtFrame="_blank" w:tooltip="Buy RTL-SDR Dongles" w:history="1">
        <w:r>
          <w:rPr>
            <w:rStyle w:val="Lienhypertexte"/>
          </w:rPr>
          <w:t>RTL-SDR dongle</w:t>
        </w:r>
      </w:hyperlink>
      <w:r>
        <w:t xml:space="preserve"> working with SDRSharp. (Or other more advanced SDRs such an </w:t>
      </w:r>
      <w:hyperlink r:id="rId15" w:tgtFrame="_blank" w:history="1">
        <w:r>
          <w:rPr>
            <w:rStyle w:val="Lienhypertexte"/>
          </w:rPr>
          <w:t>Airspy</w:t>
        </w:r>
      </w:hyperlink>
      <w:r>
        <w:t>)</w:t>
      </w:r>
    </w:p>
    <w:p w:rsidR="00D96D03" w:rsidRDefault="00D96D03" w:rsidP="00D96D03">
      <w:pPr>
        <w:numPr>
          <w:ilvl w:val="0"/>
          <w:numId w:val="1"/>
        </w:numPr>
        <w:spacing w:before="100" w:beforeAutospacing="1" w:after="100" w:afterAutospacing="1" w:line="240" w:lineRule="auto"/>
      </w:pPr>
      <w:r>
        <w:t>An audio piping method.</w:t>
      </w:r>
    </w:p>
    <w:p w:rsidR="00D96D03" w:rsidRDefault="00D96D03" w:rsidP="00D96D03">
      <w:pPr>
        <w:numPr>
          <w:ilvl w:val="0"/>
          <w:numId w:val="1"/>
        </w:numPr>
        <w:spacing w:before="100" w:beforeAutospacing="1" w:after="100" w:afterAutospacing="1" w:line="240" w:lineRule="auto"/>
      </w:pPr>
      <w:r>
        <w:t>A vertically polarized antenna tuned to 162MHz.</w:t>
      </w:r>
    </w:p>
    <w:p w:rsidR="00D96D03" w:rsidRDefault="00D96D03" w:rsidP="00D96D03">
      <w:pPr>
        <w:numPr>
          <w:ilvl w:val="0"/>
          <w:numId w:val="1"/>
        </w:numPr>
        <w:spacing w:before="100" w:beforeAutospacing="1" w:after="100" w:afterAutospacing="1" w:line="240" w:lineRule="auto"/>
      </w:pPr>
      <w:r>
        <w:t>Software for decoding the AIS signals.</w:t>
      </w:r>
    </w:p>
    <w:p w:rsidR="00D96D03" w:rsidRDefault="00D96D03" w:rsidP="00D96D03">
      <w:pPr>
        <w:pStyle w:val="NormalWeb"/>
      </w:pPr>
      <w:r>
        <w:lastRenderedPageBreak/>
        <w:t>We will assume you have the RTL-SDR dongle set up and working already. If you have not bought a dongle yet, see the </w:t>
      </w:r>
      <w:hyperlink r:id="rId16" w:tgtFrame="_blank" w:tooltip="Buy RTL-SDR DVB-T Dongles" w:history="1">
        <w:r>
          <w:rPr>
            <w:rStyle w:val="Lienhypertexte"/>
          </w:rPr>
          <w:t>Buy RTL-SDR</w:t>
        </w:r>
      </w:hyperlink>
      <w:r>
        <w:t> page for information, and the check out the </w:t>
      </w:r>
      <w:hyperlink r:id="rId17" w:tgtFrame="_blank" w:tooltip="Quick Start Guide" w:history="1">
        <w:r>
          <w:rPr>
            <w:rStyle w:val="Lienhypertexte"/>
          </w:rPr>
          <w:t>Quickstart Guide</w:t>
        </w:r>
      </w:hyperlink>
      <w:r>
        <w:t> for an easy setup routine with SDRSharp. You will also need to have an audio piping method installed and set up. Audio piping will allow the audio from SDRSharp to be passed to a decoding program. You can use either </w:t>
      </w:r>
      <w:hyperlink r:id="rId18" w:tgtFrame="_blank" w:tooltip="Tutorial: How to Enable Stereo Mix in Windows 7" w:history="1">
        <w:r>
          <w:rPr>
            <w:rStyle w:val="Lienhypertexte"/>
          </w:rPr>
          <w:t>windows stereo mix</w:t>
        </w:r>
      </w:hyperlink>
      <w:r>
        <w:t xml:space="preserve">, </w:t>
      </w:r>
      <w:hyperlink r:id="rId19" w:tgtFrame="_blank" w:tooltip="Free Virtual Audio Cable Alternative" w:history="1">
        <w:r>
          <w:rPr>
            <w:rStyle w:val="Lienhypertexte"/>
          </w:rPr>
          <w:t>VB-cable</w:t>
        </w:r>
      </w:hyperlink>
      <w:r>
        <w:t xml:space="preserve"> (free) or </w:t>
      </w:r>
      <w:hyperlink r:id="rId20" w:tgtFrame="_blank" w:tooltip="Virtual Audio Cable" w:history="1">
        <w:r>
          <w:rPr>
            <w:rStyle w:val="Lienhypertexte"/>
          </w:rPr>
          <w:t>virtual audio cable</w:t>
        </w:r>
      </w:hyperlink>
      <w:r>
        <w:t> (paid with trial version).</w:t>
      </w:r>
    </w:p>
    <w:p w:rsidR="00D96D03" w:rsidRDefault="00D96D03" w:rsidP="00D96D03">
      <w:pPr>
        <w:pStyle w:val="Titre2"/>
      </w:pPr>
      <w:r>
        <w:t>AIS Antennas</w:t>
      </w:r>
    </w:p>
    <w:p w:rsidR="00D96D03" w:rsidRDefault="00D96D03" w:rsidP="00D96D03">
      <w:pPr>
        <w:pStyle w:val="NormalWeb"/>
      </w:pPr>
      <w:r>
        <w:t>AIS signals are broadcast at both 161.975 MHz and 162.025 MHz and have a maximum range of approximately 75 kilometers. So if your radio set up is more than 75 kilometers away from any boats, you will probably not be able to receive AIS signals. AIS is also considered a line of sight signal, meaning that if there are large buildings or mountains in the way of your antenna and the boats, AIS signals could be blocked. Because of this reason it is important to put your antenna as high up as possible.</w:t>
      </w:r>
    </w:p>
    <w:p w:rsidR="00D96D03" w:rsidRDefault="00D96D03" w:rsidP="00D96D03">
      <w:pPr>
        <w:pStyle w:val="NormalWeb"/>
      </w:pPr>
      <w:r>
        <w:t xml:space="preserve">There are </w:t>
      </w:r>
      <w:hyperlink r:id="rId21" w:tgtFrame="_blank" w:tooltip="Amazon AIS Antennas" w:history="1">
        <w:r>
          <w:rPr>
            <w:rStyle w:val="Lienhypertexte"/>
          </w:rPr>
          <w:t>multiple commercial AIS antennas</w:t>
        </w:r>
      </w:hyperlink>
      <w:r>
        <w:t> designed for marine use that will work. However, sometimes home made antennas work even better and they of course are cheaper. Some home made AIS antennas are shown below.</w:t>
      </w:r>
    </w:p>
    <w:p w:rsidR="00D96D03" w:rsidRDefault="00D96D03" w:rsidP="00D96D03">
      <w:pPr>
        <w:pStyle w:val="Titre3"/>
      </w:pPr>
      <w:r>
        <w:t>Quarter Wave Groundplane / Dipole</w:t>
      </w:r>
    </w:p>
    <w:p w:rsidR="00D96D03" w:rsidRDefault="00D96D03" w:rsidP="00D96D03">
      <w:pPr>
        <w:pStyle w:val="NormalWeb"/>
      </w:pPr>
      <w:r>
        <w:t>Quarter wave groundplane and dipole antennas are the standard basic antennas that are useful for most terrestrial signals</w:t>
      </w:r>
    </w:p>
    <w:p w:rsidR="00D96D03" w:rsidRDefault="00D96D03" w:rsidP="00D96D03">
      <w:pPr>
        <w:pStyle w:val="NormalWeb"/>
      </w:pPr>
      <w:r>
        <w:t xml:space="preserve">A simple 1/4 wave groundplane antenna will suffice especially if you can get it up high and outside. The antenna consists of one vertical 1/4 wave element connected to the center of the coax cable and four or more grounding elements pointing towards the ground at 45 degree angles which are connected to the coax shield. A good way to calculate the exact element lengths required for 162 MHz is to use the </w:t>
      </w:r>
      <w:hyperlink r:id="rId22" w:tgtFrame="_blank" w:history="1">
        <w:r>
          <w:rPr>
            <w:rStyle w:val="Lienhypertexte"/>
          </w:rPr>
          <w:t>calculator available here</w:t>
        </w:r>
      </w:hyperlink>
      <w:r>
        <w:t>.</w:t>
      </w:r>
    </w:p>
    <w:p w:rsidR="00D96D03" w:rsidRDefault="00D96D03" w:rsidP="00D96D03">
      <w:pPr>
        <w:pStyle w:val="NormalWeb"/>
      </w:pPr>
      <w:r>
        <w:rPr>
          <w:noProof/>
          <w:color w:val="0000FF"/>
        </w:rPr>
        <w:drawing>
          <wp:inline distT="0" distB="0" distL="0" distR="0">
            <wp:extent cx="2857500" cy="2771775"/>
            <wp:effectExtent l="0" t="0" r="0" b="9525"/>
            <wp:docPr id="14" name="Image 14" descr="ADSB Groundplane Antenna">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DSB Groundplane Antenna">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857500" cy="2771775"/>
                    </a:xfrm>
                    <a:prstGeom prst="rect">
                      <a:avLst/>
                    </a:prstGeom>
                    <a:noFill/>
                    <a:ln>
                      <a:noFill/>
                    </a:ln>
                  </pic:spPr>
                </pic:pic>
              </a:graphicData>
            </a:graphic>
          </wp:inline>
        </w:drawing>
      </w:r>
    </w:p>
    <w:p w:rsidR="00D96D03" w:rsidRDefault="00D96D03" w:rsidP="00D96D03">
      <w:pPr>
        <w:pStyle w:val="NormalWeb"/>
      </w:pPr>
      <w:r>
        <w:lastRenderedPageBreak/>
        <w:t>Similar performance can be obtained with a dipole antenna which is just two quarter wave elements pointing away from one another, with the coax connected in the center. One element is connected to the center pin, and the other is connected to the coax shield.</w:t>
      </w:r>
    </w:p>
    <w:p w:rsidR="00D96D03" w:rsidRDefault="00D96D03" w:rsidP="00D96D03">
      <w:pPr>
        <w:pStyle w:val="Titre3"/>
      </w:pPr>
      <w:r>
        <w:t>Coax Collinear Antenna</w:t>
      </w:r>
    </w:p>
    <w:p w:rsidR="00D96D03" w:rsidRDefault="00D96D03" w:rsidP="00D96D03">
      <w:pPr>
        <w:pStyle w:val="NormalWeb"/>
      </w:pPr>
      <w:r>
        <w:t>A good antenna for AIS is the coax collinear antenna.  The collinear antenna has very high omnidirectional gain directed towards the horizon. This means it will receive signals best from sources that are near the horizon, which is where ships will be.</w:t>
      </w:r>
    </w:p>
    <w:p w:rsidR="00D96D03" w:rsidRDefault="00D96D03" w:rsidP="00D96D03">
      <w:pPr>
        <w:pStyle w:val="NormalWeb"/>
      </w:pPr>
      <w:r>
        <w:t>A collinear coax antenna is basically a length of multiple short coax cables, where the coax outer conductor is connected to the inner conductor in an alternating fashion. As it is made out of coax cable almost entirely, it is a very cheap antenna to build.</w:t>
      </w:r>
      <w:r>
        <w:rPr>
          <w:noProof/>
          <w:color w:val="0000FF"/>
        </w:rPr>
        <w:drawing>
          <wp:inline distT="0" distB="0" distL="0" distR="0">
            <wp:extent cx="5385600" cy="1080000"/>
            <wp:effectExtent l="0" t="0" r="5715" b="6350"/>
            <wp:docPr id="13" name="Image 13" descr="Colinear Antenna Design">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linear Antenna Design">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385600" cy="1080000"/>
                    </a:xfrm>
                    <a:prstGeom prst="rect">
                      <a:avLst/>
                    </a:prstGeom>
                    <a:noFill/>
                    <a:ln>
                      <a:noFill/>
                    </a:ln>
                  </pic:spPr>
                </pic:pic>
              </a:graphicData>
            </a:graphic>
          </wp:inline>
        </w:drawing>
      </w:r>
    </w:p>
    <w:p w:rsidR="00D96D03" w:rsidRDefault="00D96D03" w:rsidP="00D96D03">
      <w:pPr>
        <w:pStyle w:val="NormalWeb"/>
      </w:pPr>
      <w:hyperlink r:id="rId27" w:tgtFrame="_blank" w:tooltip="AIS Coax Colinear Antenna" w:history="1">
        <w:r>
          <w:rPr>
            <w:rStyle w:val="Lienhypertexte"/>
          </w:rPr>
          <w:t>On this page</w:t>
        </w:r>
      </w:hyperlink>
      <w:r>
        <w:t> there is excellent instructions on constructing a few versions of a high gain coax colinear AIS antenna.</w:t>
      </w:r>
    </w:p>
    <w:p w:rsidR="00D96D03" w:rsidRDefault="00D96D03" w:rsidP="00D96D03">
      <w:pPr>
        <w:pStyle w:val="Titre3"/>
      </w:pPr>
      <w:r>
        <w:t>Yagi-Uda (Yagi)</w:t>
      </w:r>
    </w:p>
    <w:p w:rsidR="00D96D03" w:rsidRDefault="00D96D03" w:rsidP="00D96D03">
      <w:pPr>
        <w:pStyle w:val="NormalWeb"/>
      </w:pPr>
      <w:r>
        <w:t>If the majority of ships in your area are focused in one direction only, a high gain Yagi antenna may be a good choice. A Yagi is a very directional antenna, meaning that it will only pick up signals in the direction it is pointed. The advantage is that with directionality we can get a very large signal gain, which allows reception of further and weaker signals.</w:t>
      </w:r>
    </w:p>
    <w:p w:rsidR="00D96D03" w:rsidRDefault="00D96D03" w:rsidP="00D96D03">
      <w:pPr>
        <w:pStyle w:val="NormalWeb"/>
      </w:pPr>
      <w:r>
        <w:t xml:space="preserve">Building a Yagi is definitely a tougher job compared to the building a coax collinear antenna, but it is much more compact and can have a similar gain to a coax collinear. One page on a homemade AIS Yagi’ can </w:t>
      </w:r>
      <w:hyperlink r:id="rId28" w:tgtFrame="_blank" w:tooltip="Homemade AIS Yagi" w:history="1">
        <w:r>
          <w:rPr>
            <w:rStyle w:val="Lienhypertexte"/>
          </w:rPr>
          <w:t>be found here</w:t>
        </w:r>
      </w:hyperlink>
      <w:r>
        <w:t xml:space="preserve"> and another </w:t>
      </w:r>
      <w:hyperlink r:id="rId29" w:tgtFrame="_blank" w:tooltip="Homemade AIS Yagi" w:history="1">
        <w:r>
          <w:rPr>
            <w:rStyle w:val="Lienhypertexte"/>
          </w:rPr>
          <w:t>here</w:t>
        </w:r>
      </w:hyperlink>
      <w:r>
        <w:t>.</w:t>
      </w:r>
    </w:p>
    <w:p w:rsidR="00D96D03" w:rsidRDefault="00D96D03" w:rsidP="00D96D03">
      <w:pPr>
        <w:pStyle w:val="NormalWeb"/>
      </w:pPr>
      <w:r>
        <w:t xml:space="preserve">A commercial AIS Yagi can be </w:t>
      </w:r>
      <w:hyperlink r:id="rId30" w:tgtFrame="_blank" w:tooltip="Yagi AIS Antenna" w:history="1">
        <w:r>
          <w:rPr>
            <w:rStyle w:val="Lienhypertexte"/>
          </w:rPr>
          <w:t>bought from here</w:t>
        </w:r>
      </w:hyperlink>
      <w:r>
        <w:t> and a review of this antenna can be found </w:t>
      </w:r>
      <w:hyperlink r:id="rId31" w:tgtFrame="_blank" w:tooltip="InnovAntenna Review" w:history="1">
        <w:r>
          <w:rPr>
            <w:rStyle w:val="Lienhypertexte"/>
          </w:rPr>
          <w:t>from here</w:t>
        </w:r>
      </w:hyperlink>
      <w:r>
        <w:t>.</w:t>
      </w:r>
    </w:p>
    <w:p w:rsidR="00D96D03" w:rsidRDefault="00D96D03" w:rsidP="00D96D03">
      <w:pPr>
        <w:pStyle w:val="NormalWeb"/>
      </w:pPr>
      <w:r>
        <w:rPr>
          <w:noProof/>
          <w:color w:val="0000FF"/>
        </w:rPr>
        <w:drawing>
          <wp:inline distT="0" distB="0" distL="0" distR="0">
            <wp:extent cx="2857500" cy="2181225"/>
            <wp:effectExtent l="0" t="0" r="0" b="9525"/>
            <wp:docPr id="12" name="Image 12" descr="InnovAntenna AIS">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novAntenna AIS">
                      <a:hlinkClick r:id="rId32"/>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857500" cy="2181225"/>
                    </a:xfrm>
                    <a:prstGeom prst="rect">
                      <a:avLst/>
                    </a:prstGeom>
                    <a:noFill/>
                    <a:ln>
                      <a:noFill/>
                    </a:ln>
                  </pic:spPr>
                </pic:pic>
              </a:graphicData>
            </a:graphic>
          </wp:inline>
        </w:drawing>
      </w:r>
    </w:p>
    <w:p w:rsidR="00D96D03" w:rsidRDefault="00D96D03" w:rsidP="00D96D03">
      <w:pPr>
        <w:pStyle w:val="Titre3"/>
      </w:pPr>
      <w:r>
        <w:lastRenderedPageBreak/>
        <w:t>Slim-Jim</w:t>
      </w:r>
    </w:p>
    <w:p w:rsidR="00D96D03" w:rsidRDefault="00D96D03" w:rsidP="00D96D03">
      <w:pPr>
        <w:pStyle w:val="NormalWeb"/>
      </w:pPr>
      <w:r>
        <w:t>The slim-jim is another high gain antenna that is reported to work well with AIS. A slim-jim antenna can be easily made on a budget using common </w:t>
      </w:r>
      <w:hyperlink r:id="rId34" w:tgtFrame="_blank" w:tooltip="Twin Lead Wikipedia" w:history="1">
        <w:r>
          <w:rPr>
            <w:rStyle w:val="Lienhypertexte"/>
          </w:rPr>
          <w:t>300 Ohm twin lead ribbon cable</w:t>
        </w:r>
      </w:hyperlink>
      <w:r>
        <w:t xml:space="preserve">. A page showing a twin lead slim-jim </w:t>
      </w:r>
      <w:hyperlink r:id="rId35" w:tgtFrame="_blank" w:tooltip="Twinlead SlimJim" w:history="1">
        <w:r>
          <w:rPr>
            <w:rStyle w:val="Lienhypertexte"/>
          </w:rPr>
          <w:t>is here</w:t>
        </w:r>
      </w:hyperlink>
      <w:r>
        <w:t xml:space="preserve">, but that version is designed for 145 MHz. To calculate the correct lengths for AIS, </w:t>
      </w:r>
      <w:hyperlink r:id="rId36" w:tgtFrame="_blank" w:tooltip="SlimJim Calculator" w:history="1">
        <w:r>
          <w:rPr>
            <w:rStyle w:val="Lienhypertexte"/>
          </w:rPr>
          <w:t>this calculator</w:t>
        </w:r>
      </w:hyperlink>
      <w:r>
        <w:t xml:space="preserve"> can be used by inputting 162 Mhz into the frequency box. An image showing a slim-jim with AIS dimensions </w:t>
      </w:r>
      <w:hyperlink r:id="rId37" w:tgtFrame="_blank" w:tooltip="Slim-Jim AIS Dimensions" w:history="1">
        <w:r>
          <w:rPr>
            <w:rStyle w:val="Lienhypertexte"/>
          </w:rPr>
          <w:t>is here</w:t>
        </w:r>
      </w:hyperlink>
      <w:r>
        <w:t>.</w:t>
      </w:r>
    </w:p>
    <w:p w:rsidR="00D96D03" w:rsidRDefault="00D96D03" w:rsidP="00D96D03">
      <w:pPr>
        <w:pStyle w:val="Titre3"/>
      </w:pPr>
      <w:r>
        <w:t>Software Tutorials</w:t>
      </w:r>
    </w:p>
    <w:p w:rsidR="00D96D03" w:rsidRDefault="00D96D03" w:rsidP="00D96D03">
      <w:pPr>
        <w:pStyle w:val="NormalWeb"/>
      </w:pPr>
      <w:r>
        <w:t>First, use SDR# to tune to an AIS signal and confirm reception. Open SDRSharp, set your audio piping method in the Audio output drop down box, and tune to an AIS frequency (161.975 MHz or 162.025 MHz). In SDR#, the signals may not appear exactly on the AIS frequencies, since the RTL-SDR is not frequency accurate (unless you have a RTL-SDR with TCXO). Just tune manually until the signals are properly centered, or set the PPM offset correctly.</w:t>
      </w:r>
    </w:p>
    <w:p w:rsidR="00D96D03" w:rsidRDefault="00D96D03" w:rsidP="00D96D03">
      <w:pPr>
        <w:pStyle w:val="NormalWeb"/>
      </w:pPr>
      <w:r>
        <w:t>Play with the RF gain in the SDR# configure button until you get good reception of the AIS signals. You want to adjust the RF gain such that the signal is strong, but the noise floor is low. Take note of the optimal gain setting for later.</w:t>
      </w:r>
    </w:p>
    <w:p w:rsidR="00D96D03" w:rsidRDefault="00D96D03" w:rsidP="00D96D03">
      <w:pPr>
        <w:pStyle w:val="NormalWeb"/>
      </w:pPr>
      <w:r>
        <w:t>Set the receive mode to NFM, bandwidth to 12.5 kHz, Filter Audio to OFF and squelch to OFF. Be double sure that you have set Filter Audio to OFF or this will cause bad or no decodes.</w:t>
      </w:r>
    </w:p>
    <w:p w:rsidR="00D96D03" w:rsidRDefault="00D96D03" w:rsidP="00D96D03">
      <w:pPr>
        <w:pStyle w:val="NormalWeb"/>
      </w:pPr>
      <w:r>
        <w:t>AIS signals look like small horizontal lines on the waterfall, as is shown on the image below. If you are listening to the AIS signals through your speakers, they will just sound like blips of noise. An example audio snippet of a busy AIS signal is provided below. (Warning: Might be loud.)</w:t>
      </w:r>
    </w:p>
    <w:p w:rsidR="00D96D03" w:rsidRDefault="00D96D03" w:rsidP="00D96D03">
      <w:r>
        <w:rPr>
          <w:noProof/>
          <w:color w:val="0000FF"/>
          <w:lang w:eastAsia="fr-FR"/>
        </w:rPr>
        <w:lastRenderedPageBreak/>
        <w:drawing>
          <wp:inline distT="0" distB="0" distL="0" distR="0">
            <wp:extent cx="2057400" cy="4857750"/>
            <wp:effectExtent l="0" t="0" r="0" b="0"/>
            <wp:docPr id="11" name="Image 11" descr="AIS Waterfall">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IS Waterfall">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057400" cy="4857750"/>
                    </a:xfrm>
                    <a:prstGeom prst="rect">
                      <a:avLst/>
                    </a:prstGeom>
                    <a:noFill/>
                    <a:ln>
                      <a:noFill/>
                    </a:ln>
                  </pic:spPr>
                </pic:pic>
              </a:graphicData>
            </a:graphic>
          </wp:inline>
        </w:drawing>
      </w:r>
      <w:r>
        <w:t xml:space="preserve">AIS Waterfall </w:t>
      </w:r>
      <w:r>
        <w:rPr>
          <w:rStyle w:val="mejs-offscreen"/>
        </w:rPr>
        <w:t>Audio Player</w:t>
      </w:r>
    </w:p>
    <w:p w:rsidR="00D96D03" w:rsidRDefault="00D96D03" w:rsidP="00D96D03">
      <w:pPr>
        <w:pStyle w:val="NormalWeb"/>
      </w:pPr>
      <w:r>
        <w:t>The two AIS frequencies broadcast the same information (but at different times) and are used in commercial AIS receivers for redundancy and to help avoid transmission collisions. Some AIS decoder software written for the RTL-SDR such as AISdeco2 can monitor both channels at once, but most others cannot.</w:t>
      </w:r>
    </w:p>
    <w:p w:rsidR="00D96D03" w:rsidRDefault="00D96D03" w:rsidP="00D96D03">
      <w:pPr>
        <w:pStyle w:val="NormalWeb"/>
      </w:pPr>
      <w:r>
        <w:t>Once you have AIS reception set up you can then use a program for decoding. There are three decoders that we recommend. The most recommended decoder is the free AISdeco2. It is command line based, but can connect directly to the RTL-SDR and can monitor both AIS channels simultaneously. AISMon is another alternative free program, but is a little more clunky to use even though it has a GUI, as you must pipe audio from a program like SDR#. Both AISdeco2 and AISMon require the use of a third program such as OpenCPN to visualise the ship data on a map. ShipPlotter is another option that includes decoder and mapping, but is a commercial program with a 21-day trial. </w:t>
      </w:r>
    </w:p>
    <w:p w:rsidR="00D96D03" w:rsidRDefault="00D96D03" w:rsidP="00D96D03">
      <w:pPr>
        <w:pStyle w:val="Titre3"/>
      </w:pPr>
      <w:r>
        <w:t>AISDeco2</w:t>
      </w:r>
    </w:p>
    <w:p w:rsidR="00D96D03" w:rsidRDefault="00D96D03" w:rsidP="00D96D03">
      <w:pPr>
        <w:pStyle w:val="NormalWeb"/>
      </w:pPr>
      <w:r>
        <w:t xml:space="preserve">Currently the software we most recommend is AISdeco2 which is available for Windows, Linux and the Raspberry Pi. It can be downloaded from </w:t>
      </w:r>
      <w:hyperlink r:id="rId40" w:tgtFrame="_blank" w:history="1">
        <w:r>
          <w:rPr>
            <w:rStyle w:val="Lienhypertexte"/>
          </w:rPr>
          <w:t>xdeco.org</w:t>
        </w:r>
      </w:hyperlink>
      <w:r>
        <w:t>. AISdeco2 directly connects to the RTL-SDR (requires no audio piping) and can listen to both AIS channels simultaneously. To use AISdeco2 on Windows follow these instructions.</w:t>
      </w:r>
    </w:p>
    <w:p w:rsidR="00D96D03" w:rsidRDefault="00D96D03" w:rsidP="00D96D03">
      <w:pPr>
        <w:numPr>
          <w:ilvl w:val="0"/>
          <w:numId w:val="2"/>
        </w:numPr>
        <w:spacing w:before="100" w:beforeAutospacing="1" w:after="100" w:afterAutospacing="1" w:line="240" w:lineRule="auto"/>
      </w:pPr>
      <w:r>
        <w:lastRenderedPageBreak/>
        <w:t>First ensure that you have accurately determined your dongle’s PPM offset using SDR# or another program (unless you are using a TCXO dongle). Also use SDR# to determine the optimum gain setting for maximum SNR. Once the PPM offset and optimum gain is recorded, close SDR#.</w:t>
      </w:r>
    </w:p>
    <w:p w:rsidR="00D96D03" w:rsidRDefault="00D96D03" w:rsidP="00D96D03">
      <w:pPr>
        <w:numPr>
          <w:ilvl w:val="0"/>
          <w:numId w:val="3"/>
        </w:numPr>
        <w:spacing w:before="100" w:beforeAutospacing="1" w:after="100" w:afterAutospacing="1" w:line="240" w:lineRule="auto"/>
      </w:pPr>
      <w:r>
        <w:t xml:space="preserve">Download the correct version of AISdeco2 for your OS from </w:t>
      </w:r>
      <w:hyperlink r:id="rId41" w:tgtFrame="_blank" w:history="1">
        <w:r>
          <w:rPr>
            <w:rStyle w:val="Lienhypertexte"/>
          </w:rPr>
          <w:t>xdeco.org</w:t>
        </w:r>
      </w:hyperlink>
      <w:r>
        <w:t xml:space="preserve"> and extract the zip file into a folder on your PC.</w:t>
      </w:r>
    </w:p>
    <w:p w:rsidR="00D96D03" w:rsidRDefault="00D96D03" w:rsidP="00D96D03">
      <w:pPr>
        <w:numPr>
          <w:ilvl w:val="0"/>
          <w:numId w:val="4"/>
        </w:numPr>
        <w:spacing w:before="100" w:beforeAutospacing="1" w:after="100" w:afterAutospacing="1" w:line="240" w:lineRule="auto"/>
      </w:pPr>
      <w:r>
        <w:t>In the extracted folder use Notepad to open aisdeco2.bat.</w:t>
      </w:r>
    </w:p>
    <w:p w:rsidR="00D96D03" w:rsidRDefault="00D96D03" w:rsidP="00D96D03">
      <w:pPr>
        <w:numPr>
          <w:ilvl w:val="0"/>
          <w:numId w:val="5"/>
        </w:numPr>
        <w:spacing w:before="100" w:beforeAutospacing="1" w:after="100" w:afterAutospacing="1" w:line="240" w:lineRule="auto"/>
      </w:pPr>
      <w:r>
        <w:t>In this file set the value after the –freq-correction flag for your RTL-SDR dongles PPM offset value. Also set the –gain value to the optimal gain that you found when receiving AIS signals in SDR# or similar software. Save your changes and close Notepad.</w:t>
      </w:r>
    </w:p>
    <w:p w:rsidR="00D96D03" w:rsidRDefault="00D96D03" w:rsidP="00D96D03">
      <w:pPr>
        <w:numPr>
          <w:ilvl w:val="0"/>
          <w:numId w:val="6"/>
        </w:numPr>
        <w:spacing w:before="100" w:beforeAutospacing="1" w:after="100" w:afterAutospacing="1" w:line="240" w:lineRule="auto"/>
      </w:pPr>
      <w:r>
        <w:t>Now double click the aisdeco2.bat file to start the command line software. Decoding will begin automatically.</w:t>
      </w:r>
    </w:p>
    <w:p w:rsidR="00D96D03" w:rsidRDefault="00D96D03" w:rsidP="00D96D03">
      <w:pPr>
        <w:pStyle w:val="NormalWeb"/>
      </w:pPr>
      <w:r>
        <w:t>Now to display the data on a map scroll down to the “Display AISDeco2 or AISMon data on a map” heading which will explain how to map the data on OpenCPN.</w:t>
      </w:r>
    </w:p>
    <w:p w:rsidR="00D96D03" w:rsidRDefault="00D96D03" w:rsidP="00D96D03">
      <w:pPr>
        <w:pStyle w:val="Titre3"/>
      </w:pPr>
      <w:r>
        <w:t>AISMon Tutorial</w:t>
      </w:r>
    </w:p>
    <w:p w:rsidR="00D96D03" w:rsidRDefault="00D96D03" w:rsidP="00D96D03">
      <w:pPr>
        <w:pStyle w:val="NormalWeb"/>
      </w:pPr>
      <w:r>
        <w:t xml:space="preserve">AISMon is a free AIS decoding program which can be used to decode one AIS channel. It is an alternative to using AISdeco2 which is the recommended software. AISMon can be downloaded from the </w:t>
      </w:r>
      <w:hyperlink r:id="rId42" w:tgtFrame="_blank" w:tooltip="AISMon Yahoo Group" w:history="1">
        <w:r>
          <w:rPr>
            <w:rStyle w:val="Lienhypertexte"/>
          </w:rPr>
          <w:t>AISMon Yahoo group files section</w:t>
        </w:r>
      </w:hyperlink>
      <w:r>
        <w:t>. You may need to first join this group using a Yahoo account to access the files section. The Yahoo group also contains a sample AIS .wav file, which when used with stereo mix, can be used to test both AISMon and ShipPlotter. AISMon does not connect directly to the RTL-SDR and so requires you to pipe the audio from your radio receiver software like SDR#.</w:t>
      </w:r>
    </w:p>
    <w:p w:rsidR="00D96D03" w:rsidRDefault="00D96D03" w:rsidP="00D96D03">
      <w:pPr>
        <w:numPr>
          <w:ilvl w:val="0"/>
          <w:numId w:val="7"/>
        </w:numPr>
        <w:spacing w:before="100" w:beforeAutospacing="1" w:after="100" w:afterAutospacing="1" w:line="240" w:lineRule="auto"/>
      </w:pPr>
      <w:r>
        <w:t>Open AISMon, set the audio piping device to the one you have chosen, and set the sampling rate to 48000. Press start monitoring.</w:t>
      </w:r>
    </w:p>
    <w:p w:rsidR="00D96D03" w:rsidRDefault="00D96D03" w:rsidP="00D96D03">
      <w:pPr>
        <w:numPr>
          <w:ilvl w:val="0"/>
          <w:numId w:val="8"/>
        </w:numPr>
        <w:spacing w:before="100" w:beforeAutospacing="1" w:after="100" w:afterAutospacing="1" w:line="240" w:lineRule="auto"/>
      </w:pPr>
      <w:r>
        <w:t>Tune to your AIS signal and adjust the volume in SDRSharp, and/or the Windows volume settings until the Level meter in AISMon reads at about halfway. If everything is working you should begin to see numbers appear in the Demodulator Counts section of AISMon.</w:t>
      </w:r>
    </w:p>
    <w:p w:rsidR="00D96D03" w:rsidRDefault="00D96D03" w:rsidP="00D96D03">
      <w:pPr>
        <w:pStyle w:val="NormalWeb"/>
      </w:pPr>
      <w:r>
        <w:rPr>
          <w:noProof/>
          <w:color w:val="0000FF"/>
        </w:rPr>
        <w:lastRenderedPageBreak/>
        <w:drawing>
          <wp:inline distT="0" distB="0" distL="0" distR="0">
            <wp:extent cx="4495800" cy="3876675"/>
            <wp:effectExtent l="0" t="0" r="0" b="9525"/>
            <wp:docPr id="10" name="Image 10" descr="AISMon Screenshot">
              <a:hlinkClick xmlns:a="http://schemas.openxmlformats.org/drawingml/2006/main" r:id="rId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ISMon Screenshot">
                      <a:hlinkClick r:id="rId43"/>
                    </pic:cNvPr>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495800" cy="3876675"/>
                    </a:xfrm>
                    <a:prstGeom prst="rect">
                      <a:avLst/>
                    </a:prstGeom>
                    <a:noFill/>
                    <a:ln>
                      <a:noFill/>
                    </a:ln>
                  </pic:spPr>
                </pic:pic>
              </a:graphicData>
            </a:graphic>
          </wp:inline>
        </w:drawing>
      </w:r>
    </w:p>
    <w:p w:rsidR="00D96D03" w:rsidRDefault="00D96D03" w:rsidP="00D96D03">
      <w:pPr>
        <w:numPr>
          <w:ilvl w:val="0"/>
          <w:numId w:val="9"/>
        </w:numPr>
        <w:spacing w:before="100" w:beforeAutospacing="1" w:after="100" w:afterAutospacing="1" w:line="240" w:lineRule="auto"/>
      </w:pPr>
      <w:r>
        <w:t>To output data to a mapping program (explained below), check UDP Output, and enter 127.0.0.1:10110 into the IP:Port box. (You will need to stop monitoring first if monitoring is still running).</w:t>
      </w:r>
    </w:p>
    <w:p w:rsidR="00D96D03" w:rsidRDefault="00D96D03" w:rsidP="00D96D03">
      <w:pPr>
        <w:pStyle w:val="NormalWeb"/>
      </w:pPr>
      <w:r>
        <w:rPr>
          <w:noProof/>
          <w:color w:val="0000FF"/>
        </w:rPr>
        <w:drawing>
          <wp:inline distT="0" distB="0" distL="0" distR="0">
            <wp:extent cx="4495800" cy="3876675"/>
            <wp:effectExtent l="0" t="0" r="0" b="9525"/>
            <wp:docPr id="9" name="Image 9" descr="AISMon UDP Enabled">
              <a:hlinkClick xmlns:a="http://schemas.openxmlformats.org/drawingml/2006/main" r:id="rId4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ISMon UDP Enabled">
                      <a:hlinkClick r:id="rId45"/>
                    </pic:cNvPr>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495800" cy="3876675"/>
                    </a:xfrm>
                    <a:prstGeom prst="rect">
                      <a:avLst/>
                    </a:prstGeom>
                    <a:noFill/>
                    <a:ln>
                      <a:noFill/>
                    </a:ln>
                  </pic:spPr>
                </pic:pic>
              </a:graphicData>
            </a:graphic>
          </wp:inline>
        </w:drawing>
      </w:r>
    </w:p>
    <w:p w:rsidR="00D96D03" w:rsidRDefault="00D96D03" w:rsidP="00D96D03">
      <w:pPr>
        <w:pStyle w:val="Titre3"/>
      </w:pPr>
      <w:r>
        <w:lastRenderedPageBreak/>
        <w:t>Display AISDeco2 or AISMon data on a map</w:t>
      </w:r>
    </w:p>
    <w:p w:rsidR="00D96D03" w:rsidRDefault="00D96D03" w:rsidP="00D96D03">
      <w:pPr>
        <w:pStyle w:val="NormalWeb"/>
      </w:pPr>
      <w:r>
        <w:t xml:space="preserve">By itself, AISDeco2 and AISMon do not display any ship information on a map. To view ship information you will need </w:t>
      </w:r>
      <w:hyperlink r:id="rId47" w:tgtFrame="_blank" w:tooltip="OpenCPN" w:history="1">
        <w:r>
          <w:rPr>
            <w:rStyle w:val="Lienhypertexte"/>
          </w:rPr>
          <w:t>another free opensource program called OpenCPN</w:t>
        </w:r>
      </w:hyperlink>
      <w:r>
        <w:t>, which is a chart plotting and navigation program. OpenCPN can read the “NMEA” information that is output by AISdeco2/AISMon, and plot the ship positions on a map.</w:t>
      </w:r>
    </w:p>
    <w:p w:rsidR="00D96D03" w:rsidRDefault="00D96D03" w:rsidP="00D96D03">
      <w:pPr>
        <w:numPr>
          <w:ilvl w:val="0"/>
          <w:numId w:val="10"/>
        </w:numPr>
        <w:spacing w:before="100" w:beforeAutospacing="1" w:after="100" w:afterAutospacing="1" w:line="240" w:lineRule="auto"/>
      </w:pPr>
      <w:r>
        <w:t xml:space="preserve">Download and install OpenCPN </w:t>
      </w:r>
      <w:hyperlink r:id="rId48" w:tgtFrame="_blank" w:tooltip="OpenCPN" w:history="1">
        <w:r>
          <w:rPr>
            <w:rStyle w:val="Lienhypertexte"/>
          </w:rPr>
          <w:t>from here</w:t>
        </w:r>
      </w:hyperlink>
      <w:r>
        <w:t>.</w:t>
      </w:r>
    </w:p>
    <w:p w:rsidR="00D96D03" w:rsidRDefault="00D96D03" w:rsidP="00D96D03">
      <w:pPr>
        <w:numPr>
          <w:ilvl w:val="0"/>
          <w:numId w:val="11"/>
        </w:numPr>
        <w:spacing w:before="100" w:beforeAutospacing="1" w:after="100" w:afterAutospacing="1" w:line="240" w:lineRule="auto"/>
      </w:pPr>
      <w:r>
        <w:t>Click on the Options button (looks like a wrench) in OpenCPN, and go to the Connections tab.</w:t>
      </w:r>
    </w:p>
    <w:p w:rsidR="00D96D03" w:rsidRDefault="00D96D03" w:rsidP="00D96D03">
      <w:pPr>
        <w:numPr>
          <w:ilvl w:val="0"/>
          <w:numId w:val="12"/>
        </w:numPr>
        <w:spacing w:before="100" w:beforeAutospacing="1" w:after="100" w:afterAutospacing="1" w:line="240" w:lineRule="auto"/>
      </w:pPr>
      <w:r>
        <w:t>Under Data Connections, click on Add Connection, and add a Network UDP connection, with address 127.0.0.1, and port 4159 is using AISDeco2 or 10110 if using AISMon. Click Apply and OK.</w:t>
      </w:r>
    </w:p>
    <w:p w:rsidR="00D96D03" w:rsidRDefault="00D96D03" w:rsidP="00D96D03">
      <w:pPr>
        <w:pStyle w:val="NormalWeb"/>
      </w:pPr>
      <w:r>
        <w:rPr>
          <w:noProof/>
          <w:color w:val="0000FF"/>
        </w:rPr>
        <w:lastRenderedPageBreak/>
        <w:drawing>
          <wp:inline distT="0" distB="0" distL="0" distR="0">
            <wp:extent cx="6134100" cy="6781800"/>
            <wp:effectExtent l="0" t="0" r="0" b="0"/>
            <wp:docPr id="8" name="Image 8" descr="OpenCPN Add UDP Connection">
              <a:hlinkClick xmlns:a="http://schemas.openxmlformats.org/drawingml/2006/main" r:id="rId4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penCPN Add UDP Connection">
                      <a:hlinkClick r:id="rId49"/>
                    </pic:cNvPr>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6134100" cy="6781800"/>
                    </a:xfrm>
                    <a:prstGeom prst="rect">
                      <a:avLst/>
                    </a:prstGeom>
                    <a:noFill/>
                    <a:ln>
                      <a:noFill/>
                    </a:ln>
                  </pic:spPr>
                </pic:pic>
              </a:graphicData>
            </a:graphic>
          </wp:inline>
        </w:drawing>
      </w:r>
    </w:p>
    <w:p w:rsidR="00D96D03" w:rsidRDefault="00D96D03" w:rsidP="00D96D03">
      <w:pPr>
        <w:numPr>
          <w:ilvl w:val="0"/>
          <w:numId w:val="13"/>
        </w:numPr>
        <w:spacing w:before="100" w:beforeAutospacing="1" w:after="100" w:afterAutospacing="1" w:line="240" w:lineRule="auto"/>
      </w:pPr>
      <w:r>
        <w:t>If everything has been set up correctly, ships will begin to appear in the OpenCPN map.</w:t>
      </w:r>
    </w:p>
    <w:p w:rsidR="00D96D03" w:rsidRDefault="00D96D03" w:rsidP="00D96D03">
      <w:pPr>
        <w:pStyle w:val="NormalWeb"/>
      </w:pPr>
      <w:r>
        <w:rPr>
          <w:noProof/>
          <w:color w:val="0000FF"/>
        </w:rPr>
        <w:lastRenderedPageBreak/>
        <w:drawing>
          <wp:inline distT="0" distB="0" distL="0" distR="0">
            <wp:extent cx="6537600" cy="3574800"/>
            <wp:effectExtent l="0" t="0" r="0" b="6985"/>
            <wp:docPr id="7" name="Image 7" descr="OpenCPN Screenshot">
              <a:hlinkClick xmlns:a="http://schemas.openxmlformats.org/drawingml/2006/main" r:id="rId5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OpenCPN Screenshot">
                      <a:hlinkClick r:id="rId51"/>
                    </pic:cNvPr>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6537600" cy="3574800"/>
                    </a:xfrm>
                    <a:prstGeom prst="rect">
                      <a:avLst/>
                    </a:prstGeom>
                    <a:noFill/>
                    <a:ln>
                      <a:noFill/>
                    </a:ln>
                  </pic:spPr>
                </pic:pic>
              </a:graphicData>
            </a:graphic>
          </wp:inline>
        </w:drawing>
      </w:r>
    </w:p>
    <w:p w:rsidR="00D96D03" w:rsidRDefault="00D96D03" w:rsidP="00D96D03">
      <w:pPr>
        <w:pStyle w:val="NormalWeb"/>
      </w:pPr>
      <w:r>
        <w:t xml:space="preserve">If you want more accurate maps or charts you will need to follow the </w:t>
      </w:r>
      <w:hyperlink r:id="rId53" w:tgtFrame="_blank" w:tooltip="OpenCPN Charts" w:history="1">
        <w:r>
          <w:rPr>
            <w:rStyle w:val="Lienhypertexte"/>
          </w:rPr>
          <w:t>instructions on the OpenCPN website for downloading charts</w:t>
        </w:r>
      </w:hyperlink>
      <w:r>
        <w:t> for your particular location.</w:t>
      </w:r>
    </w:p>
    <w:p w:rsidR="00D96D03" w:rsidRDefault="00D96D03" w:rsidP="00D96D03">
      <w:pPr>
        <w:pStyle w:val="NormalWeb"/>
      </w:pPr>
      <w:r>
        <w:t>Another possible method for displaying AISMon data is to share your UDP data to the </w:t>
      </w:r>
      <w:hyperlink r:id="rId54" w:tgtFrame="_blank" w:tooltip="MarineTraffic.com" w:history="1">
        <w:r>
          <w:rPr>
            <w:rStyle w:val="Lienhypertexte"/>
          </w:rPr>
          <w:t>marinetraffic.com</w:t>
        </w:r>
      </w:hyperlink>
      <w:r>
        <w:t xml:space="preserve"> website, and view the ships on their shared map. You can do this by simply using the marinetraffic.com IP address to send the UDP traffic to. </w:t>
      </w:r>
      <w:hyperlink r:id="rId55" w:anchor="6" w:tgtFrame="_blank" w:tooltip="Contributing AIS to MarineTraffic.com Instructions" w:history="1">
        <w:r>
          <w:rPr>
            <w:rStyle w:val="Lienhypertexte"/>
          </w:rPr>
          <w:t>Instructions are here</w:t>
        </w:r>
      </w:hyperlink>
      <w:r>
        <w:t>. Note, be careful that you do not send delayed AIS data to marinetraffic.com, such as with the sample AIS file from the AISMon Yahoo group.</w:t>
      </w:r>
    </w:p>
    <w:p w:rsidR="00D96D03" w:rsidRDefault="00D96D03" w:rsidP="00D96D03">
      <w:pPr>
        <w:pStyle w:val="Titre3"/>
      </w:pPr>
      <w:r>
        <w:t>ShipPlotter Tutorial</w:t>
      </w:r>
    </w:p>
    <w:p w:rsidR="00D96D03" w:rsidRDefault="00D96D03" w:rsidP="00D96D03">
      <w:pPr>
        <w:pStyle w:val="NormalWeb"/>
      </w:pPr>
      <w:hyperlink r:id="rId56" w:tgtFrame="_blank" w:tooltip="ShipPlotter" w:history="1">
        <w:r>
          <w:rPr>
            <w:rStyle w:val="Lienhypertexte"/>
          </w:rPr>
          <w:t>ShipPlotter</w:t>
        </w:r>
      </w:hyperlink>
      <w:r>
        <w:t> is another alternative to AISdeco2 and AISMon. It is a software tool that can decode and also plot the location data stored in AIS signals. ShipPlotter is commercial software and costs 25 euros for personal use, but has a 21-day trial. ShipPlotter does not connect directly to the RTL-SDR and so requires you to pipe the audio from your radio receiver software like SDR#. Instructions on using ShipPlotter are shown below.</w:t>
      </w:r>
    </w:p>
    <w:p w:rsidR="00D96D03" w:rsidRDefault="00D96D03" w:rsidP="00D96D03">
      <w:pPr>
        <w:numPr>
          <w:ilvl w:val="0"/>
          <w:numId w:val="14"/>
        </w:numPr>
        <w:spacing w:before="100" w:beforeAutospacing="1" w:after="100" w:afterAutospacing="1" w:line="240" w:lineRule="auto"/>
      </w:pPr>
      <w:r>
        <w:t xml:space="preserve">Download and install ShipPlotter from their </w:t>
      </w:r>
      <w:hyperlink r:id="rId57" w:tgtFrame="_blank" w:tooltip="ShipPlotter Download Page" w:history="1">
        <w:r>
          <w:rPr>
            <w:rStyle w:val="Lienhypertexte"/>
          </w:rPr>
          <w:t>website here</w:t>
        </w:r>
      </w:hyperlink>
      <w:r>
        <w:t>.</w:t>
      </w:r>
    </w:p>
    <w:p w:rsidR="00D96D03" w:rsidRDefault="00D96D03" w:rsidP="00D96D03">
      <w:pPr>
        <w:numPr>
          <w:ilvl w:val="0"/>
          <w:numId w:val="15"/>
        </w:numPr>
        <w:spacing w:before="100" w:beforeAutospacing="1" w:after="100" w:afterAutospacing="1" w:line="240" w:lineRule="auto"/>
      </w:pPr>
      <w:r>
        <w:t>Open ShipPlotter. Go to Options -&gt; Audio -&gt; SoundCard and select your audio piping method.</w:t>
      </w:r>
    </w:p>
    <w:p w:rsidR="00D96D03" w:rsidRDefault="00D96D03" w:rsidP="00D96D03">
      <w:pPr>
        <w:pStyle w:val="NormalWeb"/>
      </w:pPr>
      <w:r>
        <w:rPr>
          <w:noProof/>
          <w:color w:val="0000FF"/>
        </w:rPr>
        <w:lastRenderedPageBreak/>
        <w:drawing>
          <wp:inline distT="0" distB="0" distL="0" distR="0">
            <wp:extent cx="5396400" cy="2358000"/>
            <wp:effectExtent l="0" t="0" r="0" b="4445"/>
            <wp:docPr id="6" name="Image 6" descr="ShipPlotter Audio Select">
              <a:hlinkClick xmlns:a="http://schemas.openxmlformats.org/drawingml/2006/main" r:id="rId5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hipPlotter Audio Select">
                      <a:hlinkClick r:id="rId58"/>
                    </pic:cNvPr>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5396400" cy="2358000"/>
                    </a:xfrm>
                    <a:prstGeom prst="rect">
                      <a:avLst/>
                    </a:prstGeom>
                    <a:noFill/>
                    <a:ln>
                      <a:noFill/>
                    </a:ln>
                  </pic:spPr>
                </pic:pic>
              </a:graphicData>
            </a:graphic>
          </wp:inline>
        </w:drawing>
      </w:r>
    </w:p>
    <w:p w:rsidR="00D96D03" w:rsidRDefault="00D96D03" w:rsidP="00D96D03">
      <w:pPr>
        <w:numPr>
          <w:ilvl w:val="0"/>
          <w:numId w:val="16"/>
        </w:numPr>
        <w:spacing w:before="100" w:beforeAutospacing="1" w:after="100" w:afterAutospacing="1" w:line="240" w:lineRule="auto"/>
      </w:pPr>
      <w:r>
        <w:t>Under Options -&gt; I/O Settings, ensure that enable audio input processing is checked.</w:t>
      </w:r>
    </w:p>
    <w:p w:rsidR="00D96D03" w:rsidRDefault="00D96D03" w:rsidP="00D96D03">
      <w:pPr>
        <w:pStyle w:val="NormalWeb"/>
      </w:pPr>
      <w:r>
        <w:rPr>
          <w:noProof/>
          <w:color w:val="0000FF"/>
        </w:rPr>
        <w:drawing>
          <wp:inline distT="0" distB="0" distL="0" distR="0">
            <wp:extent cx="5284800" cy="3506400"/>
            <wp:effectExtent l="0" t="0" r="0" b="0"/>
            <wp:docPr id="5" name="Image 5" descr="ShipPlotter I/O Settings">
              <a:hlinkClick xmlns:a="http://schemas.openxmlformats.org/drawingml/2006/main" r:id="rId6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hipPlotter I/O Settings">
                      <a:hlinkClick r:id="rId60"/>
                    </pic:cNvPr>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5284800" cy="3506400"/>
                    </a:xfrm>
                    <a:prstGeom prst="rect">
                      <a:avLst/>
                    </a:prstGeom>
                    <a:noFill/>
                    <a:ln>
                      <a:noFill/>
                    </a:ln>
                  </pic:spPr>
                </pic:pic>
              </a:graphicData>
            </a:graphic>
          </wp:inline>
        </w:drawing>
      </w:r>
    </w:p>
    <w:p w:rsidR="00D96D03" w:rsidRDefault="00D96D03" w:rsidP="00D96D03">
      <w:pPr>
        <w:numPr>
          <w:ilvl w:val="0"/>
          <w:numId w:val="17"/>
        </w:numPr>
        <w:spacing w:before="100" w:beforeAutospacing="1" w:after="100" w:afterAutospacing="1" w:line="240" w:lineRule="auto"/>
      </w:pPr>
      <w:r>
        <w:t>Ensure the Demodulator options in Options -&gt; Demodulator are set to the default values, with ‘Require Preamble’ and ‘Require HDLC FCS correct’ both checked.</w:t>
      </w:r>
    </w:p>
    <w:p w:rsidR="00D96D03" w:rsidRDefault="00D96D03" w:rsidP="00D96D03">
      <w:pPr>
        <w:pStyle w:val="NormalWeb"/>
      </w:pPr>
      <w:r>
        <w:rPr>
          <w:noProof/>
          <w:color w:val="0000FF"/>
        </w:rPr>
        <w:lastRenderedPageBreak/>
        <w:drawing>
          <wp:inline distT="0" distB="0" distL="0" distR="0">
            <wp:extent cx="1914525" cy="2228850"/>
            <wp:effectExtent l="0" t="0" r="9525" b="0"/>
            <wp:docPr id="4" name="Image 4" descr="Ship Plotter Demodulator Options">
              <a:hlinkClick xmlns:a="http://schemas.openxmlformats.org/drawingml/2006/main" r:id="rId6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hip Plotter Demodulator Options">
                      <a:hlinkClick r:id="rId62"/>
                    </pic:cNvPr>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1914525" cy="2228850"/>
                    </a:xfrm>
                    <a:prstGeom prst="rect">
                      <a:avLst/>
                    </a:prstGeom>
                    <a:noFill/>
                    <a:ln>
                      <a:noFill/>
                    </a:ln>
                  </pic:spPr>
                </pic:pic>
              </a:graphicData>
            </a:graphic>
          </wp:inline>
        </w:drawing>
      </w:r>
    </w:p>
    <w:p w:rsidR="00D96D03" w:rsidRDefault="00D96D03" w:rsidP="00D96D03">
      <w:pPr>
        <w:numPr>
          <w:ilvl w:val="0"/>
          <w:numId w:val="18"/>
        </w:numPr>
        <w:spacing w:before="100" w:beforeAutospacing="1" w:after="100" w:afterAutospacing="1" w:line="240" w:lineRule="auto"/>
      </w:pPr>
      <w:r>
        <w:t>Tune to your AIS signal and push the green ‘Start’ button and then click on the ‘Raw’ icon which looks like a horizontal line with a squiggle (sine wave) going through it. This will show a waveform of the input audio. Ensure the audio levels are adequate and not clipping, by making sure the waveform peaks at about halfway on the graph by adjusting the volume settings in SDRSharp, or the windows volume settings.</w:t>
      </w:r>
    </w:p>
    <w:p w:rsidR="00D96D03" w:rsidRDefault="00D96D03" w:rsidP="00D96D03">
      <w:pPr>
        <w:numPr>
          <w:ilvl w:val="0"/>
          <w:numId w:val="19"/>
        </w:numPr>
        <w:spacing w:before="100" w:beforeAutospacing="1" w:after="100" w:afterAutospacing="1" w:line="240" w:lineRule="auto"/>
      </w:pPr>
      <w:r>
        <w:t>Now you should be able to click on the ‘Ships’ and ‘Messages’ icons to see the decoded AIS information. To see ships visually, you will need to follow the ShipPlotter instructions for downloading charts.</w:t>
      </w:r>
    </w:p>
    <w:p w:rsidR="00D96D03" w:rsidRDefault="00D96D03" w:rsidP="00D96D03">
      <w:pPr>
        <w:pStyle w:val="NormalWeb"/>
      </w:pPr>
      <w:r>
        <w:rPr>
          <w:noProof/>
          <w:color w:val="0000FF"/>
        </w:rPr>
        <w:drawing>
          <wp:inline distT="0" distB="0" distL="0" distR="0">
            <wp:extent cx="4528800" cy="1555200"/>
            <wp:effectExtent l="0" t="0" r="5715" b="6985"/>
            <wp:docPr id="3" name="Image 3" descr="ShipPlotter Ship View">
              <a:hlinkClick xmlns:a="http://schemas.openxmlformats.org/drawingml/2006/main" r:id="rId6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hipPlotter Ship View">
                      <a:hlinkClick r:id="rId64"/>
                    </pic:cNvPr>
                    <pic:cNvPicPr>
                      <a:picLocks noChangeAspect="1" noChangeArrowheads="1"/>
                    </pic:cNvPicPr>
                  </pic:nvPicPr>
                  <pic:blipFill>
                    <a:blip r:embed="rId65" cstate="print">
                      <a:extLst>
                        <a:ext uri="{28A0092B-C50C-407E-A947-70E740481C1C}">
                          <a14:useLocalDpi xmlns:a14="http://schemas.microsoft.com/office/drawing/2010/main" val="0"/>
                        </a:ext>
                      </a:extLst>
                    </a:blip>
                    <a:srcRect/>
                    <a:stretch>
                      <a:fillRect/>
                    </a:stretch>
                  </pic:blipFill>
                  <pic:spPr bwMode="auto">
                    <a:xfrm>
                      <a:off x="0" y="0"/>
                      <a:ext cx="4528800" cy="1555200"/>
                    </a:xfrm>
                    <a:prstGeom prst="rect">
                      <a:avLst/>
                    </a:prstGeom>
                    <a:noFill/>
                    <a:ln>
                      <a:noFill/>
                    </a:ln>
                  </pic:spPr>
                </pic:pic>
              </a:graphicData>
            </a:graphic>
          </wp:inline>
        </w:drawing>
      </w:r>
    </w:p>
    <w:p w:rsidR="00D96D03" w:rsidRDefault="00D96D03" w:rsidP="00D96D03">
      <w:pPr>
        <w:pStyle w:val="NormalWeb"/>
      </w:pPr>
      <w:r>
        <w:t xml:space="preserve">An easier method than downloading charts is to display the ships in </w:t>
      </w:r>
      <w:hyperlink r:id="rId66" w:tgtFrame="_blank" w:tooltip="Google Earth" w:history="1">
        <w:r>
          <w:rPr>
            <w:rStyle w:val="Lienhypertexte"/>
          </w:rPr>
          <w:t>Google Earth</w:t>
        </w:r>
      </w:hyperlink>
      <w:r>
        <w:t>. To get ShipPlotter to work with Google Earth, you must first enable the Google Earth server in Options-&gt;I/O Settings. The HTTP port can be left as default.</w:t>
      </w:r>
    </w:p>
    <w:p w:rsidR="00D96D03" w:rsidRDefault="00D96D03" w:rsidP="00D96D03">
      <w:pPr>
        <w:pStyle w:val="NormalWeb"/>
      </w:pPr>
      <w:r>
        <w:rPr>
          <w:noProof/>
          <w:color w:val="0000FF"/>
        </w:rPr>
        <w:lastRenderedPageBreak/>
        <w:drawing>
          <wp:inline distT="0" distB="0" distL="0" distR="0">
            <wp:extent cx="5284800" cy="3506400"/>
            <wp:effectExtent l="0" t="0" r="0" b="0"/>
            <wp:docPr id="2" name="Image 2" descr="ShipPlotter I/O Settings">
              <a:hlinkClick xmlns:a="http://schemas.openxmlformats.org/drawingml/2006/main" r:id="rId6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hipPlotter I/O Settings">
                      <a:hlinkClick r:id="rId60"/>
                    </pic:cNvPr>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5284800" cy="3506400"/>
                    </a:xfrm>
                    <a:prstGeom prst="rect">
                      <a:avLst/>
                    </a:prstGeom>
                    <a:noFill/>
                    <a:ln>
                      <a:noFill/>
                    </a:ln>
                  </pic:spPr>
                </pic:pic>
              </a:graphicData>
            </a:graphic>
          </wp:inline>
        </w:drawing>
      </w:r>
    </w:p>
    <w:p w:rsidR="00D96D03" w:rsidRDefault="00D96D03" w:rsidP="00D96D03">
      <w:pPr>
        <w:pStyle w:val="NormalWeb"/>
      </w:pPr>
      <w:r>
        <w:t>Then you can go to the folder ShipPlotter was installed to (most likely in ‘Program Files (x86)/COAA/ShipPlotter’), and open the google_ships.kml file in Google Earth, to see the ships. Note that you will need to open ShipPlotter and begin decoding AIS signals by pressing the green button first BEFORE opening the google_ships.kml file, otherwise ships will not show up.</w:t>
      </w:r>
    </w:p>
    <w:p w:rsidR="00D96D03" w:rsidRDefault="00D96D03" w:rsidP="00D96D03">
      <w:pPr>
        <w:pStyle w:val="NormalWeb"/>
      </w:pPr>
      <w:r>
        <w:rPr>
          <w:noProof/>
          <w:color w:val="0000FF"/>
        </w:rPr>
        <w:drawing>
          <wp:inline distT="0" distB="0" distL="0" distR="0">
            <wp:extent cx="6602400" cy="3610800"/>
            <wp:effectExtent l="0" t="0" r="8255" b="8890"/>
            <wp:docPr id="1" name="Image 1" descr="Google Earth AIS Screenshot">
              <a:hlinkClick xmlns:a="http://schemas.openxmlformats.org/drawingml/2006/main" r:id="rId6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Google Earth AIS Screenshot">
                      <a:hlinkClick r:id="rId67"/>
                    </pic:cNvPr>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6602400" cy="3610800"/>
                    </a:xfrm>
                    <a:prstGeom prst="rect">
                      <a:avLst/>
                    </a:prstGeom>
                    <a:noFill/>
                    <a:ln>
                      <a:noFill/>
                    </a:ln>
                  </pic:spPr>
                </pic:pic>
              </a:graphicData>
            </a:graphic>
          </wp:inline>
        </w:drawing>
      </w:r>
    </w:p>
    <w:p w:rsidR="00D96D03" w:rsidRDefault="00D96D03" w:rsidP="00D96D03">
      <w:pPr>
        <w:pStyle w:val="Titre3"/>
      </w:pPr>
      <w:r>
        <w:t>Linux Software</w:t>
      </w:r>
    </w:p>
    <w:p w:rsidR="00D96D03" w:rsidRDefault="00D96D03" w:rsidP="00D96D03">
      <w:pPr>
        <w:pStyle w:val="NormalWeb"/>
      </w:pPr>
      <w:r>
        <w:lastRenderedPageBreak/>
        <w:t>AISdeco2 is the currently recommended software to use in Linux and the tutorial is similar to the Windows one shown above.</w:t>
      </w:r>
    </w:p>
    <w:p w:rsidR="00D96D03" w:rsidRDefault="00D96D03" w:rsidP="00D96D03">
      <w:pPr>
        <w:pStyle w:val="NormalWeb"/>
      </w:pPr>
      <w:r>
        <w:rPr>
          <w:rStyle w:val="lev"/>
        </w:rPr>
        <w:t>Some Tips</w:t>
      </w:r>
    </w:p>
    <w:p w:rsidR="00D96D03" w:rsidRDefault="00D96D03" w:rsidP="00D96D03">
      <w:pPr>
        <w:numPr>
          <w:ilvl w:val="0"/>
          <w:numId w:val="20"/>
        </w:numPr>
        <w:spacing w:before="100" w:beforeAutospacing="1" w:after="100" w:afterAutospacing="1" w:line="240" w:lineRule="auto"/>
      </w:pPr>
      <w:r>
        <w:t>You may need to play with the bandwidth setting if using SDR# to pipe the AIS audio if your signals are weak in order to get a good decode. Just ensure the bandwidth covers the signal width adequately.</w:t>
      </w:r>
    </w:p>
    <w:p w:rsidR="00D96D03" w:rsidRDefault="00D96D03" w:rsidP="00D96D03">
      <w:pPr>
        <w:numPr>
          <w:ilvl w:val="0"/>
          <w:numId w:val="20"/>
        </w:numPr>
        <w:spacing w:before="100" w:beforeAutospacing="1" w:after="100" w:afterAutospacing="1" w:line="240" w:lineRule="auto"/>
      </w:pPr>
      <w:r>
        <w:t xml:space="preserve">A low noise amplifier (LNA) such as </w:t>
      </w:r>
      <w:hyperlink r:id="rId69" w:tgtFrame="_blank" w:tooltip="LNA For All – Wideband Low Noise Amplifier" w:history="1">
        <w:r>
          <w:rPr>
            <w:rStyle w:val="Lienhypertexte"/>
          </w:rPr>
          <w:t>this one</w:t>
        </w:r>
      </w:hyperlink>
      <w:r>
        <w:t> may help you to pick up weak AIS signals better.</w:t>
      </w:r>
    </w:p>
    <w:p w:rsidR="00D96D03" w:rsidRDefault="00D96D03" w:rsidP="00D96D03">
      <w:pPr>
        <w:numPr>
          <w:ilvl w:val="0"/>
          <w:numId w:val="20"/>
        </w:numPr>
        <w:spacing w:before="100" w:beforeAutospacing="1" w:after="100" w:afterAutospacing="1" w:line="240" w:lineRule="auto"/>
      </w:pPr>
      <w:r>
        <w:t>Make sure you are using a good antenna tuned to the AIS frequency of ~162 MHz for optimal reception.</w:t>
      </w:r>
    </w:p>
    <w:p w:rsidR="00D96D03" w:rsidRDefault="00D96D03" w:rsidP="00D96D03">
      <w:pPr>
        <w:numPr>
          <w:ilvl w:val="0"/>
          <w:numId w:val="20"/>
        </w:numPr>
        <w:spacing w:before="100" w:beforeAutospacing="1" w:after="100" w:afterAutospacing="1" w:line="240" w:lineRule="auto"/>
      </w:pPr>
      <w:r>
        <w:t>Antenna height is important, the higher and more unobstructed the better.</w:t>
      </w:r>
    </w:p>
    <w:p w:rsidR="00D96D03" w:rsidRDefault="00D96D03" w:rsidP="00D96D03">
      <w:pPr>
        <w:numPr>
          <w:ilvl w:val="0"/>
          <w:numId w:val="20"/>
        </w:numPr>
        <w:spacing w:before="100" w:beforeAutospacing="1" w:after="100" w:afterAutospacing="1" w:line="240" w:lineRule="auto"/>
      </w:pPr>
      <w:r>
        <w:t>AIS signals can be easily obstructed by buildings and objects such as trees.</w:t>
      </w:r>
    </w:p>
    <w:p w:rsidR="00D96D03" w:rsidRDefault="00D96D03" w:rsidP="00D96D03">
      <w:pPr>
        <w:numPr>
          <w:ilvl w:val="0"/>
          <w:numId w:val="20"/>
        </w:numPr>
        <w:spacing w:before="100" w:beforeAutospacing="1" w:after="100" w:afterAutospacing="1" w:line="240" w:lineRule="auto"/>
      </w:pPr>
      <w:r>
        <w:t>You can test AIS decoding without an antenna using the example AIS .wav file in the AISMon Yahoo groups files section. Just use stereo mix as the audio piping method and play the audio in any audio player on your computer.</w:t>
      </w:r>
    </w:p>
    <w:p w:rsidR="00D96D03" w:rsidRDefault="00D96D03">
      <w:pPr>
        <w:pBdr>
          <w:bottom w:val="single" w:sz="6" w:space="1" w:color="auto"/>
        </w:pBdr>
      </w:pPr>
    </w:p>
    <w:p w:rsidR="007E0490" w:rsidRDefault="007E0490"/>
    <w:p w:rsidR="007E0490" w:rsidRDefault="007E0490">
      <w:hyperlink r:id="rId70" w:history="1">
        <w:r w:rsidRPr="007C62C3">
          <w:rPr>
            <w:rStyle w:val="Lienhypertexte"/>
          </w:rPr>
          <w:t>http://jeroen.steeman.org/Antenna/Quarter-Wave-Antenna-Calculator</w:t>
        </w:r>
      </w:hyperlink>
      <w:r>
        <w:t xml:space="preserve"> </w:t>
      </w:r>
    </w:p>
    <w:p w:rsidR="007E0490" w:rsidRDefault="007E0490"/>
    <w:p w:rsidR="007E0490" w:rsidRDefault="007E0490" w:rsidP="007E0490">
      <w:pPr>
        <w:pStyle w:val="Titre1"/>
        <w:pageBreakBefore w:val="0"/>
      </w:pPr>
      <w:r>
        <w:t>QuarterWave Antenna dimension calculator</w:t>
      </w:r>
    </w:p>
    <w:p w:rsidR="007E0490" w:rsidRDefault="007E0490" w:rsidP="007E0490">
      <w:hyperlink r:id="rId71" w:history="1">
        <w:r>
          <w:rPr>
            <w:rStyle w:val="Lienhypertexte"/>
          </w:rPr>
          <w:t>Back to Antenna calculator overview.</w:t>
        </w:r>
      </w:hyperlink>
      <w:r>
        <w:t xml:space="preserve"> </w:t>
      </w:r>
    </w:p>
    <w:p w:rsidR="007E0490" w:rsidRDefault="007E0490" w:rsidP="007E0490">
      <w:pPr>
        <w:pStyle w:val="boxtext"/>
      </w:pPr>
      <w:r>
        <w:t>On-line antenna designer. Calculate the required dimensions for a quarter wave antenna construction for any given frequency.</w:t>
      </w:r>
    </w:p>
    <w:p w:rsidR="007E0490" w:rsidRDefault="007E0490" w:rsidP="007E0490">
      <w:pPr>
        <w:pStyle w:val="boxtext"/>
      </w:pPr>
      <w:r>
        <w:t>Enter the required frequency in MHz and the antenna designer will calculate the dimensions of the elements as shown below.</w:t>
      </w:r>
    </w:p>
    <w:p w:rsidR="007E0490" w:rsidRDefault="007E0490" w:rsidP="007E0490">
      <w:pPr>
        <w:pStyle w:val="Titre3"/>
      </w:pPr>
      <w:r>
        <w:t>Enter Frequency (MHz)</w:t>
      </w:r>
    </w:p>
    <w:p w:rsidR="007E0490" w:rsidRDefault="007E0490" w:rsidP="007E0490">
      <w:pPr>
        <w:pStyle w:val="NormalWeb"/>
      </w:pPr>
      <w:r>
        <w:object w:dxaOrig="99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9" type="#_x0000_t75" style="width:49.5pt;height:18pt" o:ole="">
            <v:imagedata r:id="rId72" o:title=""/>
          </v:shape>
          <w:control r:id="rId73" w:name="DefaultOcxName" w:shapeid="_x0000_i1059"/>
        </w:object>
      </w:r>
    </w:p>
    <w:p w:rsidR="007E0490" w:rsidRDefault="007E0490" w:rsidP="007E0490">
      <w:r>
        <w:pict>
          <v:rect id="_x0000_i1053" style="width:0;height:1.5pt" o:hralign="center" o:hrstd="t" o:hr="t" fillcolor="#a0a0a0" stroked="f"/>
        </w:pict>
      </w:r>
    </w:p>
    <w:p w:rsidR="007E0490" w:rsidRDefault="007E0490" w:rsidP="007E0490">
      <w:pPr>
        <w:pStyle w:val="boxtext"/>
      </w:pPr>
      <w:r>
        <w:t xml:space="preserve">The quarter wave antenna is what I use as standard measurement to compare results for reception and transmission properties of other antenna designs. This antenna has no gain and requires a ground plane (reflection) to operate. All the elements of this antenna are the same length as stated, "1/4 wavelength". To achieve a matching impedance of 50 Ohm, the ground plane elements are bent down at an angle of 45 degrees and no matching stubs or balans are needed. </w:t>
      </w:r>
    </w:p>
    <w:p w:rsidR="007E0490" w:rsidRDefault="007E0490" w:rsidP="007E0490">
      <w:pPr>
        <w:pStyle w:val="boxtext"/>
      </w:pPr>
      <w:r>
        <w:lastRenderedPageBreak/>
        <w:t>Of nearly all antenna designs, the 1/4 wave requires the most space making it difficult to place with other antennas on a mast. I guess you could see it as the spike on a x-mass tree.</w:t>
      </w:r>
    </w:p>
    <w:p w:rsidR="007E0490" w:rsidRDefault="007E0490" w:rsidP="007E0490">
      <w:pPr>
        <w:pStyle w:val="boxtext"/>
      </w:pPr>
      <w:r>
        <w:rPr>
          <w:i/>
          <w:iCs/>
        </w:rPr>
        <w:t xml:space="preserve">Frequency calculations are based on radio waves traveling at the </w:t>
      </w:r>
      <w:r>
        <w:rPr>
          <w:b/>
          <w:bCs/>
          <w:i/>
          <w:iCs/>
        </w:rPr>
        <w:t>speed of light 299 792 458 meters per second</w:t>
      </w:r>
      <w:r>
        <w:rPr>
          <w:i/>
          <w:iCs/>
        </w:rPr>
        <w:t>.</w:t>
      </w:r>
    </w:p>
    <w:p w:rsidR="007E0490" w:rsidRDefault="007E0490" w:rsidP="007E0490">
      <w:r>
        <w:pict>
          <v:rect id="_x0000_i1054" style="width:0;height:1.5pt" o:hralign="center" o:hrstd="t" o:hr="t" fillcolor="#a0a0a0" stroked="f"/>
        </w:pict>
      </w:r>
    </w:p>
    <w:p w:rsidR="007E0490" w:rsidRPr="007E0490" w:rsidRDefault="007E0490" w:rsidP="007E0490">
      <w:pPr>
        <w:rPr>
          <w:rStyle w:val="code10"/>
          <w:b/>
          <w:sz w:val="96"/>
          <w:szCs w:val="96"/>
        </w:rPr>
      </w:pPr>
      <w:r w:rsidRPr="007E0490">
        <w:rPr>
          <w:rStyle w:val="code10"/>
          <w:b/>
          <w:sz w:val="96"/>
          <w:szCs w:val="96"/>
        </w:rPr>
        <w:t>A: 462.64 mm</w:t>
      </w:r>
    </w:p>
    <w:p w:rsidR="007E0490" w:rsidRDefault="007E0490"/>
    <w:p w:rsidR="007E0490" w:rsidRDefault="007E0490">
      <w:r>
        <w:rPr>
          <w:noProof/>
          <w:lang w:eastAsia="fr-FR"/>
        </w:rPr>
        <w:drawing>
          <wp:inline distT="0" distB="0" distL="0" distR="0">
            <wp:extent cx="4431600" cy="5284800"/>
            <wp:effectExtent l="0" t="0" r="7620" b="0"/>
            <wp:docPr id="15" name="Image 15" descr="1/4 Wave Antenna De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1/4 Wave Antenna Design"/>
                    <pic:cNvPicPr>
                      <a:picLocks noChangeAspect="1" noChangeArrowheads="1"/>
                    </pic:cNvPicPr>
                  </pic:nvPicPr>
                  <pic:blipFill>
                    <a:blip r:embed="rId74" cstate="print">
                      <a:extLst>
                        <a:ext uri="{28A0092B-C50C-407E-A947-70E740481C1C}">
                          <a14:useLocalDpi xmlns:a14="http://schemas.microsoft.com/office/drawing/2010/main" val="0"/>
                        </a:ext>
                      </a:extLst>
                    </a:blip>
                    <a:srcRect/>
                    <a:stretch>
                      <a:fillRect/>
                    </a:stretch>
                  </pic:blipFill>
                  <pic:spPr bwMode="auto">
                    <a:xfrm>
                      <a:off x="0" y="0"/>
                      <a:ext cx="4431600" cy="5284800"/>
                    </a:xfrm>
                    <a:prstGeom prst="rect">
                      <a:avLst/>
                    </a:prstGeom>
                    <a:noFill/>
                    <a:ln>
                      <a:noFill/>
                    </a:ln>
                  </pic:spPr>
                </pic:pic>
              </a:graphicData>
            </a:graphic>
          </wp:inline>
        </w:drawing>
      </w:r>
    </w:p>
    <w:p w:rsidR="007E0490" w:rsidRDefault="007E0490">
      <w:pPr>
        <w:pBdr>
          <w:bottom w:val="single" w:sz="6" w:space="1" w:color="auto"/>
        </w:pBdr>
      </w:pPr>
    </w:p>
    <w:p w:rsidR="007E0490" w:rsidRDefault="007E0490"/>
    <w:p w:rsidR="007E0490" w:rsidRDefault="007E0490">
      <w:hyperlink r:id="rId75" w:history="1">
        <w:r w:rsidRPr="007C62C3">
          <w:rPr>
            <w:rStyle w:val="Lienhypertexte"/>
          </w:rPr>
          <w:t>http://arundale.com/docs/ais/slimjim.jpg</w:t>
        </w:r>
      </w:hyperlink>
      <w:r>
        <w:t xml:space="preserve"> </w:t>
      </w:r>
    </w:p>
    <w:p w:rsidR="00D96D03" w:rsidRDefault="00D96D03"/>
    <w:p w:rsidR="007E0490" w:rsidRDefault="007E0490">
      <w:r>
        <w:rPr>
          <w:noProof/>
          <w:lang w:eastAsia="fr-FR"/>
        </w:rPr>
        <w:drawing>
          <wp:inline distT="0" distB="0" distL="0" distR="0">
            <wp:extent cx="4762500" cy="7620000"/>
            <wp:effectExtent l="0" t="0" r="0" b="0"/>
            <wp:docPr id="16" name="Image 16" descr="http://arundale.com/docs/ais/slimji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arundale.com/docs/ais/slimjim.jpg"/>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4762500" cy="7620000"/>
                    </a:xfrm>
                    <a:prstGeom prst="rect">
                      <a:avLst/>
                    </a:prstGeom>
                    <a:noFill/>
                    <a:ln>
                      <a:noFill/>
                    </a:ln>
                  </pic:spPr>
                </pic:pic>
              </a:graphicData>
            </a:graphic>
          </wp:inline>
        </w:drawing>
      </w:r>
    </w:p>
    <w:p w:rsidR="007E0490" w:rsidRDefault="00F20891">
      <w:r>
        <w:t>Ou bien du fil de cuivre  « batiment » de 1.5². L’espace entre les fils n’est pas déterminant…</w:t>
      </w:r>
      <w:bookmarkStart w:id="0" w:name="_GoBack"/>
      <w:bookmarkEnd w:id="0"/>
    </w:p>
    <w:sectPr w:rsidR="007E0490">
      <w:footerReference w:type="default" r:id="rId7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E0490" w:rsidRDefault="007E0490" w:rsidP="00D96D03">
      <w:pPr>
        <w:spacing w:after="0" w:line="240" w:lineRule="auto"/>
      </w:pPr>
      <w:r>
        <w:separator/>
      </w:r>
    </w:p>
  </w:endnote>
  <w:endnote w:type="continuationSeparator" w:id="0">
    <w:p w:rsidR="007E0490" w:rsidRDefault="007E0490" w:rsidP="00D96D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E0490" w:rsidRDefault="007E0490" w:rsidP="00D96D03">
    <w:pPr>
      <w:pStyle w:val="Pieddepage"/>
      <w:jc w:val="center"/>
    </w:pPr>
    <w:r>
      <w:t xml:space="preserve">Page </w:t>
    </w:r>
    <w:sdt>
      <w:sdtPr>
        <w:id w:val="-663927514"/>
        <w:docPartObj>
          <w:docPartGallery w:val="Page Numbers (Bottom of Page)"/>
          <w:docPartUnique/>
        </w:docPartObj>
      </w:sdtPr>
      <w:sdtContent>
        <w:r>
          <w:fldChar w:fldCharType="begin"/>
        </w:r>
        <w:r>
          <w:instrText>PAGE   \* MERGEFORMAT</w:instrText>
        </w:r>
        <w:r>
          <w:fldChar w:fldCharType="separate"/>
        </w:r>
        <w:r w:rsidR="00A9741B">
          <w:rPr>
            <w:noProof/>
          </w:rPr>
          <w:t>16</w:t>
        </w:r>
        <w:r>
          <w:fldChar w:fldCharType="end"/>
        </w:r>
        <w:r>
          <w:t xml:space="preserve"> sur </w:t>
        </w:r>
        <w:fldSimple w:instr=" NUMPAGES   \* MERGEFORMAT ">
          <w:r w:rsidR="00A9741B">
            <w:rPr>
              <w:noProof/>
            </w:rPr>
            <w:t>16</w:t>
          </w:r>
        </w:fldSimple>
        <w:r>
          <w:t xml:space="preserve"> de </w:t>
        </w:r>
        <w:fldSimple w:instr=" FILENAME   \* MERGEFORMAT ">
          <w:r w:rsidR="00A9741B">
            <w:rPr>
              <w:noProof/>
            </w:rPr>
            <w:t>AIS_RtlSdrTutorialCheapAisShipTracking.docx</w:t>
          </w:r>
        </w:fldSimple>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E0490" w:rsidRDefault="007E0490" w:rsidP="00D96D03">
      <w:pPr>
        <w:spacing w:after="0" w:line="240" w:lineRule="auto"/>
      </w:pPr>
      <w:r>
        <w:separator/>
      </w:r>
    </w:p>
  </w:footnote>
  <w:footnote w:type="continuationSeparator" w:id="0">
    <w:p w:rsidR="007E0490" w:rsidRDefault="007E0490" w:rsidP="00D96D0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62435"/>
    <w:multiLevelType w:val="multilevel"/>
    <w:tmpl w:val="5BF64D7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2E11D8F"/>
    <w:multiLevelType w:val="multilevel"/>
    <w:tmpl w:val="759C60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AF33FD3"/>
    <w:multiLevelType w:val="multilevel"/>
    <w:tmpl w:val="8F18F8F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EC12BCC"/>
    <w:multiLevelType w:val="multilevel"/>
    <w:tmpl w:val="F88EFEB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2364BE7"/>
    <w:multiLevelType w:val="multilevel"/>
    <w:tmpl w:val="3E7EDE3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6161171"/>
    <w:multiLevelType w:val="multilevel"/>
    <w:tmpl w:val="C41287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9E815FB"/>
    <w:multiLevelType w:val="multilevel"/>
    <w:tmpl w:val="DD6C2EA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B7508D1"/>
    <w:multiLevelType w:val="multilevel"/>
    <w:tmpl w:val="E5989D7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D601384"/>
    <w:multiLevelType w:val="multilevel"/>
    <w:tmpl w:val="D8EA100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E8626DE"/>
    <w:multiLevelType w:val="multilevel"/>
    <w:tmpl w:val="934EB0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BF45D13"/>
    <w:multiLevelType w:val="multilevel"/>
    <w:tmpl w:val="DAF2F0B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0363587"/>
    <w:multiLevelType w:val="multilevel"/>
    <w:tmpl w:val="70C4AF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399368A"/>
    <w:multiLevelType w:val="multilevel"/>
    <w:tmpl w:val="FAEA91B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4E87112"/>
    <w:multiLevelType w:val="multilevel"/>
    <w:tmpl w:val="2E2EEAA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60765DD"/>
    <w:multiLevelType w:val="multilevel"/>
    <w:tmpl w:val="134EF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6906864"/>
    <w:multiLevelType w:val="multilevel"/>
    <w:tmpl w:val="00AAC0A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595B47AA"/>
    <w:multiLevelType w:val="multilevel"/>
    <w:tmpl w:val="0A1898D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6F7C30BA"/>
    <w:multiLevelType w:val="multilevel"/>
    <w:tmpl w:val="2FCE691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708E5440"/>
    <w:multiLevelType w:val="multilevel"/>
    <w:tmpl w:val="AAAE52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7198280C"/>
    <w:multiLevelType w:val="multilevel"/>
    <w:tmpl w:val="2A4E712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1"/>
  </w:num>
  <w:num w:numId="3">
    <w:abstractNumId w:val="10"/>
  </w:num>
  <w:num w:numId="4">
    <w:abstractNumId w:val="6"/>
  </w:num>
  <w:num w:numId="5">
    <w:abstractNumId w:val="17"/>
  </w:num>
  <w:num w:numId="6">
    <w:abstractNumId w:val="0"/>
  </w:num>
  <w:num w:numId="7">
    <w:abstractNumId w:val="9"/>
  </w:num>
  <w:num w:numId="8">
    <w:abstractNumId w:val="19"/>
  </w:num>
  <w:num w:numId="9">
    <w:abstractNumId w:val="8"/>
  </w:num>
  <w:num w:numId="10">
    <w:abstractNumId w:val="11"/>
  </w:num>
  <w:num w:numId="11">
    <w:abstractNumId w:val="12"/>
  </w:num>
  <w:num w:numId="12">
    <w:abstractNumId w:val="4"/>
  </w:num>
  <w:num w:numId="13">
    <w:abstractNumId w:val="2"/>
  </w:num>
  <w:num w:numId="14">
    <w:abstractNumId w:val="18"/>
  </w:num>
  <w:num w:numId="15">
    <w:abstractNumId w:val="16"/>
  </w:num>
  <w:num w:numId="16">
    <w:abstractNumId w:val="7"/>
  </w:num>
  <w:num w:numId="17">
    <w:abstractNumId w:val="13"/>
  </w:num>
  <w:num w:numId="18">
    <w:abstractNumId w:val="3"/>
  </w:num>
  <w:num w:numId="19">
    <w:abstractNumId w:val="15"/>
  </w:num>
  <w:num w:numId="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68E8"/>
    <w:rsid w:val="00000B57"/>
    <w:rsid w:val="0000316A"/>
    <w:rsid w:val="0000391A"/>
    <w:rsid w:val="00003951"/>
    <w:rsid w:val="00004203"/>
    <w:rsid w:val="00023BB4"/>
    <w:rsid w:val="0002491E"/>
    <w:rsid w:val="00027555"/>
    <w:rsid w:val="000326EC"/>
    <w:rsid w:val="000343C1"/>
    <w:rsid w:val="00043395"/>
    <w:rsid w:val="00056D0B"/>
    <w:rsid w:val="00080D1C"/>
    <w:rsid w:val="00081FAF"/>
    <w:rsid w:val="0008304E"/>
    <w:rsid w:val="00086591"/>
    <w:rsid w:val="000A0574"/>
    <w:rsid w:val="000A462E"/>
    <w:rsid w:val="000B4C75"/>
    <w:rsid w:val="000E6FFF"/>
    <w:rsid w:val="000F1089"/>
    <w:rsid w:val="000F1748"/>
    <w:rsid w:val="0010415C"/>
    <w:rsid w:val="0010567C"/>
    <w:rsid w:val="00105EAC"/>
    <w:rsid w:val="00107C93"/>
    <w:rsid w:val="00113E57"/>
    <w:rsid w:val="001143F1"/>
    <w:rsid w:val="001175EE"/>
    <w:rsid w:val="0012258A"/>
    <w:rsid w:val="00123450"/>
    <w:rsid w:val="00123EF5"/>
    <w:rsid w:val="00136B75"/>
    <w:rsid w:val="00143078"/>
    <w:rsid w:val="00145952"/>
    <w:rsid w:val="00154FFA"/>
    <w:rsid w:val="001740DB"/>
    <w:rsid w:val="00175175"/>
    <w:rsid w:val="00184D31"/>
    <w:rsid w:val="001A0F73"/>
    <w:rsid w:val="001A180E"/>
    <w:rsid w:val="001B6FBE"/>
    <w:rsid w:val="001C23A5"/>
    <w:rsid w:val="001C5942"/>
    <w:rsid w:val="001D48F1"/>
    <w:rsid w:val="001F02CC"/>
    <w:rsid w:val="001F5DBC"/>
    <w:rsid w:val="001F6202"/>
    <w:rsid w:val="00201DCB"/>
    <w:rsid w:val="002074AB"/>
    <w:rsid w:val="00214505"/>
    <w:rsid w:val="00216296"/>
    <w:rsid w:val="002303CC"/>
    <w:rsid w:val="00237621"/>
    <w:rsid w:val="002423F6"/>
    <w:rsid w:val="00261942"/>
    <w:rsid w:val="002624F8"/>
    <w:rsid w:val="002713A7"/>
    <w:rsid w:val="00273E81"/>
    <w:rsid w:val="002A0BEA"/>
    <w:rsid w:val="002A60F4"/>
    <w:rsid w:val="002B0325"/>
    <w:rsid w:val="002B1387"/>
    <w:rsid w:val="002B25F4"/>
    <w:rsid w:val="002B6A12"/>
    <w:rsid w:val="002B7187"/>
    <w:rsid w:val="002B75A6"/>
    <w:rsid w:val="002C4454"/>
    <w:rsid w:val="002D3076"/>
    <w:rsid w:val="002E1137"/>
    <w:rsid w:val="002E1FED"/>
    <w:rsid w:val="002F5F4D"/>
    <w:rsid w:val="0033395C"/>
    <w:rsid w:val="00335470"/>
    <w:rsid w:val="0034798C"/>
    <w:rsid w:val="003541D1"/>
    <w:rsid w:val="003567CB"/>
    <w:rsid w:val="0035698A"/>
    <w:rsid w:val="00357D90"/>
    <w:rsid w:val="00363611"/>
    <w:rsid w:val="00366DD0"/>
    <w:rsid w:val="00370FC3"/>
    <w:rsid w:val="00374F83"/>
    <w:rsid w:val="00377D83"/>
    <w:rsid w:val="003B5093"/>
    <w:rsid w:val="003D6066"/>
    <w:rsid w:val="003E5240"/>
    <w:rsid w:val="003F56B1"/>
    <w:rsid w:val="004034EF"/>
    <w:rsid w:val="004077F6"/>
    <w:rsid w:val="004252C6"/>
    <w:rsid w:val="004302AA"/>
    <w:rsid w:val="00430E1D"/>
    <w:rsid w:val="004312D4"/>
    <w:rsid w:val="0043590D"/>
    <w:rsid w:val="00437F1A"/>
    <w:rsid w:val="00446A19"/>
    <w:rsid w:val="00452784"/>
    <w:rsid w:val="00457BA1"/>
    <w:rsid w:val="004700F7"/>
    <w:rsid w:val="00470687"/>
    <w:rsid w:val="004D24CF"/>
    <w:rsid w:val="004E2911"/>
    <w:rsid w:val="004E57F3"/>
    <w:rsid w:val="004E5EEF"/>
    <w:rsid w:val="004F742E"/>
    <w:rsid w:val="00501E45"/>
    <w:rsid w:val="0050340E"/>
    <w:rsid w:val="005042A1"/>
    <w:rsid w:val="005150C0"/>
    <w:rsid w:val="00527532"/>
    <w:rsid w:val="00535D0F"/>
    <w:rsid w:val="00561815"/>
    <w:rsid w:val="005672E7"/>
    <w:rsid w:val="00583DFA"/>
    <w:rsid w:val="005A0C2D"/>
    <w:rsid w:val="005B1737"/>
    <w:rsid w:val="005B4DE4"/>
    <w:rsid w:val="005B51AA"/>
    <w:rsid w:val="005C708A"/>
    <w:rsid w:val="005D781A"/>
    <w:rsid w:val="005E6969"/>
    <w:rsid w:val="005E7727"/>
    <w:rsid w:val="005F21DC"/>
    <w:rsid w:val="00625E3E"/>
    <w:rsid w:val="00633368"/>
    <w:rsid w:val="00643724"/>
    <w:rsid w:val="00645FC5"/>
    <w:rsid w:val="0064686B"/>
    <w:rsid w:val="00650441"/>
    <w:rsid w:val="00655E57"/>
    <w:rsid w:val="00667299"/>
    <w:rsid w:val="00681E60"/>
    <w:rsid w:val="0068452C"/>
    <w:rsid w:val="00692473"/>
    <w:rsid w:val="006931E7"/>
    <w:rsid w:val="00693877"/>
    <w:rsid w:val="006A3BA6"/>
    <w:rsid w:val="006C24B1"/>
    <w:rsid w:val="006C3D2C"/>
    <w:rsid w:val="006C6E6D"/>
    <w:rsid w:val="006D6760"/>
    <w:rsid w:val="006E52B1"/>
    <w:rsid w:val="006F2793"/>
    <w:rsid w:val="006F42DB"/>
    <w:rsid w:val="00702650"/>
    <w:rsid w:val="00715B37"/>
    <w:rsid w:val="00722F8B"/>
    <w:rsid w:val="0072307E"/>
    <w:rsid w:val="00733C42"/>
    <w:rsid w:val="00741F2B"/>
    <w:rsid w:val="00747091"/>
    <w:rsid w:val="00754880"/>
    <w:rsid w:val="00763E04"/>
    <w:rsid w:val="007664ED"/>
    <w:rsid w:val="0077162A"/>
    <w:rsid w:val="00781087"/>
    <w:rsid w:val="00790A6B"/>
    <w:rsid w:val="00797209"/>
    <w:rsid w:val="007A491F"/>
    <w:rsid w:val="007A4C58"/>
    <w:rsid w:val="007A7503"/>
    <w:rsid w:val="007B5A83"/>
    <w:rsid w:val="007B74A6"/>
    <w:rsid w:val="007C68E8"/>
    <w:rsid w:val="007D0DDD"/>
    <w:rsid w:val="007D261F"/>
    <w:rsid w:val="007D4612"/>
    <w:rsid w:val="007D6B83"/>
    <w:rsid w:val="007E0490"/>
    <w:rsid w:val="007E1971"/>
    <w:rsid w:val="007E3DAA"/>
    <w:rsid w:val="007E5F92"/>
    <w:rsid w:val="007F07B2"/>
    <w:rsid w:val="007F4AAD"/>
    <w:rsid w:val="007F4DCF"/>
    <w:rsid w:val="007F5121"/>
    <w:rsid w:val="00801708"/>
    <w:rsid w:val="0081438E"/>
    <w:rsid w:val="00825BC3"/>
    <w:rsid w:val="00847E40"/>
    <w:rsid w:val="00852E69"/>
    <w:rsid w:val="0085575A"/>
    <w:rsid w:val="00865A9D"/>
    <w:rsid w:val="00882722"/>
    <w:rsid w:val="008A2AC5"/>
    <w:rsid w:val="008A3EF4"/>
    <w:rsid w:val="008B5C38"/>
    <w:rsid w:val="008B753A"/>
    <w:rsid w:val="008B75A4"/>
    <w:rsid w:val="008C25FA"/>
    <w:rsid w:val="008D16A7"/>
    <w:rsid w:val="008E75C2"/>
    <w:rsid w:val="008F21B3"/>
    <w:rsid w:val="00916A42"/>
    <w:rsid w:val="00925DD0"/>
    <w:rsid w:val="00960F41"/>
    <w:rsid w:val="00967695"/>
    <w:rsid w:val="00990B98"/>
    <w:rsid w:val="009963AD"/>
    <w:rsid w:val="009A1A07"/>
    <w:rsid w:val="009A4933"/>
    <w:rsid w:val="009B1CAB"/>
    <w:rsid w:val="009B40A1"/>
    <w:rsid w:val="009B6AB5"/>
    <w:rsid w:val="009C16B3"/>
    <w:rsid w:val="009C2AF2"/>
    <w:rsid w:val="009C54C0"/>
    <w:rsid w:val="009D0093"/>
    <w:rsid w:val="009D56B0"/>
    <w:rsid w:val="009D7F74"/>
    <w:rsid w:val="009F41B9"/>
    <w:rsid w:val="009F7F35"/>
    <w:rsid w:val="00A01053"/>
    <w:rsid w:val="00A16DC3"/>
    <w:rsid w:val="00A22A6D"/>
    <w:rsid w:val="00A25076"/>
    <w:rsid w:val="00A349B1"/>
    <w:rsid w:val="00A46926"/>
    <w:rsid w:val="00A532C0"/>
    <w:rsid w:val="00A56460"/>
    <w:rsid w:val="00A6050D"/>
    <w:rsid w:val="00A63297"/>
    <w:rsid w:val="00A77103"/>
    <w:rsid w:val="00A82B69"/>
    <w:rsid w:val="00A85F8B"/>
    <w:rsid w:val="00A9741B"/>
    <w:rsid w:val="00AA4EB5"/>
    <w:rsid w:val="00AA5F47"/>
    <w:rsid w:val="00AB6549"/>
    <w:rsid w:val="00AC5730"/>
    <w:rsid w:val="00AC60CE"/>
    <w:rsid w:val="00AD13A5"/>
    <w:rsid w:val="00AD2DE5"/>
    <w:rsid w:val="00AD425D"/>
    <w:rsid w:val="00AD4AEF"/>
    <w:rsid w:val="00AD5AC0"/>
    <w:rsid w:val="00AE5FA1"/>
    <w:rsid w:val="00AE76AA"/>
    <w:rsid w:val="00AF00F1"/>
    <w:rsid w:val="00AF1436"/>
    <w:rsid w:val="00AF2990"/>
    <w:rsid w:val="00AF4EF3"/>
    <w:rsid w:val="00B06370"/>
    <w:rsid w:val="00B07E35"/>
    <w:rsid w:val="00B14824"/>
    <w:rsid w:val="00B14FF7"/>
    <w:rsid w:val="00B16908"/>
    <w:rsid w:val="00B24FF0"/>
    <w:rsid w:val="00B25C91"/>
    <w:rsid w:val="00B31139"/>
    <w:rsid w:val="00B43A28"/>
    <w:rsid w:val="00B50360"/>
    <w:rsid w:val="00B55195"/>
    <w:rsid w:val="00B650BC"/>
    <w:rsid w:val="00B675D6"/>
    <w:rsid w:val="00B83149"/>
    <w:rsid w:val="00B83FB6"/>
    <w:rsid w:val="00B86700"/>
    <w:rsid w:val="00B95119"/>
    <w:rsid w:val="00B962CA"/>
    <w:rsid w:val="00B969C8"/>
    <w:rsid w:val="00B96AE7"/>
    <w:rsid w:val="00BA2014"/>
    <w:rsid w:val="00BA35B5"/>
    <w:rsid w:val="00BB5C66"/>
    <w:rsid w:val="00BC4C04"/>
    <w:rsid w:val="00BD5794"/>
    <w:rsid w:val="00BD715F"/>
    <w:rsid w:val="00BE3541"/>
    <w:rsid w:val="00BE35F6"/>
    <w:rsid w:val="00BF721D"/>
    <w:rsid w:val="00C117B6"/>
    <w:rsid w:val="00C13E04"/>
    <w:rsid w:val="00C44D4C"/>
    <w:rsid w:val="00C50EC3"/>
    <w:rsid w:val="00C65D28"/>
    <w:rsid w:val="00C703B4"/>
    <w:rsid w:val="00C70F62"/>
    <w:rsid w:val="00CA1B66"/>
    <w:rsid w:val="00CA6383"/>
    <w:rsid w:val="00CB4BE8"/>
    <w:rsid w:val="00CB5B17"/>
    <w:rsid w:val="00CC0849"/>
    <w:rsid w:val="00CD3F43"/>
    <w:rsid w:val="00CD57D3"/>
    <w:rsid w:val="00CE4C05"/>
    <w:rsid w:val="00CF12C5"/>
    <w:rsid w:val="00D073F6"/>
    <w:rsid w:val="00D15104"/>
    <w:rsid w:val="00D21700"/>
    <w:rsid w:val="00D24DC0"/>
    <w:rsid w:val="00D330C4"/>
    <w:rsid w:val="00D43F5D"/>
    <w:rsid w:val="00D62169"/>
    <w:rsid w:val="00D823D2"/>
    <w:rsid w:val="00D84C8D"/>
    <w:rsid w:val="00D86B1A"/>
    <w:rsid w:val="00D96D03"/>
    <w:rsid w:val="00D97D78"/>
    <w:rsid w:val="00DB11E7"/>
    <w:rsid w:val="00DB15EE"/>
    <w:rsid w:val="00DB189A"/>
    <w:rsid w:val="00DB5835"/>
    <w:rsid w:val="00DD2576"/>
    <w:rsid w:val="00DD3BC4"/>
    <w:rsid w:val="00DD6531"/>
    <w:rsid w:val="00DE093F"/>
    <w:rsid w:val="00DE3121"/>
    <w:rsid w:val="00DE7FE3"/>
    <w:rsid w:val="00DF38AE"/>
    <w:rsid w:val="00DF746E"/>
    <w:rsid w:val="00E101CC"/>
    <w:rsid w:val="00E11BA1"/>
    <w:rsid w:val="00E1251A"/>
    <w:rsid w:val="00E536B9"/>
    <w:rsid w:val="00E54585"/>
    <w:rsid w:val="00E600E6"/>
    <w:rsid w:val="00E60122"/>
    <w:rsid w:val="00E67BF9"/>
    <w:rsid w:val="00E73993"/>
    <w:rsid w:val="00E81D9B"/>
    <w:rsid w:val="00E834B0"/>
    <w:rsid w:val="00E85133"/>
    <w:rsid w:val="00EA672C"/>
    <w:rsid w:val="00EC5ECA"/>
    <w:rsid w:val="00ED3318"/>
    <w:rsid w:val="00ED7B3A"/>
    <w:rsid w:val="00EE1D63"/>
    <w:rsid w:val="00EE6886"/>
    <w:rsid w:val="00F14488"/>
    <w:rsid w:val="00F20891"/>
    <w:rsid w:val="00F2329B"/>
    <w:rsid w:val="00F2780C"/>
    <w:rsid w:val="00F329DE"/>
    <w:rsid w:val="00F47704"/>
    <w:rsid w:val="00F62562"/>
    <w:rsid w:val="00F648BD"/>
    <w:rsid w:val="00F67902"/>
    <w:rsid w:val="00F67B7E"/>
    <w:rsid w:val="00FA51C5"/>
    <w:rsid w:val="00FA6DA4"/>
    <w:rsid w:val="00FB2F58"/>
    <w:rsid w:val="00FB468B"/>
    <w:rsid w:val="00FC7991"/>
    <w:rsid w:val="00FD3E03"/>
    <w:rsid w:val="00FD794C"/>
    <w:rsid w:val="00FE3C03"/>
    <w:rsid w:val="00FE4AC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link w:val="Titre1Car"/>
    <w:uiPriority w:val="9"/>
    <w:qFormat/>
    <w:rsid w:val="00136B75"/>
    <w:pPr>
      <w:pageBreakBefore/>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link w:val="Titre2Car"/>
    <w:uiPriority w:val="9"/>
    <w:qFormat/>
    <w:rsid w:val="00D96D03"/>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link w:val="Titre3Car"/>
    <w:uiPriority w:val="9"/>
    <w:qFormat/>
    <w:rsid w:val="00D96D03"/>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paragraph" w:styleId="Titre4">
    <w:name w:val="heading 4"/>
    <w:basedOn w:val="Normal"/>
    <w:next w:val="Normal"/>
    <w:link w:val="Titre4Car"/>
    <w:uiPriority w:val="9"/>
    <w:semiHidden/>
    <w:unhideWhenUsed/>
    <w:qFormat/>
    <w:rsid w:val="007E049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code10">
    <w:name w:val="code10"/>
    <w:basedOn w:val="Policepardfaut"/>
    <w:uiPriority w:val="1"/>
    <w:qFormat/>
    <w:rsid w:val="00C50EC3"/>
    <w:rPr>
      <w:rFonts w:ascii="Courier New" w:hAnsi="Courier New"/>
      <w:sz w:val="20"/>
    </w:rPr>
  </w:style>
  <w:style w:type="character" w:customStyle="1" w:styleId="Titre1Car">
    <w:name w:val="Titre 1 Car"/>
    <w:basedOn w:val="Policepardfaut"/>
    <w:link w:val="Titre1"/>
    <w:uiPriority w:val="9"/>
    <w:rsid w:val="00136B75"/>
    <w:rPr>
      <w:rFonts w:ascii="Times New Roman" w:eastAsia="Times New Roman" w:hAnsi="Times New Roman" w:cs="Times New Roman"/>
      <w:b/>
      <w:bCs/>
      <w:kern w:val="36"/>
      <w:sz w:val="48"/>
      <w:szCs w:val="48"/>
      <w:lang w:eastAsia="fr-FR"/>
    </w:rPr>
  </w:style>
  <w:style w:type="paragraph" w:styleId="Titre">
    <w:name w:val="Title"/>
    <w:basedOn w:val="Normal"/>
    <w:next w:val="Normal"/>
    <w:link w:val="TitreCar"/>
    <w:uiPriority w:val="10"/>
    <w:qFormat/>
    <w:rsid w:val="00D96D0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D96D03"/>
    <w:rPr>
      <w:rFonts w:asciiTheme="majorHAnsi" w:eastAsiaTheme="majorEastAsia" w:hAnsiTheme="majorHAnsi" w:cstheme="majorBidi"/>
      <w:color w:val="17365D" w:themeColor="text2" w:themeShade="BF"/>
      <w:spacing w:val="5"/>
      <w:kern w:val="28"/>
      <w:sz w:val="52"/>
      <w:szCs w:val="52"/>
    </w:rPr>
  </w:style>
  <w:style w:type="character" w:styleId="Lienhypertexte">
    <w:name w:val="Hyperlink"/>
    <w:basedOn w:val="Policepardfaut"/>
    <w:uiPriority w:val="99"/>
    <w:unhideWhenUsed/>
    <w:rsid w:val="00D96D03"/>
    <w:rPr>
      <w:color w:val="0000FF" w:themeColor="hyperlink"/>
      <w:u w:val="single"/>
    </w:rPr>
  </w:style>
  <w:style w:type="character" w:customStyle="1" w:styleId="Titre2Car">
    <w:name w:val="Titre 2 Car"/>
    <w:basedOn w:val="Policepardfaut"/>
    <w:link w:val="Titre2"/>
    <w:uiPriority w:val="9"/>
    <w:rsid w:val="00D96D03"/>
    <w:rPr>
      <w:rFonts w:ascii="Times New Roman" w:eastAsia="Times New Roman" w:hAnsi="Times New Roman" w:cs="Times New Roman"/>
      <w:b/>
      <w:bCs/>
      <w:sz w:val="36"/>
      <w:szCs w:val="36"/>
      <w:lang w:eastAsia="fr-FR"/>
    </w:rPr>
  </w:style>
  <w:style w:type="character" w:customStyle="1" w:styleId="Titre3Car">
    <w:name w:val="Titre 3 Car"/>
    <w:basedOn w:val="Policepardfaut"/>
    <w:link w:val="Titre3"/>
    <w:uiPriority w:val="9"/>
    <w:rsid w:val="00D96D03"/>
    <w:rPr>
      <w:rFonts w:ascii="Times New Roman" w:eastAsia="Times New Roman" w:hAnsi="Times New Roman" w:cs="Times New Roman"/>
      <w:b/>
      <w:bCs/>
      <w:sz w:val="27"/>
      <w:szCs w:val="27"/>
      <w:lang w:eastAsia="fr-FR"/>
    </w:rPr>
  </w:style>
  <w:style w:type="paragraph" w:styleId="NormalWeb">
    <w:name w:val="Normal (Web)"/>
    <w:basedOn w:val="Normal"/>
    <w:uiPriority w:val="99"/>
    <w:semiHidden/>
    <w:unhideWhenUsed/>
    <w:rsid w:val="00D96D03"/>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D96D03"/>
    <w:rPr>
      <w:b/>
      <w:bCs/>
    </w:rPr>
  </w:style>
  <w:style w:type="character" w:customStyle="1" w:styleId="mejs-offscreen">
    <w:name w:val="mejs-offscreen"/>
    <w:basedOn w:val="Policepardfaut"/>
    <w:rsid w:val="00D96D03"/>
  </w:style>
  <w:style w:type="paragraph" w:styleId="Textedebulles">
    <w:name w:val="Balloon Text"/>
    <w:basedOn w:val="Normal"/>
    <w:link w:val="TextedebullesCar"/>
    <w:uiPriority w:val="99"/>
    <w:semiHidden/>
    <w:unhideWhenUsed/>
    <w:rsid w:val="00D96D0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96D03"/>
    <w:rPr>
      <w:rFonts w:ascii="Tahoma" w:hAnsi="Tahoma" w:cs="Tahoma"/>
      <w:sz w:val="16"/>
      <w:szCs w:val="16"/>
    </w:rPr>
  </w:style>
  <w:style w:type="paragraph" w:styleId="En-tte">
    <w:name w:val="header"/>
    <w:basedOn w:val="Normal"/>
    <w:link w:val="En-tteCar"/>
    <w:uiPriority w:val="99"/>
    <w:unhideWhenUsed/>
    <w:rsid w:val="00D96D03"/>
    <w:pPr>
      <w:tabs>
        <w:tab w:val="center" w:pos="4536"/>
        <w:tab w:val="right" w:pos="9072"/>
      </w:tabs>
      <w:spacing w:after="0" w:line="240" w:lineRule="auto"/>
    </w:pPr>
  </w:style>
  <w:style w:type="character" w:customStyle="1" w:styleId="En-tteCar">
    <w:name w:val="En-tête Car"/>
    <w:basedOn w:val="Policepardfaut"/>
    <w:link w:val="En-tte"/>
    <w:uiPriority w:val="99"/>
    <w:rsid w:val="00D96D03"/>
  </w:style>
  <w:style w:type="paragraph" w:styleId="Pieddepage">
    <w:name w:val="footer"/>
    <w:basedOn w:val="Normal"/>
    <w:link w:val="PieddepageCar"/>
    <w:uiPriority w:val="99"/>
    <w:unhideWhenUsed/>
    <w:rsid w:val="00D96D0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96D03"/>
  </w:style>
  <w:style w:type="character" w:customStyle="1" w:styleId="Titre4Car">
    <w:name w:val="Titre 4 Car"/>
    <w:basedOn w:val="Policepardfaut"/>
    <w:link w:val="Titre4"/>
    <w:uiPriority w:val="9"/>
    <w:semiHidden/>
    <w:rsid w:val="007E0490"/>
    <w:rPr>
      <w:rFonts w:asciiTheme="majorHAnsi" w:eastAsiaTheme="majorEastAsia" w:hAnsiTheme="majorHAnsi" w:cstheme="majorBidi"/>
      <w:b/>
      <w:bCs/>
      <w:i/>
      <w:iCs/>
      <w:color w:val="4F81BD" w:themeColor="accent1"/>
    </w:rPr>
  </w:style>
  <w:style w:type="paragraph" w:customStyle="1" w:styleId="boxtext">
    <w:name w:val="boxtext"/>
    <w:basedOn w:val="Normal"/>
    <w:rsid w:val="007E0490"/>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link w:val="Titre1Car"/>
    <w:uiPriority w:val="9"/>
    <w:qFormat/>
    <w:rsid w:val="00136B75"/>
    <w:pPr>
      <w:pageBreakBefore/>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link w:val="Titre2Car"/>
    <w:uiPriority w:val="9"/>
    <w:qFormat/>
    <w:rsid w:val="00D96D03"/>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link w:val="Titre3Car"/>
    <w:uiPriority w:val="9"/>
    <w:qFormat/>
    <w:rsid w:val="00D96D03"/>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paragraph" w:styleId="Titre4">
    <w:name w:val="heading 4"/>
    <w:basedOn w:val="Normal"/>
    <w:next w:val="Normal"/>
    <w:link w:val="Titre4Car"/>
    <w:uiPriority w:val="9"/>
    <w:semiHidden/>
    <w:unhideWhenUsed/>
    <w:qFormat/>
    <w:rsid w:val="007E049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code10">
    <w:name w:val="code10"/>
    <w:basedOn w:val="Policepardfaut"/>
    <w:uiPriority w:val="1"/>
    <w:qFormat/>
    <w:rsid w:val="00C50EC3"/>
    <w:rPr>
      <w:rFonts w:ascii="Courier New" w:hAnsi="Courier New"/>
      <w:sz w:val="20"/>
    </w:rPr>
  </w:style>
  <w:style w:type="character" w:customStyle="1" w:styleId="Titre1Car">
    <w:name w:val="Titre 1 Car"/>
    <w:basedOn w:val="Policepardfaut"/>
    <w:link w:val="Titre1"/>
    <w:uiPriority w:val="9"/>
    <w:rsid w:val="00136B75"/>
    <w:rPr>
      <w:rFonts w:ascii="Times New Roman" w:eastAsia="Times New Roman" w:hAnsi="Times New Roman" w:cs="Times New Roman"/>
      <w:b/>
      <w:bCs/>
      <w:kern w:val="36"/>
      <w:sz w:val="48"/>
      <w:szCs w:val="48"/>
      <w:lang w:eastAsia="fr-FR"/>
    </w:rPr>
  </w:style>
  <w:style w:type="paragraph" w:styleId="Titre">
    <w:name w:val="Title"/>
    <w:basedOn w:val="Normal"/>
    <w:next w:val="Normal"/>
    <w:link w:val="TitreCar"/>
    <w:uiPriority w:val="10"/>
    <w:qFormat/>
    <w:rsid w:val="00D96D0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D96D03"/>
    <w:rPr>
      <w:rFonts w:asciiTheme="majorHAnsi" w:eastAsiaTheme="majorEastAsia" w:hAnsiTheme="majorHAnsi" w:cstheme="majorBidi"/>
      <w:color w:val="17365D" w:themeColor="text2" w:themeShade="BF"/>
      <w:spacing w:val="5"/>
      <w:kern w:val="28"/>
      <w:sz w:val="52"/>
      <w:szCs w:val="52"/>
    </w:rPr>
  </w:style>
  <w:style w:type="character" w:styleId="Lienhypertexte">
    <w:name w:val="Hyperlink"/>
    <w:basedOn w:val="Policepardfaut"/>
    <w:uiPriority w:val="99"/>
    <w:unhideWhenUsed/>
    <w:rsid w:val="00D96D03"/>
    <w:rPr>
      <w:color w:val="0000FF" w:themeColor="hyperlink"/>
      <w:u w:val="single"/>
    </w:rPr>
  </w:style>
  <w:style w:type="character" w:customStyle="1" w:styleId="Titre2Car">
    <w:name w:val="Titre 2 Car"/>
    <w:basedOn w:val="Policepardfaut"/>
    <w:link w:val="Titre2"/>
    <w:uiPriority w:val="9"/>
    <w:rsid w:val="00D96D03"/>
    <w:rPr>
      <w:rFonts w:ascii="Times New Roman" w:eastAsia="Times New Roman" w:hAnsi="Times New Roman" w:cs="Times New Roman"/>
      <w:b/>
      <w:bCs/>
      <w:sz w:val="36"/>
      <w:szCs w:val="36"/>
      <w:lang w:eastAsia="fr-FR"/>
    </w:rPr>
  </w:style>
  <w:style w:type="character" w:customStyle="1" w:styleId="Titre3Car">
    <w:name w:val="Titre 3 Car"/>
    <w:basedOn w:val="Policepardfaut"/>
    <w:link w:val="Titre3"/>
    <w:uiPriority w:val="9"/>
    <w:rsid w:val="00D96D03"/>
    <w:rPr>
      <w:rFonts w:ascii="Times New Roman" w:eastAsia="Times New Roman" w:hAnsi="Times New Roman" w:cs="Times New Roman"/>
      <w:b/>
      <w:bCs/>
      <w:sz w:val="27"/>
      <w:szCs w:val="27"/>
      <w:lang w:eastAsia="fr-FR"/>
    </w:rPr>
  </w:style>
  <w:style w:type="paragraph" w:styleId="NormalWeb">
    <w:name w:val="Normal (Web)"/>
    <w:basedOn w:val="Normal"/>
    <w:uiPriority w:val="99"/>
    <w:semiHidden/>
    <w:unhideWhenUsed/>
    <w:rsid w:val="00D96D03"/>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D96D03"/>
    <w:rPr>
      <w:b/>
      <w:bCs/>
    </w:rPr>
  </w:style>
  <w:style w:type="character" w:customStyle="1" w:styleId="mejs-offscreen">
    <w:name w:val="mejs-offscreen"/>
    <w:basedOn w:val="Policepardfaut"/>
    <w:rsid w:val="00D96D03"/>
  </w:style>
  <w:style w:type="paragraph" w:styleId="Textedebulles">
    <w:name w:val="Balloon Text"/>
    <w:basedOn w:val="Normal"/>
    <w:link w:val="TextedebullesCar"/>
    <w:uiPriority w:val="99"/>
    <w:semiHidden/>
    <w:unhideWhenUsed/>
    <w:rsid w:val="00D96D0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96D03"/>
    <w:rPr>
      <w:rFonts w:ascii="Tahoma" w:hAnsi="Tahoma" w:cs="Tahoma"/>
      <w:sz w:val="16"/>
      <w:szCs w:val="16"/>
    </w:rPr>
  </w:style>
  <w:style w:type="paragraph" w:styleId="En-tte">
    <w:name w:val="header"/>
    <w:basedOn w:val="Normal"/>
    <w:link w:val="En-tteCar"/>
    <w:uiPriority w:val="99"/>
    <w:unhideWhenUsed/>
    <w:rsid w:val="00D96D03"/>
    <w:pPr>
      <w:tabs>
        <w:tab w:val="center" w:pos="4536"/>
        <w:tab w:val="right" w:pos="9072"/>
      </w:tabs>
      <w:spacing w:after="0" w:line="240" w:lineRule="auto"/>
    </w:pPr>
  </w:style>
  <w:style w:type="character" w:customStyle="1" w:styleId="En-tteCar">
    <w:name w:val="En-tête Car"/>
    <w:basedOn w:val="Policepardfaut"/>
    <w:link w:val="En-tte"/>
    <w:uiPriority w:val="99"/>
    <w:rsid w:val="00D96D03"/>
  </w:style>
  <w:style w:type="paragraph" w:styleId="Pieddepage">
    <w:name w:val="footer"/>
    <w:basedOn w:val="Normal"/>
    <w:link w:val="PieddepageCar"/>
    <w:uiPriority w:val="99"/>
    <w:unhideWhenUsed/>
    <w:rsid w:val="00D96D0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96D03"/>
  </w:style>
  <w:style w:type="character" w:customStyle="1" w:styleId="Titre4Car">
    <w:name w:val="Titre 4 Car"/>
    <w:basedOn w:val="Policepardfaut"/>
    <w:link w:val="Titre4"/>
    <w:uiPriority w:val="9"/>
    <w:semiHidden/>
    <w:rsid w:val="007E0490"/>
    <w:rPr>
      <w:rFonts w:asciiTheme="majorHAnsi" w:eastAsiaTheme="majorEastAsia" w:hAnsiTheme="majorHAnsi" w:cstheme="majorBidi"/>
      <w:b/>
      <w:bCs/>
      <w:i/>
      <w:iCs/>
      <w:color w:val="4F81BD" w:themeColor="accent1"/>
    </w:rPr>
  </w:style>
  <w:style w:type="paragraph" w:customStyle="1" w:styleId="boxtext">
    <w:name w:val="boxtext"/>
    <w:basedOn w:val="Normal"/>
    <w:rsid w:val="007E0490"/>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8429404">
      <w:bodyDiv w:val="1"/>
      <w:marLeft w:val="0"/>
      <w:marRight w:val="0"/>
      <w:marTop w:val="0"/>
      <w:marBottom w:val="0"/>
      <w:divBdr>
        <w:top w:val="none" w:sz="0" w:space="0" w:color="auto"/>
        <w:left w:val="none" w:sz="0" w:space="0" w:color="auto"/>
        <w:bottom w:val="none" w:sz="0" w:space="0" w:color="auto"/>
        <w:right w:val="none" w:sz="0" w:space="0" w:color="auto"/>
      </w:divBdr>
    </w:div>
    <w:div w:id="1776749113">
      <w:bodyDiv w:val="1"/>
      <w:marLeft w:val="0"/>
      <w:marRight w:val="0"/>
      <w:marTop w:val="0"/>
      <w:marBottom w:val="0"/>
      <w:divBdr>
        <w:top w:val="none" w:sz="0" w:space="0" w:color="auto"/>
        <w:left w:val="none" w:sz="0" w:space="0" w:color="auto"/>
        <w:bottom w:val="none" w:sz="0" w:space="0" w:color="auto"/>
        <w:right w:val="none" w:sz="0" w:space="0" w:color="auto"/>
      </w:divBdr>
      <w:divsChild>
        <w:div w:id="616255961">
          <w:marLeft w:val="0"/>
          <w:marRight w:val="0"/>
          <w:marTop w:val="0"/>
          <w:marBottom w:val="0"/>
          <w:divBdr>
            <w:top w:val="none" w:sz="0" w:space="0" w:color="auto"/>
            <w:left w:val="none" w:sz="0" w:space="0" w:color="auto"/>
            <w:bottom w:val="none" w:sz="0" w:space="0" w:color="auto"/>
            <w:right w:val="none" w:sz="0" w:space="0" w:color="auto"/>
          </w:divBdr>
          <w:divsChild>
            <w:div w:id="1261910615">
              <w:marLeft w:val="0"/>
              <w:marRight w:val="0"/>
              <w:marTop w:val="0"/>
              <w:marBottom w:val="0"/>
              <w:divBdr>
                <w:top w:val="none" w:sz="0" w:space="0" w:color="auto"/>
                <w:left w:val="none" w:sz="0" w:space="0" w:color="auto"/>
                <w:bottom w:val="none" w:sz="0" w:space="0" w:color="auto"/>
                <w:right w:val="none" w:sz="0" w:space="0" w:color="auto"/>
              </w:divBdr>
              <w:divsChild>
                <w:div w:id="974682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71964">
          <w:marLeft w:val="0"/>
          <w:marRight w:val="0"/>
          <w:marTop w:val="0"/>
          <w:marBottom w:val="0"/>
          <w:divBdr>
            <w:top w:val="none" w:sz="0" w:space="0" w:color="auto"/>
            <w:left w:val="none" w:sz="0" w:space="0" w:color="auto"/>
            <w:bottom w:val="none" w:sz="0" w:space="0" w:color="auto"/>
            <w:right w:val="none" w:sz="0" w:space="0" w:color="auto"/>
          </w:divBdr>
          <w:divsChild>
            <w:div w:id="18093975">
              <w:marLeft w:val="0"/>
              <w:marRight w:val="0"/>
              <w:marTop w:val="0"/>
              <w:marBottom w:val="0"/>
              <w:divBdr>
                <w:top w:val="none" w:sz="0" w:space="0" w:color="auto"/>
                <w:left w:val="none" w:sz="0" w:space="0" w:color="auto"/>
                <w:bottom w:val="none" w:sz="0" w:space="0" w:color="auto"/>
                <w:right w:val="none" w:sz="0" w:space="0" w:color="auto"/>
              </w:divBdr>
              <w:divsChild>
                <w:div w:id="1777167371">
                  <w:marLeft w:val="0"/>
                  <w:marRight w:val="0"/>
                  <w:marTop w:val="0"/>
                  <w:marBottom w:val="0"/>
                  <w:divBdr>
                    <w:top w:val="none" w:sz="0" w:space="0" w:color="auto"/>
                    <w:left w:val="none" w:sz="0" w:space="0" w:color="auto"/>
                    <w:bottom w:val="none" w:sz="0" w:space="0" w:color="auto"/>
                    <w:right w:val="none" w:sz="0" w:space="0" w:color="auto"/>
                  </w:divBdr>
                  <w:divsChild>
                    <w:div w:id="397477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youtube.com/user/Superphish" TargetMode="External"/><Relationship Id="rId18" Type="http://schemas.openxmlformats.org/officeDocument/2006/relationships/hyperlink" Target="https://www.rtl-sdr.com/tutorial-how-to-enable-stereo-mix-in-windows-7/" TargetMode="External"/><Relationship Id="rId26" Type="http://schemas.openxmlformats.org/officeDocument/2006/relationships/image" Target="media/image2.gif"/><Relationship Id="rId39" Type="http://schemas.openxmlformats.org/officeDocument/2006/relationships/image" Target="media/image4.jpeg"/><Relationship Id="rId21" Type="http://schemas.openxmlformats.org/officeDocument/2006/relationships/hyperlink" Target="http://www.amazon.com/gp/search/?ie=UTF8&amp;camp=1789&amp;creative=390957&amp;keywords=antenna%20AIS&amp;linkCode=ur2&amp;qid=1367049649&amp;rh=i%3Aaps%2Ck%3Aantenna%20AIS&amp;tag=rsv0f-20" TargetMode="External"/><Relationship Id="rId34" Type="http://schemas.openxmlformats.org/officeDocument/2006/relationships/hyperlink" Target="http://en.wikipedia.org/wiki/Twin-lead" TargetMode="External"/><Relationship Id="rId42" Type="http://schemas.openxmlformats.org/officeDocument/2006/relationships/hyperlink" Target="http://groups.yahoo.com/group/aismon/" TargetMode="External"/><Relationship Id="rId47" Type="http://schemas.openxmlformats.org/officeDocument/2006/relationships/hyperlink" Target="http://opencpn.org/ocpn/" TargetMode="External"/><Relationship Id="rId50" Type="http://schemas.openxmlformats.org/officeDocument/2006/relationships/image" Target="media/image7.png"/><Relationship Id="rId55" Type="http://schemas.openxmlformats.org/officeDocument/2006/relationships/hyperlink" Target="http://www.marinetraffic.com/ais/addyourarea.aspx?level1=150" TargetMode="External"/><Relationship Id="rId63" Type="http://schemas.openxmlformats.org/officeDocument/2006/relationships/image" Target="media/image11.png"/><Relationship Id="rId68" Type="http://schemas.openxmlformats.org/officeDocument/2006/relationships/image" Target="media/image13.jpeg"/><Relationship Id="rId76" Type="http://schemas.openxmlformats.org/officeDocument/2006/relationships/image" Target="media/image16.jpeg"/><Relationship Id="rId7" Type="http://schemas.openxmlformats.org/officeDocument/2006/relationships/endnotes" Target="endnotes.xml"/><Relationship Id="rId71" Type="http://schemas.openxmlformats.org/officeDocument/2006/relationships/hyperlink" Target="http://jeroen.steeman.org/Antenna/Antenna-Design-Calculators" TargetMode="External"/><Relationship Id="rId2" Type="http://schemas.openxmlformats.org/officeDocument/2006/relationships/styles" Target="styles.xml"/><Relationship Id="rId16" Type="http://schemas.openxmlformats.org/officeDocument/2006/relationships/hyperlink" Target="https://www.rtl-sdr.com/buy-rtl-sdr-dvb-t-dongles/" TargetMode="External"/><Relationship Id="rId29" Type="http://schemas.openxmlformats.org/officeDocument/2006/relationships/hyperlink" Target="http://www.grafdxradiothings.blogspot.com/2012/03/on-air-home-made-realization-ais.html" TargetMode="External"/><Relationship Id="rId11" Type="http://schemas.openxmlformats.org/officeDocument/2006/relationships/hyperlink" Target="https://www.rtl-sdr.com/adsb-aircraft-radar-with-rtl-sdr/" TargetMode="External"/><Relationship Id="rId24" Type="http://schemas.openxmlformats.org/officeDocument/2006/relationships/image" Target="media/image1.jpeg"/><Relationship Id="rId32" Type="http://schemas.openxmlformats.org/officeDocument/2006/relationships/hyperlink" Target="https://www.rtl-sdr.com/wp-content/uploads/2013/04/G0KSC_3el_LFA_Yagi_160.jpg" TargetMode="External"/><Relationship Id="rId37" Type="http://schemas.openxmlformats.org/officeDocument/2006/relationships/hyperlink" Target="http://web.arundale.co.uk/docs/ais/slimjim.jpg" TargetMode="External"/><Relationship Id="rId40" Type="http://schemas.openxmlformats.org/officeDocument/2006/relationships/hyperlink" Target="http://xdeco.org" TargetMode="External"/><Relationship Id="rId45" Type="http://schemas.openxmlformats.org/officeDocument/2006/relationships/hyperlink" Target="https://www.rtl-sdr.com/wp-content/uploads/2013/04/AISMonUDPEnabled.png" TargetMode="External"/><Relationship Id="rId53" Type="http://schemas.openxmlformats.org/officeDocument/2006/relationships/hyperlink" Target="http://opencpn.org/ocpn/installing_charts" TargetMode="External"/><Relationship Id="rId58" Type="http://schemas.openxmlformats.org/officeDocument/2006/relationships/hyperlink" Target="https://www.rtl-sdr.com/wp-content/uploads/2013/04/ShipPlotterAudioSelection.png" TargetMode="External"/><Relationship Id="rId66" Type="http://schemas.openxmlformats.org/officeDocument/2006/relationships/hyperlink" Target="http://www.google.com/earth/index.html" TargetMode="External"/><Relationship Id="rId74" Type="http://schemas.openxmlformats.org/officeDocument/2006/relationships/image" Target="media/image15.png"/><Relationship Id="rId79"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image" Target="media/image10.png"/><Relationship Id="rId10" Type="http://schemas.openxmlformats.org/officeDocument/2006/relationships/hyperlink" Target="https://www.itead.cc/spyverter.html?acc=cfcd208495d565ef66e7dff9f98764da" TargetMode="External"/><Relationship Id="rId19" Type="http://schemas.openxmlformats.org/officeDocument/2006/relationships/hyperlink" Target="https://www.rtl-sdr.com/free-virtual-audio-cable-alternative/" TargetMode="External"/><Relationship Id="rId31" Type="http://schemas.openxmlformats.org/officeDocument/2006/relationships/hyperlink" Target="http://continuouswave.com/whaler/reference/AIS_Antenna.html" TargetMode="External"/><Relationship Id="rId44" Type="http://schemas.openxmlformats.org/officeDocument/2006/relationships/image" Target="media/image5.png"/><Relationship Id="rId52" Type="http://schemas.openxmlformats.org/officeDocument/2006/relationships/image" Target="media/image8.png"/><Relationship Id="rId60" Type="http://schemas.openxmlformats.org/officeDocument/2006/relationships/hyperlink" Target="https://www.rtl-sdr.com/wp-content/uploads/2013/04/ShipPlotterInputOutputOpts.png" TargetMode="External"/><Relationship Id="rId65" Type="http://schemas.openxmlformats.org/officeDocument/2006/relationships/image" Target="media/image12.png"/><Relationship Id="rId73" Type="http://schemas.openxmlformats.org/officeDocument/2006/relationships/control" Target="activeX/activeX1.xml"/><Relationship Id="rId78"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rtl-sdr.com/buy-rtl-sdr-dvb-t-dongles/" TargetMode="External"/><Relationship Id="rId14" Type="http://schemas.openxmlformats.org/officeDocument/2006/relationships/hyperlink" Target="https://www.rtl-sdr.com/buy-rtl-sdr-dvb-t-dongles/" TargetMode="External"/><Relationship Id="rId22" Type="http://schemas.openxmlformats.org/officeDocument/2006/relationships/hyperlink" Target="http://jeroen.steeman.org/Antenna/Quarter-Wave-Antenna-Calculator" TargetMode="External"/><Relationship Id="rId27" Type="http://schemas.openxmlformats.org/officeDocument/2006/relationships/hyperlink" Target="http://web.arundale.co.uk/docs/ais/aerial.html" TargetMode="External"/><Relationship Id="rId30" Type="http://schemas.openxmlformats.org/officeDocument/2006/relationships/hyperlink" Target="http://www.innovantennas.com/antennas-a-accesories.html?page=shop.product_details&amp;flypage=flypage.tpl&amp;product_id=350&amp;category_id=37" TargetMode="External"/><Relationship Id="rId35" Type="http://schemas.openxmlformats.org/officeDocument/2006/relationships/hyperlink" Target="http://www.g4aym.org.uk/projects/project3/page0.htm" TargetMode="External"/><Relationship Id="rId43" Type="http://schemas.openxmlformats.org/officeDocument/2006/relationships/hyperlink" Target="https://www.rtl-sdr.com/wp-content/uploads/2013/04/AISMonSS.png" TargetMode="External"/><Relationship Id="rId48" Type="http://schemas.openxmlformats.org/officeDocument/2006/relationships/hyperlink" Target="http://opencpn.org/ocpn/download" TargetMode="External"/><Relationship Id="rId56" Type="http://schemas.openxmlformats.org/officeDocument/2006/relationships/hyperlink" Target="http://www.coaa.co.uk/shipplotter.htm" TargetMode="External"/><Relationship Id="rId64" Type="http://schemas.openxmlformats.org/officeDocument/2006/relationships/hyperlink" Target="https://www.rtl-sdr.com/wp-content/uploads/2013/04/ShipPlotterShipViewSS1.png" TargetMode="External"/><Relationship Id="rId69" Type="http://schemas.openxmlformats.org/officeDocument/2006/relationships/hyperlink" Target="https://www.rtl-sdr.com/lna-for-all-wideband-low-noise-amplifier/" TargetMode="External"/><Relationship Id="rId77" Type="http://schemas.openxmlformats.org/officeDocument/2006/relationships/footer" Target="footer1.xml"/><Relationship Id="rId8" Type="http://schemas.openxmlformats.org/officeDocument/2006/relationships/hyperlink" Target="https://www.rtl-sdr.com/rtl-sdr-tutorial-cheap-ais-ship-tracking/" TargetMode="External"/><Relationship Id="rId51" Type="http://schemas.openxmlformats.org/officeDocument/2006/relationships/hyperlink" Target="https://www.rtl-sdr.com/wp-content/uploads/2013/04/OpenCPNSS1.png" TargetMode="External"/><Relationship Id="rId72" Type="http://schemas.openxmlformats.org/officeDocument/2006/relationships/image" Target="media/image14.wmf"/><Relationship Id="rId3" Type="http://schemas.microsoft.com/office/2007/relationships/stylesWithEffects" Target="stylesWithEffects.xml"/><Relationship Id="rId12" Type="http://schemas.openxmlformats.org/officeDocument/2006/relationships/hyperlink" Target="https://www.youtube.com/user/viniasp21?feature=watch" TargetMode="External"/><Relationship Id="rId17" Type="http://schemas.openxmlformats.org/officeDocument/2006/relationships/hyperlink" Target="https://www.rtl-sdr.com/rtl-sdr-quick-start-guide/" TargetMode="External"/><Relationship Id="rId25" Type="http://schemas.openxmlformats.org/officeDocument/2006/relationships/hyperlink" Target="https://www.rtl-sdr.com/wp-content/uploads/2013/04/CollinearAntenna.gif" TargetMode="External"/><Relationship Id="rId33" Type="http://schemas.openxmlformats.org/officeDocument/2006/relationships/image" Target="media/image3.jpeg"/><Relationship Id="rId38" Type="http://schemas.openxmlformats.org/officeDocument/2006/relationships/hyperlink" Target="https://www.rtl-sdr.com/wp-content/uploads/2013/04/AIS_waterfall.jpg" TargetMode="External"/><Relationship Id="rId46" Type="http://schemas.openxmlformats.org/officeDocument/2006/relationships/image" Target="media/image6.png"/><Relationship Id="rId59" Type="http://schemas.openxmlformats.org/officeDocument/2006/relationships/image" Target="media/image9.png"/><Relationship Id="rId67" Type="http://schemas.openxmlformats.org/officeDocument/2006/relationships/hyperlink" Target="https://www.rtl-sdr.com/wp-content/uploads/2013/04/GoogleEarthAISScreenShot1.jpg" TargetMode="External"/><Relationship Id="rId20" Type="http://schemas.openxmlformats.org/officeDocument/2006/relationships/hyperlink" Target="http://software.muzychenko.net/eng/vac.htm" TargetMode="External"/><Relationship Id="rId41" Type="http://schemas.openxmlformats.org/officeDocument/2006/relationships/hyperlink" Target="http://xdeco.org" TargetMode="External"/><Relationship Id="rId54" Type="http://schemas.openxmlformats.org/officeDocument/2006/relationships/hyperlink" Target="http://www.marinetraffic.com" TargetMode="External"/><Relationship Id="rId62" Type="http://schemas.openxmlformats.org/officeDocument/2006/relationships/hyperlink" Target="https://www.rtl-sdr.com/wp-content/uploads/2013/04/ShipPlotterDemodOpts.png" TargetMode="External"/><Relationship Id="rId70" Type="http://schemas.openxmlformats.org/officeDocument/2006/relationships/hyperlink" Target="http://jeroen.steeman.org/Antenna/Quarter-Wave-Antenna-Calculator" TargetMode="External"/><Relationship Id="rId75" Type="http://schemas.openxmlformats.org/officeDocument/2006/relationships/hyperlink" Target="http://arundale.com/docs/ais/slimjim.jpg" TargetMode="External"/><Relationship Id="rId1" Type="http://schemas.openxmlformats.org/officeDocument/2006/relationships/numbering" Target="numbering.xml"/><Relationship Id="rId6" Type="http://schemas.openxmlformats.org/officeDocument/2006/relationships/footnotes" Target="footnotes.xml"/><Relationship Id="rId15" Type="http://schemas.openxmlformats.org/officeDocument/2006/relationships/hyperlink" Target="https://www.itead.cc/spyverter.html?acc=cfcd208495d565ef66e7dff9f98764da" TargetMode="External"/><Relationship Id="rId23" Type="http://schemas.openxmlformats.org/officeDocument/2006/relationships/hyperlink" Target="https://www.rtl-sdr.com/wp-content/uploads/2013/04/GroundPlaneADSBAntenna.jpg" TargetMode="External"/><Relationship Id="rId28" Type="http://schemas.openxmlformats.org/officeDocument/2006/relationships/hyperlink" Target="http://www.vk6fh.com/vk6fh/162mhzyagi.htm" TargetMode="External"/><Relationship Id="rId36" Type="http://schemas.openxmlformats.org/officeDocument/2006/relationships/hyperlink" Target="http://www.m0ukd.com/Calculators/Slim_Jim/" TargetMode="External"/><Relationship Id="rId49" Type="http://schemas.openxmlformats.org/officeDocument/2006/relationships/hyperlink" Target="https://www.rtl-sdr.com/wp-content/uploads/2013/04/OpenCPNAddConnection1.png" TargetMode="External"/><Relationship Id="rId57" Type="http://schemas.openxmlformats.org/officeDocument/2006/relationships/hyperlink" Target="http://www.coaa.co.uk/shipplotter.htm"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16</Pages>
  <Words>3116</Words>
  <Characters>17138</Characters>
  <Application>Microsoft Office Word</Application>
  <DocSecurity>0</DocSecurity>
  <Lines>142</Lines>
  <Paragraphs>40</Paragraphs>
  <ScaleCrop>false</ScaleCrop>
  <HeadingPairs>
    <vt:vector size="2" baseType="variant">
      <vt:variant>
        <vt:lpstr>Titre</vt:lpstr>
      </vt:variant>
      <vt:variant>
        <vt:i4>1</vt:i4>
      </vt:variant>
    </vt:vector>
  </HeadingPairs>
  <TitlesOfParts>
    <vt:vector size="1" baseType="lpstr">
      <vt:lpstr/>
    </vt:vector>
  </TitlesOfParts>
  <Company>CA Technologies</Company>
  <LinksUpToDate>false</LinksUpToDate>
  <CharactersWithSpaces>20214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MAYER Bernard</dc:creator>
  <cp:lastModifiedBy>MAYER Bernard</cp:lastModifiedBy>
  <cp:revision>5</cp:revision>
  <cp:lastPrinted>2018-01-11T10:33:00Z</cp:lastPrinted>
  <dcterms:created xsi:type="dcterms:W3CDTF">2018-01-11T10:21:00Z</dcterms:created>
  <dcterms:modified xsi:type="dcterms:W3CDTF">2018-01-11T10:33:00Z</dcterms:modified>
</cp:coreProperties>
</file>