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9A" w:rsidRDefault="008D3522" w:rsidP="00343CE6">
      <w:pPr>
        <w:pStyle w:val="Titre"/>
      </w:pPr>
      <w:r w:rsidRPr="008D3522">
        <w:t>Simple Arduino SD-</w:t>
      </w:r>
      <w:proofErr w:type="spellStart"/>
      <w:r w:rsidRPr="008D3522">
        <w:t>Card</w:t>
      </w:r>
      <w:proofErr w:type="spellEnd"/>
      <w:r w:rsidRPr="008D3522">
        <w:t xml:space="preserve"> GPS/NMEA </w:t>
      </w:r>
      <w:proofErr w:type="spellStart"/>
      <w:r w:rsidRPr="008D3522">
        <w:t>Datalogger</w:t>
      </w:r>
      <w:proofErr w:type="spellEnd"/>
    </w:p>
    <w:p w:rsidR="008D3522" w:rsidRDefault="008D3522" w:rsidP="00343CE6">
      <w:pPr>
        <w:pStyle w:val="Sous-titre"/>
      </w:pPr>
      <w:r w:rsidRPr="008D3522">
        <w:t xml:space="preserve">This article </w:t>
      </w:r>
      <w:proofErr w:type="spellStart"/>
      <w:r w:rsidRPr="008D3522">
        <w:t>is</w:t>
      </w:r>
      <w:proofErr w:type="spellEnd"/>
      <w:r w:rsidRPr="008D3522">
        <w:t xml:space="preserve"> </w:t>
      </w:r>
      <w:proofErr w:type="spellStart"/>
      <w:r w:rsidRPr="008D3522">
        <w:t>going</w:t>
      </w:r>
      <w:proofErr w:type="spellEnd"/>
      <w:r w:rsidRPr="008D3522">
        <w:t xml:space="preserve"> to show how to </w:t>
      </w:r>
      <w:proofErr w:type="spellStart"/>
      <w:r w:rsidRPr="008D3522">
        <w:t>build</w:t>
      </w:r>
      <w:proofErr w:type="spellEnd"/>
      <w:r w:rsidRPr="008D3522">
        <w:t xml:space="preserve"> a </w:t>
      </w:r>
      <w:proofErr w:type="spellStart"/>
      <w:r w:rsidRPr="008D3522">
        <w:t>minimalistic</w:t>
      </w:r>
      <w:proofErr w:type="spellEnd"/>
      <w:r w:rsidRPr="008D3522">
        <w:t xml:space="preserve"> GPS </w:t>
      </w:r>
      <w:proofErr w:type="spellStart"/>
      <w:r w:rsidRPr="008D3522">
        <w:t>datalogger</w:t>
      </w:r>
      <w:proofErr w:type="spellEnd"/>
      <w:r w:rsidRPr="008D3522">
        <w:t xml:space="preserve">. The GPS </w:t>
      </w:r>
      <w:proofErr w:type="spellStart"/>
      <w:r w:rsidRPr="008D3522">
        <w:t>logger</w:t>
      </w:r>
      <w:proofErr w:type="spellEnd"/>
      <w:r w:rsidRPr="008D3522">
        <w:t xml:space="preserve"> </w:t>
      </w:r>
      <w:proofErr w:type="spellStart"/>
      <w:r w:rsidRPr="008D3522">
        <w:t>is</w:t>
      </w:r>
      <w:proofErr w:type="spellEnd"/>
      <w:r w:rsidRPr="008D3522">
        <w:t xml:space="preserve"> </w:t>
      </w:r>
      <w:proofErr w:type="spellStart"/>
      <w:r w:rsidRPr="008D3522">
        <w:t>based</w:t>
      </w:r>
      <w:proofErr w:type="spellEnd"/>
      <w:r w:rsidRPr="008D3522">
        <w:t xml:space="preserve"> on the Arduino </w:t>
      </w:r>
      <w:proofErr w:type="spellStart"/>
      <w:r w:rsidRPr="008D3522">
        <w:t>platform</w:t>
      </w:r>
      <w:proofErr w:type="spellEnd"/>
      <w:r w:rsidRPr="008D3522">
        <w:t xml:space="preserve"> and stores </w:t>
      </w:r>
      <w:proofErr w:type="spellStart"/>
      <w:r w:rsidRPr="008D3522">
        <w:t>raw</w:t>
      </w:r>
      <w:proofErr w:type="spellEnd"/>
      <w:r w:rsidRPr="008D3522">
        <w:t xml:space="preserve"> NMEA sentences </w:t>
      </w:r>
      <w:proofErr w:type="spellStart"/>
      <w:r w:rsidRPr="008D3522">
        <w:t>from</w:t>
      </w:r>
      <w:proofErr w:type="spellEnd"/>
      <w:r w:rsidRPr="008D3522">
        <w:t xml:space="preserve"> </w:t>
      </w:r>
      <w:proofErr w:type="spellStart"/>
      <w:r w:rsidRPr="008D3522">
        <w:t>pretty</w:t>
      </w:r>
      <w:proofErr w:type="spellEnd"/>
      <w:r w:rsidRPr="008D3522">
        <w:t xml:space="preserve"> </w:t>
      </w:r>
      <w:proofErr w:type="spellStart"/>
      <w:r w:rsidRPr="008D3522">
        <w:t>much</w:t>
      </w:r>
      <w:proofErr w:type="spellEnd"/>
      <w:r w:rsidRPr="008D3522">
        <w:t xml:space="preserve"> </w:t>
      </w:r>
      <w:proofErr w:type="spellStart"/>
      <w:r w:rsidRPr="008D3522">
        <w:t>any</w:t>
      </w:r>
      <w:proofErr w:type="spellEnd"/>
      <w:r w:rsidRPr="008D3522">
        <w:t xml:space="preserve"> GPS module to a SD </w:t>
      </w:r>
      <w:proofErr w:type="spellStart"/>
      <w:r w:rsidRPr="008D3522">
        <w:t>card</w:t>
      </w:r>
      <w:proofErr w:type="spellEnd"/>
      <w:r w:rsidRPr="008D3522">
        <w:t>.</w:t>
      </w:r>
    </w:p>
    <w:p w:rsidR="008D3522" w:rsidRDefault="008D3522" w:rsidP="00A64B9A"/>
    <w:p w:rsidR="008D3522" w:rsidRDefault="008D3522" w:rsidP="00A64B9A">
      <w:proofErr w:type="spellStart"/>
      <w:r w:rsidRPr="008D3522">
        <w:t>Posted</w:t>
      </w:r>
      <w:proofErr w:type="spellEnd"/>
      <w:r w:rsidRPr="008D3522">
        <w:t xml:space="preserve"> on </w:t>
      </w:r>
      <w:proofErr w:type="spellStart"/>
      <w:r w:rsidRPr="008D3522">
        <w:t>January</w:t>
      </w:r>
      <w:proofErr w:type="spellEnd"/>
      <w:r w:rsidRPr="008D3522">
        <w:t xml:space="preserve"> 22, 2016 by KF5OBS</w:t>
      </w:r>
      <w:r>
        <w:t xml:space="preserve">   </w:t>
      </w:r>
    </w:p>
    <w:p w:rsidR="008D3522" w:rsidRDefault="008D3522" w:rsidP="00A64B9A">
      <w:hyperlink r:id="rId8" w:history="1">
        <w:r w:rsidRPr="007F03EB">
          <w:rPr>
            <w:rStyle w:val="Lienhypertexte"/>
          </w:rPr>
          <w:t>http://jaunty-electronics.com/blog/2016/01/simple-arduino-sd-card-gpsnmea-datalogger/</w:t>
        </w:r>
      </w:hyperlink>
      <w:r>
        <w:t xml:space="preserve"> </w:t>
      </w:r>
    </w:p>
    <w:p w:rsidR="008D3522" w:rsidRDefault="008D3522" w:rsidP="00A64B9A"/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</w:t>
      </w:r>
      <w:proofErr w:type="gram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log GPS information. I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had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GPS modules and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plenty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Arduinos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laying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around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lab. At first I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intended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Arduino to capture data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GPS module,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store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onto a SD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discarded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idea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favor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more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flexibility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arduino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merely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pass-thru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raw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GPS data. </w:t>
      </w:r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GPS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spit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 GPS information in a format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NMEA 0183, or NMEA for short. It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standardized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format for all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kinds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navigation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related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instruments [</w:t>
      </w:r>
      <w:hyperlink r:id="rId9" w:tgtFrame="_blank" w:history="1">
        <w:r w:rsidRPr="008D3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1</w:t>
        </w:r>
      </w:hyperlink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It’s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primarily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marine world.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Nearly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GPS module on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spit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 NMEA sentences. As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stated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originally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wanted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Arduino to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position, speed,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heading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NMEA sentences and store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SD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But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storage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junk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cheap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days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decided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dumb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entire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NMEA sentences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directly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SD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8D3522" w:rsidRPr="008D3522" w:rsidRDefault="00343CE6" w:rsidP="008D3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0133A11" wp14:editId="237417EF">
            <wp:extent cx="5760720" cy="34675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 Arduino SD-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GPS NMEA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Logger</w:t>
      </w:r>
      <w:proofErr w:type="spellEnd"/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primary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idea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bit of information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logged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satellites are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currently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interesting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again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storage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cheap.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There’s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programs out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there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visualize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NMEA data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logging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raw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NMEA sentences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had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compatibility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NMEA 0183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electrically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serial bus.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Therefore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basically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serial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logger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takes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anything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coming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on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Arduino’s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hardware UART and dumps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unprocessed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SD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GPS module uses a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datarate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4800 baud. If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yours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logging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keep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mind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adjust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code to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necessary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data-rate. </w:t>
      </w:r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code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quite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simple: 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8D3522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343CE6">
        <w:rPr>
          <w:rStyle w:val="code10"/>
          <w:lang w:eastAsia="fr-FR"/>
        </w:rPr>
        <w:t>*</w:t>
      </w:r>
      <w:r w:rsidRPr="00343CE6">
        <w:rPr>
          <w:rStyle w:val="code10"/>
          <w:lang w:eastAsia="fr-FR"/>
        </w:rPr>
        <w:br/>
        <w:t xml:space="preserve">GPS NMEA SD </w:t>
      </w:r>
      <w:proofErr w:type="spellStart"/>
      <w:r w:rsidRPr="00343CE6">
        <w:rPr>
          <w:rStyle w:val="code10"/>
          <w:lang w:eastAsia="fr-FR"/>
        </w:rPr>
        <w:t>Card</w:t>
      </w:r>
      <w:proofErr w:type="spellEnd"/>
      <w:r w:rsidRPr="00343CE6">
        <w:rPr>
          <w:rStyle w:val="code10"/>
          <w:lang w:eastAsia="fr-FR"/>
        </w:rPr>
        <w:t xml:space="preserve"> Data </w:t>
      </w:r>
      <w:proofErr w:type="spellStart"/>
      <w:r w:rsidRPr="00343CE6">
        <w:rPr>
          <w:rStyle w:val="code10"/>
          <w:lang w:eastAsia="fr-FR"/>
        </w:rPr>
        <w:t>Logger</w:t>
      </w:r>
      <w:proofErr w:type="spellEnd"/>
      <w:r w:rsidRPr="00343CE6">
        <w:rPr>
          <w:rStyle w:val="code10"/>
          <w:lang w:eastAsia="fr-FR"/>
        </w:rPr>
        <w:t xml:space="preserve"> 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This </w:t>
      </w:r>
      <w:proofErr w:type="spellStart"/>
      <w:r w:rsidRPr="00343CE6">
        <w:rPr>
          <w:rStyle w:val="code10"/>
          <w:lang w:eastAsia="fr-FR"/>
        </w:rPr>
        <w:t>example</w:t>
      </w:r>
      <w:proofErr w:type="spellEnd"/>
      <w:r w:rsidRPr="00343CE6">
        <w:rPr>
          <w:rStyle w:val="code10"/>
          <w:lang w:eastAsia="fr-FR"/>
        </w:rPr>
        <w:t xml:space="preserve"> shows how to log data </w:t>
      </w:r>
      <w:proofErr w:type="spellStart"/>
      <w:r w:rsidRPr="00343CE6">
        <w:rPr>
          <w:rStyle w:val="code10"/>
          <w:lang w:eastAsia="fr-FR"/>
        </w:rPr>
        <w:t>from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three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analog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sensors</w:t>
      </w:r>
      <w:proofErr w:type="spellEnd"/>
      <w:r w:rsidRPr="00343CE6">
        <w:rPr>
          <w:rStyle w:val="code10"/>
          <w:lang w:eastAsia="fr-FR"/>
        </w:rPr>
        <w:br/>
        <w:t xml:space="preserve">to an SD </w:t>
      </w:r>
      <w:proofErr w:type="spellStart"/>
      <w:r w:rsidRPr="00343CE6">
        <w:rPr>
          <w:rStyle w:val="code10"/>
          <w:lang w:eastAsia="fr-FR"/>
        </w:rPr>
        <w:t>card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using</w:t>
      </w:r>
      <w:proofErr w:type="spellEnd"/>
      <w:r w:rsidRPr="00343CE6">
        <w:rPr>
          <w:rStyle w:val="code10"/>
          <w:lang w:eastAsia="fr-FR"/>
        </w:rPr>
        <w:t xml:space="preserve"> the SD </w:t>
      </w:r>
      <w:proofErr w:type="spellStart"/>
      <w:r w:rsidRPr="00343CE6">
        <w:rPr>
          <w:rStyle w:val="code10"/>
          <w:lang w:eastAsia="fr-FR"/>
        </w:rPr>
        <w:t>library</w:t>
      </w:r>
      <w:proofErr w:type="spellEnd"/>
      <w:r w:rsidRPr="00343CE6">
        <w:rPr>
          <w:rStyle w:val="code10"/>
          <w:lang w:eastAsia="fr-FR"/>
        </w:rPr>
        <w:t>.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>The circuit: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GPS Module TX </w:t>
      </w:r>
      <w:proofErr w:type="spellStart"/>
      <w:r w:rsidRPr="00343CE6">
        <w:rPr>
          <w:rStyle w:val="code10"/>
          <w:lang w:eastAsia="fr-FR"/>
        </w:rPr>
        <w:t>conencted</w:t>
      </w:r>
      <w:proofErr w:type="spellEnd"/>
      <w:r w:rsidRPr="00343CE6">
        <w:rPr>
          <w:rStyle w:val="code10"/>
          <w:lang w:eastAsia="fr-FR"/>
        </w:rPr>
        <w:t xml:space="preserve"> to the Arduino RX pin. 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SD </w:t>
      </w:r>
      <w:proofErr w:type="spellStart"/>
      <w:r w:rsidRPr="00343CE6">
        <w:rPr>
          <w:rStyle w:val="code10"/>
          <w:lang w:eastAsia="fr-FR"/>
        </w:rPr>
        <w:t>card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attached</w:t>
      </w:r>
      <w:proofErr w:type="spellEnd"/>
      <w:r w:rsidRPr="00343CE6">
        <w:rPr>
          <w:rStyle w:val="code10"/>
          <w:lang w:eastAsia="fr-FR"/>
        </w:rPr>
        <w:t xml:space="preserve"> to SPI bus as </w:t>
      </w:r>
      <w:proofErr w:type="spellStart"/>
      <w:r w:rsidRPr="00343CE6">
        <w:rPr>
          <w:rStyle w:val="code10"/>
          <w:lang w:eastAsia="fr-FR"/>
        </w:rPr>
        <w:t>follows</w:t>
      </w:r>
      <w:proofErr w:type="spellEnd"/>
      <w:r w:rsidRPr="00343CE6">
        <w:rPr>
          <w:rStyle w:val="code10"/>
          <w:lang w:eastAsia="fr-FR"/>
        </w:rPr>
        <w:t>:</w:t>
      </w:r>
      <w:r w:rsidRPr="00343CE6">
        <w:rPr>
          <w:rStyle w:val="code10"/>
          <w:lang w:eastAsia="fr-FR"/>
        </w:rPr>
        <w:br/>
        <w:t>MOSI - pin 11</w:t>
      </w:r>
      <w:r w:rsidRPr="00343CE6">
        <w:rPr>
          <w:rStyle w:val="code10"/>
          <w:lang w:eastAsia="fr-FR"/>
        </w:rPr>
        <w:br/>
        <w:t>MISO - pin 12</w:t>
      </w:r>
      <w:r w:rsidRPr="00343CE6">
        <w:rPr>
          <w:rStyle w:val="code10"/>
          <w:lang w:eastAsia="fr-FR"/>
        </w:rPr>
        <w:br/>
        <w:t>CLK - pin 13</w:t>
      </w:r>
      <w:r w:rsidRPr="00343CE6">
        <w:rPr>
          <w:rStyle w:val="code10"/>
          <w:lang w:eastAsia="fr-FR"/>
        </w:rPr>
        <w:br/>
        <w:t>CS - pin 4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proofErr w:type="spellStart"/>
      <w:r w:rsidRPr="00343CE6">
        <w:rPr>
          <w:rStyle w:val="code10"/>
          <w:lang w:eastAsia="fr-FR"/>
        </w:rPr>
        <w:lastRenderedPageBreak/>
        <w:t>Created</w:t>
      </w:r>
      <w:proofErr w:type="spellEnd"/>
      <w:r w:rsidRPr="00343CE6">
        <w:rPr>
          <w:rStyle w:val="code10"/>
          <w:lang w:eastAsia="fr-FR"/>
        </w:rPr>
        <w:t>: 01/22/2016</w:t>
      </w:r>
      <w:r w:rsidRPr="00343CE6">
        <w:rPr>
          <w:rStyle w:val="code10"/>
          <w:lang w:eastAsia="fr-FR"/>
        </w:rPr>
        <w:br/>
        <w:t xml:space="preserve">by </w:t>
      </w:r>
      <w:proofErr w:type="spellStart"/>
      <w:r w:rsidRPr="00343CE6">
        <w:rPr>
          <w:rStyle w:val="code10"/>
          <w:lang w:eastAsia="fr-FR"/>
        </w:rPr>
        <w:t>Sebastian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Westerhold</w:t>
      </w:r>
      <w:proofErr w:type="spellEnd"/>
      <w:r w:rsidRPr="00343CE6">
        <w:rPr>
          <w:rStyle w:val="code10"/>
          <w:lang w:eastAsia="fr-FR"/>
        </w:rPr>
        <w:br/>
        <w:t>KF5OBS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This </w:t>
      </w:r>
      <w:proofErr w:type="spellStart"/>
      <w:r w:rsidRPr="00343CE6">
        <w:rPr>
          <w:rStyle w:val="code10"/>
          <w:lang w:eastAsia="fr-FR"/>
        </w:rPr>
        <w:t>example</w:t>
      </w:r>
      <w:proofErr w:type="spellEnd"/>
      <w:r w:rsidRPr="00343CE6">
        <w:rPr>
          <w:rStyle w:val="code10"/>
          <w:lang w:eastAsia="fr-FR"/>
        </w:rPr>
        <w:t xml:space="preserve"> code </w:t>
      </w:r>
      <w:proofErr w:type="spellStart"/>
      <w:r w:rsidRPr="00343CE6">
        <w:rPr>
          <w:rStyle w:val="code10"/>
          <w:lang w:eastAsia="fr-FR"/>
        </w:rPr>
        <w:t>is</w:t>
      </w:r>
      <w:proofErr w:type="spellEnd"/>
      <w:r w:rsidRPr="00343CE6">
        <w:rPr>
          <w:rStyle w:val="code10"/>
          <w:lang w:eastAsia="fr-FR"/>
        </w:rPr>
        <w:t xml:space="preserve"> in the public </w:t>
      </w:r>
      <w:proofErr w:type="spellStart"/>
      <w:r w:rsidRPr="00343CE6">
        <w:rPr>
          <w:rStyle w:val="code10"/>
          <w:lang w:eastAsia="fr-FR"/>
        </w:rPr>
        <w:t>domain</w:t>
      </w:r>
      <w:proofErr w:type="spellEnd"/>
      <w:r w:rsidRPr="00343CE6">
        <w:rPr>
          <w:rStyle w:val="code10"/>
          <w:lang w:eastAsia="fr-FR"/>
        </w:rPr>
        <w:t>.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>*/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>#</w:t>
      </w:r>
      <w:proofErr w:type="spellStart"/>
      <w:r w:rsidRPr="00343CE6">
        <w:rPr>
          <w:rStyle w:val="code10"/>
          <w:lang w:eastAsia="fr-FR"/>
        </w:rPr>
        <w:t>include</w:t>
      </w:r>
      <w:proofErr w:type="spellEnd"/>
      <w:r w:rsidRPr="00343CE6">
        <w:rPr>
          <w:rStyle w:val="code10"/>
          <w:lang w:eastAsia="fr-FR"/>
        </w:rPr>
        <w:t xml:space="preserve"> </w:t>
      </w:r>
      <w:r w:rsidRPr="00343CE6">
        <w:rPr>
          <w:rStyle w:val="code10"/>
          <w:lang w:eastAsia="fr-FR"/>
        </w:rPr>
        <w:br/>
        <w:t>#</w:t>
      </w:r>
      <w:proofErr w:type="spellStart"/>
      <w:r w:rsidRPr="00343CE6">
        <w:rPr>
          <w:rStyle w:val="code10"/>
          <w:lang w:eastAsia="fr-FR"/>
        </w:rPr>
        <w:t>include</w:t>
      </w:r>
      <w:proofErr w:type="spellEnd"/>
      <w:r w:rsidRPr="00343CE6">
        <w:rPr>
          <w:rStyle w:val="code10"/>
          <w:lang w:eastAsia="fr-FR"/>
        </w:rPr>
        <w:t xml:space="preserve"> 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// Set up </w:t>
      </w:r>
      <w:proofErr w:type="spellStart"/>
      <w:r w:rsidRPr="00343CE6">
        <w:rPr>
          <w:rStyle w:val="code10"/>
          <w:lang w:eastAsia="fr-FR"/>
        </w:rPr>
        <w:t>necessary</w:t>
      </w:r>
      <w:proofErr w:type="spellEnd"/>
      <w:r w:rsidRPr="00343CE6">
        <w:rPr>
          <w:rStyle w:val="code10"/>
          <w:lang w:eastAsia="fr-FR"/>
        </w:rPr>
        <w:t xml:space="preserve"> variables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const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int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chipSelect</w:t>
      </w:r>
      <w:proofErr w:type="spellEnd"/>
      <w:r w:rsidRPr="00343CE6">
        <w:rPr>
          <w:rStyle w:val="code10"/>
          <w:lang w:eastAsia="fr-FR"/>
        </w:rPr>
        <w:t xml:space="preserve"> = 4;</w:t>
      </w:r>
      <w:r w:rsidRPr="00343CE6">
        <w:rPr>
          <w:rStyle w:val="code10"/>
          <w:lang w:eastAsia="fr-FR"/>
        </w:rPr>
        <w:br/>
        <w:t xml:space="preserve">char </w:t>
      </w:r>
      <w:proofErr w:type="spellStart"/>
      <w:r w:rsidRPr="00343CE6">
        <w:rPr>
          <w:rStyle w:val="code10"/>
          <w:lang w:eastAsia="fr-FR"/>
        </w:rPr>
        <w:t>SerRead</w:t>
      </w:r>
      <w:proofErr w:type="spellEnd"/>
      <w:r w:rsidRPr="00343CE6">
        <w:rPr>
          <w:rStyle w:val="code10"/>
          <w:lang w:eastAsia="fr-FR"/>
        </w:rPr>
        <w:t xml:space="preserve"> = 0;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>// Setup routine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void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gramStart"/>
      <w:r w:rsidRPr="00343CE6">
        <w:rPr>
          <w:rStyle w:val="code10"/>
          <w:lang w:eastAsia="fr-FR"/>
        </w:rPr>
        <w:t>setup(</w:t>
      </w:r>
      <w:proofErr w:type="gramEnd"/>
      <w:r w:rsidRPr="00343CE6">
        <w:rPr>
          <w:rStyle w:val="code10"/>
          <w:lang w:eastAsia="fr-FR"/>
        </w:rPr>
        <w:t>) {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// </w:t>
      </w:r>
      <w:proofErr w:type="spellStart"/>
      <w:r w:rsidRPr="00343CE6">
        <w:rPr>
          <w:rStyle w:val="code10"/>
          <w:lang w:eastAsia="fr-FR"/>
        </w:rPr>
        <w:t>Initiate</w:t>
      </w:r>
      <w:proofErr w:type="spellEnd"/>
      <w:r w:rsidRPr="00343CE6">
        <w:rPr>
          <w:rStyle w:val="code10"/>
          <w:lang w:eastAsia="fr-FR"/>
        </w:rPr>
        <w:t xml:space="preserve"> Serial at 4800 baud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Serial.begin</w:t>
      </w:r>
      <w:proofErr w:type="spellEnd"/>
      <w:r w:rsidRPr="00343CE6">
        <w:rPr>
          <w:rStyle w:val="code10"/>
          <w:lang w:eastAsia="fr-FR"/>
        </w:rPr>
        <w:t>(4800);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while</w:t>
      </w:r>
      <w:proofErr w:type="spellEnd"/>
      <w:r w:rsidRPr="00343CE6">
        <w:rPr>
          <w:rStyle w:val="code10"/>
          <w:lang w:eastAsia="fr-FR"/>
        </w:rPr>
        <w:t xml:space="preserve"> (</w:t>
      </w:r>
      <w:proofErr w:type="gramStart"/>
      <w:r w:rsidRPr="00343CE6">
        <w:rPr>
          <w:rStyle w:val="code10"/>
          <w:lang w:eastAsia="fr-FR"/>
        </w:rPr>
        <w:t>!Serial</w:t>
      </w:r>
      <w:proofErr w:type="gramEnd"/>
      <w:r w:rsidRPr="00343CE6">
        <w:rPr>
          <w:rStyle w:val="code10"/>
          <w:lang w:eastAsia="fr-FR"/>
        </w:rPr>
        <w:t>) {</w:t>
      </w:r>
      <w:r w:rsidRPr="00343CE6">
        <w:rPr>
          <w:rStyle w:val="code10"/>
          <w:lang w:eastAsia="fr-FR"/>
        </w:rPr>
        <w:br/>
        <w:t>}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// </w:t>
      </w:r>
      <w:proofErr w:type="spellStart"/>
      <w:r w:rsidRPr="00343CE6">
        <w:rPr>
          <w:rStyle w:val="code10"/>
          <w:lang w:eastAsia="fr-FR"/>
        </w:rPr>
        <w:t>Now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initialize</w:t>
      </w:r>
      <w:proofErr w:type="spellEnd"/>
      <w:r w:rsidRPr="00343CE6">
        <w:rPr>
          <w:rStyle w:val="code10"/>
          <w:lang w:eastAsia="fr-FR"/>
        </w:rPr>
        <w:t xml:space="preserve"> the SD </w:t>
      </w:r>
      <w:proofErr w:type="spellStart"/>
      <w:r w:rsidRPr="00343CE6">
        <w:rPr>
          <w:rStyle w:val="code10"/>
          <w:lang w:eastAsia="fr-FR"/>
        </w:rPr>
        <w:t>card</w:t>
      </w:r>
      <w:proofErr w:type="spellEnd"/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Serial.print</w:t>
      </w:r>
      <w:proofErr w:type="spellEnd"/>
      <w:r w:rsidRPr="00343CE6">
        <w:rPr>
          <w:rStyle w:val="code10"/>
          <w:lang w:eastAsia="fr-FR"/>
        </w:rPr>
        <w:t>("</w:t>
      </w:r>
      <w:proofErr w:type="spellStart"/>
      <w:r w:rsidRPr="00343CE6">
        <w:rPr>
          <w:rStyle w:val="code10"/>
          <w:lang w:eastAsia="fr-FR"/>
        </w:rPr>
        <w:t>Initializing</w:t>
      </w:r>
      <w:proofErr w:type="spellEnd"/>
      <w:r w:rsidRPr="00343CE6">
        <w:rPr>
          <w:rStyle w:val="code10"/>
          <w:lang w:eastAsia="fr-FR"/>
        </w:rPr>
        <w:t xml:space="preserve"> SD </w:t>
      </w:r>
      <w:proofErr w:type="spellStart"/>
      <w:r w:rsidRPr="00343CE6">
        <w:rPr>
          <w:rStyle w:val="code10"/>
          <w:lang w:eastAsia="fr-FR"/>
        </w:rPr>
        <w:t>card</w:t>
      </w:r>
      <w:proofErr w:type="spellEnd"/>
      <w:r w:rsidRPr="00343CE6">
        <w:rPr>
          <w:rStyle w:val="code10"/>
          <w:lang w:eastAsia="fr-FR"/>
        </w:rPr>
        <w:t>...");</w:t>
      </w:r>
      <w:r w:rsidRPr="00343CE6">
        <w:rPr>
          <w:rStyle w:val="code10"/>
          <w:lang w:eastAsia="fr-FR"/>
        </w:rPr>
        <w:br/>
        <w:t>if (!</w:t>
      </w:r>
      <w:proofErr w:type="spellStart"/>
      <w:r w:rsidRPr="00343CE6">
        <w:rPr>
          <w:rStyle w:val="code10"/>
          <w:lang w:eastAsia="fr-FR"/>
        </w:rPr>
        <w:t>SD.begin</w:t>
      </w:r>
      <w:proofErr w:type="spellEnd"/>
      <w:r w:rsidRPr="00343CE6">
        <w:rPr>
          <w:rStyle w:val="code10"/>
          <w:lang w:eastAsia="fr-FR"/>
        </w:rPr>
        <w:t>(</w:t>
      </w:r>
      <w:proofErr w:type="spellStart"/>
      <w:r w:rsidRPr="00343CE6">
        <w:rPr>
          <w:rStyle w:val="code10"/>
          <w:lang w:eastAsia="fr-FR"/>
        </w:rPr>
        <w:t>chipSelect</w:t>
      </w:r>
      <w:proofErr w:type="spellEnd"/>
      <w:r w:rsidRPr="00343CE6">
        <w:rPr>
          <w:rStyle w:val="code10"/>
          <w:lang w:eastAsia="fr-FR"/>
        </w:rPr>
        <w:t>)) {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Serial.println</w:t>
      </w:r>
      <w:proofErr w:type="spellEnd"/>
      <w:r w:rsidRPr="00343CE6">
        <w:rPr>
          <w:rStyle w:val="code10"/>
          <w:lang w:eastAsia="fr-FR"/>
        </w:rPr>
        <w:t>("</w:t>
      </w:r>
      <w:proofErr w:type="spellStart"/>
      <w:r w:rsidRPr="00343CE6">
        <w:rPr>
          <w:rStyle w:val="code10"/>
          <w:lang w:eastAsia="fr-FR"/>
        </w:rPr>
        <w:t>Card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failed</w:t>
      </w:r>
      <w:proofErr w:type="spellEnd"/>
      <w:r w:rsidRPr="00343CE6">
        <w:rPr>
          <w:rStyle w:val="code10"/>
          <w:lang w:eastAsia="fr-FR"/>
        </w:rPr>
        <w:t xml:space="preserve">, or not </w:t>
      </w:r>
      <w:proofErr w:type="spellStart"/>
      <w:r w:rsidRPr="00343CE6">
        <w:rPr>
          <w:rStyle w:val="code10"/>
          <w:lang w:eastAsia="fr-FR"/>
        </w:rPr>
        <w:t>present</w:t>
      </w:r>
      <w:proofErr w:type="spellEnd"/>
      <w:r w:rsidRPr="00343CE6">
        <w:rPr>
          <w:rStyle w:val="code10"/>
          <w:lang w:eastAsia="fr-FR"/>
        </w:rPr>
        <w:t>");</w:t>
      </w:r>
      <w:r w:rsidRPr="00343CE6">
        <w:rPr>
          <w:rStyle w:val="code10"/>
          <w:lang w:eastAsia="fr-FR"/>
        </w:rPr>
        <w:br/>
        <w:t>return;</w:t>
      </w:r>
      <w:r w:rsidRPr="00343CE6">
        <w:rPr>
          <w:rStyle w:val="code10"/>
          <w:lang w:eastAsia="fr-FR"/>
        </w:rPr>
        <w:br/>
        <w:t>}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Serial.println</w:t>
      </w:r>
      <w:proofErr w:type="spellEnd"/>
      <w:r w:rsidRPr="00343CE6">
        <w:rPr>
          <w:rStyle w:val="code10"/>
          <w:lang w:eastAsia="fr-FR"/>
        </w:rPr>
        <w:t>("</w:t>
      </w:r>
      <w:proofErr w:type="spellStart"/>
      <w:r w:rsidRPr="00343CE6">
        <w:rPr>
          <w:rStyle w:val="code10"/>
          <w:lang w:eastAsia="fr-FR"/>
        </w:rPr>
        <w:t>card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initialized</w:t>
      </w:r>
      <w:proofErr w:type="spellEnd"/>
      <w:r w:rsidRPr="00343CE6">
        <w:rPr>
          <w:rStyle w:val="code10"/>
          <w:lang w:eastAsia="fr-FR"/>
        </w:rPr>
        <w:t>.");</w:t>
      </w:r>
      <w:r w:rsidRPr="00343CE6">
        <w:rPr>
          <w:rStyle w:val="code10"/>
          <w:lang w:eastAsia="fr-FR"/>
        </w:rPr>
        <w:br/>
        <w:t>}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>// Main routine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void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proofErr w:type="gramStart"/>
      <w:r w:rsidRPr="00343CE6">
        <w:rPr>
          <w:rStyle w:val="code10"/>
          <w:lang w:eastAsia="fr-FR"/>
        </w:rPr>
        <w:t>loop</w:t>
      </w:r>
      <w:proofErr w:type="spellEnd"/>
      <w:r w:rsidRPr="00343CE6">
        <w:rPr>
          <w:rStyle w:val="code10"/>
          <w:lang w:eastAsia="fr-FR"/>
        </w:rPr>
        <w:t>(</w:t>
      </w:r>
      <w:proofErr w:type="gramEnd"/>
      <w:r w:rsidRPr="00343CE6">
        <w:rPr>
          <w:rStyle w:val="code10"/>
          <w:lang w:eastAsia="fr-FR"/>
        </w:rPr>
        <w:t>) {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// </w:t>
      </w:r>
      <w:proofErr w:type="spellStart"/>
      <w:proofErr w:type="gramStart"/>
      <w:r w:rsidRPr="00343CE6">
        <w:rPr>
          <w:rStyle w:val="code10"/>
          <w:lang w:eastAsia="fr-FR"/>
        </w:rPr>
        <w:t>our</w:t>
      </w:r>
      <w:proofErr w:type="spellEnd"/>
      <w:proofErr w:type="gramEnd"/>
      <w:r w:rsidRPr="00343CE6">
        <w:rPr>
          <w:rStyle w:val="code10"/>
          <w:lang w:eastAsia="fr-FR"/>
        </w:rPr>
        <w:t xml:space="preserve"> buffer for serial data</w:t>
      </w:r>
      <w:r w:rsidRPr="00343CE6">
        <w:rPr>
          <w:rStyle w:val="code10"/>
          <w:lang w:eastAsia="fr-FR"/>
        </w:rPr>
        <w:br/>
        <w:t xml:space="preserve">String </w:t>
      </w:r>
      <w:proofErr w:type="spellStart"/>
      <w:r w:rsidRPr="00343CE6">
        <w:rPr>
          <w:rStyle w:val="code10"/>
          <w:lang w:eastAsia="fr-FR"/>
        </w:rPr>
        <w:t>dataString</w:t>
      </w:r>
      <w:proofErr w:type="spellEnd"/>
      <w:r w:rsidRPr="00343CE6">
        <w:rPr>
          <w:rStyle w:val="code10"/>
          <w:lang w:eastAsia="fr-FR"/>
        </w:rPr>
        <w:t xml:space="preserve"> = "";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// If </w:t>
      </w:r>
      <w:proofErr w:type="spellStart"/>
      <w:r w:rsidRPr="00343CE6">
        <w:rPr>
          <w:rStyle w:val="code10"/>
          <w:lang w:eastAsia="fr-FR"/>
        </w:rPr>
        <w:t>there's</w:t>
      </w:r>
      <w:proofErr w:type="spellEnd"/>
      <w:r w:rsidRPr="00343CE6">
        <w:rPr>
          <w:rStyle w:val="code10"/>
          <w:lang w:eastAsia="fr-FR"/>
        </w:rPr>
        <w:t xml:space="preserve"> serial data </w:t>
      </w:r>
      <w:proofErr w:type="spellStart"/>
      <w:r w:rsidRPr="00343CE6">
        <w:rPr>
          <w:rStyle w:val="code10"/>
          <w:lang w:eastAsia="fr-FR"/>
        </w:rPr>
        <w:t>int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he</w:t>
      </w:r>
      <w:proofErr w:type="spellEnd"/>
      <w:r w:rsidRPr="00343CE6">
        <w:rPr>
          <w:rStyle w:val="code10"/>
          <w:lang w:eastAsia="fr-FR"/>
        </w:rPr>
        <w:t xml:space="preserve"> buffer, </w:t>
      </w:r>
      <w:proofErr w:type="spellStart"/>
      <w:r w:rsidRPr="00343CE6">
        <w:rPr>
          <w:rStyle w:val="code10"/>
          <w:lang w:eastAsia="fr-FR"/>
        </w:rPr>
        <w:t>add</w:t>
      </w:r>
      <w:proofErr w:type="spellEnd"/>
      <w:r w:rsidRPr="00343CE6">
        <w:rPr>
          <w:rStyle w:val="code10"/>
          <w:lang w:eastAsia="fr-FR"/>
        </w:rPr>
        <w:t xml:space="preserve"> to </w:t>
      </w:r>
      <w:proofErr w:type="spellStart"/>
      <w:r w:rsidRPr="00343CE6">
        <w:rPr>
          <w:rStyle w:val="code10"/>
          <w:lang w:eastAsia="fr-FR"/>
        </w:rPr>
        <w:t>dataString</w:t>
      </w:r>
      <w:proofErr w:type="spellEnd"/>
      <w:r w:rsidRPr="00343CE6">
        <w:rPr>
          <w:rStyle w:val="code10"/>
          <w:lang w:eastAsia="fr-FR"/>
        </w:rPr>
        <w:br/>
      </w:r>
      <w:proofErr w:type="spellStart"/>
      <w:proofErr w:type="gramStart"/>
      <w:r w:rsidRPr="00343CE6">
        <w:rPr>
          <w:rStyle w:val="code10"/>
          <w:lang w:eastAsia="fr-FR"/>
        </w:rPr>
        <w:t>while</w:t>
      </w:r>
      <w:proofErr w:type="spellEnd"/>
      <w:r w:rsidRPr="00343CE6">
        <w:rPr>
          <w:rStyle w:val="code10"/>
          <w:lang w:eastAsia="fr-FR"/>
        </w:rPr>
        <w:t>(</w:t>
      </w:r>
      <w:proofErr w:type="spellStart"/>
      <w:proofErr w:type="gramEnd"/>
      <w:r w:rsidRPr="00343CE6">
        <w:rPr>
          <w:rStyle w:val="code10"/>
          <w:lang w:eastAsia="fr-FR"/>
        </w:rPr>
        <w:t>Serial.available</w:t>
      </w:r>
      <w:proofErr w:type="spellEnd"/>
      <w:r w:rsidRPr="00343CE6">
        <w:rPr>
          <w:rStyle w:val="code10"/>
          <w:lang w:eastAsia="fr-FR"/>
        </w:rPr>
        <w:t>() &gt;0)</w:t>
      </w:r>
      <w:r w:rsidRPr="00343CE6">
        <w:rPr>
          <w:rStyle w:val="code10"/>
          <w:lang w:eastAsia="fr-FR"/>
        </w:rPr>
        <w:br/>
        <w:t>{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SerRead</w:t>
      </w:r>
      <w:proofErr w:type="spellEnd"/>
      <w:r w:rsidRPr="00343CE6">
        <w:rPr>
          <w:rStyle w:val="code10"/>
          <w:lang w:eastAsia="fr-FR"/>
        </w:rPr>
        <w:t>=</w:t>
      </w:r>
      <w:proofErr w:type="spellStart"/>
      <w:r w:rsidRPr="00343CE6">
        <w:rPr>
          <w:rStyle w:val="code10"/>
          <w:lang w:eastAsia="fr-FR"/>
        </w:rPr>
        <w:t>Serial.read</w:t>
      </w:r>
      <w:proofErr w:type="spellEnd"/>
      <w:r w:rsidRPr="00343CE6">
        <w:rPr>
          <w:rStyle w:val="code10"/>
          <w:lang w:eastAsia="fr-FR"/>
        </w:rPr>
        <w:t>();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dataString</w:t>
      </w:r>
      <w:proofErr w:type="spellEnd"/>
      <w:r w:rsidRPr="00343CE6">
        <w:rPr>
          <w:rStyle w:val="code10"/>
          <w:lang w:eastAsia="fr-FR"/>
        </w:rPr>
        <w:t xml:space="preserve"> += </w:t>
      </w:r>
      <w:proofErr w:type="spellStart"/>
      <w:r w:rsidRPr="00343CE6">
        <w:rPr>
          <w:rStyle w:val="code10"/>
          <w:lang w:eastAsia="fr-FR"/>
        </w:rPr>
        <w:t>SerRead</w:t>
      </w:r>
      <w:proofErr w:type="spellEnd"/>
      <w:r w:rsidRPr="00343CE6">
        <w:rPr>
          <w:rStyle w:val="code10"/>
          <w:lang w:eastAsia="fr-FR"/>
        </w:rPr>
        <w:t>;</w:t>
      </w:r>
      <w:r w:rsidRPr="00343CE6">
        <w:rPr>
          <w:rStyle w:val="code10"/>
          <w:lang w:eastAsia="fr-FR"/>
        </w:rPr>
        <w:br/>
        <w:t>}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// If </w:t>
      </w:r>
      <w:proofErr w:type="spellStart"/>
      <w:r w:rsidRPr="00343CE6">
        <w:rPr>
          <w:rStyle w:val="code10"/>
          <w:lang w:eastAsia="fr-FR"/>
        </w:rPr>
        <w:t>there's</w:t>
      </w:r>
      <w:proofErr w:type="spellEnd"/>
      <w:r w:rsidRPr="00343CE6">
        <w:rPr>
          <w:rStyle w:val="code10"/>
          <w:lang w:eastAsia="fr-FR"/>
        </w:rPr>
        <w:t xml:space="preserve"> data in </w:t>
      </w:r>
      <w:proofErr w:type="spellStart"/>
      <w:r w:rsidRPr="00343CE6">
        <w:rPr>
          <w:rStyle w:val="code10"/>
          <w:lang w:eastAsia="fr-FR"/>
        </w:rPr>
        <w:t>dataString</w:t>
      </w:r>
      <w:proofErr w:type="spellEnd"/>
      <w:r w:rsidRPr="00343CE6">
        <w:rPr>
          <w:rStyle w:val="code10"/>
          <w:lang w:eastAsia="fr-FR"/>
        </w:rPr>
        <w:t xml:space="preserve">, dump to SD </w:t>
      </w:r>
      <w:proofErr w:type="spellStart"/>
      <w:r w:rsidRPr="00343CE6">
        <w:rPr>
          <w:rStyle w:val="code10"/>
          <w:lang w:eastAsia="fr-FR"/>
        </w:rPr>
        <w:t>card</w:t>
      </w:r>
      <w:proofErr w:type="spellEnd"/>
      <w:r w:rsidRPr="00343CE6">
        <w:rPr>
          <w:rStyle w:val="code10"/>
          <w:lang w:eastAsia="fr-FR"/>
        </w:rPr>
        <w:br/>
        <w:t>if (</w:t>
      </w:r>
      <w:proofErr w:type="spellStart"/>
      <w:proofErr w:type="gramStart"/>
      <w:r w:rsidRPr="00343CE6">
        <w:rPr>
          <w:rStyle w:val="code10"/>
          <w:lang w:eastAsia="fr-FR"/>
        </w:rPr>
        <w:t>dataString.length</w:t>
      </w:r>
      <w:proofErr w:type="spellEnd"/>
      <w:r w:rsidRPr="00343CE6">
        <w:rPr>
          <w:rStyle w:val="code10"/>
          <w:lang w:eastAsia="fr-FR"/>
        </w:rPr>
        <w:t>(</w:t>
      </w:r>
      <w:proofErr w:type="gramEnd"/>
      <w:r w:rsidRPr="00343CE6">
        <w:rPr>
          <w:rStyle w:val="code10"/>
          <w:lang w:eastAsia="fr-FR"/>
        </w:rPr>
        <w:t>) &gt;0) {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// Open file on SD </w:t>
      </w:r>
      <w:proofErr w:type="spellStart"/>
      <w:r w:rsidRPr="00343CE6">
        <w:rPr>
          <w:rStyle w:val="code10"/>
          <w:lang w:eastAsia="fr-FR"/>
        </w:rPr>
        <w:t>Card</w:t>
      </w:r>
      <w:proofErr w:type="spellEnd"/>
      <w:r w:rsidRPr="00343CE6">
        <w:rPr>
          <w:rStyle w:val="code10"/>
          <w:lang w:eastAsia="fr-FR"/>
        </w:rPr>
        <w:br/>
        <w:t xml:space="preserve">File </w:t>
      </w:r>
      <w:proofErr w:type="spellStart"/>
      <w:r w:rsidRPr="00343CE6">
        <w:rPr>
          <w:rStyle w:val="code10"/>
          <w:lang w:eastAsia="fr-FR"/>
        </w:rPr>
        <w:t>dataFile</w:t>
      </w:r>
      <w:proofErr w:type="spellEnd"/>
      <w:r w:rsidRPr="00343CE6">
        <w:rPr>
          <w:rStyle w:val="code10"/>
          <w:lang w:eastAsia="fr-FR"/>
        </w:rPr>
        <w:t xml:space="preserve"> = </w:t>
      </w:r>
      <w:proofErr w:type="spellStart"/>
      <w:proofErr w:type="gramStart"/>
      <w:r w:rsidRPr="00343CE6">
        <w:rPr>
          <w:rStyle w:val="code10"/>
          <w:lang w:eastAsia="fr-FR"/>
        </w:rPr>
        <w:t>SD.open</w:t>
      </w:r>
      <w:proofErr w:type="spellEnd"/>
      <w:r w:rsidRPr="00343CE6">
        <w:rPr>
          <w:rStyle w:val="code10"/>
          <w:lang w:eastAsia="fr-FR"/>
        </w:rPr>
        <w:t>(</w:t>
      </w:r>
      <w:proofErr w:type="gramEnd"/>
      <w:r w:rsidRPr="00343CE6">
        <w:rPr>
          <w:rStyle w:val="code10"/>
          <w:lang w:eastAsia="fr-FR"/>
        </w:rPr>
        <w:t>"NMEA.txt", FILE_WRITE);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t xml:space="preserve">// Dump data to file and serial port as </w:t>
      </w:r>
      <w:proofErr w:type="spellStart"/>
      <w:r w:rsidRPr="00343CE6">
        <w:rPr>
          <w:rStyle w:val="code10"/>
          <w:lang w:eastAsia="fr-FR"/>
        </w:rPr>
        <w:t>well</w:t>
      </w:r>
      <w:proofErr w:type="spellEnd"/>
      <w:r w:rsidRPr="00343CE6">
        <w:rPr>
          <w:rStyle w:val="code10"/>
          <w:lang w:eastAsia="fr-FR"/>
        </w:rPr>
        <w:br/>
        <w:t>if (</w:t>
      </w:r>
      <w:proofErr w:type="spellStart"/>
      <w:r w:rsidRPr="00343CE6">
        <w:rPr>
          <w:rStyle w:val="code10"/>
          <w:lang w:eastAsia="fr-FR"/>
        </w:rPr>
        <w:t>dataFile</w:t>
      </w:r>
      <w:proofErr w:type="spellEnd"/>
      <w:r w:rsidRPr="00343CE6">
        <w:rPr>
          <w:rStyle w:val="code10"/>
          <w:lang w:eastAsia="fr-FR"/>
        </w:rPr>
        <w:t>) {</w:t>
      </w:r>
      <w:r w:rsidRPr="00343CE6">
        <w:rPr>
          <w:rStyle w:val="code10"/>
          <w:lang w:eastAsia="fr-FR"/>
        </w:rPr>
        <w:br/>
      </w:r>
      <w:proofErr w:type="spellStart"/>
      <w:proofErr w:type="gramStart"/>
      <w:r w:rsidRPr="00343CE6">
        <w:rPr>
          <w:rStyle w:val="code10"/>
          <w:lang w:eastAsia="fr-FR"/>
        </w:rPr>
        <w:t>dataFile.print</w:t>
      </w:r>
      <w:proofErr w:type="spellEnd"/>
      <w:r w:rsidRPr="00343CE6">
        <w:rPr>
          <w:rStyle w:val="code10"/>
          <w:lang w:eastAsia="fr-FR"/>
        </w:rPr>
        <w:t>(</w:t>
      </w:r>
      <w:proofErr w:type="spellStart"/>
      <w:proofErr w:type="gramEnd"/>
      <w:r w:rsidRPr="00343CE6">
        <w:rPr>
          <w:rStyle w:val="code10"/>
          <w:lang w:eastAsia="fr-FR"/>
        </w:rPr>
        <w:t>dataString</w:t>
      </w:r>
      <w:proofErr w:type="spellEnd"/>
      <w:r w:rsidRPr="00343CE6">
        <w:rPr>
          <w:rStyle w:val="code10"/>
          <w:lang w:eastAsia="fr-FR"/>
        </w:rPr>
        <w:t>);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dataFile.close</w:t>
      </w:r>
      <w:proofErr w:type="spellEnd"/>
      <w:r w:rsidRPr="00343CE6">
        <w:rPr>
          <w:rStyle w:val="code10"/>
          <w:lang w:eastAsia="fr-FR"/>
        </w:rPr>
        <w:t>();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Serial.print</w:t>
      </w:r>
      <w:proofErr w:type="spellEnd"/>
      <w:r w:rsidRPr="00343CE6">
        <w:rPr>
          <w:rStyle w:val="code10"/>
          <w:lang w:eastAsia="fr-FR"/>
        </w:rPr>
        <w:t>(</w:t>
      </w:r>
      <w:proofErr w:type="spellStart"/>
      <w:r w:rsidRPr="00343CE6">
        <w:rPr>
          <w:rStyle w:val="code10"/>
          <w:lang w:eastAsia="fr-FR"/>
        </w:rPr>
        <w:t>dataString</w:t>
      </w:r>
      <w:proofErr w:type="spellEnd"/>
      <w:r w:rsidRPr="00343CE6">
        <w:rPr>
          <w:rStyle w:val="code10"/>
          <w:lang w:eastAsia="fr-FR"/>
        </w:rPr>
        <w:t>);</w:t>
      </w:r>
      <w:r w:rsidRPr="00343CE6">
        <w:rPr>
          <w:rStyle w:val="code10"/>
          <w:lang w:eastAsia="fr-FR"/>
        </w:rPr>
        <w:br/>
        <w:t>}</w:t>
      </w:r>
    </w:p>
    <w:p w:rsidR="008D3522" w:rsidRPr="00343CE6" w:rsidRDefault="008D3522" w:rsidP="008D3522">
      <w:pPr>
        <w:spacing w:before="100" w:beforeAutospacing="1" w:after="100" w:afterAutospacing="1" w:line="240" w:lineRule="auto"/>
        <w:rPr>
          <w:rStyle w:val="code10"/>
          <w:lang w:eastAsia="fr-FR"/>
        </w:rPr>
      </w:pPr>
      <w:r w:rsidRPr="00343CE6">
        <w:rPr>
          <w:rStyle w:val="code10"/>
          <w:lang w:eastAsia="fr-FR"/>
        </w:rPr>
        <w:lastRenderedPageBreak/>
        <w:t xml:space="preserve">// If </w:t>
      </w:r>
      <w:proofErr w:type="spellStart"/>
      <w:r w:rsidRPr="00343CE6">
        <w:rPr>
          <w:rStyle w:val="code10"/>
          <w:lang w:eastAsia="fr-FR"/>
        </w:rPr>
        <w:t>there's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any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errors</w:t>
      </w:r>
      <w:proofErr w:type="spellEnd"/>
      <w:r w:rsidRPr="00343CE6">
        <w:rPr>
          <w:rStyle w:val="code10"/>
          <w:lang w:eastAsia="fr-FR"/>
        </w:rPr>
        <w:t xml:space="preserve">, </w:t>
      </w:r>
      <w:proofErr w:type="spellStart"/>
      <w:r w:rsidRPr="00343CE6">
        <w:rPr>
          <w:rStyle w:val="code10"/>
          <w:lang w:eastAsia="fr-FR"/>
        </w:rPr>
        <w:t>so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say</w:t>
      </w:r>
      <w:proofErr w:type="spellEnd"/>
      <w:r w:rsidRPr="00343CE6">
        <w:rPr>
          <w:rStyle w:val="code10"/>
          <w:lang w:eastAsia="fr-FR"/>
        </w:rPr>
        <w:t xml:space="preserve"> via serial.</w:t>
      </w:r>
      <w:r w:rsidRPr="00343CE6">
        <w:rPr>
          <w:rStyle w:val="code10"/>
          <w:lang w:eastAsia="fr-FR"/>
        </w:rPr>
        <w:br/>
      </w:r>
      <w:proofErr w:type="spellStart"/>
      <w:r w:rsidRPr="00343CE6">
        <w:rPr>
          <w:rStyle w:val="code10"/>
          <w:lang w:eastAsia="fr-FR"/>
        </w:rPr>
        <w:t>else</w:t>
      </w:r>
      <w:proofErr w:type="spellEnd"/>
      <w:r w:rsidRPr="00343CE6">
        <w:rPr>
          <w:rStyle w:val="code10"/>
          <w:lang w:eastAsia="fr-FR"/>
        </w:rPr>
        <w:t xml:space="preserve"> {</w:t>
      </w:r>
      <w:r w:rsidRPr="00343CE6">
        <w:rPr>
          <w:rStyle w:val="code10"/>
          <w:lang w:eastAsia="fr-FR"/>
        </w:rPr>
        <w:br/>
      </w:r>
      <w:proofErr w:type="spellStart"/>
      <w:proofErr w:type="gramStart"/>
      <w:r w:rsidRPr="00343CE6">
        <w:rPr>
          <w:rStyle w:val="code10"/>
          <w:lang w:eastAsia="fr-FR"/>
        </w:rPr>
        <w:t>Serial.println</w:t>
      </w:r>
      <w:proofErr w:type="spellEnd"/>
      <w:r w:rsidRPr="00343CE6">
        <w:rPr>
          <w:rStyle w:val="code10"/>
          <w:lang w:eastAsia="fr-FR"/>
        </w:rPr>
        <w:t>(</w:t>
      </w:r>
      <w:proofErr w:type="gramEnd"/>
      <w:r w:rsidRPr="00343CE6">
        <w:rPr>
          <w:rStyle w:val="code10"/>
          <w:lang w:eastAsia="fr-FR"/>
        </w:rPr>
        <w:t>"</w:t>
      </w:r>
      <w:proofErr w:type="spellStart"/>
      <w:r w:rsidRPr="00343CE6">
        <w:rPr>
          <w:rStyle w:val="code10"/>
          <w:lang w:eastAsia="fr-FR"/>
        </w:rPr>
        <w:t>error</w:t>
      </w:r>
      <w:proofErr w:type="spellEnd"/>
      <w:r w:rsidRPr="00343CE6">
        <w:rPr>
          <w:rStyle w:val="code10"/>
          <w:lang w:eastAsia="fr-FR"/>
        </w:rPr>
        <w:t xml:space="preserve"> </w:t>
      </w:r>
      <w:proofErr w:type="spellStart"/>
      <w:r w:rsidRPr="00343CE6">
        <w:rPr>
          <w:rStyle w:val="code10"/>
          <w:lang w:eastAsia="fr-FR"/>
        </w:rPr>
        <w:t>opening</w:t>
      </w:r>
      <w:proofErr w:type="spellEnd"/>
      <w:r w:rsidRPr="00343CE6">
        <w:rPr>
          <w:rStyle w:val="code10"/>
          <w:lang w:eastAsia="fr-FR"/>
        </w:rPr>
        <w:t xml:space="preserve"> NMEA.txt");</w:t>
      </w:r>
      <w:r w:rsidRPr="00343CE6">
        <w:rPr>
          <w:rStyle w:val="code10"/>
          <w:lang w:eastAsia="fr-FR"/>
        </w:rPr>
        <w:br/>
        <w:t>}</w:t>
      </w:r>
      <w:r w:rsidRPr="00343CE6">
        <w:rPr>
          <w:rStyle w:val="code10"/>
          <w:lang w:eastAsia="fr-FR"/>
        </w:rPr>
        <w:br/>
        <w:t>}</w:t>
      </w:r>
      <w:r w:rsidRPr="00343CE6">
        <w:rPr>
          <w:rStyle w:val="code10"/>
          <w:lang w:eastAsia="fr-FR"/>
        </w:rPr>
        <w:br/>
        <w:t>}</w:t>
      </w:r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You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download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hyperlink r:id="rId11" w:history="1">
        <w:proofErr w:type="spellStart"/>
        <w:r w:rsidRPr="008D3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Arduino_GPS_NMEA_Logger</w:t>
        </w:r>
        <w:proofErr w:type="spellEnd"/>
      </w:hyperlink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debugging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purposes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Arduino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relays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serial information on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it’s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own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serial port. This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debugging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purposes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Without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GPS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arduino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echo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everything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 to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serial port and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to a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NMEA.txt on the SD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If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everything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correctly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output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</w:p>
    <w:p w:rsidR="008D3522" w:rsidRPr="008D3522" w:rsidRDefault="00343CE6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C911C76" wp14:editId="470F71D8">
            <wp:extent cx="5760720" cy="54765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initialized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the file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opened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written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to, the Arduino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throw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messages over the serial port.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Please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formatted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FAT32 or FAT16. I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V4.0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Shield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hyperlink r:id="rId13" w:tgtFrame="_blank" w:history="1">
        <w:r w:rsidRPr="008D3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2</w:t>
        </w:r>
      </w:hyperlink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]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seed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rather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 and SD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sockets are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come by. </w:t>
      </w:r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From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forward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super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pair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sensor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position information. This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could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useful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RC planes, model rockets or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weather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balloon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payloads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You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could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easily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own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custom NMEA sentence to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values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analog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digital inputs. The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opportunities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endless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Enjoy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experimenting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Links and Sources:</w:t>
      </w:r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[1] NMEA 0183,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Wikipedia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hyperlink r:id="rId14" w:tgtFrame="_blank" w:history="1">
        <w:r w:rsidRPr="008D3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https://en.wikipedia.org/wiki/NMEA_0183</w:t>
        </w:r>
      </w:hyperlink>
    </w:p>
    <w:p w:rsidR="008D3522" w:rsidRPr="008D3522" w:rsidRDefault="008D3522" w:rsidP="008D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[2] SD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>Shield</w:t>
      </w:r>
      <w:proofErr w:type="spellEnd"/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 4.0, SEED: </w:t>
      </w:r>
      <w:hyperlink r:id="rId15" w:tgtFrame="_blank" w:history="1">
        <w:r w:rsidRPr="008D3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http://www.seeedstudio.com/wiki/SD_Card_shield_V4.0</w:t>
        </w:r>
      </w:hyperlink>
      <w:r w:rsidRPr="008D3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D3522" w:rsidRDefault="008D3522" w:rsidP="00A64B9A"/>
    <w:p w:rsidR="00A64B9A" w:rsidRDefault="00A64B9A" w:rsidP="00A64B9A"/>
    <w:p w:rsidR="00A64B9A" w:rsidRDefault="00A64B9A" w:rsidP="00A64B9A"/>
    <w:p w:rsidR="00A64B9A" w:rsidRPr="00A64B9A" w:rsidRDefault="00A64B9A" w:rsidP="00A64B9A"/>
    <w:sectPr w:rsidR="00A64B9A" w:rsidRPr="00A64B9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2CC" w:rsidRDefault="008E32CC" w:rsidP="00B707B4">
      <w:pPr>
        <w:spacing w:after="0" w:line="240" w:lineRule="auto"/>
      </w:pPr>
      <w:r>
        <w:separator/>
      </w:r>
    </w:p>
  </w:endnote>
  <w:endnote w:type="continuationSeparator" w:id="0">
    <w:p w:rsidR="008E32CC" w:rsidRDefault="008E32CC" w:rsidP="00B7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4935045"/>
      <w:docPartObj>
        <w:docPartGallery w:val="Page Numbers (Bottom of Page)"/>
        <w:docPartUnique/>
      </w:docPartObj>
    </w:sdtPr>
    <w:sdtContent>
      <w:p w:rsidR="00B707B4" w:rsidRDefault="00B707B4" w:rsidP="00B707B4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43CE6">
          <w:rPr>
            <w:noProof/>
          </w:rPr>
          <w:t>4</w:t>
        </w:r>
        <w:r>
          <w:fldChar w:fldCharType="end"/>
        </w:r>
        <w:r>
          <w:t xml:space="preserve"> sur </w:t>
        </w:r>
        <w:fldSimple w:instr=" NUMPAGES   \* MERGEFORMAT ">
          <w:r w:rsidR="00343CE6">
            <w:rPr>
              <w:noProof/>
            </w:rPr>
            <w:t>5</w:t>
          </w:r>
        </w:fldSimple>
        <w:r>
          <w:t xml:space="preserve"> </w:t>
        </w:r>
        <w:proofErr w:type="gramStart"/>
        <w:r>
          <w:t xml:space="preserve">de </w:t>
        </w:r>
        <w:proofErr w:type="gramEnd"/>
        <w:fldSimple w:instr=" FILENAME   \* MERGEFORMAT ">
          <w:r w:rsidR="00904BF0">
            <w:rPr>
              <w:noProof/>
            </w:rPr>
            <w:t>Arduino_UsingTheSDlibraryToLogData.docx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2CC" w:rsidRDefault="008E32CC" w:rsidP="00B707B4">
      <w:pPr>
        <w:spacing w:after="0" w:line="240" w:lineRule="auto"/>
      </w:pPr>
      <w:r>
        <w:separator/>
      </w:r>
    </w:p>
  </w:footnote>
  <w:footnote w:type="continuationSeparator" w:id="0">
    <w:p w:rsidR="008E32CC" w:rsidRDefault="008E32CC" w:rsidP="00B70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3D1A"/>
    <w:multiLevelType w:val="multilevel"/>
    <w:tmpl w:val="780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37E29"/>
    <w:multiLevelType w:val="multilevel"/>
    <w:tmpl w:val="6E70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37E09"/>
    <w:multiLevelType w:val="multilevel"/>
    <w:tmpl w:val="023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9F"/>
    <w:rsid w:val="00000B57"/>
    <w:rsid w:val="0000316A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80D1C"/>
    <w:rsid w:val="00081FAF"/>
    <w:rsid w:val="0008304E"/>
    <w:rsid w:val="00086591"/>
    <w:rsid w:val="000A0574"/>
    <w:rsid w:val="000A462E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740DB"/>
    <w:rsid w:val="00175175"/>
    <w:rsid w:val="00184D31"/>
    <w:rsid w:val="001A0F73"/>
    <w:rsid w:val="001A180E"/>
    <w:rsid w:val="001B6FBE"/>
    <w:rsid w:val="001C23A5"/>
    <w:rsid w:val="001C5942"/>
    <w:rsid w:val="001D48F1"/>
    <w:rsid w:val="001F02CC"/>
    <w:rsid w:val="001F5DBC"/>
    <w:rsid w:val="001F6202"/>
    <w:rsid w:val="00201DCB"/>
    <w:rsid w:val="002074AB"/>
    <w:rsid w:val="00216296"/>
    <w:rsid w:val="002303CC"/>
    <w:rsid w:val="00237621"/>
    <w:rsid w:val="002423F6"/>
    <w:rsid w:val="00261942"/>
    <w:rsid w:val="002624F8"/>
    <w:rsid w:val="002713A7"/>
    <w:rsid w:val="00273E81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3395C"/>
    <w:rsid w:val="00335470"/>
    <w:rsid w:val="00343CE6"/>
    <w:rsid w:val="0034798C"/>
    <w:rsid w:val="003541D1"/>
    <w:rsid w:val="003567CB"/>
    <w:rsid w:val="0035698A"/>
    <w:rsid w:val="00357D90"/>
    <w:rsid w:val="00363611"/>
    <w:rsid w:val="00366DD0"/>
    <w:rsid w:val="00370FC3"/>
    <w:rsid w:val="00374F83"/>
    <w:rsid w:val="00377D83"/>
    <w:rsid w:val="003B5093"/>
    <w:rsid w:val="003D6066"/>
    <w:rsid w:val="003E5240"/>
    <w:rsid w:val="003F56B1"/>
    <w:rsid w:val="004034EF"/>
    <w:rsid w:val="004077F6"/>
    <w:rsid w:val="004252C6"/>
    <w:rsid w:val="00430E1D"/>
    <w:rsid w:val="004312D4"/>
    <w:rsid w:val="0043590D"/>
    <w:rsid w:val="00437F1A"/>
    <w:rsid w:val="00446A19"/>
    <w:rsid w:val="00452784"/>
    <w:rsid w:val="00457BA1"/>
    <w:rsid w:val="004700F7"/>
    <w:rsid w:val="00470687"/>
    <w:rsid w:val="004D24CF"/>
    <w:rsid w:val="004E2911"/>
    <w:rsid w:val="004E57F3"/>
    <w:rsid w:val="004E5EEF"/>
    <w:rsid w:val="004F742E"/>
    <w:rsid w:val="00501E45"/>
    <w:rsid w:val="0050340E"/>
    <w:rsid w:val="005042A1"/>
    <w:rsid w:val="005150C0"/>
    <w:rsid w:val="00527532"/>
    <w:rsid w:val="00535D0F"/>
    <w:rsid w:val="00561815"/>
    <w:rsid w:val="005672E7"/>
    <w:rsid w:val="00583DFA"/>
    <w:rsid w:val="005A0C2D"/>
    <w:rsid w:val="005B1737"/>
    <w:rsid w:val="005B4DE4"/>
    <w:rsid w:val="005B51AA"/>
    <w:rsid w:val="005C708A"/>
    <w:rsid w:val="005D759F"/>
    <w:rsid w:val="005D781A"/>
    <w:rsid w:val="005E6969"/>
    <w:rsid w:val="005E7727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6F42DB"/>
    <w:rsid w:val="00702650"/>
    <w:rsid w:val="00715B37"/>
    <w:rsid w:val="00722F8B"/>
    <w:rsid w:val="0072307E"/>
    <w:rsid w:val="00733C42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4612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82722"/>
    <w:rsid w:val="008A2AC5"/>
    <w:rsid w:val="008A3EF4"/>
    <w:rsid w:val="008B5C38"/>
    <w:rsid w:val="008B753A"/>
    <w:rsid w:val="008B75A4"/>
    <w:rsid w:val="008C25FA"/>
    <w:rsid w:val="008D16A7"/>
    <w:rsid w:val="008D3522"/>
    <w:rsid w:val="008E32CC"/>
    <w:rsid w:val="008E75C2"/>
    <w:rsid w:val="008F21B3"/>
    <w:rsid w:val="00904BF0"/>
    <w:rsid w:val="00916A42"/>
    <w:rsid w:val="00925DD0"/>
    <w:rsid w:val="00960F41"/>
    <w:rsid w:val="0096769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46926"/>
    <w:rsid w:val="00A532C0"/>
    <w:rsid w:val="00A56460"/>
    <w:rsid w:val="00A6050D"/>
    <w:rsid w:val="00A63297"/>
    <w:rsid w:val="00A64B9A"/>
    <w:rsid w:val="00A77103"/>
    <w:rsid w:val="00A82B69"/>
    <w:rsid w:val="00A85F8B"/>
    <w:rsid w:val="00AA4EB5"/>
    <w:rsid w:val="00AA5F47"/>
    <w:rsid w:val="00AB6549"/>
    <w:rsid w:val="00AC5730"/>
    <w:rsid w:val="00AC60CE"/>
    <w:rsid w:val="00AD13A5"/>
    <w:rsid w:val="00AD2DE5"/>
    <w:rsid w:val="00AD425D"/>
    <w:rsid w:val="00AD4AEF"/>
    <w:rsid w:val="00AD5AC0"/>
    <w:rsid w:val="00AE5FA1"/>
    <w:rsid w:val="00AE76AA"/>
    <w:rsid w:val="00AF00F1"/>
    <w:rsid w:val="00AF1436"/>
    <w:rsid w:val="00AF2990"/>
    <w:rsid w:val="00AF4EF3"/>
    <w:rsid w:val="00B06370"/>
    <w:rsid w:val="00B07E35"/>
    <w:rsid w:val="00B14824"/>
    <w:rsid w:val="00B14FF7"/>
    <w:rsid w:val="00B16908"/>
    <w:rsid w:val="00B24FF0"/>
    <w:rsid w:val="00B25C91"/>
    <w:rsid w:val="00B31139"/>
    <w:rsid w:val="00B50360"/>
    <w:rsid w:val="00B55195"/>
    <w:rsid w:val="00B650BC"/>
    <w:rsid w:val="00B675D6"/>
    <w:rsid w:val="00B707B4"/>
    <w:rsid w:val="00B83149"/>
    <w:rsid w:val="00B83FB6"/>
    <w:rsid w:val="00B95119"/>
    <w:rsid w:val="00B962CA"/>
    <w:rsid w:val="00B969C8"/>
    <w:rsid w:val="00B96AE7"/>
    <w:rsid w:val="00BA2014"/>
    <w:rsid w:val="00BA35B5"/>
    <w:rsid w:val="00BB5C66"/>
    <w:rsid w:val="00BC4C04"/>
    <w:rsid w:val="00BD5794"/>
    <w:rsid w:val="00BD715F"/>
    <w:rsid w:val="00BE3541"/>
    <w:rsid w:val="00BE35F6"/>
    <w:rsid w:val="00BF721D"/>
    <w:rsid w:val="00C117B6"/>
    <w:rsid w:val="00C13E04"/>
    <w:rsid w:val="00C44D4C"/>
    <w:rsid w:val="00C50EC3"/>
    <w:rsid w:val="00C65D28"/>
    <w:rsid w:val="00C703B4"/>
    <w:rsid w:val="00C70F62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073F6"/>
    <w:rsid w:val="00D15104"/>
    <w:rsid w:val="00D21700"/>
    <w:rsid w:val="00D24DC0"/>
    <w:rsid w:val="00D330C4"/>
    <w:rsid w:val="00D43F5D"/>
    <w:rsid w:val="00D62169"/>
    <w:rsid w:val="00D823D2"/>
    <w:rsid w:val="00D84C8D"/>
    <w:rsid w:val="00D86B1A"/>
    <w:rsid w:val="00D97D78"/>
    <w:rsid w:val="00DB11E7"/>
    <w:rsid w:val="00DB15EE"/>
    <w:rsid w:val="00DB189A"/>
    <w:rsid w:val="00DB5835"/>
    <w:rsid w:val="00DD2576"/>
    <w:rsid w:val="00DD3BC4"/>
    <w:rsid w:val="00DD6531"/>
    <w:rsid w:val="00DE093F"/>
    <w:rsid w:val="00DE3121"/>
    <w:rsid w:val="00DE7FE3"/>
    <w:rsid w:val="00DF38AE"/>
    <w:rsid w:val="00DF746E"/>
    <w:rsid w:val="00E101CC"/>
    <w:rsid w:val="00E11BA1"/>
    <w:rsid w:val="00E1251A"/>
    <w:rsid w:val="00E3171D"/>
    <w:rsid w:val="00E536B9"/>
    <w:rsid w:val="00E54585"/>
    <w:rsid w:val="00E600E6"/>
    <w:rsid w:val="00E60122"/>
    <w:rsid w:val="00E67BF9"/>
    <w:rsid w:val="00E73993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329B"/>
    <w:rsid w:val="00F2780C"/>
    <w:rsid w:val="00F329DE"/>
    <w:rsid w:val="00F47704"/>
    <w:rsid w:val="00F62562"/>
    <w:rsid w:val="00F648BD"/>
    <w:rsid w:val="00F67902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70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07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B707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707B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Policepardfaut"/>
    <w:rsid w:val="00B707B4"/>
  </w:style>
  <w:style w:type="character" w:customStyle="1" w:styleId="co2">
    <w:name w:val="co2"/>
    <w:basedOn w:val="Policepardfaut"/>
    <w:rsid w:val="00B707B4"/>
  </w:style>
  <w:style w:type="character" w:customStyle="1" w:styleId="kw1">
    <w:name w:val="kw1"/>
    <w:basedOn w:val="Policepardfaut"/>
    <w:rsid w:val="00B707B4"/>
  </w:style>
  <w:style w:type="character" w:customStyle="1" w:styleId="sy0">
    <w:name w:val="sy0"/>
    <w:basedOn w:val="Policepardfaut"/>
    <w:rsid w:val="00B707B4"/>
  </w:style>
  <w:style w:type="character" w:customStyle="1" w:styleId="nu0">
    <w:name w:val="nu0"/>
    <w:basedOn w:val="Policepardfaut"/>
    <w:rsid w:val="00B707B4"/>
  </w:style>
  <w:style w:type="character" w:customStyle="1" w:styleId="kw3">
    <w:name w:val="kw3"/>
    <w:basedOn w:val="Policepardfaut"/>
    <w:rsid w:val="00B707B4"/>
  </w:style>
  <w:style w:type="character" w:customStyle="1" w:styleId="br0">
    <w:name w:val="br0"/>
    <w:basedOn w:val="Policepardfaut"/>
    <w:rsid w:val="00B707B4"/>
  </w:style>
  <w:style w:type="character" w:customStyle="1" w:styleId="co1">
    <w:name w:val="co1"/>
    <w:basedOn w:val="Policepardfaut"/>
    <w:rsid w:val="00B707B4"/>
  </w:style>
  <w:style w:type="character" w:customStyle="1" w:styleId="st0">
    <w:name w:val="st0"/>
    <w:basedOn w:val="Policepardfaut"/>
    <w:rsid w:val="00B707B4"/>
  </w:style>
  <w:style w:type="character" w:customStyle="1" w:styleId="me1">
    <w:name w:val="me1"/>
    <w:basedOn w:val="Policepardfaut"/>
    <w:rsid w:val="00B707B4"/>
  </w:style>
  <w:style w:type="character" w:styleId="Accentuation">
    <w:name w:val="Emphasis"/>
    <w:basedOn w:val="Policepardfaut"/>
    <w:uiPriority w:val="20"/>
    <w:qFormat/>
    <w:rsid w:val="00B707B4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7B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70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0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0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7B4"/>
  </w:style>
  <w:style w:type="paragraph" w:styleId="Pieddepage">
    <w:name w:val="footer"/>
    <w:basedOn w:val="Normal"/>
    <w:link w:val="Pieddepag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7B4"/>
  </w:style>
  <w:style w:type="paragraph" w:customStyle="1" w:styleId="wp-caption-text">
    <w:name w:val="wp-caption-text"/>
    <w:basedOn w:val="Normal"/>
    <w:rsid w:val="008D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70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07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B707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707B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Policepardfaut"/>
    <w:rsid w:val="00B707B4"/>
  </w:style>
  <w:style w:type="character" w:customStyle="1" w:styleId="co2">
    <w:name w:val="co2"/>
    <w:basedOn w:val="Policepardfaut"/>
    <w:rsid w:val="00B707B4"/>
  </w:style>
  <w:style w:type="character" w:customStyle="1" w:styleId="kw1">
    <w:name w:val="kw1"/>
    <w:basedOn w:val="Policepardfaut"/>
    <w:rsid w:val="00B707B4"/>
  </w:style>
  <w:style w:type="character" w:customStyle="1" w:styleId="sy0">
    <w:name w:val="sy0"/>
    <w:basedOn w:val="Policepardfaut"/>
    <w:rsid w:val="00B707B4"/>
  </w:style>
  <w:style w:type="character" w:customStyle="1" w:styleId="nu0">
    <w:name w:val="nu0"/>
    <w:basedOn w:val="Policepardfaut"/>
    <w:rsid w:val="00B707B4"/>
  </w:style>
  <w:style w:type="character" w:customStyle="1" w:styleId="kw3">
    <w:name w:val="kw3"/>
    <w:basedOn w:val="Policepardfaut"/>
    <w:rsid w:val="00B707B4"/>
  </w:style>
  <w:style w:type="character" w:customStyle="1" w:styleId="br0">
    <w:name w:val="br0"/>
    <w:basedOn w:val="Policepardfaut"/>
    <w:rsid w:val="00B707B4"/>
  </w:style>
  <w:style w:type="character" w:customStyle="1" w:styleId="co1">
    <w:name w:val="co1"/>
    <w:basedOn w:val="Policepardfaut"/>
    <w:rsid w:val="00B707B4"/>
  </w:style>
  <w:style w:type="character" w:customStyle="1" w:styleId="st0">
    <w:name w:val="st0"/>
    <w:basedOn w:val="Policepardfaut"/>
    <w:rsid w:val="00B707B4"/>
  </w:style>
  <w:style w:type="character" w:customStyle="1" w:styleId="me1">
    <w:name w:val="me1"/>
    <w:basedOn w:val="Policepardfaut"/>
    <w:rsid w:val="00B707B4"/>
  </w:style>
  <w:style w:type="character" w:styleId="Accentuation">
    <w:name w:val="Emphasis"/>
    <w:basedOn w:val="Policepardfaut"/>
    <w:uiPriority w:val="20"/>
    <w:qFormat/>
    <w:rsid w:val="00B707B4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7B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70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0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0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7B4"/>
  </w:style>
  <w:style w:type="paragraph" w:styleId="Pieddepage">
    <w:name w:val="footer"/>
    <w:basedOn w:val="Normal"/>
    <w:link w:val="Pieddepag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7B4"/>
  </w:style>
  <w:style w:type="paragraph" w:customStyle="1" w:styleId="wp-caption-text">
    <w:name w:val="wp-caption-text"/>
    <w:basedOn w:val="Normal"/>
    <w:rsid w:val="008D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unty-electronics.com/blog/2016/01/simple-arduino-sd-card-gpsnmea-datalogger/" TargetMode="External"/><Relationship Id="rId13" Type="http://schemas.openxmlformats.org/officeDocument/2006/relationships/hyperlink" Target="http://www.seeedstudio.com/wiki/SD_Card_shield_V4.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unty-electronics.com/blog/wp-content/uploads/2016/01/Arduino_GPS_NMEA_Logger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eeedstudio.com/wiki/SD_Card_shield_V4.0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MEA_0183" TargetMode="External"/><Relationship Id="rId14" Type="http://schemas.openxmlformats.org/officeDocument/2006/relationships/hyperlink" Target="https://en.wikipedia.org/wiki/NMEA_018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cp:lastPrinted>2018-01-03T08:40:00Z</cp:lastPrinted>
  <dcterms:created xsi:type="dcterms:W3CDTF">2018-01-03T08:44:00Z</dcterms:created>
  <dcterms:modified xsi:type="dcterms:W3CDTF">2018-01-03T08:47:00Z</dcterms:modified>
</cp:coreProperties>
</file>