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D2A" w:rsidRDefault="00316D2A"/>
    <w:p w:rsidR="007B04B9" w:rsidRDefault="007B04B9" w:rsidP="007B04B9">
      <w:pPr>
        <w:pStyle w:val="Titre"/>
      </w:pPr>
      <w:bookmarkStart w:id="0" w:name="_Toc404255431"/>
      <w:r>
        <w:t>Arduino :: Afficheurs</w:t>
      </w:r>
      <w:bookmarkEnd w:id="0"/>
    </w:p>
    <w:p w:rsidR="007B04B9" w:rsidRDefault="007B04B9"/>
    <w:p w:rsidR="007B04B9" w:rsidRDefault="007B04B9"/>
    <w:p w:rsidR="007B04B9" w:rsidRDefault="00BA2048" w:rsidP="007B04B9">
      <w:pPr>
        <w:rPr>
          <w:rFonts w:ascii="Times New Roman" w:eastAsia="Times New Roman" w:hAnsi="Times New Roman"/>
          <w:lang w:eastAsia="fr-FR"/>
        </w:rPr>
      </w:pPr>
      <w:hyperlink r:id="rId9" w:history="1">
        <w:r w:rsidRPr="0007553D">
          <w:rPr>
            <w:rStyle w:val="Lienhypertexte"/>
            <w:rFonts w:ascii="Times New Roman" w:eastAsia="Times New Roman" w:hAnsi="Times New Roman"/>
            <w:lang w:eastAsia="fr-FR"/>
          </w:rPr>
          <w:t>http://composants.e44.com/afficheurs/afficheurs-7-segments/#topliste</w:t>
        </w:r>
      </w:hyperlink>
    </w:p>
    <w:p w:rsidR="007B04B9" w:rsidRPr="007B04B9" w:rsidRDefault="007B04B9" w:rsidP="007B04B9">
      <w:pPr>
        <w:rPr>
          <w:rFonts w:ascii="Helvetica" w:eastAsia="Times New Roman" w:hAnsi="Helvetica" w:cs="Helvetica"/>
          <w:color w:val="000000"/>
          <w:sz w:val="20"/>
          <w:szCs w:val="20"/>
          <w:lang w:eastAsia="fr-FR"/>
        </w:rPr>
      </w:pPr>
    </w:p>
    <w:p w:rsidR="007B04B9" w:rsidRDefault="00BA2048" w:rsidP="007B04B9">
      <w:pPr>
        <w:rPr>
          <w:rFonts w:ascii="Helvetica" w:eastAsia="Times New Roman" w:hAnsi="Helvetica" w:cs="Helvetica"/>
          <w:color w:val="000000"/>
          <w:sz w:val="20"/>
          <w:szCs w:val="20"/>
          <w:lang w:eastAsia="fr-FR"/>
        </w:rPr>
      </w:pPr>
      <w:hyperlink r:id="rId10" w:history="1">
        <w:r w:rsidRPr="0007553D">
          <w:rPr>
            <w:rStyle w:val="Lienhypertexte"/>
            <w:rFonts w:ascii="Helvetica" w:eastAsia="Times New Roman" w:hAnsi="Helvetica" w:cs="Helvetica"/>
            <w:sz w:val="20"/>
            <w:szCs w:val="20"/>
            <w:lang w:eastAsia="fr-FR"/>
          </w:rPr>
          <w:t>http://fr.openclassrooms.com/sciences/cours/arduino-pour-bien-commencer-en-electronique-et-en-programmation/afficheurs-7-segments</w:t>
        </w:r>
      </w:hyperlink>
    </w:p>
    <w:p w:rsidR="007B04B9" w:rsidRPr="007B04B9" w:rsidRDefault="007B04B9" w:rsidP="007B04B9">
      <w:pPr>
        <w:rPr>
          <w:rFonts w:ascii="Times New Roman" w:eastAsia="Times New Roman" w:hAnsi="Times New Roman"/>
          <w:lang w:eastAsia="fr-FR"/>
        </w:rPr>
      </w:pPr>
    </w:p>
    <w:p w:rsidR="007B04B9" w:rsidRDefault="00BA2048" w:rsidP="007B04B9">
      <w:pPr>
        <w:rPr>
          <w:rFonts w:ascii="Helvetica" w:eastAsia="Times New Roman" w:hAnsi="Helvetica" w:cs="Helvetica"/>
          <w:color w:val="000000"/>
          <w:sz w:val="20"/>
          <w:szCs w:val="20"/>
          <w:lang w:eastAsia="fr-FR"/>
        </w:rPr>
      </w:pPr>
      <w:hyperlink r:id="rId11" w:history="1">
        <w:r w:rsidRPr="0007553D">
          <w:rPr>
            <w:rStyle w:val="Lienhypertexte"/>
            <w:rFonts w:ascii="Helvetica" w:eastAsia="Times New Roman" w:hAnsi="Helvetica" w:cs="Helvetica"/>
            <w:sz w:val="20"/>
            <w:szCs w:val="20"/>
            <w:lang w:eastAsia="fr-FR"/>
          </w:rPr>
          <w:t>http://eskimon.fr/98-arduino-205-afficheurs-7-segments</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BA2048" w:rsidP="007B04B9">
      <w:pPr>
        <w:rPr>
          <w:rFonts w:ascii="Helvetica" w:eastAsia="Times New Roman" w:hAnsi="Helvetica" w:cs="Helvetica"/>
          <w:color w:val="000000"/>
          <w:sz w:val="20"/>
          <w:szCs w:val="20"/>
          <w:lang w:eastAsia="fr-FR"/>
        </w:rPr>
      </w:pPr>
      <w:hyperlink r:id="rId12" w:history="1">
        <w:r w:rsidRPr="0007553D">
          <w:rPr>
            <w:rStyle w:val="Lienhypertexte"/>
            <w:rFonts w:ascii="Helvetica" w:eastAsia="Times New Roman" w:hAnsi="Helvetica" w:cs="Helvetica"/>
            <w:sz w:val="20"/>
            <w:szCs w:val="20"/>
            <w:lang w:eastAsia="fr-FR"/>
          </w:rPr>
          <w:t>http://forum.snootlab.com/viewtopic.php?f=38&amp;t=914</w:t>
        </w:r>
      </w:hyperlink>
    </w:p>
    <w:p w:rsidR="007B04B9" w:rsidRPr="007B04B9" w:rsidRDefault="007B04B9" w:rsidP="007B04B9">
      <w:pPr>
        <w:rPr>
          <w:rFonts w:ascii="Helvetica" w:eastAsia="Times New Roman" w:hAnsi="Helvetica" w:cs="Helvetica"/>
          <w:color w:val="000000"/>
          <w:sz w:val="20"/>
          <w:szCs w:val="20"/>
          <w:lang w:eastAsia="fr-FR"/>
        </w:rPr>
      </w:pPr>
    </w:p>
    <w:p w:rsidR="007B04B9" w:rsidRDefault="00BA2048" w:rsidP="007B04B9">
      <w:pPr>
        <w:rPr>
          <w:rFonts w:ascii="Helvetica" w:eastAsia="Times New Roman" w:hAnsi="Helvetica" w:cs="Helvetica"/>
          <w:color w:val="000000"/>
          <w:sz w:val="20"/>
          <w:szCs w:val="20"/>
          <w:lang w:eastAsia="fr-FR"/>
        </w:rPr>
      </w:pPr>
      <w:hyperlink r:id="rId13" w:history="1">
        <w:r w:rsidRPr="0007553D">
          <w:rPr>
            <w:rStyle w:val="Lienhypertexte"/>
            <w:rFonts w:ascii="Helvetica" w:eastAsia="Times New Roman" w:hAnsi="Helvetica" w:cs="Helvetica"/>
            <w:sz w:val="20"/>
            <w:szCs w:val="20"/>
            <w:lang w:eastAsia="fr-FR"/>
          </w:rPr>
          <w:t>http://www.pobot.org/LCD-sur-I2C-simplement.html</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BA2048" w:rsidP="007B04B9">
      <w:pPr>
        <w:rPr>
          <w:rFonts w:ascii="Helvetica" w:eastAsia="Times New Roman" w:hAnsi="Helvetica" w:cs="Helvetica"/>
          <w:color w:val="000000"/>
          <w:sz w:val="20"/>
          <w:szCs w:val="20"/>
          <w:lang w:eastAsia="fr-FR"/>
        </w:rPr>
      </w:pPr>
      <w:hyperlink r:id="rId14" w:history="1">
        <w:r w:rsidRPr="0007553D">
          <w:rPr>
            <w:rStyle w:val="Lienhypertexte"/>
            <w:rFonts w:ascii="Helvetica" w:eastAsia="Times New Roman" w:hAnsi="Helvetica" w:cs="Helvetica"/>
            <w:sz w:val="20"/>
            <w:szCs w:val="20"/>
            <w:lang w:eastAsia="fr-FR"/>
          </w:rPr>
          <w:t>http://www.mon-club-elec.fr/pmwiki_mon_club_elec/pmwiki.php?n=MAIN.TechniquePreparationLCD</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BA2048" w:rsidP="007B04B9">
      <w:pPr>
        <w:rPr>
          <w:rFonts w:ascii="Helvetica" w:eastAsia="Times New Roman" w:hAnsi="Helvetica" w:cs="Helvetica"/>
          <w:color w:val="000000"/>
          <w:sz w:val="20"/>
          <w:szCs w:val="20"/>
          <w:lang w:eastAsia="fr-FR"/>
        </w:rPr>
      </w:pPr>
      <w:hyperlink r:id="rId15" w:history="1">
        <w:r w:rsidRPr="0007553D">
          <w:rPr>
            <w:rStyle w:val="Lienhypertexte"/>
            <w:rFonts w:ascii="Helvetica" w:eastAsia="Times New Roman" w:hAnsi="Helvetica" w:cs="Helvetica"/>
            <w:sz w:val="20"/>
            <w:szCs w:val="20"/>
            <w:lang w:eastAsia="fr-FR"/>
          </w:rPr>
          <w:t>http://www.mon-club-elec.fr/pmwiki_mon_club_elec/pmwiki.php?n=MAIN.ArduinoExpertLCDSeulAfficheTexte</w:t>
        </w:r>
      </w:hyperlink>
    </w:p>
    <w:p w:rsidR="00BA2048" w:rsidRPr="007B04B9" w:rsidRDefault="00BA2048" w:rsidP="007B04B9">
      <w:pPr>
        <w:rPr>
          <w:rFonts w:ascii="Helvetica" w:eastAsia="Times New Roman" w:hAnsi="Helvetica" w:cs="Helvetica"/>
          <w:color w:val="000000"/>
          <w:sz w:val="20"/>
          <w:szCs w:val="20"/>
          <w:lang w:eastAsia="fr-FR"/>
        </w:rPr>
      </w:pPr>
    </w:p>
    <w:p w:rsidR="007B04B9" w:rsidRDefault="00BA2048">
      <w:pPr>
        <w:rPr>
          <w:rFonts w:ascii="Helvetica" w:eastAsia="Times New Roman" w:hAnsi="Helvetica" w:cs="Helvetica"/>
          <w:color w:val="000000"/>
          <w:sz w:val="20"/>
          <w:szCs w:val="20"/>
          <w:lang w:eastAsia="fr-FR"/>
        </w:rPr>
      </w:pPr>
      <w:hyperlink r:id="rId16" w:history="1">
        <w:r w:rsidRPr="0007553D">
          <w:rPr>
            <w:rStyle w:val="Lienhypertexte"/>
            <w:rFonts w:ascii="Helvetica" w:eastAsia="Times New Roman" w:hAnsi="Helvetica" w:cs="Helvetica"/>
            <w:sz w:val="20"/>
            <w:szCs w:val="20"/>
            <w:lang w:eastAsia="fr-FR"/>
          </w:rPr>
          <w:t>http://composants.e44.com/afficheurs/afficheurs-lcd/afficheur-lcd-2x16-caracteres-84x44x11mm-AFFLCD2X16.html#Danslamemecategorie</w:t>
        </w:r>
      </w:hyperlink>
    </w:p>
    <w:p w:rsidR="00BA2048" w:rsidRPr="00BA2048" w:rsidRDefault="00BA2048">
      <w:pPr>
        <w:rPr>
          <w:rFonts w:ascii="Helvetica" w:eastAsia="Times New Roman" w:hAnsi="Helvetica" w:cs="Helvetica"/>
          <w:color w:val="000000"/>
          <w:sz w:val="20"/>
          <w:szCs w:val="20"/>
          <w:lang w:eastAsia="fr-FR"/>
        </w:rPr>
      </w:pPr>
    </w:p>
    <w:p w:rsidR="00814B2D" w:rsidRDefault="00BA2048">
      <w:hyperlink r:id="rId17" w:history="1">
        <w:r w:rsidRPr="0007553D">
          <w:rPr>
            <w:rStyle w:val="Lienhypertexte"/>
          </w:rPr>
          <w:t>http://www.pobot.org/Piloter-des-afficheurs-7-segments.html</w:t>
        </w:r>
      </w:hyperlink>
    </w:p>
    <w:p w:rsidR="00BA2048" w:rsidRDefault="00BA2048"/>
    <w:p w:rsidR="00814B2D" w:rsidRDefault="00BA2048">
      <w:hyperlink r:id="rId18" w:history="1">
        <w:r w:rsidRPr="0007553D">
          <w:rPr>
            <w:rStyle w:val="Lienhypertexte"/>
          </w:rPr>
          <w:t>http://www.pobot.org/Ecran-CLCDxxx-sur-I2C-avec-Arduino.html</w:t>
        </w:r>
      </w:hyperlink>
    </w:p>
    <w:p w:rsidR="00BA2048" w:rsidRDefault="00BA2048"/>
    <w:p w:rsidR="00814B2D" w:rsidRDefault="00BA2048">
      <w:hyperlink r:id="rId19" w:history="1">
        <w:r w:rsidRPr="0007553D">
          <w:rPr>
            <w:rStyle w:val="Lienhypertexte"/>
          </w:rPr>
          <w:t>http://diy.enna.fr/2013/07/16/raspberrypi-afficheur-7-segments-et-i2c/</w:t>
        </w:r>
      </w:hyperlink>
    </w:p>
    <w:p w:rsidR="00BA2048" w:rsidRDefault="00BA2048"/>
    <w:p w:rsidR="008066AD" w:rsidRDefault="00BA2048">
      <w:hyperlink r:id="rId20" w:history="1">
        <w:r w:rsidRPr="0007553D">
          <w:rPr>
            <w:rStyle w:val="Lienhypertexte"/>
          </w:rPr>
          <w:t>http://diy.enna.fr/2013/07/15/raspberrypi-i2c/</w:t>
        </w:r>
      </w:hyperlink>
    </w:p>
    <w:p w:rsidR="00BA2048" w:rsidRDefault="00BA2048"/>
    <w:p w:rsidR="00814B2D" w:rsidRDefault="00BA2048">
      <w:hyperlink r:id="rId21" w:history="1">
        <w:r w:rsidRPr="0007553D">
          <w:rPr>
            <w:rStyle w:val="Lienhypertexte"/>
          </w:rPr>
          <w:t>http://arduino103.blogspot.fr/2013/03/des-matrices-led-8x8-adafruit-i2c.html</w:t>
        </w:r>
      </w:hyperlink>
    </w:p>
    <w:p w:rsidR="00BA2048" w:rsidRDefault="00BA2048"/>
    <w:p w:rsidR="00D12910" w:rsidRDefault="00BA2048">
      <w:hyperlink r:id="rId22" w:history="1">
        <w:r w:rsidRPr="0007553D">
          <w:rPr>
            <w:rStyle w:val="Lienhypertexte"/>
          </w:rPr>
          <w:t>http://www.mchobby.be/wiki/index.php?title=ADF-LED-BACKPACK</w:t>
        </w:r>
      </w:hyperlink>
    </w:p>
    <w:p w:rsidR="00BA2048" w:rsidRDefault="00BA2048"/>
    <w:p w:rsidR="0006484D" w:rsidRDefault="00BA2048">
      <w:hyperlink r:id="rId23" w:history="1">
        <w:r w:rsidRPr="0007553D">
          <w:rPr>
            <w:rStyle w:val="Lienhypertexte"/>
          </w:rPr>
          <w:t>http://www.sonelec-musique.com/logiciels_pic_bases_mp_i2c_pcf8574.html</w:t>
        </w:r>
      </w:hyperlink>
    </w:p>
    <w:p w:rsidR="00BA2048" w:rsidRDefault="00BA2048"/>
    <w:p w:rsidR="0006484D" w:rsidRDefault="00BA2048">
      <w:hyperlink r:id="rId24" w:history="1">
        <w:r w:rsidRPr="0007553D">
          <w:rPr>
            <w:rStyle w:val="Lienhypertexte"/>
          </w:rPr>
          <w:t>http://home.roboticlab.eu/fr/examples/display/segment_display</w:t>
        </w:r>
      </w:hyperlink>
    </w:p>
    <w:p w:rsidR="00BA2048" w:rsidRDefault="00BA2048"/>
    <w:p w:rsidR="0006484D" w:rsidRDefault="00BA2048">
      <w:hyperlink r:id="rId25" w:history="1">
        <w:r w:rsidRPr="0007553D">
          <w:rPr>
            <w:rStyle w:val="Lienhypertexte"/>
          </w:rPr>
          <w:t>http://electronique-et-informatique.fr/Electronique-et-Informatique/Digit/Digit_10TS3.html</w:t>
        </w:r>
      </w:hyperlink>
    </w:p>
    <w:p w:rsidR="00BA2048" w:rsidRDefault="00BA2048"/>
    <w:p w:rsidR="0006484D" w:rsidRDefault="00BA2048">
      <w:hyperlink r:id="rId26" w:history="1">
        <w:r w:rsidRPr="0007553D">
          <w:rPr>
            <w:rStyle w:val="Lienhypertexte"/>
          </w:rPr>
          <w:t>http://skyduino.wordpress.com/2012/05/01/arduino-de-electronique-avec-capteur-tilt-et-afficheur-7-segments/</w:t>
        </w:r>
      </w:hyperlink>
    </w:p>
    <w:p w:rsidR="00BA2048" w:rsidRDefault="00BA2048"/>
    <w:p w:rsidR="00D12910" w:rsidRDefault="00D12910"/>
    <w:p w:rsidR="00BA2048" w:rsidRDefault="00BA2048">
      <w:r>
        <w:br w:type="page"/>
      </w:r>
    </w:p>
    <w:p w:rsidR="007B04B9" w:rsidRDefault="007B04B9"/>
    <w:bookmarkStart w:id="1" w:name="_GoBack"/>
    <w:bookmarkEnd w:id="1"/>
    <w:p w:rsidR="00491054" w:rsidRDefault="001D4B0E">
      <w:pPr>
        <w:pStyle w:val="TM1"/>
        <w:rPr>
          <w:rFonts w:eastAsiaTheme="minorEastAsia" w:cstheme="minorBidi"/>
          <w:b w:val="0"/>
          <w:sz w:val="22"/>
          <w:szCs w:val="22"/>
        </w:rPr>
      </w:pPr>
      <w:r>
        <w:fldChar w:fldCharType="begin"/>
      </w:r>
      <w:r>
        <w:instrText xml:space="preserve"> TOC \o "1-3" \h \z \u </w:instrText>
      </w:r>
      <w:r>
        <w:fldChar w:fldCharType="separate"/>
      </w:r>
      <w:hyperlink w:anchor="_Toc404255431" w:history="1">
        <w:r w:rsidR="00491054" w:rsidRPr="006A7F49">
          <w:rPr>
            <w:rStyle w:val="Lienhypertexte"/>
          </w:rPr>
          <w:t>Arduino :: Afficheurs</w:t>
        </w:r>
        <w:r w:rsidR="00491054">
          <w:rPr>
            <w:webHidden/>
          </w:rPr>
          <w:tab/>
        </w:r>
        <w:r w:rsidR="00491054">
          <w:rPr>
            <w:webHidden/>
          </w:rPr>
          <w:fldChar w:fldCharType="begin"/>
        </w:r>
        <w:r w:rsidR="00491054">
          <w:rPr>
            <w:webHidden/>
          </w:rPr>
          <w:instrText xml:space="preserve"> PAGEREF _Toc404255431 \h </w:instrText>
        </w:r>
        <w:r w:rsidR="00491054">
          <w:rPr>
            <w:webHidden/>
          </w:rPr>
        </w:r>
        <w:r w:rsidR="00491054">
          <w:rPr>
            <w:webHidden/>
          </w:rPr>
          <w:fldChar w:fldCharType="separate"/>
        </w:r>
        <w:r w:rsidR="00F3208B">
          <w:rPr>
            <w:webHidden/>
          </w:rPr>
          <w:t>1</w:t>
        </w:r>
        <w:r w:rsidR="00491054">
          <w:rPr>
            <w:webHidden/>
          </w:rPr>
          <w:fldChar w:fldCharType="end"/>
        </w:r>
      </w:hyperlink>
    </w:p>
    <w:p w:rsidR="00491054" w:rsidRDefault="00491054">
      <w:pPr>
        <w:pStyle w:val="TM1"/>
        <w:rPr>
          <w:rFonts w:eastAsiaTheme="minorEastAsia" w:cstheme="minorBidi"/>
          <w:b w:val="0"/>
          <w:sz w:val="22"/>
          <w:szCs w:val="22"/>
        </w:rPr>
      </w:pPr>
      <w:hyperlink w:anchor="_Toc404255432" w:history="1">
        <w:r w:rsidRPr="006A7F49">
          <w:rPr>
            <w:rStyle w:val="Lienhypertexte"/>
          </w:rPr>
          <w:t>http://fr.openclassrooms.com/sciences/cours/arduino-pour-bien-commencer-en-electronique-et-en-programmation/afficheurs-7-segments</w:t>
        </w:r>
        <w:r>
          <w:rPr>
            <w:webHidden/>
          </w:rPr>
          <w:tab/>
        </w:r>
        <w:r>
          <w:rPr>
            <w:webHidden/>
          </w:rPr>
          <w:fldChar w:fldCharType="begin"/>
        </w:r>
        <w:r>
          <w:rPr>
            <w:webHidden/>
          </w:rPr>
          <w:instrText xml:space="preserve"> PAGEREF _Toc404255432 \h </w:instrText>
        </w:r>
        <w:r>
          <w:rPr>
            <w:webHidden/>
          </w:rPr>
        </w:r>
        <w:r>
          <w:rPr>
            <w:webHidden/>
          </w:rPr>
          <w:fldChar w:fldCharType="separate"/>
        </w:r>
        <w:r w:rsidR="00F3208B">
          <w:rPr>
            <w:webHidden/>
          </w:rPr>
          <w:t>5</w:t>
        </w:r>
        <w:r>
          <w:rPr>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33" w:history="1">
        <w:r w:rsidRPr="006A7F49">
          <w:rPr>
            <w:rStyle w:val="Lienhypertexte"/>
            <w:rFonts w:ascii="Times New Roman" w:eastAsia="Times New Roman" w:hAnsi="Times New Roman"/>
            <w:b/>
            <w:bCs/>
            <w:noProof/>
            <w:lang w:eastAsia="fr-FR"/>
          </w:rPr>
          <w:t>Première approche : côté électronique</w:t>
        </w:r>
        <w:r>
          <w:rPr>
            <w:noProof/>
            <w:webHidden/>
          </w:rPr>
          <w:tab/>
        </w:r>
        <w:r>
          <w:rPr>
            <w:noProof/>
            <w:webHidden/>
          </w:rPr>
          <w:fldChar w:fldCharType="begin"/>
        </w:r>
        <w:r>
          <w:rPr>
            <w:noProof/>
            <w:webHidden/>
          </w:rPr>
          <w:instrText xml:space="preserve"> PAGEREF _Toc404255433 \h </w:instrText>
        </w:r>
        <w:r>
          <w:rPr>
            <w:noProof/>
            <w:webHidden/>
          </w:rPr>
        </w:r>
        <w:r>
          <w:rPr>
            <w:noProof/>
            <w:webHidden/>
          </w:rPr>
          <w:fldChar w:fldCharType="separate"/>
        </w:r>
        <w:r w:rsidR="00F3208B">
          <w:rPr>
            <w:noProof/>
            <w:webHidden/>
          </w:rPr>
          <w:t>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34" w:history="1">
        <w:r w:rsidRPr="006A7F49">
          <w:rPr>
            <w:rStyle w:val="Lienhypertexte"/>
            <w:rFonts w:ascii="Times New Roman" w:eastAsia="Times New Roman" w:hAnsi="Times New Roman"/>
            <w:b/>
            <w:bCs/>
            <w:noProof/>
            <w:lang w:eastAsia="fr-FR"/>
          </w:rPr>
          <w:t>Afficher son premier chiffre !</w:t>
        </w:r>
        <w:r>
          <w:rPr>
            <w:noProof/>
            <w:webHidden/>
          </w:rPr>
          <w:tab/>
        </w:r>
        <w:r>
          <w:rPr>
            <w:noProof/>
            <w:webHidden/>
          </w:rPr>
          <w:fldChar w:fldCharType="begin"/>
        </w:r>
        <w:r>
          <w:rPr>
            <w:noProof/>
            <w:webHidden/>
          </w:rPr>
          <w:instrText xml:space="preserve"> PAGEREF _Toc404255434 \h </w:instrText>
        </w:r>
        <w:r>
          <w:rPr>
            <w:noProof/>
            <w:webHidden/>
          </w:rPr>
        </w:r>
        <w:r>
          <w:rPr>
            <w:noProof/>
            <w:webHidden/>
          </w:rPr>
          <w:fldChar w:fldCharType="separate"/>
        </w:r>
        <w:r w:rsidR="00F3208B">
          <w:rPr>
            <w:noProof/>
            <w:webHidden/>
          </w:rPr>
          <w:t>9</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35" w:history="1">
        <w:r w:rsidRPr="006A7F49">
          <w:rPr>
            <w:rStyle w:val="Lienhypertexte"/>
            <w:rFonts w:ascii="Times New Roman" w:eastAsia="Times New Roman" w:hAnsi="Times New Roman"/>
            <w:b/>
            <w:bCs/>
            <w:noProof/>
            <w:lang w:eastAsia="fr-FR"/>
          </w:rPr>
          <w:t>Techniques d'affichage</w:t>
        </w:r>
        <w:r>
          <w:rPr>
            <w:noProof/>
            <w:webHidden/>
          </w:rPr>
          <w:tab/>
        </w:r>
        <w:r>
          <w:rPr>
            <w:noProof/>
            <w:webHidden/>
          </w:rPr>
          <w:fldChar w:fldCharType="begin"/>
        </w:r>
        <w:r>
          <w:rPr>
            <w:noProof/>
            <w:webHidden/>
          </w:rPr>
          <w:instrText xml:space="preserve"> PAGEREF _Toc404255435 \h </w:instrText>
        </w:r>
        <w:r>
          <w:rPr>
            <w:noProof/>
            <w:webHidden/>
          </w:rPr>
        </w:r>
        <w:r>
          <w:rPr>
            <w:noProof/>
            <w:webHidden/>
          </w:rPr>
          <w:fldChar w:fldCharType="separate"/>
        </w:r>
        <w:r w:rsidR="00F3208B">
          <w:rPr>
            <w:noProof/>
            <w:webHidden/>
          </w:rPr>
          <w:t>11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36" w:history="1">
        <w:r w:rsidRPr="006A7F49">
          <w:rPr>
            <w:rStyle w:val="Lienhypertexte"/>
            <w:rFonts w:ascii="Times New Roman" w:eastAsia="Times New Roman" w:hAnsi="Times New Roman"/>
            <w:b/>
            <w:bCs/>
            <w:noProof/>
            <w:lang w:eastAsia="fr-FR"/>
          </w:rPr>
          <w:t>Utilisation du décodeur BCD</w:t>
        </w:r>
        <w:r>
          <w:rPr>
            <w:noProof/>
            <w:webHidden/>
          </w:rPr>
          <w:tab/>
        </w:r>
        <w:r>
          <w:rPr>
            <w:noProof/>
            <w:webHidden/>
          </w:rPr>
          <w:fldChar w:fldCharType="begin"/>
        </w:r>
        <w:r>
          <w:rPr>
            <w:noProof/>
            <w:webHidden/>
          </w:rPr>
          <w:instrText xml:space="preserve"> PAGEREF _Toc404255436 \h </w:instrText>
        </w:r>
        <w:r>
          <w:rPr>
            <w:noProof/>
            <w:webHidden/>
          </w:rPr>
        </w:r>
        <w:r>
          <w:rPr>
            <w:noProof/>
            <w:webHidden/>
          </w:rPr>
          <w:fldChar w:fldCharType="separate"/>
        </w:r>
        <w:r w:rsidR="00F3208B">
          <w:rPr>
            <w:noProof/>
            <w:webHidden/>
          </w:rPr>
          <w:t>15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37" w:history="1">
        <w:r w:rsidRPr="006A7F49">
          <w:rPr>
            <w:rStyle w:val="Lienhypertexte"/>
            <w:rFonts w:ascii="Times New Roman" w:eastAsia="Times New Roman" w:hAnsi="Times New Roman"/>
            <w:b/>
            <w:bCs/>
            <w:noProof/>
            <w:lang w:eastAsia="fr-FR"/>
          </w:rPr>
          <w:t>Utiliser plusieurs afficheurs</w:t>
        </w:r>
        <w:r>
          <w:rPr>
            <w:noProof/>
            <w:webHidden/>
          </w:rPr>
          <w:tab/>
        </w:r>
        <w:r>
          <w:rPr>
            <w:noProof/>
            <w:webHidden/>
          </w:rPr>
          <w:fldChar w:fldCharType="begin"/>
        </w:r>
        <w:r>
          <w:rPr>
            <w:noProof/>
            <w:webHidden/>
          </w:rPr>
          <w:instrText xml:space="preserve"> PAGEREF _Toc404255437 \h </w:instrText>
        </w:r>
        <w:r>
          <w:rPr>
            <w:noProof/>
            <w:webHidden/>
          </w:rPr>
        </w:r>
        <w:r>
          <w:rPr>
            <w:noProof/>
            <w:webHidden/>
          </w:rPr>
          <w:fldChar w:fldCharType="separate"/>
        </w:r>
        <w:r w:rsidR="00F3208B">
          <w:rPr>
            <w:noProof/>
            <w:webHidden/>
          </w:rPr>
          <w:t>20</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38" w:history="1">
        <w:r w:rsidRPr="006A7F49">
          <w:rPr>
            <w:rStyle w:val="Lienhypertexte"/>
            <w:rFonts w:ascii="Times New Roman" w:eastAsia="Times New Roman" w:hAnsi="Times New Roman"/>
            <w:b/>
            <w:bCs/>
            <w:noProof/>
            <w:lang w:eastAsia="fr-FR"/>
          </w:rPr>
          <w:t>Contraintes des évènements</w:t>
        </w:r>
        <w:r>
          <w:rPr>
            <w:noProof/>
            <w:webHidden/>
          </w:rPr>
          <w:tab/>
        </w:r>
        <w:r>
          <w:rPr>
            <w:noProof/>
            <w:webHidden/>
          </w:rPr>
          <w:fldChar w:fldCharType="begin"/>
        </w:r>
        <w:r>
          <w:rPr>
            <w:noProof/>
            <w:webHidden/>
          </w:rPr>
          <w:instrText xml:space="preserve"> PAGEREF _Toc404255438 \h </w:instrText>
        </w:r>
        <w:r>
          <w:rPr>
            <w:noProof/>
            <w:webHidden/>
          </w:rPr>
        </w:r>
        <w:r>
          <w:rPr>
            <w:noProof/>
            <w:webHidden/>
          </w:rPr>
          <w:fldChar w:fldCharType="separate"/>
        </w:r>
        <w:r w:rsidR="00F3208B">
          <w:rPr>
            <w:noProof/>
            <w:webHidden/>
          </w:rPr>
          <w:t>28</w:t>
        </w:r>
        <w:r>
          <w:rPr>
            <w:noProof/>
            <w:webHidden/>
          </w:rPr>
          <w:fldChar w:fldCharType="end"/>
        </w:r>
      </w:hyperlink>
    </w:p>
    <w:p w:rsidR="00491054" w:rsidRDefault="00491054">
      <w:pPr>
        <w:pStyle w:val="TM1"/>
        <w:rPr>
          <w:rFonts w:eastAsiaTheme="minorEastAsia" w:cstheme="minorBidi"/>
          <w:b w:val="0"/>
          <w:sz w:val="22"/>
          <w:szCs w:val="22"/>
        </w:rPr>
      </w:pPr>
      <w:hyperlink w:anchor="_Toc404255439" w:history="1">
        <w:r w:rsidRPr="006A7F49">
          <w:rPr>
            <w:rStyle w:val="Lienhypertexte"/>
          </w:rPr>
          <w:t>http://eskimon.fr/98-arduino-205-afficheurs-7-segments</w:t>
        </w:r>
        <w:r>
          <w:rPr>
            <w:webHidden/>
          </w:rPr>
          <w:tab/>
        </w:r>
        <w:r>
          <w:rPr>
            <w:webHidden/>
          </w:rPr>
          <w:fldChar w:fldCharType="begin"/>
        </w:r>
        <w:r>
          <w:rPr>
            <w:webHidden/>
          </w:rPr>
          <w:instrText xml:space="preserve"> PAGEREF _Toc404255439 \h </w:instrText>
        </w:r>
        <w:r>
          <w:rPr>
            <w:webHidden/>
          </w:rPr>
        </w:r>
        <w:r>
          <w:rPr>
            <w:webHidden/>
          </w:rPr>
          <w:fldChar w:fldCharType="separate"/>
        </w:r>
        <w:r w:rsidR="00F3208B">
          <w:rPr>
            <w:webHidden/>
          </w:rPr>
          <w:t>31</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40" w:history="1">
        <w:r w:rsidRPr="006A7F49">
          <w:rPr>
            <w:rStyle w:val="Lienhypertexte"/>
            <w:noProof/>
          </w:rPr>
          <w:t>Première approche : côté électronique</w:t>
        </w:r>
        <w:r>
          <w:rPr>
            <w:noProof/>
            <w:webHidden/>
          </w:rPr>
          <w:tab/>
        </w:r>
        <w:r>
          <w:rPr>
            <w:noProof/>
            <w:webHidden/>
          </w:rPr>
          <w:fldChar w:fldCharType="begin"/>
        </w:r>
        <w:r>
          <w:rPr>
            <w:noProof/>
            <w:webHidden/>
          </w:rPr>
          <w:instrText xml:space="preserve"> PAGEREF _Toc404255440 \h </w:instrText>
        </w:r>
        <w:r>
          <w:rPr>
            <w:noProof/>
            <w:webHidden/>
          </w:rPr>
        </w:r>
        <w:r>
          <w:rPr>
            <w:noProof/>
            <w:webHidden/>
          </w:rPr>
          <w:fldChar w:fldCharType="separate"/>
        </w:r>
        <w:r w:rsidR="00F3208B">
          <w:rPr>
            <w:noProof/>
            <w:webHidden/>
          </w:rPr>
          <w:t>31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41" w:history="1">
        <w:r w:rsidRPr="006A7F49">
          <w:rPr>
            <w:rStyle w:val="Lienhypertexte"/>
            <w:noProof/>
          </w:rPr>
          <w:t>Un peu (beaucoup) d’électronique</w:t>
        </w:r>
        <w:r>
          <w:rPr>
            <w:noProof/>
            <w:webHidden/>
          </w:rPr>
          <w:tab/>
        </w:r>
        <w:r>
          <w:rPr>
            <w:noProof/>
            <w:webHidden/>
          </w:rPr>
          <w:fldChar w:fldCharType="begin"/>
        </w:r>
        <w:r>
          <w:rPr>
            <w:noProof/>
            <w:webHidden/>
          </w:rPr>
          <w:instrText xml:space="preserve"> PAGEREF _Toc404255441 \h </w:instrText>
        </w:r>
        <w:r>
          <w:rPr>
            <w:noProof/>
            <w:webHidden/>
          </w:rPr>
        </w:r>
        <w:r>
          <w:rPr>
            <w:noProof/>
            <w:webHidden/>
          </w:rPr>
          <w:fldChar w:fldCharType="separate"/>
        </w:r>
        <w:r w:rsidR="00F3208B">
          <w:rPr>
            <w:noProof/>
            <w:webHidden/>
          </w:rPr>
          <w:t>31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42" w:history="1">
        <w:r w:rsidRPr="006A7F49">
          <w:rPr>
            <w:rStyle w:val="Lienhypertexte"/>
            <w:noProof/>
          </w:rPr>
          <w:t>Branchement “complet” de l’afficheur</w:t>
        </w:r>
        <w:r>
          <w:rPr>
            <w:noProof/>
            <w:webHidden/>
          </w:rPr>
          <w:tab/>
        </w:r>
        <w:r>
          <w:rPr>
            <w:noProof/>
            <w:webHidden/>
          </w:rPr>
          <w:fldChar w:fldCharType="begin"/>
        </w:r>
        <w:r>
          <w:rPr>
            <w:noProof/>
            <w:webHidden/>
          </w:rPr>
          <w:instrText xml:space="preserve"> PAGEREF _Toc404255442 \h </w:instrText>
        </w:r>
        <w:r>
          <w:rPr>
            <w:noProof/>
            <w:webHidden/>
          </w:rPr>
        </w:r>
        <w:r>
          <w:rPr>
            <w:noProof/>
            <w:webHidden/>
          </w:rPr>
          <w:fldChar w:fldCharType="separate"/>
        </w:r>
        <w:r w:rsidR="00F3208B">
          <w:rPr>
            <w:noProof/>
            <w:webHidden/>
          </w:rPr>
          <w:t>32</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43" w:history="1">
        <w:r w:rsidRPr="006A7F49">
          <w:rPr>
            <w:rStyle w:val="Lienhypertexte"/>
            <w:noProof/>
          </w:rPr>
          <w:t>Afficher son premier chiffre !</w:t>
        </w:r>
        <w:r>
          <w:rPr>
            <w:noProof/>
            <w:webHidden/>
          </w:rPr>
          <w:tab/>
        </w:r>
        <w:r>
          <w:rPr>
            <w:noProof/>
            <w:webHidden/>
          </w:rPr>
          <w:fldChar w:fldCharType="begin"/>
        </w:r>
        <w:r>
          <w:rPr>
            <w:noProof/>
            <w:webHidden/>
          </w:rPr>
          <w:instrText xml:space="preserve"> PAGEREF _Toc404255443 \h </w:instrText>
        </w:r>
        <w:r>
          <w:rPr>
            <w:noProof/>
            <w:webHidden/>
          </w:rPr>
        </w:r>
        <w:r>
          <w:rPr>
            <w:noProof/>
            <w:webHidden/>
          </w:rPr>
          <w:fldChar w:fldCharType="separate"/>
        </w:r>
        <w:r w:rsidR="00F3208B">
          <w:rPr>
            <w:noProof/>
            <w:webHidden/>
          </w:rPr>
          <w:t>35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44" w:history="1">
        <w:r w:rsidRPr="006A7F49">
          <w:rPr>
            <w:rStyle w:val="Lienhypertexte"/>
            <w:noProof/>
          </w:rPr>
          <w:t>Schéma de connexion</w:t>
        </w:r>
        <w:r>
          <w:rPr>
            <w:noProof/>
            <w:webHidden/>
          </w:rPr>
          <w:tab/>
        </w:r>
        <w:r>
          <w:rPr>
            <w:noProof/>
            <w:webHidden/>
          </w:rPr>
          <w:fldChar w:fldCharType="begin"/>
        </w:r>
        <w:r>
          <w:rPr>
            <w:noProof/>
            <w:webHidden/>
          </w:rPr>
          <w:instrText xml:space="preserve"> PAGEREF _Toc404255444 \h </w:instrText>
        </w:r>
        <w:r>
          <w:rPr>
            <w:noProof/>
            <w:webHidden/>
          </w:rPr>
        </w:r>
        <w:r>
          <w:rPr>
            <w:noProof/>
            <w:webHidden/>
          </w:rPr>
          <w:fldChar w:fldCharType="separate"/>
        </w:r>
        <w:r w:rsidR="00F3208B">
          <w:rPr>
            <w:noProof/>
            <w:webHidden/>
          </w:rPr>
          <w:t>35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45" w:history="1">
        <w:r w:rsidRPr="006A7F49">
          <w:rPr>
            <w:rStyle w:val="Lienhypertexte"/>
            <w:noProof/>
          </w:rPr>
          <w:t>Le programme</w:t>
        </w:r>
        <w:r>
          <w:rPr>
            <w:noProof/>
            <w:webHidden/>
          </w:rPr>
          <w:tab/>
        </w:r>
        <w:r>
          <w:rPr>
            <w:noProof/>
            <w:webHidden/>
          </w:rPr>
          <w:fldChar w:fldCharType="begin"/>
        </w:r>
        <w:r>
          <w:rPr>
            <w:noProof/>
            <w:webHidden/>
          </w:rPr>
          <w:instrText xml:space="preserve"> PAGEREF _Toc404255445 \h </w:instrText>
        </w:r>
        <w:r>
          <w:rPr>
            <w:noProof/>
            <w:webHidden/>
          </w:rPr>
        </w:r>
        <w:r>
          <w:rPr>
            <w:noProof/>
            <w:webHidden/>
          </w:rPr>
          <w:fldChar w:fldCharType="separate"/>
        </w:r>
        <w:r w:rsidR="00F3208B">
          <w:rPr>
            <w:noProof/>
            <w:webHidden/>
          </w:rPr>
          <w:t>36</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46" w:history="1">
        <w:r w:rsidRPr="006A7F49">
          <w:rPr>
            <w:rStyle w:val="Lienhypertexte"/>
            <w:noProof/>
          </w:rPr>
          <w:t>Techniques d’affichage</w:t>
        </w:r>
        <w:r>
          <w:rPr>
            <w:noProof/>
            <w:webHidden/>
          </w:rPr>
          <w:tab/>
        </w:r>
        <w:r>
          <w:rPr>
            <w:noProof/>
            <w:webHidden/>
          </w:rPr>
          <w:fldChar w:fldCharType="begin"/>
        </w:r>
        <w:r>
          <w:rPr>
            <w:noProof/>
            <w:webHidden/>
          </w:rPr>
          <w:instrText xml:space="preserve"> PAGEREF _Toc404255446 \h </w:instrText>
        </w:r>
        <w:r>
          <w:rPr>
            <w:noProof/>
            <w:webHidden/>
          </w:rPr>
        </w:r>
        <w:r>
          <w:rPr>
            <w:noProof/>
            <w:webHidden/>
          </w:rPr>
          <w:fldChar w:fldCharType="separate"/>
        </w:r>
        <w:r w:rsidR="00F3208B">
          <w:rPr>
            <w:noProof/>
            <w:webHidden/>
          </w:rPr>
          <w:t>37</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47" w:history="1">
        <w:r w:rsidRPr="006A7F49">
          <w:rPr>
            <w:rStyle w:val="Lienhypertexte"/>
            <w:noProof/>
          </w:rPr>
          <w:t>Les décodeurs “4 bits -&gt; 7 segments”</w:t>
        </w:r>
        <w:r>
          <w:rPr>
            <w:noProof/>
            <w:webHidden/>
          </w:rPr>
          <w:tab/>
        </w:r>
        <w:r>
          <w:rPr>
            <w:noProof/>
            <w:webHidden/>
          </w:rPr>
          <w:fldChar w:fldCharType="begin"/>
        </w:r>
        <w:r>
          <w:rPr>
            <w:noProof/>
            <w:webHidden/>
          </w:rPr>
          <w:instrText xml:space="preserve"> PAGEREF _Toc404255447 \h </w:instrText>
        </w:r>
        <w:r>
          <w:rPr>
            <w:noProof/>
            <w:webHidden/>
          </w:rPr>
        </w:r>
        <w:r>
          <w:rPr>
            <w:noProof/>
            <w:webHidden/>
          </w:rPr>
          <w:fldChar w:fldCharType="separate"/>
        </w:r>
        <w:r w:rsidR="00F3208B">
          <w:rPr>
            <w:noProof/>
            <w:webHidden/>
          </w:rPr>
          <w:t>38</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48" w:history="1">
        <w:r w:rsidRPr="006A7F49">
          <w:rPr>
            <w:rStyle w:val="Lienhypertexte"/>
            <w:noProof/>
          </w:rPr>
          <w:t>L’affichage par alternance</w:t>
        </w:r>
        <w:r>
          <w:rPr>
            <w:noProof/>
            <w:webHidden/>
          </w:rPr>
          <w:tab/>
        </w:r>
        <w:r>
          <w:rPr>
            <w:noProof/>
            <w:webHidden/>
          </w:rPr>
          <w:fldChar w:fldCharType="begin"/>
        </w:r>
        <w:r>
          <w:rPr>
            <w:noProof/>
            <w:webHidden/>
          </w:rPr>
          <w:instrText xml:space="preserve"> PAGEREF _Toc404255448 \h </w:instrText>
        </w:r>
        <w:r>
          <w:rPr>
            <w:noProof/>
            <w:webHidden/>
          </w:rPr>
        </w:r>
        <w:r>
          <w:rPr>
            <w:noProof/>
            <w:webHidden/>
          </w:rPr>
          <w:fldChar w:fldCharType="separate"/>
        </w:r>
        <w:r w:rsidR="00F3208B">
          <w:rPr>
            <w:noProof/>
            <w:webHidden/>
          </w:rPr>
          <w:t>41</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49" w:history="1">
        <w:r w:rsidRPr="006A7F49">
          <w:rPr>
            <w:rStyle w:val="Lienhypertexte"/>
            <w:noProof/>
          </w:rPr>
          <w:t>Utilisation du décodeur BCD</w:t>
        </w:r>
        <w:r>
          <w:rPr>
            <w:noProof/>
            <w:webHidden/>
          </w:rPr>
          <w:tab/>
        </w:r>
        <w:r>
          <w:rPr>
            <w:noProof/>
            <w:webHidden/>
          </w:rPr>
          <w:fldChar w:fldCharType="begin"/>
        </w:r>
        <w:r>
          <w:rPr>
            <w:noProof/>
            <w:webHidden/>
          </w:rPr>
          <w:instrText xml:space="preserve"> PAGEREF _Toc404255449 \h </w:instrText>
        </w:r>
        <w:r>
          <w:rPr>
            <w:noProof/>
            <w:webHidden/>
          </w:rPr>
        </w:r>
        <w:r>
          <w:rPr>
            <w:noProof/>
            <w:webHidden/>
          </w:rPr>
          <w:fldChar w:fldCharType="separate"/>
        </w:r>
        <w:r w:rsidR="00F3208B">
          <w:rPr>
            <w:noProof/>
            <w:webHidden/>
          </w:rPr>
          <w:t>41</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50" w:history="1">
        <w:r w:rsidRPr="006A7F49">
          <w:rPr>
            <w:rStyle w:val="Lienhypertexte"/>
            <w:noProof/>
          </w:rPr>
          <w:t>Utiliser plusieurs afficheurs</w:t>
        </w:r>
        <w:r>
          <w:rPr>
            <w:noProof/>
            <w:webHidden/>
          </w:rPr>
          <w:tab/>
        </w:r>
        <w:r>
          <w:rPr>
            <w:noProof/>
            <w:webHidden/>
          </w:rPr>
          <w:fldChar w:fldCharType="begin"/>
        </w:r>
        <w:r>
          <w:rPr>
            <w:noProof/>
            <w:webHidden/>
          </w:rPr>
          <w:instrText xml:space="preserve"> PAGEREF _Toc404255450 \h </w:instrText>
        </w:r>
        <w:r>
          <w:rPr>
            <w:noProof/>
            <w:webHidden/>
          </w:rPr>
        </w:r>
        <w:r>
          <w:rPr>
            <w:noProof/>
            <w:webHidden/>
          </w:rPr>
          <w:fldChar w:fldCharType="separate"/>
        </w:r>
        <w:r w:rsidR="00F3208B">
          <w:rPr>
            <w:noProof/>
            <w:webHidden/>
          </w:rPr>
          <w:t>46</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51" w:history="1">
        <w:r w:rsidRPr="006A7F49">
          <w:rPr>
            <w:rStyle w:val="Lienhypertexte"/>
            <w:noProof/>
          </w:rPr>
          <w:t>Un peu d’électronique…</w:t>
        </w:r>
        <w:r>
          <w:rPr>
            <w:noProof/>
            <w:webHidden/>
          </w:rPr>
          <w:tab/>
        </w:r>
        <w:r>
          <w:rPr>
            <w:noProof/>
            <w:webHidden/>
          </w:rPr>
          <w:fldChar w:fldCharType="begin"/>
        </w:r>
        <w:r>
          <w:rPr>
            <w:noProof/>
            <w:webHidden/>
          </w:rPr>
          <w:instrText xml:space="preserve"> PAGEREF _Toc404255451 \h </w:instrText>
        </w:r>
        <w:r>
          <w:rPr>
            <w:noProof/>
            <w:webHidden/>
          </w:rPr>
        </w:r>
        <w:r>
          <w:rPr>
            <w:noProof/>
            <w:webHidden/>
          </w:rPr>
          <w:fldChar w:fldCharType="separate"/>
        </w:r>
        <w:r w:rsidR="00F3208B">
          <w:rPr>
            <w:noProof/>
            <w:webHidden/>
          </w:rPr>
          <w:t>47</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52" w:history="1">
        <w:r w:rsidRPr="006A7F49">
          <w:rPr>
            <w:rStyle w:val="Lienhypertexte"/>
            <w:noProof/>
          </w:rPr>
          <w:t>…et de programmation</w:t>
        </w:r>
        <w:r>
          <w:rPr>
            <w:noProof/>
            <w:webHidden/>
          </w:rPr>
          <w:tab/>
        </w:r>
        <w:r>
          <w:rPr>
            <w:noProof/>
            <w:webHidden/>
          </w:rPr>
          <w:fldChar w:fldCharType="begin"/>
        </w:r>
        <w:r>
          <w:rPr>
            <w:noProof/>
            <w:webHidden/>
          </w:rPr>
          <w:instrText xml:space="preserve"> PAGEREF _Toc404255452 \h </w:instrText>
        </w:r>
        <w:r>
          <w:rPr>
            <w:noProof/>
            <w:webHidden/>
          </w:rPr>
        </w:r>
        <w:r>
          <w:rPr>
            <w:noProof/>
            <w:webHidden/>
          </w:rPr>
          <w:fldChar w:fldCharType="separate"/>
        </w:r>
        <w:r w:rsidR="00F3208B">
          <w:rPr>
            <w:noProof/>
            <w:webHidden/>
          </w:rPr>
          <w:t>52</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53" w:history="1">
        <w:r w:rsidRPr="006A7F49">
          <w:rPr>
            <w:rStyle w:val="Lienhypertexte"/>
            <w:noProof/>
          </w:rPr>
          <w:t>Contraintes des évènements</w:t>
        </w:r>
        <w:r>
          <w:rPr>
            <w:noProof/>
            <w:webHidden/>
          </w:rPr>
          <w:tab/>
        </w:r>
        <w:r>
          <w:rPr>
            <w:noProof/>
            <w:webHidden/>
          </w:rPr>
          <w:fldChar w:fldCharType="begin"/>
        </w:r>
        <w:r>
          <w:rPr>
            <w:noProof/>
            <w:webHidden/>
          </w:rPr>
          <w:instrText xml:space="preserve"> PAGEREF _Toc404255453 \h </w:instrText>
        </w:r>
        <w:r>
          <w:rPr>
            <w:noProof/>
            <w:webHidden/>
          </w:rPr>
        </w:r>
        <w:r>
          <w:rPr>
            <w:noProof/>
            <w:webHidden/>
          </w:rPr>
          <w:fldChar w:fldCharType="separate"/>
        </w:r>
        <w:r w:rsidR="00F3208B">
          <w:rPr>
            <w:noProof/>
            <w:webHidden/>
          </w:rPr>
          <w:t>55</w:t>
        </w:r>
        <w:r>
          <w:rPr>
            <w:noProof/>
            <w:webHidden/>
          </w:rPr>
          <w:fldChar w:fldCharType="end"/>
        </w:r>
      </w:hyperlink>
    </w:p>
    <w:p w:rsidR="00491054" w:rsidRDefault="00491054">
      <w:pPr>
        <w:pStyle w:val="TM1"/>
        <w:rPr>
          <w:rFonts w:eastAsiaTheme="minorEastAsia" w:cstheme="minorBidi"/>
          <w:b w:val="0"/>
          <w:sz w:val="22"/>
          <w:szCs w:val="22"/>
        </w:rPr>
      </w:pPr>
      <w:hyperlink w:anchor="_Toc404255454" w:history="1">
        <w:r w:rsidRPr="006A7F49">
          <w:rPr>
            <w:rStyle w:val="Lienhypertexte"/>
          </w:rPr>
          <w:t>http://forum.snootlab.com/viewtopic.php?f=38&amp;t=914</w:t>
        </w:r>
        <w:r>
          <w:rPr>
            <w:webHidden/>
          </w:rPr>
          <w:tab/>
        </w:r>
        <w:r>
          <w:rPr>
            <w:webHidden/>
          </w:rPr>
          <w:fldChar w:fldCharType="begin"/>
        </w:r>
        <w:r>
          <w:rPr>
            <w:webHidden/>
          </w:rPr>
          <w:instrText xml:space="preserve"> PAGEREF _Toc404255454 \h </w:instrText>
        </w:r>
        <w:r>
          <w:rPr>
            <w:webHidden/>
          </w:rPr>
        </w:r>
        <w:r>
          <w:rPr>
            <w:webHidden/>
          </w:rPr>
          <w:fldChar w:fldCharType="separate"/>
        </w:r>
        <w:r w:rsidR="00F3208B">
          <w:rPr>
            <w:webHidden/>
          </w:rPr>
          <w:t>59</w:t>
        </w:r>
        <w:r>
          <w:rPr>
            <w:webHidden/>
          </w:rPr>
          <w:fldChar w:fldCharType="end"/>
        </w:r>
      </w:hyperlink>
    </w:p>
    <w:p w:rsidR="00491054" w:rsidRDefault="00491054">
      <w:pPr>
        <w:pStyle w:val="TM1"/>
        <w:rPr>
          <w:rFonts w:eastAsiaTheme="minorEastAsia" w:cstheme="minorBidi"/>
          <w:b w:val="0"/>
          <w:sz w:val="22"/>
          <w:szCs w:val="22"/>
        </w:rPr>
      </w:pPr>
      <w:hyperlink w:anchor="_Toc404255455" w:history="1">
        <w:r w:rsidRPr="006A7F49">
          <w:rPr>
            <w:rStyle w:val="Lienhypertexte"/>
          </w:rPr>
          <w:t>Cristaux Liquide / LCD</w:t>
        </w:r>
        <w:r>
          <w:rPr>
            <w:webHidden/>
          </w:rPr>
          <w:tab/>
        </w:r>
        <w:r>
          <w:rPr>
            <w:webHidden/>
          </w:rPr>
          <w:fldChar w:fldCharType="begin"/>
        </w:r>
        <w:r>
          <w:rPr>
            <w:webHidden/>
          </w:rPr>
          <w:instrText xml:space="preserve"> PAGEREF _Toc404255455 \h </w:instrText>
        </w:r>
        <w:r>
          <w:rPr>
            <w:webHidden/>
          </w:rPr>
        </w:r>
        <w:r>
          <w:rPr>
            <w:webHidden/>
          </w:rPr>
          <w:fldChar w:fldCharType="separate"/>
        </w:r>
        <w:r w:rsidR="00F3208B">
          <w:rPr>
            <w:webHidden/>
          </w:rPr>
          <w:t>62</w:t>
        </w:r>
        <w:r>
          <w:rPr>
            <w:webHidden/>
          </w:rPr>
          <w:fldChar w:fldCharType="end"/>
        </w:r>
      </w:hyperlink>
    </w:p>
    <w:p w:rsidR="00491054" w:rsidRDefault="00491054">
      <w:pPr>
        <w:pStyle w:val="TM1"/>
        <w:rPr>
          <w:rFonts w:eastAsiaTheme="minorEastAsia" w:cstheme="minorBidi"/>
          <w:b w:val="0"/>
          <w:sz w:val="22"/>
          <w:szCs w:val="22"/>
        </w:rPr>
      </w:pPr>
      <w:hyperlink w:anchor="_Toc404255456" w:history="1">
        <w:r w:rsidRPr="006A7F49">
          <w:rPr>
            <w:rStyle w:val="Lienhypertexte"/>
          </w:rPr>
          <w:t>http://www.pobot.org/LCD-sur-I2C-simplement.html</w:t>
        </w:r>
        <w:r>
          <w:rPr>
            <w:webHidden/>
          </w:rPr>
          <w:tab/>
        </w:r>
        <w:r>
          <w:rPr>
            <w:webHidden/>
          </w:rPr>
          <w:fldChar w:fldCharType="begin"/>
        </w:r>
        <w:r>
          <w:rPr>
            <w:webHidden/>
          </w:rPr>
          <w:instrText xml:space="preserve"> PAGEREF _Toc404255456 \h </w:instrText>
        </w:r>
        <w:r>
          <w:rPr>
            <w:webHidden/>
          </w:rPr>
        </w:r>
        <w:r>
          <w:rPr>
            <w:webHidden/>
          </w:rPr>
          <w:fldChar w:fldCharType="separate"/>
        </w:r>
        <w:r w:rsidR="00F3208B">
          <w:rPr>
            <w:webHidden/>
          </w:rPr>
          <w:t>63</w:t>
        </w:r>
        <w:r>
          <w:rPr>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57" w:history="1">
        <w:r w:rsidRPr="006A7F49">
          <w:rPr>
            <w:rStyle w:val="Lienhypertexte"/>
            <w:noProof/>
          </w:rPr>
          <w:t>Le matériel</w:t>
        </w:r>
        <w:r>
          <w:rPr>
            <w:noProof/>
            <w:webHidden/>
          </w:rPr>
          <w:tab/>
        </w:r>
        <w:r>
          <w:rPr>
            <w:noProof/>
            <w:webHidden/>
          </w:rPr>
          <w:fldChar w:fldCharType="begin"/>
        </w:r>
        <w:r>
          <w:rPr>
            <w:noProof/>
            <w:webHidden/>
          </w:rPr>
          <w:instrText xml:space="preserve"> PAGEREF _Toc404255457 \h </w:instrText>
        </w:r>
        <w:r>
          <w:rPr>
            <w:noProof/>
            <w:webHidden/>
          </w:rPr>
        </w:r>
        <w:r>
          <w:rPr>
            <w:noProof/>
            <w:webHidden/>
          </w:rPr>
          <w:fldChar w:fldCharType="separate"/>
        </w:r>
        <w:r w:rsidR="00F3208B">
          <w:rPr>
            <w:noProof/>
            <w:webHidden/>
          </w:rPr>
          <w:t>63</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58" w:history="1">
        <w:r w:rsidRPr="006A7F49">
          <w:rPr>
            <w:rStyle w:val="Lienhypertexte"/>
            <w:noProof/>
          </w:rPr>
          <w:t>Le logiciel</w:t>
        </w:r>
        <w:r>
          <w:rPr>
            <w:noProof/>
            <w:webHidden/>
          </w:rPr>
          <w:tab/>
        </w:r>
        <w:r>
          <w:rPr>
            <w:noProof/>
            <w:webHidden/>
          </w:rPr>
          <w:fldChar w:fldCharType="begin"/>
        </w:r>
        <w:r>
          <w:rPr>
            <w:noProof/>
            <w:webHidden/>
          </w:rPr>
          <w:instrText xml:space="preserve"> PAGEREF _Toc404255458 \h </w:instrText>
        </w:r>
        <w:r>
          <w:rPr>
            <w:noProof/>
            <w:webHidden/>
          </w:rPr>
        </w:r>
        <w:r>
          <w:rPr>
            <w:noProof/>
            <w:webHidden/>
          </w:rPr>
          <w:fldChar w:fldCharType="separate"/>
        </w:r>
        <w:r w:rsidR="00F3208B">
          <w:rPr>
            <w:noProof/>
            <w:webHidden/>
          </w:rPr>
          <w:t>64</w:t>
        </w:r>
        <w:r>
          <w:rPr>
            <w:noProof/>
            <w:webHidden/>
          </w:rPr>
          <w:fldChar w:fldCharType="end"/>
        </w:r>
      </w:hyperlink>
    </w:p>
    <w:p w:rsidR="00491054" w:rsidRDefault="00491054">
      <w:pPr>
        <w:pStyle w:val="TM1"/>
        <w:rPr>
          <w:rFonts w:eastAsiaTheme="minorEastAsia" w:cstheme="minorBidi"/>
          <w:b w:val="0"/>
          <w:sz w:val="22"/>
          <w:szCs w:val="22"/>
        </w:rPr>
      </w:pPr>
      <w:hyperlink w:anchor="_Toc404255459" w:history="1">
        <w:r w:rsidRPr="006A7F49">
          <w:rPr>
            <w:rStyle w:val="Lienhypertexte"/>
            <w:rFonts w:ascii="Helvetica" w:hAnsi="Helvetica" w:cs="Helvetica"/>
          </w:rPr>
          <w:t>http://www.mon-club-elec.fr/pmwiki_mon_club_elec/pmwiki.php?n=MAIN.TechniquePreparationLCD</w:t>
        </w:r>
        <w:r>
          <w:rPr>
            <w:webHidden/>
          </w:rPr>
          <w:tab/>
        </w:r>
        <w:r>
          <w:rPr>
            <w:webHidden/>
          </w:rPr>
          <w:fldChar w:fldCharType="begin"/>
        </w:r>
        <w:r>
          <w:rPr>
            <w:webHidden/>
          </w:rPr>
          <w:instrText xml:space="preserve"> PAGEREF _Toc404255459 \h </w:instrText>
        </w:r>
        <w:r>
          <w:rPr>
            <w:webHidden/>
          </w:rPr>
        </w:r>
        <w:r>
          <w:rPr>
            <w:webHidden/>
          </w:rPr>
          <w:fldChar w:fldCharType="separate"/>
        </w:r>
        <w:r w:rsidR="00F3208B">
          <w:rPr>
            <w:webHidden/>
          </w:rPr>
          <w:t>66</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0" w:history="1">
        <w:r w:rsidRPr="006A7F49">
          <w:rPr>
            <w:rStyle w:val="Lienhypertexte"/>
            <w:noProof/>
          </w:rPr>
          <w:t>Préparation d'un afficheur LCD pour une utilisation simplifiée avec une carte Arduino, PIC, etc..</w:t>
        </w:r>
        <w:r>
          <w:rPr>
            <w:noProof/>
            <w:webHidden/>
          </w:rPr>
          <w:tab/>
        </w:r>
        <w:r>
          <w:rPr>
            <w:noProof/>
            <w:webHidden/>
          </w:rPr>
          <w:fldChar w:fldCharType="begin"/>
        </w:r>
        <w:r>
          <w:rPr>
            <w:noProof/>
            <w:webHidden/>
          </w:rPr>
          <w:instrText xml:space="preserve"> PAGEREF _Toc404255460 \h </w:instrText>
        </w:r>
        <w:r>
          <w:rPr>
            <w:noProof/>
            <w:webHidden/>
          </w:rPr>
        </w:r>
        <w:r>
          <w:rPr>
            <w:noProof/>
            <w:webHidden/>
          </w:rPr>
          <w:fldChar w:fldCharType="separate"/>
        </w:r>
        <w:r w:rsidR="00F3208B">
          <w:rPr>
            <w:noProof/>
            <w:webHidden/>
          </w:rPr>
          <w:t>66</w:t>
        </w:r>
        <w:r>
          <w:rPr>
            <w:noProof/>
            <w:webHidden/>
          </w:rPr>
          <w:fldChar w:fldCharType="end"/>
        </w:r>
      </w:hyperlink>
    </w:p>
    <w:p w:rsidR="00491054" w:rsidRDefault="00491054">
      <w:pPr>
        <w:pStyle w:val="TM1"/>
        <w:rPr>
          <w:rFonts w:eastAsiaTheme="minorEastAsia" w:cstheme="minorBidi"/>
          <w:b w:val="0"/>
          <w:sz w:val="22"/>
          <w:szCs w:val="22"/>
        </w:rPr>
      </w:pPr>
      <w:hyperlink w:anchor="_Toc404255461" w:history="1">
        <w:r w:rsidRPr="006A7F49">
          <w:rPr>
            <w:rStyle w:val="Lienhypertexte"/>
          </w:rPr>
          <w:t>http://www.mon-club-elec.fr/pmwiki_mon_club_elec/pmwiki.php?n=MAIN.ArduinoExpertLCDSeulAfficheTexte..</w:t>
        </w:r>
        <w:r>
          <w:rPr>
            <w:webHidden/>
          </w:rPr>
          <w:tab/>
        </w:r>
        <w:r>
          <w:rPr>
            <w:webHidden/>
          </w:rPr>
          <w:fldChar w:fldCharType="begin"/>
        </w:r>
        <w:r>
          <w:rPr>
            <w:webHidden/>
          </w:rPr>
          <w:instrText xml:space="preserve"> PAGEREF _Toc404255461 \h </w:instrText>
        </w:r>
        <w:r>
          <w:rPr>
            <w:webHidden/>
          </w:rPr>
        </w:r>
        <w:r>
          <w:rPr>
            <w:webHidden/>
          </w:rPr>
          <w:fldChar w:fldCharType="separate"/>
        </w:r>
        <w:r w:rsidR="00F3208B">
          <w:rPr>
            <w:webHidden/>
          </w:rPr>
          <w:t>70</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2" w:history="1">
        <w:r w:rsidRPr="006A7F49">
          <w:rPr>
            <w:rStyle w:val="Lienhypertexte"/>
            <w:noProof/>
          </w:rPr>
          <w:t>1. Présentation</w:t>
        </w:r>
        <w:r>
          <w:rPr>
            <w:noProof/>
            <w:webHidden/>
          </w:rPr>
          <w:tab/>
        </w:r>
        <w:r>
          <w:rPr>
            <w:noProof/>
            <w:webHidden/>
          </w:rPr>
          <w:fldChar w:fldCharType="begin"/>
        </w:r>
        <w:r>
          <w:rPr>
            <w:noProof/>
            <w:webHidden/>
          </w:rPr>
          <w:instrText xml:space="preserve"> PAGEREF _Toc404255462 \h </w:instrText>
        </w:r>
        <w:r>
          <w:rPr>
            <w:noProof/>
            <w:webHidden/>
          </w:rPr>
        </w:r>
        <w:r>
          <w:rPr>
            <w:noProof/>
            <w:webHidden/>
          </w:rPr>
          <w:fldChar w:fldCharType="separate"/>
        </w:r>
        <w:r w:rsidR="00F3208B">
          <w:rPr>
            <w:noProof/>
            <w:webHidden/>
          </w:rPr>
          <w:t>71</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3" w:history="1">
        <w:r w:rsidRPr="006A7F49">
          <w:rPr>
            <w:rStyle w:val="Lienhypertexte"/>
            <w:noProof/>
          </w:rPr>
          <w:t>2. Matériel Nécessaire</w:t>
        </w:r>
        <w:r>
          <w:rPr>
            <w:noProof/>
            <w:webHidden/>
          </w:rPr>
          <w:tab/>
        </w:r>
        <w:r>
          <w:rPr>
            <w:noProof/>
            <w:webHidden/>
          </w:rPr>
          <w:fldChar w:fldCharType="begin"/>
        </w:r>
        <w:r>
          <w:rPr>
            <w:noProof/>
            <w:webHidden/>
          </w:rPr>
          <w:instrText xml:space="preserve"> PAGEREF _Toc404255463 \h </w:instrText>
        </w:r>
        <w:r>
          <w:rPr>
            <w:noProof/>
            <w:webHidden/>
          </w:rPr>
        </w:r>
        <w:r>
          <w:rPr>
            <w:noProof/>
            <w:webHidden/>
          </w:rPr>
          <w:fldChar w:fldCharType="separate"/>
        </w:r>
        <w:r w:rsidR="00F3208B">
          <w:rPr>
            <w:noProof/>
            <w:webHidden/>
          </w:rPr>
          <w:t>71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64" w:history="1">
        <w:r w:rsidRPr="006A7F49">
          <w:rPr>
            <w:rStyle w:val="Lienhypertexte"/>
            <w:noProof/>
          </w:rPr>
          <w:t>2.1 L'espace de développement Arduino</w:t>
        </w:r>
        <w:r>
          <w:rPr>
            <w:noProof/>
            <w:webHidden/>
          </w:rPr>
          <w:tab/>
        </w:r>
        <w:r>
          <w:rPr>
            <w:noProof/>
            <w:webHidden/>
          </w:rPr>
          <w:fldChar w:fldCharType="begin"/>
        </w:r>
        <w:r>
          <w:rPr>
            <w:noProof/>
            <w:webHidden/>
          </w:rPr>
          <w:instrText xml:space="preserve"> PAGEREF _Toc404255464 \h </w:instrText>
        </w:r>
        <w:r>
          <w:rPr>
            <w:noProof/>
            <w:webHidden/>
          </w:rPr>
        </w:r>
        <w:r>
          <w:rPr>
            <w:noProof/>
            <w:webHidden/>
          </w:rPr>
          <w:fldChar w:fldCharType="separate"/>
        </w:r>
        <w:r w:rsidR="00F3208B">
          <w:rPr>
            <w:noProof/>
            <w:webHidden/>
          </w:rPr>
          <w:t>71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65" w:history="1">
        <w:r w:rsidRPr="006A7F49">
          <w:rPr>
            <w:rStyle w:val="Lienhypertexte"/>
            <w:noProof/>
          </w:rPr>
          <w:t>2.2 Le matériel suivant pour réaliser le montage associé</w:t>
        </w:r>
        <w:r>
          <w:rPr>
            <w:noProof/>
            <w:webHidden/>
          </w:rPr>
          <w:tab/>
        </w:r>
        <w:r>
          <w:rPr>
            <w:noProof/>
            <w:webHidden/>
          </w:rPr>
          <w:fldChar w:fldCharType="begin"/>
        </w:r>
        <w:r>
          <w:rPr>
            <w:noProof/>
            <w:webHidden/>
          </w:rPr>
          <w:instrText xml:space="preserve"> PAGEREF _Toc404255465 \h </w:instrText>
        </w:r>
        <w:r>
          <w:rPr>
            <w:noProof/>
            <w:webHidden/>
          </w:rPr>
        </w:r>
        <w:r>
          <w:rPr>
            <w:noProof/>
            <w:webHidden/>
          </w:rPr>
          <w:fldChar w:fldCharType="separate"/>
        </w:r>
        <w:r w:rsidR="00F3208B">
          <w:rPr>
            <w:noProof/>
            <w:webHidden/>
          </w:rPr>
          <w:t>71</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6" w:history="1">
        <w:r w:rsidRPr="006A7F49">
          <w:rPr>
            <w:rStyle w:val="Lienhypertexte"/>
            <w:noProof/>
          </w:rPr>
          <w:t>3. Instructions de montage</w:t>
        </w:r>
        <w:r>
          <w:rPr>
            <w:noProof/>
            <w:webHidden/>
          </w:rPr>
          <w:tab/>
        </w:r>
        <w:r>
          <w:rPr>
            <w:noProof/>
            <w:webHidden/>
          </w:rPr>
          <w:fldChar w:fldCharType="begin"/>
        </w:r>
        <w:r>
          <w:rPr>
            <w:noProof/>
            <w:webHidden/>
          </w:rPr>
          <w:instrText xml:space="preserve"> PAGEREF _Toc404255466 \h </w:instrText>
        </w:r>
        <w:r>
          <w:rPr>
            <w:noProof/>
            <w:webHidden/>
          </w:rPr>
        </w:r>
        <w:r>
          <w:rPr>
            <w:noProof/>
            <w:webHidden/>
          </w:rPr>
          <w:fldChar w:fldCharType="separate"/>
        </w:r>
        <w:r w:rsidR="00F3208B">
          <w:rPr>
            <w:noProof/>
            <w:webHidden/>
          </w:rPr>
          <w:t>71</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7" w:history="1">
        <w:r w:rsidRPr="006A7F49">
          <w:rPr>
            <w:rStyle w:val="Lienhypertexte"/>
            <w:noProof/>
          </w:rPr>
          <w:t>4. Le schéma théorique du montage</w:t>
        </w:r>
        <w:r>
          <w:rPr>
            <w:noProof/>
            <w:webHidden/>
          </w:rPr>
          <w:tab/>
        </w:r>
        <w:r>
          <w:rPr>
            <w:noProof/>
            <w:webHidden/>
          </w:rPr>
          <w:fldChar w:fldCharType="begin"/>
        </w:r>
        <w:r>
          <w:rPr>
            <w:noProof/>
            <w:webHidden/>
          </w:rPr>
          <w:instrText xml:space="preserve"> PAGEREF _Toc404255467 \h </w:instrText>
        </w:r>
        <w:r>
          <w:rPr>
            <w:noProof/>
            <w:webHidden/>
          </w:rPr>
        </w:r>
        <w:r>
          <w:rPr>
            <w:noProof/>
            <w:webHidden/>
          </w:rPr>
          <w:fldChar w:fldCharType="separate"/>
        </w:r>
        <w:r w:rsidR="00F3208B">
          <w:rPr>
            <w:noProof/>
            <w:webHidden/>
          </w:rPr>
          <w:t>72</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8" w:history="1">
        <w:r w:rsidRPr="006A7F49">
          <w:rPr>
            <w:rStyle w:val="Lienhypertexte"/>
            <w:noProof/>
          </w:rPr>
          <w:t>5. Le circuit du montage</w:t>
        </w:r>
        <w:r>
          <w:rPr>
            <w:noProof/>
            <w:webHidden/>
          </w:rPr>
          <w:tab/>
        </w:r>
        <w:r>
          <w:rPr>
            <w:noProof/>
            <w:webHidden/>
          </w:rPr>
          <w:fldChar w:fldCharType="begin"/>
        </w:r>
        <w:r>
          <w:rPr>
            <w:noProof/>
            <w:webHidden/>
          </w:rPr>
          <w:instrText xml:space="preserve"> PAGEREF _Toc404255468 \h </w:instrText>
        </w:r>
        <w:r>
          <w:rPr>
            <w:noProof/>
            <w:webHidden/>
          </w:rPr>
        </w:r>
        <w:r>
          <w:rPr>
            <w:noProof/>
            <w:webHidden/>
          </w:rPr>
          <w:fldChar w:fldCharType="separate"/>
        </w:r>
        <w:r w:rsidR="00F3208B">
          <w:rPr>
            <w:noProof/>
            <w:webHidden/>
          </w:rPr>
          <w:t>73</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69" w:history="1">
        <w:r w:rsidRPr="006A7F49">
          <w:rPr>
            <w:rStyle w:val="Lienhypertexte"/>
            <w:noProof/>
          </w:rPr>
          <w:t>6. Au niveau de la partie déclarative :</w:t>
        </w:r>
        <w:r>
          <w:rPr>
            <w:noProof/>
            <w:webHidden/>
          </w:rPr>
          <w:tab/>
        </w:r>
        <w:r>
          <w:rPr>
            <w:noProof/>
            <w:webHidden/>
          </w:rPr>
          <w:fldChar w:fldCharType="begin"/>
        </w:r>
        <w:r>
          <w:rPr>
            <w:noProof/>
            <w:webHidden/>
          </w:rPr>
          <w:instrText xml:space="preserve"> PAGEREF _Toc404255469 \h </w:instrText>
        </w:r>
        <w:r>
          <w:rPr>
            <w:noProof/>
            <w:webHidden/>
          </w:rPr>
        </w:r>
        <w:r>
          <w:rPr>
            <w:noProof/>
            <w:webHidden/>
          </w:rPr>
          <w:fldChar w:fldCharType="separate"/>
        </w:r>
        <w:r w:rsidR="00F3208B">
          <w:rPr>
            <w:noProof/>
            <w:webHidden/>
          </w:rPr>
          <w:t>73</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70" w:history="1">
        <w:r w:rsidRPr="006A7F49">
          <w:rPr>
            <w:rStyle w:val="Lienhypertexte"/>
            <w:noProof/>
          </w:rPr>
          <w:t>7. Au niveau de la fonction d'initialisation setup( ) :</w:t>
        </w:r>
        <w:r>
          <w:rPr>
            <w:noProof/>
            <w:webHidden/>
          </w:rPr>
          <w:tab/>
        </w:r>
        <w:r>
          <w:rPr>
            <w:noProof/>
            <w:webHidden/>
          </w:rPr>
          <w:fldChar w:fldCharType="begin"/>
        </w:r>
        <w:r>
          <w:rPr>
            <w:noProof/>
            <w:webHidden/>
          </w:rPr>
          <w:instrText xml:space="preserve"> PAGEREF _Toc404255470 \h </w:instrText>
        </w:r>
        <w:r>
          <w:rPr>
            <w:noProof/>
            <w:webHidden/>
          </w:rPr>
        </w:r>
        <w:r>
          <w:rPr>
            <w:noProof/>
            <w:webHidden/>
          </w:rPr>
          <w:fldChar w:fldCharType="separate"/>
        </w:r>
        <w:r w:rsidR="00F3208B">
          <w:rPr>
            <w:noProof/>
            <w:webHidden/>
          </w:rPr>
          <w:t>74</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71" w:history="1">
        <w:r w:rsidRPr="006A7F49">
          <w:rPr>
            <w:rStyle w:val="Lienhypertexte"/>
            <w:noProof/>
          </w:rPr>
          <w:t>8. Au niveau de la boucle principale, la fonction loop ( ) :</w:t>
        </w:r>
        <w:r>
          <w:rPr>
            <w:noProof/>
            <w:webHidden/>
          </w:rPr>
          <w:tab/>
        </w:r>
        <w:r>
          <w:rPr>
            <w:noProof/>
            <w:webHidden/>
          </w:rPr>
          <w:fldChar w:fldCharType="begin"/>
        </w:r>
        <w:r>
          <w:rPr>
            <w:noProof/>
            <w:webHidden/>
          </w:rPr>
          <w:instrText xml:space="preserve"> PAGEREF _Toc404255471 \h </w:instrText>
        </w:r>
        <w:r>
          <w:rPr>
            <w:noProof/>
            <w:webHidden/>
          </w:rPr>
        </w:r>
        <w:r>
          <w:rPr>
            <w:noProof/>
            <w:webHidden/>
          </w:rPr>
          <w:fldChar w:fldCharType="separate"/>
        </w:r>
        <w:r w:rsidR="00F3208B">
          <w:rPr>
            <w:noProof/>
            <w:webHidden/>
          </w:rPr>
          <w:t>75</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72" w:history="1">
        <w:r w:rsidRPr="006A7F49">
          <w:rPr>
            <w:rStyle w:val="Lienhypertexte"/>
            <w:noProof/>
          </w:rPr>
          <w:t>9. Mise en oeuvre du programme</w:t>
        </w:r>
        <w:r>
          <w:rPr>
            <w:noProof/>
            <w:webHidden/>
          </w:rPr>
          <w:tab/>
        </w:r>
        <w:r>
          <w:rPr>
            <w:noProof/>
            <w:webHidden/>
          </w:rPr>
          <w:fldChar w:fldCharType="begin"/>
        </w:r>
        <w:r>
          <w:rPr>
            <w:noProof/>
            <w:webHidden/>
          </w:rPr>
          <w:instrText xml:space="preserve"> PAGEREF _Toc404255472 \h </w:instrText>
        </w:r>
        <w:r>
          <w:rPr>
            <w:noProof/>
            <w:webHidden/>
          </w:rPr>
        </w:r>
        <w:r>
          <w:rPr>
            <w:noProof/>
            <w:webHidden/>
          </w:rPr>
          <w:fldChar w:fldCharType="separate"/>
        </w:r>
        <w:r w:rsidR="00F3208B">
          <w:rPr>
            <w:noProof/>
            <w:webHidden/>
          </w:rPr>
          <w:t>75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73" w:history="1">
        <w:r w:rsidRPr="006A7F49">
          <w:rPr>
            <w:rStyle w:val="Lienhypertexte"/>
            <w:noProof/>
          </w:rPr>
          <w:t>9.1 Préparation du montage et programmation de la carte Arduino :</w:t>
        </w:r>
        <w:r>
          <w:rPr>
            <w:noProof/>
            <w:webHidden/>
          </w:rPr>
          <w:tab/>
        </w:r>
        <w:r>
          <w:rPr>
            <w:noProof/>
            <w:webHidden/>
          </w:rPr>
          <w:fldChar w:fldCharType="begin"/>
        </w:r>
        <w:r>
          <w:rPr>
            <w:noProof/>
            <w:webHidden/>
          </w:rPr>
          <w:instrText xml:space="preserve"> PAGEREF _Toc404255473 \h </w:instrText>
        </w:r>
        <w:r>
          <w:rPr>
            <w:noProof/>
            <w:webHidden/>
          </w:rPr>
        </w:r>
        <w:r>
          <w:rPr>
            <w:noProof/>
            <w:webHidden/>
          </w:rPr>
          <w:fldChar w:fldCharType="separate"/>
        </w:r>
        <w:r w:rsidR="00F3208B">
          <w:rPr>
            <w:noProof/>
            <w:webHidden/>
          </w:rPr>
          <w:t>75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74" w:history="1">
        <w:r w:rsidRPr="006A7F49">
          <w:rPr>
            <w:rStyle w:val="Lienhypertexte"/>
            <w:noProof/>
          </w:rPr>
          <w:t>9.2 Fonctionnement</w:t>
        </w:r>
        <w:r>
          <w:rPr>
            <w:noProof/>
            <w:webHidden/>
          </w:rPr>
          <w:tab/>
        </w:r>
        <w:r>
          <w:rPr>
            <w:noProof/>
            <w:webHidden/>
          </w:rPr>
          <w:fldChar w:fldCharType="begin"/>
        </w:r>
        <w:r>
          <w:rPr>
            <w:noProof/>
            <w:webHidden/>
          </w:rPr>
          <w:instrText xml:space="preserve"> PAGEREF _Toc404255474 \h </w:instrText>
        </w:r>
        <w:r>
          <w:rPr>
            <w:noProof/>
            <w:webHidden/>
          </w:rPr>
        </w:r>
        <w:r>
          <w:rPr>
            <w:noProof/>
            <w:webHidden/>
          </w:rPr>
          <w:fldChar w:fldCharType="separate"/>
        </w:r>
        <w:r w:rsidR="00F3208B">
          <w:rPr>
            <w:noProof/>
            <w:webHidden/>
          </w:rPr>
          <w:t>76</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75" w:history="1">
        <w:r w:rsidRPr="006A7F49">
          <w:rPr>
            <w:rStyle w:val="Lienhypertexte"/>
            <w:noProof/>
          </w:rPr>
          <w:t>10. Le programme complet en langage Arduino :</w:t>
        </w:r>
        <w:r>
          <w:rPr>
            <w:noProof/>
            <w:webHidden/>
          </w:rPr>
          <w:tab/>
        </w:r>
        <w:r>
          <w:rPr>
            <w:noProof/>
            <w:webHidden/>
          </w:rPr>
          <w:fldChar w:fldCharType="begin"/>
        </w:r>
        <w:r>
          <w:rPr>
            <w:noProof/>
            <w:webHidden/>
          </w:rPr>
          <w:instrText xml:space="preserve"> PAGEREF _Toc404255475 \h </w:instrText>
        </w:r>
        <w:r>
          <w:rPr>
            <w:noProof/>
            <w:webHidden/>
          </w:rPr>
        </w:r>
        <w:r>
          <w:rPr>
            <w:noProof/>
            <w:webHidden/>
          </w:rPr>
          <w:fldChar w:fldCharType="separate"/>
        </w:r>
        <w:r w:rsidR="00F3208B">
          <w:rPr>
            <w:noProof/>
            <w:webHidden/>
          </w:rPr>
          <w:t>76</w:t>
        </w:r>
        <w:r>
          <w:rPr>
            <w:noProof/>
            <w:webHidden/>
          </w:rPr>
          <w:fldChar w:fldCharType="end"/>
        </w:r>
      </w:hyperlink>
    </w:p>
    <w:p w:rsidR="00491054" w:rsidRDefault="00491054">
      <w:pPr>
        <w:pStyle w:val="TM1"/>
        <w:rPr>
          <w:rFonts w:eastAsiaTheme="minorEastAsia" w:cstheme="minorBidi"/>
          <w:b w:val="0"/>
          <w:sz w:val="22"/>
          <w:szCs w:val="22"/>
        </w:rPr>
      </w:pPr>
      <w:hyperlink w:anchor="_Toc404255476" w:history="1">
        <w:r w:rsidRPr="006A7F49">
          <w:rPr>
            <w:rStyle w:val="Lienhypertexte"/>
          </w:rPr>
          <w:t>Annexes</w:t>
        </w:r>
        <w:r>
          <w:rPr>
            <w:webHidden/>
          </w:rPr>
          <w:tab/>
        </w:r>
        <w:r>
          <w:rPr>
            <w:webHidden/>
          </w:rPr>
          <w:fldChar w:fldCharType="begin"/>
        </w:r>
        <w:r>
          <w:rPr>
            <w:webHidden/>
          </w:rPr>
          <w:instrText xml:space="preserve"> PAGEREF _Toc404255476 \h </w:instrText>
        </w:r>
        <w:r>
          <w:rPr>
            <w:webHidden/>
          </w:rPr>
        </w:r>
        <w:r>
          <w:rPr>
            <w:webHidden/>
          </w:rPr>
          <w:fldChar w:fldCharType="separate"/>
        </w:r>
        <w:r w:rsidR="00F3208B">
          <w:rPr>
            <w:webHidden/>
          </w:rPr>
          <w:t>78</w:t>
        </w:r>
        <w:r>
          <w:rPr>
            <w:webHidden/>
          </w:rPr>
          <w:fldChar w:fldCharType="end"/>
        </w:r>
      </w:hyperlink>
    </w:p>
    <w:p w:rsidR="00491054" w:rsidRDefault="00491054">
      <w:pPr>
        <w:pStyle w:val="TM1"/>
        <w:rPr>
          <w:rFonts w:eastAsiaTheme="minorEastAsia" w:cstheme="minorBidi"/>
          <w:b w:val="0"/>
          <w:sz w:val="22"/>
          <w:szCs w:val="22"/>
        </w:rPr>
      </w:pPr>
      <w:hyperlink w:anchor="_Toc404255477" w:history="1">
        <w:r w:rsidRPr="006A7F49">
          <w:rPr>
            <w:rStyle w:val="Lienhypertexte"/>
          </w:rPr>
          <w:t>http://fr.openclassrooms.com/sciences/cours/arduino-pour-bien-commencer-en-electronique-et-en-programmation/introduire-le-temps</w:t>
        </w:r>
        <w:r>
          <w:rPr>
            <w:webHidden/>
          </w:rPr>
          <w:tab/>
        </w:r>
        <w:r>
          <w:rPr>
            <w:webHidden/>
          </w:rPr>
          <w:fldChar w:fldCharType="begin"/>
        </w:r>
        <w:r>
          <w:rPr>
            <w:webHidden/>
          </w:rPr>
          <w:instrText xml:space="preserve"> PAGEREF _Toc404255477 \h </w:instrText>
        </w:r>
        <w:r>
          <w:rPr>
            <w:webHidden/>
          </w:rPr>
        </w:r>
        <w:r>
          <w:rPr>
            <w:webHidden/>
          </w:rPr>
          <w:fldChar w:fldCharType="separate"/>
        </w:r>
        <w:r w:rsidR="00F3208B">
          <w:rPr>
            <w:webHidden/>
          </w:rPr>
          <w:t>78</w:t>
        </w:r>
        <w:r>
          <w:rPr>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78" w:history="1">
        <w:r w:rsidRPr="006A7F49">
          <w:rPr>
            <w:rStyle w:val="Lienhypertexte"/>
            <w:noProof/>
          </w:rPr>
          <w:t>Comment faire ?</w:t>
        </w:r>
        <w:r>
          <w:rPr>
            <w:noProof/>
            <w:webHidden/>
          </w:rPr>
          <w:tab/>
        </w:r>
        <w:r>
          <w:rPr>
            <w:noProof/>
            <w:webHidden/>
          </w:rPr>
          <w:fldChar w:fldCharType="begin"/>
        </w:r>
        <w:r>
          <w:rPr>
            <w:noProof/>
            <w:webHidden/>
          </w:rPr>
          <w:instrText xml:space="preserve"> PAGEREF _Toc404255478 \h </w:instrText>
        </w:r>
        <w:r>
          <w:rPr>
            <w:noProof/>
            <w:webHidden/>
          </w:rPr>
        </w:r>
        <w:r>
          <w:rPr>
            <w:noProof/>
            <w:webHidden/>
          </w:rPr>
          <w:fldChar w:fldCharType="separate"/>
        </w:r>
        <w:r w:rsidR="00F3208B">
          <w:rPr>
            <w:noProof/>
            <w:webHidden/>
          </w:rPr>
          <w:t>78</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79" w:history="1">
        <w:r w:rsidRPr="006A7F49">
          <w:rPr>
            <w:rStyle w:val="Lienhypertexte"/>
            <w:noProof/>
          </w:rPr>
          <w:t>Faire clignoter un groupe de LED</w:t>
        </w:r>
        <w:r>
          <w:rPr>
            <w:noProof/>
            <w:webHidden/>
          </w:rPr>
          <w:tab/>
        </w:r>
        <w:r>
          <w:rPr>
            <w:noProof/>
            <w:webHidden/>
          </w:rPr>
          <w:fldChar w:fldCharType="begin"/>
        </w:r>
        <w:r>
          <w:rPr>
            <w:noProof/>
            <w:webHidden/>
          </w:rPr>
          <w:instrText xml:space="preserve"> PAGEREF _Toc404255479 \h </w:instrText>
        </w:r>
        <w:r>
          <w:rPr>
            <w:noProof/>
            <w:webHidden/>
          </w:rPr>
        </w:r>
        <w:r>
          <w:rPr>
            <w:noProof/>
            <w:webHidden/>
          </w:rPr>
          <w:fldChar w:fldCharType="separate"/>
        </w:r>
        <w:r w:rsidR="00F3208B">
          <w:rPr>
            <w:noProof/>
            <w:webHidden/>
          </w:rPr>
          <w:t>82</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80" w:history="1">
        <w:r w:rsidRPr="006A7F49">
          <w:rPr>
            <w:rStyle w:val="Lienhypertexte"/>
            <w:noProof/>
          </w:rPr>
          <w:t>Réaliser un chenillard</w:t>
        </w:r>
        <w:r>
          <w:rPr>
            <w:noProof/>
            <w:webHidden/>
          </w:rPr>
          <w:tab/>
        </w:r>
        <w:r>
          <w:rPr>
            <w:noProof/>
            <w:webHidden/>
          </w:rPr>
          <w:fldChar w:fldCharType="begin"/>
        </w:r>
        <w:r>
          <w:rPr>
            <w:noProof/>
            <w:webHidden/>
          </w:rPr>
          <w:instrText xml:space="preserve"> PAGEREF _Toc404255480 \h </w:instrText>
        </w:r>
        <w:r>
          <w:rPr>
            <w:noProof/>
            <w:webHidden/>
          </w:rPr>
        </w:r>
        <w:r>
          <w:rPr>
            <w:noProof/>
            <w:webHidden/>
          </w:rPr>
          <w:fldChar w:fldCharType="separate"/>
        </w:r>
        <w:r w:rsidR="00F3208B">
          <w:rPr>
            <w:noProof/>
            <w:webHidden/>
          </w:rPr>
          <w:t>86</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81" w:history="1">
        <w:r w:rsidRPr="006A7F49">
          <w:rPr>
            <w:rStyle w:val="Lienhypertexte"/>
            <w:noProof/>
          </w:rPr>
          <w:t>Fonction millis()</w:t>
        </w:r>
        <w:r>
          <w:rPr>
            <w:noProof/>
            <w:webHidden/>
          </w:rPr>
          <w:tab/>
        </w:r>
        <w:r>
          <w:rPr>
            <w:noProof/>
            <w:webHidden/>
          </w:rPr>
          <w:fldChar w:fldCharType="begin"/>
        </w:r>
        <w:r>
          <w:rPr>
            <w:noProof/>
            <w:webHidden/>
          </w:rPr>
          <w:instrText xml:space="preserve"> PAGEREF _Toc404255481 \h </w:instrText>
        </w:r>
        <w:r>
          <w:rPr>
            <w:noProof/>
            <w:webHidden/>
          </w:rPr>
        </w:r>
        <w:r>
          <w:rPr>
            <w:noProof/>
            <w:webHidden/>
          </w:rPr>
          <w:fldChar w:fldCharType="separate"/>
        </w:r>
        <w:r w:rsidR="00F3208B">
          <w:rPr>
            <w:noProof/>
            <w:webHidden/>
          </w:rPr>
          <w:t>88</w:t>
        </w:r>
        <w:r>
          <w:rPr>
            <w:noProof/>
            <w:webHidden/>
          </w:rPr>
          <w:fldChar w:fldCharType="end"/>
        </w:r>
      </w:hyperlink>
    </w:p>
    <w:p w:rsidR="00491054" w:rsidRDefault="00491054">
      <w:pPr>
        <w:pStyle w:val="TM1"/>
        <w:rPr>
          <w:rFonts w:eastAsiaTheme="minorEastAsia" w:cstheme="minorBidi"/>
          <w:b w:val="0"/>
          <w:sz w:val="22"/>
          <w:szCs w:val="22"/>
        </w:rPr>
      </w:pPr>
      <w:hyperlink w:anchor="_Toc404255482" w:history="1">
        <w:r w:rsidRPr="006A7F49">
          <w:rPr>
            <w:rStyle w:val="Lienhypertexte"/>
          </w:rPr>
          <w:t>http://fr.openclassrooms.com/sciences/cours/arduino-pour-bien-commencer-en-electronique-et-en-programmation/ajouter-des-sorties-numeriques-a-l-arduino</w:t>
        </w:r>
        <w:r>
          <w:rPr>
            <w:webHidden/>
          </w:rPr>
          <w:tab/>
        </w:r>
        <w:r>
          <w:rPr>
            <w:webHidden/>
          </w:rPr>
          <w:fldChar w:fldCharType="begin"/>
        </w:r>
        <w:r>
          <w:rPr>
            <w:webHidden/>
          </w:rPr>
          <w:instrText xml:space="preserve"> PAGEREF _Toc404255482 \h </w:instrText>
        </w:r>
        <w:r>
          <w:rPr>
            <w:webHidden/>
          </w:rPr>
        </w:r>
        <w:r>
          <w:rPr>
            <w:webHidden/>
          </w:rPr>
          <w:fldChar w:fldCharType="separate"/>
        </w:r>
        <w:r w:rsidR="00F3208B">
          <w:rPr>
            <w:webHidden/>
          </w:rPr>
          <w:t>90</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83" w:history="1">
        <w:r w:rsidRPr="006A7F49">
          <w:rPr>
            <w:rStyle w:val="Lienhypertexte"/>
            <w:noProof/>
          </w:rPr>
          <w:t>Ajouter des sorties (numériques) à l'Arduino</w:t>
        </w:r>
        <w:r>
          <w:rPr>
            <w:noProof/>
            <w:webHidden/>
          </w:rPr>
          <w:tab/>
        </w:r>
        <w:r>
          <w:rPr>
            <w:noProof/>
            <w:webHidden/>
          </w:rPr>
          <w:fldChar w:fldCharType="begin"/>
        </w:r>
        <w:r>
          <w:rPr>
            <w:noProof/>
            <w:webHidden/>
          </w:rPr>
          <w:instrText xml:space="preserve"> PAGEREF _Toc404255483 \h </w:instrText>
        </w:r>
        <w:r>
          <w:rPr>
            <w:noProof/>
            <w:webHidden/>
          </w:rPr>
        </w:r>
        <w:r>
          <w:rPr>
            <w:noProof/>
            <w:webHidden/>
          </w:rPr>
          <w:fldChar w:fldCharType="separate"/>
        </w:r>
        <w:r w:rsidR="00F3208B">
          <w:rPr>
            <w:noProof/>
            <w:webHidden/>
          </w:rPr>
          <w:t>90</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84" w:history="1">
        <w:r w:rsidRPr="006A7F49">
          <w:rPr>
            <w:rStyle w:val="Lienhypertexte"/>
            <w:noProof/>
          </w:rPr>
          <w:t>Présentation du 74HC595</w:t>
        </w:r>
        <w:r>
          <w:rPr>
            <w:noProof/>
            <w:webHidden/>
          </w:rPr>
          <w:tab/>
        </w:r>
        <w:r>
          <w:rPr>
            <w:noProof/>
            <w:webHidden/>
          </w:rPr>
          <w:fldChar w:fldCharType="begin"/>
        </w:r>
        <w:r>
          <w:rPr>
            <w:noProof/>
            <w:webHidden/>
          </w:rPr>
          <w:instrText xml:space="preserve"> PAGEREF _Toc404255484 \h </w:instrText>
        </w:r>
        <w:r>
          <w:rPr>
            <w:noProof/>
            <w:webHidden/>
          </w:rPr>
        </w:r>
        <w:r>
          <w:rPr>
            <w:noProof/>
            <w:webHidden/>
          </w:rPr>
          <w:fldChar w:fldCharType="separate"/>
        </w:r>
        <w:r w:rsidR="00F3208B">
          <w:rPr>
            <w:noProof/>
            <w:webHidden/>
          </w:rPr>
          <w:t>91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85" w:history="1">
        <w:r w:rsidRPr="006A7F49">
          <w:rPr>
            <w:rStyle w:val="Lienhypertexte"/>
            <w:noProof/>
          </w:rPr>
          <w:t>Programmons pour utiliser ce composant</w:t>
        </w:r>
        <w:r>
          <w:rPr>
            <w:noProof/>
            <w:webHidden/>
          </w:rPr>
          <w:tab/>
        </w:r>
        <w:r>
          <w:rPr>
            <w:noProof/>
            <w:webHidden/>
          </w:rPr>
          <w:fldChar w:fldCharType="begin"/>
        </w:r>
        <w:r>
          <w:rPr>
            <w:noProof/>
            <w:webHidden/>
          </w:rPr>
          <w:instrText xml:space="preserve"> PAGEREF _Toc404255485 \h </w:instrText>
        </w:r>
        <w:r>
          <w:rPr>
            <w:noProof/>
            <w:webHidden/>
          </w:rPr>
        </w:r>
        <w:r>
          <w:rPr>
            <w:noProof/>
            <w:webHidden/>
          </w:rPr>
          <w:fldChar w:fldCharType="separate"/>
        </w:r>
        <w:r w:rsidR="00F3208B">
          <w:rPr>
            <w:noProof/>
            <w:webHidden/>
          </w:rPr>
          <w:t>95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86" w:history="1">
        <w:r w:rsidRPr="006A7F49">
          <w:rPr>
            <w:rStyle w:val="Lienhypertexte"/>
            <w:noProof/>
          </w:rPr>
          <w:t>Exercices : encore des chenillards !</w:t>
        </w:r>
        <w:r>
          <w:rPr>
            <w:noProof/>
            <w:webHidden/>
          </w:rPr>
          <w:tab/>
        </w:r>
        <w:r>
          <w:rPr>
            <w:noProof/>
            <w:webHidden/>
          </w:rPr>
          <w:fldChar w:fldCharType="begin"/>
        </w:r>
        <w:r>
          <w:rPr>
            <w:noProof/>
            <w:webHidden/>
          </w:rPr>
          <w:instrText xml:space="preserve"> PAGEREF _Toc404255486 \h </w:instrText>
        </w:r>
        <w:r>
          <w:rPr>
            <w:noProof/>
            <w:webHidden/>
          </w:rPr>
        </w:r>
        <w:r>
          <w:rPr>
            <w:noProof/>
            <w:webHidden/>
          </w:rPr>
          <w:fldChar w:fldCharType="separate"/>
        </w:r>
        <w:r w:rsidR="00F3208B">
          <w:rPr>
            <w:noProof/>
            <w:webHidden/>
          </w:rPr>
          <w:t>103</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87" w:history="1">
        <w:r w:rsidRPr="006A7F49">
          <w:rPr>
            <w:rStyle w:val="Lienhypertexte"/>
            <w:noProof/>
          </w:rPr>
          <w:t>Pas assez ? Augmenter encore !</w:t>
        </w:r>
        <w:r>
          <w:rPr>
            <w:noProof/>
            <w:webHidden/>
          </w:rPr>
          <w:tab/>
        </w:r>
        <w:r>
          <w:rPr>
            <w:noProof/>
            <w:webHidden/>
          </w:rPr>
          <w:fldChar w:fldCharType="begin"/>
        </w:r>
        <w:r>
          <w:rPr>
            <w:noProof/>
            <w:webHidden/>
          </w:rPr>
          <w:instrText xml:space="preserve"> PAGEREF _Toc404255487 \h </w:instrText>
        </w:r>
        <w:r>
          <w:rPr>
            <w:noProof/>
            <w:webHidden/>
          </w:rPr>
        </w:r>
        <w:r>
          <w:rPr>
            <w:noProof/>
            <w:webHidden/>
          </w:rPr>
          <w:fldChar w:fldCharType="separate"/>
        </w:r>
        <w:r w:rsidR="00F3208B">
          <w:rPr>
            <w:noProof/>
            <w:webHidden/>
          </w:rPr>
          <w:t>105</w:t>
        </w:r>
        <w:r>
          <w:rPr>
            <w:noProof/>
            <w:webHidden/>
          </w:rPr>
          <w:fldChar w:fldCharType="end"/>
        </w:r>
      </w:hyperlink>
    </w:p>
    <w:p w:rsidR="00491054" w:rsidRDefault="00491054">
      <w:pPr>
        <w:pStyle w:val="TM1"/>
        <w:rPr>
          <w:rFonts w:eastAsiaTheme="minorEastAsia" w:cstheme="minorBidi"/>
          <w:b w:val="0"/>
          <w:sz w:val="22"/>
          <w:szCs w:val="22"/>
        </w:rPr>
      </w:pPr>
      <w:hyperlink w:anchor="_Toc404255488" w:history="1">
        <w:r w:rsidRPr="006A7F49">
          <w:rPr>
            <w:rStyle w:val="Lienhypertexte"/>
          </w:rPr>
          <w:t>http://www.pobot.org/Piloter-des-afficheurs-7-segments.html</w:t>
        </w:r>
        <w:r>
          <w:rPr>
            <w:webHidden/>
          </w:rPr>
          <w:tab/>
        </w:r>
        <w:r>
          <w:rPr>
            <w:webHidden/>
          </w:rPr>
          <w:fldChar w:fldCharType="begin"/>
        </w:r>
        <w:r>
          <w:rPr>
            <w:webHidden/>
          </w:rPr>
          <w:instrText xml:space="preserve"> PAGEREF _Toc404255488 \h </w:instrText>
        </w:r>
        <w:r>
          <w:rPr>
            <w:webHidden/>
          </w:rPr>
        </w:r>
        <w:r>
          <w:rPr>
            <w:webHidden/>
          </w:rPr>
          <w:fldChar w:fldCharType="separate"/>
        </w:r>
        <w:r w:rsidR="00F3208B">
          <w:rPr>
            <w:webHidden/>
          </w:rPr>
          <w:t>110</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89" w:history="1">
        <w:r w:rsidRPr="006A7F49">
          <w:rPr>
            <w:rStyle w:val="Lienhypertexte"/>
            <w:noProof/>
          </w:rPr>
          <w:t>Piloter des afficheurs 7 segments</w:t>
        </w:r>
        <w:r>
          <w:rPr>
            <w:noProof/>
            <w:webHidden/>
          </w:rPr>
          <w:tab/>
        </w:r>
        <w:r>
          <w:rPr>
            <w:noProof/>
            <w:webHidden/>
          </w:rPr>
          <w:fldChar w:fldCharType="begin"/>
        </w:r>
        <w:r>
          <w:rPr>
            <w:noProof/>
            <w:webHidden/>
          </w:rPr>
          <w:instrText xml:space="preserve"> PAGEREF _Toc404255489 \h </w:instrText>
        </w:r>
        <w:r>
          <w:rPr>
            <w:noProof/>
            <w:webHidden/>
          </w:rPr>
        </w:r>
        <w:r>
          <w:rPr>
            <w:noProof/>
            <w:webHidden/>
          </w:rPr>
          <w:fldChar w:fldCharType="separate"/>
        </w:r>
        <w:r w:rsidR="00F3208B">
          <w:rPr>
            <w:noProof/>
            <w:webHidden/>
          </w:rPr>
          <w:t>110</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0" w:history="1">
        <w:r w:rsidRPr="006A7F49">
          <w:rPr>
            <w:rStyle w:val="Lienhypertexte"/>
            <w:noProof/>
          </w:rPr>
          <w:t>Exemples et cahier des charges</w:t>
        </w:r>
        <w:r>
          <w:rPr>
            <w:noProof/>
            <w:webHidden/>
          </w:rPr>
          <w:tab/>
        </w:r>
        <w:r>
          <w:rPr>
            <w:noProof/>
            <w:webHidden/>
          </w:rPr>
          <w:fldChar w:fldCharType="begin"/>
        </w:r>
        <w:r>
          <w:rPr>
            <w:noProof/>
            <w:webHidden/>
          </w:rPr>
          <w:instrText xml:space="preserve"> PAGEREF _Toc404255490 \h </w:instrText>
        </w:r>
        <w:r>
          <w:rPr>
            <w:noProof/>
            <w:webHidden/>
          </w:rPr>
        </w:r>
        <w:r>
          <w:rPr>
            <w:noProof/>
            <w:webHidden/>
          </w:rPr>
          <w:fldChar w:fldCharType="separate"/>
        </w:r>
        <w:r w:rsidR="00F3208B">
          <w:rPr>
            <w:noProof/>
            <w:webHidden/>
          </w:rPr>
          <w:t>111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1" w:history="1">
        <w:r w:rsidRPr="006A7F49">
          <w:rPr>
            <w:rStyle w:val="Lienhypertexte"/>
            <w:noProof/>
          </w:rPr>
          <w:t>Quelques solutions possibles</w:t>
        </w:r>
        <w:r>
          <w:rPr>
            <w:noProof/>
            <w:webHidden/>
          </w:rPr>
          <w:tab/>
        </w:r>
        <w:r>
          <w:rPr>
            <w:noProof/>
            <w:webHidden/>
          </w:rPr>
          <w:fldChar w:fldCharType="begin"/>
        </w:r>
        <w:r>
          <w:rPr>
            <w:noProof/>
            <w:webHidden/>
          </w:rPr>
          <w:instrText xml:space="preserve"> PAGEREF _Toc404255491 \h </w:instrText>
        </w:r>
        <w:r>
          <w:rPr>
            <w:noProof/>
            <w:webHidden/>
          </w:rPr>
        </w:r>
        <w:r>
          <w:rPr>
            <w:noProof/>
            <w:webHidden/>
          </w:rPr>
          <w:fldChar w:fldCharType="separate"/>
        </w:r>
        <w:r w:rsidR="00F3208B">
          <w:rPr>
            <w:noProof/>
            <w:webHidden/>
          </w:rPr>
          <w:t>111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2" w:history="1">
        <w:r w:rsidRPr="006A7F49">
          <w:rPr>
            <w:rStyle w:val="Lienhypertexte"/>
            <w:noProof/>
          </w:rPr>
          <w:t>Réalisation du chronomètre</w:t>
        </w:r>
        <w:r>
          <w:rPr>
            <w:noProof/>
            <w:webHidden/>
          </w:rPr>
          <w:tab/>
        </w:r>
        <w:r>
          <w:rPr>
            <w:noProof/>
            <w:webHidden/>
          </w:rPr>
          <w:fldChar w:fldCharType="begin"/>
        </w:r>
        <w:r>
          <w:rPr>
            <w:noProof/>
            <w:webHidden/>
          </w:rPr>
          <w:instrText xml:space="preserve"> PAGEREF _Toc404255492 \h </w:instrText>
        </w:r>
        <w:r>
          <w:rPr>
            <w:noProof/>
            <w:webHidden/>
          </w:rPr>
        </w:r>
        <w:r>
          <w:rPr>
            <w:noProof/>
            <w:webHidden/>
          </w:rPr>
          <w:fldChar w:fldCharType="separate"/>
        </w:r>
        <w:r w:rsidR="00F3208B">
          <w:rPr>
            <w:noProof/>
            <w:webHidden/>
          </w:rPr>
          <w:t>112</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3" w:history="1">
        <w:r w:rsidRPr="006A7F49">
          <w:rPr>
            <w:rStyle w:val="Lienhypertexte"/>
            <w:noProof/>
          </w:rPr>
          <w:t>Code source</w:t>
        </w:r>
        <w:r>
          <w:rPr>
            <w:noProof/>
            <w:webHidden/>
          </w:rPr>
          <w:tab/>
        </w:r>
        <w:r>
          <w:rPr>
            <w:noProof/>
            <w:webHidden/>
          </w:rPr>
          <w:fldChar w:fldCharType="begin"/>
        </w:r>
        <w:r>
          <w:rPr>
            <w:noProof/>
            <w:webHidden/>
          </w:rPr>
          <w:instrText xml:space="preserve"> PAGEREF _Toc404255493 \h </w:instrText>
        </w:r>
        <w:r>
          <w:rPr>
            <w:noProof/>
            <w:webHidden/>
          </w:rPr>
        </w:r>
        <w:r>
          <w:rPr>
            <w:noProof/>
            <w:webHidden/>
          </w:rPr>
          <w:fldChar w:fldCharType="separate"/>
        </w:r>
        <w:r w:rsidR="00F3208B">
          <w:rPr>
            <w:noProof/>
            <w:webHidden/>
          </w:rPr>
          <w:t>112</w:t>
        </w:r>
        <w:r>
          <w:rPr>
            <w:noProof/>
            <w:webHidden/>
          </w:rPr>
          <w:fldChar w:fldCharType="end"/>
        </w:r>
      </w:hyperlink>
    </w:p>
    <w:p w:rsidR="00491054" w:rsidRDefault="00491054">
      <w:pPr>
        <w:pStyle w:val="TM1"/>
        <w:rPr>
          <w:rFonts w:eastAsiaTheme="minorEastAsia" w:cstheme="minorBidi"/>
          <w:b w:val="0"/>
          <w:sz w:val="22"/>
          <w:szCs w:val="22"/>
        </w:rPr>
      </w:pPr>
      <w:hyperlink w:anchor="_Toc404255494" w:history="1">
        <w:r w:rsidRPr="006A7F49">
          <w:rPr>
            <w:rStyle w:val="Lienhypertexte"/>
          </w:rPr>
          <w:t>http://www.pobot.org/Ecran-CLCDxxx-sur-I2C-avec-Arduino.html</w:t>
        </w:r>
        <w:r>
          <w:rPr>
            <w:webHidden/>
          </w:rPr>
          <w:tab/>
        </w:r>
        <w:r>
          <w:rPr>
            <w:webHidden/>
          </w:rPr>
          <w:fldChar w:fldCharType="begin"/>
        </w:r>
        <w:r>
          <w:rPr>
            <w:webHidden/>
          </w:rPr>
          <w:instrText xml:space="preserve"> PAGEREF _Toc404255494 \h </w:instrText>
        </w:r>
        <w:r>
          <w:rPr>
            <w:webHidden/>
          </w:rPr>
        </w:r>
        <w:r>
          <w:rPr>
            <w:webHidden/>
          </w:rPr>
          <w:fldChar w:fldCharType="separate"/>
        </w:r>
        <w:r w:rsidR="00F3208B">
          <w:rPr>
            <w:webHidden/>
          </w:rPr>
          <w:t>115</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495" w:history="1">
        <w:r w:rsidRPr="006A7F49">
          <w:rPr>
            <w:rStyle w:val="Lienhypertexte"/>
            <w:noProof/>
          </w:rPr>
          <w:t>Ecran CLCDxxx sur I2C avec Arduino</w:t>
        </w:r>
        <w:r>
          <w:rPr>
            <w:noProof/>
            <w:webHidden/>
          </w:rPr>
          <w:tab/>
        </w:r>
        <w:r>
          <w:rPr>
            <w:noProof/>
            <w:webHidden/>
          </w:rPr>
          <w:fldChar w:fldCharType="begin"/>
        </w:r>
        <w:r>
          <w:rPr>
            <w:noProof/>
            <w:webHidden/>
          </w:rPr>
          <w:instrText xml:space="preserve"> PAGEREF _Toc404255495 \h </w:instrText>
        </w:r>
        <w:r>
          <w:rPr>
            <w:noProof/>
            <w:webHidden/>
          </w:rPr>
        </w:r>
        <w:r>
          <w:rPr>
            <w:noProof/>
            <w:webHidden/>
          </w:rPr>
          <w:fldChar w:fldCharType="separate"/>
        </w:r>
        <w:r w:rsidR="00F3208B">
          <w:rPr>
            <w:noProof/>
            <w:webHidden/>
          </w:rPr>
          <w:t>115</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6" w:history="1">
        <w:r w:rsidRPr="006A7F49">
          <w:rPr>
            <w:rStyle w:val="Lienhypertexte"/>
            <w:noProof/>
          </w:rPr>
          <w:t>L’écran</w:t>
        </w:r>
        <w:r>
          <w:rPr>
            <w:noProof/>
            <w:webHidden/>
          </w:rPr>
          <w:tab/>
        </w:r>
        <w:r>
          <w:rPr>
            <w:noProof/>
            <w:webHidden/>
          </w:rPr>
          <w:fldChar w:fldCharType="begin"/>
        </w:r>
        <w:r>
          <w:rPr>
            <w:noProof/>
            <w:webHidden/>
          </w:rPr>
          <w:instrText xml:space="preserve"> PAGEREF _Toc404255496 \h </w:instrText>
        </w:r>
        <w:r>
          <w:rPr>
            <w:noProof/>
            <w:webHidden/>
          </w:rPr>
        </w:r>
        <w:r>
          <w:rPr>
            <w:noProof/>
            <w:webHidden/>
          </w:rPr>
          <w:fldChar w:fldCharType="separate"/>
        </w:r>
        <w:r w:rsidR="00F3208B">
          <w:rPr>
            <w:noProof/>
            <w:webHidden/>
          </w:rPr>
          <w:t>116</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7" w:history="1">
        <w:r w:rsidRPr="006A7F49">
          <w:rPr>
            <w:rStyle w:val="Lienhypertexte"/>
            <w:noProof/>
          </w:rPr>
          <w:t>Le code</w:t>
        </w:r>
        <w:r>
          <w:rPr>
            <w:noProof/>
            <w:webHidden/>
          </w:rPr>
          <w:tab/>
        </w:r>
        <w:r>
          <w:rPr>
            <w:noProof/>
            <w:webHidden/>
          </w:rPr>
          <w:fldChar w:fldCharType="begin"/>
        </w:r>
        <w:r>
          <w:rPr>
            <w:noProof/>
            <w:webHidden/>
          </w:rPr>
          <w:instrText xml:space="preserve"> PAGEREF _Toc404255497 \h </w:instrText>
        </w:r>
        <w:r>
          <w:rPr>
            <w:noProof/>
            <w:webHidden/>
          </w:rPr>
        </w:r>
        <w:r>
          <w:rPr>
            <w:noProof/>
            <w:webHidden/>
          </w:rPr>
          <w:fldChar w:fldCharType="separate"/>
        </w:r>
        <w:r w:rsidR="00F3208B">
          <w:rPr>
            <w:noProof/>
            <w:webHidden/>
          </w:rPr>
          <w:t>116</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498" w:history="1">
        <w:r w:rsidRPr="006A7F49">
          <w:rPr>
            <w:rStyle w:val="Lienhypertexte"/>
            <w:noProof/>
          </w:rPr>
          <w:t>Le résultat</w:t>
        </w:r>
        <w:r>
          <w:rPr>
            <w:noProof/>
            <w:webHidden/>
          </w:rPr>
          <w:tab/>
        </w:r>
        <w:r>
          <w:rPr>
            <w:noProof/>
            <w:webHidden/>
          </w:rPr>
          <w:fldChar w:fldCharType="begin"/>
        </w:r>
        <w:r>
          <w:rPr>
            <w:noProof/>
            <w:webHidden/>
          </w:rPr>
          <w:instrText xml:space="preserve"> PAGEREF _Toc404255498 \h </w:instrText>
        </w:r>
        <w:r>
          <w:rPr>
            <w:noProof/>
            <w:webHidden/>
          </w:rPr>
        </w:r>
        <w:r>
          <w:rPr>
            <w:noProof/>
            <w:webHidden/>
          </w:rPr>
          <w:fldChar w:fldCharType="separate"/>
        </w:r>
        <w:r w:rsidR="00F3208B">
          <w:rPr>
            <w:noProof/>
            <w:webHidden/>
          </w:rPr>
          <w:t>116</w:t>
        </w:r>
        <w:r>
          <w:rPr>
            <w:noProof/>
            <w:webHidden/>
          </w:rPr>
          <w:fldChar w:fldCharType="end"/>
        </w:r>
      </w:hyperlink>
    </w:p>
    <w:p w:rsidR="00491054" w:rsidRDefault="00491054">
      <w:pPr>
        <w:pStyle w:val="TM1"/>
        <w:rPr>
          <w:rFonts w:eastAsiaTheme="minorEastAsia" w:cstheme="minorBidi"/>
          <w:b w:val="0"/>
          <w:sz w:val="22"/>
          <w:szCs w:val="22"/>
        </w:rPr>
      </w:pPr>
      <w:hyperlink w:anchor="_Toc404255499" w:history="1">
        <w:r w:rsidRPr="006A7F49">
          <w:rPr>
            <w:rStyle w:val="Lienhypertexte"/>
          </w:rPr>
          <w:t>http://diy.enna.fr/2013/07/16/raspberrypi-afficheur-7-segments-et-i2c/</w:t>
        </w:r>
        <w:r>
          <w:rPr>
            <w:webHidden/>
          </w:rPr>
          <w:tab/>
        </w:r>
        <w:r>
          <w:rPr>
            <w:webHidden/>
          </w:rPr>
          <w:fldChar w:fldCharType="begin"/>
        </w:r>
        <w:r>
          <w:rPr>
            <w:webHidden/>
          </w:rPr>
          <w:instrText xml:space="preserve"> PAGEREF _Toc404255499 \h </w:instrText>
        </w:r>
        <w:r>
          <w:rPr>
            <w:webHidden/>
          </w:rPr>
        </w:r>
        <w:r>
          <w:rPr>
            <w:webHidden/>
          </w:rPr>
          <w:fldChar w:fldCharType="separate"/>
        </w:r>
        <w:r w:rsidR="00F3208B">
          <w:rPr>
            <w:webHidden/>
          </w:rPr>
          <w:t>117</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00" w:history="1">
        <w:r w:rsidRPr="006A7F49">
          <w:rPr>
            <w:rStyle w:val="Lienhypertexte"/>
            <w:noProof/>
          </w:rPr>
          <w:t>RaspberryPI: Afficheur 7 segments avec I2C</w:t>
        </w:r>
        <w:r>
          <w:rPr>
            <w:noProof/>
            <w:webHidden/>
          </w:rPr>
          <w:tab/>
        </w:r>
        <w:r>
          <w:rPr>
            <w:noProof/>
            <w:webHidden/>
          </w:rPr>
          <w:fldChar w:fldCharType="begin"/>
        </w:r>
        <w:r>
          <w:rPr>
            <w:noProof/>
            <w:webHidden/>
          </w:rPr>
          <w:instrText xml:space="preserve"> PAGEREF _Toc404255500 \h </w:instrText>
        </w:r>
        <w:r>
          <w:rPr>
            <w:noProof/>
            <w:webHidden/>
          </w:rPr>
        </w:r>
        <w:r>
          <w:rPr>
            <w:noProof/>
            <w:webHidden/>
          </w:rPr>
          <w:fldChar w:fldCharType="separate"/>
        </w:r>
        <w:r w:rsidR="00F3208B">
          <w:rPr>
            <w:noProof/>
            <w:webHidden/>
          </w:rPr>
          <w:t>117</w:t>
        </w:r>
        <w:r>
          <w:rPr>
            <w:noProof/>
            <w:webHidden/>
          </w:rPr>
          <w:fldChar w:fldCharType="end"/>
        </w:r>
      </w:hyperlink>
    </w:p>
    <w:p w:rsidR="00491054" w:rsidRDefault="00491054">
      <w:pPr>
        <w:pStyle w:val="TM1"/>
        <w:rPr>
          <w:rFonts w:eastAsiaTheme="minorEastAsia" w:cstheme="minorBidi"/>
          <w:b w:val="0"/>
          <w:sz w:val="22"/>
          <w:szCs w:val="22"/>
        </w:rPr>
      </w:pPr>
      <w:hyperlink w:anchor="_Toc404255501" w:history="1">
        <w:r w:rsidRPr="006A7F49">
          <w:rPr>
            <w:rStyle w:val="Lienhypertexte"/>
          </w:rPr>
          <w:t>Activation de I2C</w:t>
        </w:r>
        <w:r>
          <w:rPr>
            <w:webHidden/>
          </w:rPr>
          <w:tab/>
        </w:r>
        <w:r>
          <w:rPr>
            <w:webHidden/>
          </w:rPr>
          <w:fldChar w:fldCharType="begin"/>
        </w:r>
        <w:r>
          <w:rPr>
            <w:webHidden/>
          </w:rPr>
          <w:instrText xml:space="preserve"> PAGEREF _Toc404255501 \h </w:instrText>
        </w:r>
        <w:r>
          <w:rPr>
            <w:webHidden/>
          </w:rPr>
        </w:r>
        <w:r>
          <w:rPr>
            <w:webHidden/>
          </w:rPr>
          <w:fldChar w:fldCharType="separate"/>
        </w:r>
        <w:r w:rsidR="00F3208B">
          <w:rPr>
            <w:webHidden/>
          </w:rPr>
          <w:t>118</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02" w:history="1">
        <w:r w:rsidRPr="006A7F49">
          <w:rPr>
            <w:rStyle w:val="Lienhypertexte"/>
            <w:noProof/>
          </w:rPr>
          <w:t>Installation des paquets</w:t>
        </w:r>
        <w:r>
          <w:rPr>
            <w:noProof/>
            <w:webHidden/>
          </w:rPr>
          <w:tab/>
        </w:r>
        <w:r>
          <w:rPr>
            <w:noProof/>
            <w:webHidden/>
          </w:rPr>
          <w:fldChar w:fldCharType="begin"/>
        </w:r>
        <w:r>
          <w:rPr>
            <w:noProof/>
            <w:webHidden/>
          </w:rPr>
          <w:instrText xml:space="preserve"> PAGEREF _Toc404255502 \h </w:instrText>
        </w:r>
        <w:r>
          <w:rPr>
            <w:noProof/>
            <w:webHidden/>
          </w:rPr>
        </w:r>
        <w:r>
          <w:rPr>
            <w:noProof/>
            <w:webHidden/>
          </w:rPr>
          <w:fldChar w:fldCharType="separate"/>
        </w:r>
        <w:r w:rsidR="00F3208B">
          <w:rPr>
            <w:noProof/>
            <w:webHidden/>
          </w:rPr>
          <w:t>119</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03" w:history="1">
        <w:r w:rsidRPr="006A7F49">
          <w:rPr>
            <w:rStyle w:val="Lienhypertexte"/>
            <w:noProof/>
          </w:rPr>
          <w:t>Activation des modules linux</w:t>
        </w:r>
        <w:r>
          <w:rPr>
            <w:noProof/>
            <w:webHidden/>
          </w:rPr>
          <w:tab/>
        </w:r>
        <w:r>
          <w:rPr>
            <w:noProof/>
            <w:webHidden/>
          </w:rPr>
          <w:fldChar w:fldCharType="begin"/>
        </w:r>
        <w:r>
          <w:rPr>
            <w:noProof/>
            <w:webHidden/>
          </w:rPr>
          <w:instrText xml:space="preserve"> PAGEREF _Toc404255503 \h </w:instrText>
        </w:r>
        <w:r>
          <w:rPr>
            <w:noProof/>
            <w:webHidden/>
          </w:rPr>
        </w:r>
        <w:r>
          <w:rPr>
            <w:noProof/>
            <w:webHidden/>
          </w:rPr>
          <w:fldChar w:fldCharType="separate"/>
        </w:r>
        <w:r w:rsidR="00F3208B">
          <w:rPr>
            <w:noProof/>
            <w:webHidden/>
          </w:rPr>
          <w:t>119</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04" w:history="1">
        <w:r w:rsidRPr="006A7F49">
          <w:rPr>
            <w:rStyle w:val="Lienhypertexte"/>
            <w:noProof/>
          </w:rPr>
          <w:t>Vérification</w:t>
        </w:r>
        <w:r>
          <w:rPr>
            <w:noProof/>
            <w:webHidden/>
          </w:rPr>
          <w:tab/>
        </w:r>
        <w:r>
          <w:rPr>
            <w:noProof/>
            <w:webHidden/>
          </w:rPr>
          <w:fldChar w:fldCharType="begin"/>
        </w:r>
        <w:r>
          <w:rPr>
            <w:noProof/>
            <w:webHidden/>
          </w:rPr>
          <w:instrText xml:space="preserve"> PAGEREF _Toc404255504 \h </w:instrText>
        </w:r>
        <w:r>
          <w:rPr>
            <w:noProof/>
            <w:webHidden/>
          </w:rPr>
        </w:r>
        <w:r>
          <w:rPr>
            <w:noProof/>
            <w:webHidden/>
          </w:rPr>
          <w:fldChar w:fldCharType="separate"/>
        </w:r>
        <w:r w:rsidR="00F3208B">
          <w:rPr>
            <w:noProof/>
            <w:webHidden/>
          </w:rPr>
          <w:t>119</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05" w:history="1">
        <w:r w:rsidRPr="006A7F49">
          <w:rPr>
            <w:rStyle w:val="Lienhypertexte"/>
            <w:noProof/>
          </w:rPr>
          <w:t>Animation de test</w:t>
        </w:r>
        <w:r>
          <w:rPr>
            <w:noProof/>
            <w:webHidden/>
          </w:rPr>
          <w:tab/>
        </w:r>
        <w:r>
          <w:rPr>
            <w:noProof/>
            <w:webHidden/>
          </w:rPr>
          <w:fldChar w:fldCharType="begin"/>
        </w:r>
        <w:r>
          <w:rPr>
            <w:noProof/>
            <w:webHidden/>
          </w:rPr>
          <w:instrText xml:space="preserve"> PAGEREF _Toc404255505 \h </w:instrText>
        </w:r>
        <w:r>
          <w:rPr>
            <w:noProof/>
            <w:webHidden/>
          </w:rPr>
        </w:r>
        <w:r>
          <w:rPr>
            <w:noProof/>
            <w:webHidden/>
          </w:rPr>
          <w:fldChar w:fldCharType="separate"/>
        </w:r>
        <w:r w:rsidR="00F3208B">
          <w:rPr>
            <w:noProof/>
            <w:webHidden/>
          </w:rPr>
          <w:t>119</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06" w:history="1">
        <w:r w:rsidRPr="006A7F49">
          <w:rPr>
            <w:rStyle w:val="Lienhypertexte"/>
            <w:noProof/>
          </w:rPr>
          <w:t>Récupération des sources</w:t>
        </w:r>
        <w:r>
          <w:rPr>
            <w:noProof/>
            <w:webHidden/>
          </w:rPr>
          <w:tab/>
        </w:r>
        <w:r>
          <w:rPr>
            <w:noProof/>
            <w:webHidden/>
          </w:rPr>
          <w:fldChar w:fldCharType="begin"/>
        </w:r>
        <w:r>
          <w:rPr>
            <w:noProof/>
            <w:webHidden/>
          </w:rPr>
          <w:instrText xml:space="preserve"> PAGEREF _Toc404255506 \h </w:instrText>
        </w:r>
        <w:r>
          <w:rPr>
            <w:noProof/>
            <w:webHidden/>
          </w:rPr>
        </w:r>
        <w:r>
          <w:rPr>
            <w:noProof/>
            <w:webHidden/>
          </w:rPr>
          <w:fldChar w:fldCharType="separate"/>
        </w:r>
        <w:r w:rsidR="00F3208B">
          <w:rPr>
            <w:noProof/>
            <w:webHidden/>
          </w:rPr>
          <w:t>119</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07" w:history="1">
        <w:r w:rsidRPr="006A7F49">
          <w:rPr>
            <w:rStyle w:val="Lienhypertexte"/>
            <w:noProof/>
          </w:rPr>
          <w:t>Test d’affichage sur la matrice</w:t>
        </w:r>
        <w:r>
          <w:rPr>
            <w:noProof/>
            <w:webHidden/>
          </w:rPr>
          <w:tab/>
        </w:r>
        <w:r>
          <w:rPr>
            <w:noProof/>
            <w:webHidden/>
          </w:rPr>
          <w:fldChar w:fldCharType="begin"/>
        </w:r>
        <w:r>
          <w:rPr>
            <w:noProof/>
            <w:webHidden/>
          </w:rPr>
          <w:instrText xml:space="preserve"> PAGEREF _Toc404255507 \h </w:instrText>
        </w:r>
        <w:r>
          <w:rPr>
            <w:noProof/>
            <w:webHidden/>
          </w:rPr>
        </w:r>
        <w:r>
          <w:rPr>
            <w:noProof/>
            <w:webHidden/>
          </w:rPr>
          <w:fldChar w:fldCharType="separate"/>
        </w:r>
        <w:r w:rsidR="00F3208B">
          <w:rPr>
            <w:noProof/>
            <w:webHidden/>
          </w:rPr>
          <w:t>119</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08" w:history="1">
        <w:r w:rsidRPr="006A7F49">
          <w:rPr>
            <w:rStyle w:val="Lienhypertexte"/>
            <w:noProof/>
          </w:rPr>
          <w:t>Pour aller plus loin</w:t>
        </w:r>
        <w:r>
          <w:rPr>
            <w:noProof/>
            <w:webHidden/>
          </w:rPr>
          <w:tab/>
        </w:r>
        <w:r>
          <w:rPr>
            <w:noProof/>
            <w:webHidden/>
          </w:rPr>
          <w:fldChar w:fldCharType="begin"/>
        </w:r>
        <w:r>
          <w:rPr>
            <w:noProof/>
            <w:webHidden/>
          </w:rPr>
          <w:instrText xml:space="preserve"> PAGEREF _Toc404255508 \h </w:instrText>
        </w:r>
        <w:r>
          <w:rPr>
            <w:noProof/>
            <w:webHidden/>
          </w:rPr>
        </w:r>
        <w:r>
          <w:rPr>
            <w:noProof/>
            <w:webHidden/>
          </w:rPr>
          <w:fldChar w:fldCharType="separate"/>
        </w:r>
        <w:r w:rsidR="00F3208B">
          <w:rPr>
            <w:noProof/>
            <w:webHidden/>
          </w:rPr>
          <w:t>120</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09" w:history="1">
        <w:r w:rsidRPr="006A7F49">
          <w:rPr>
            <w:rStyle w:val="Lienhypertexte"/>
            <w:noProof/>
          </w:rPr>
          <w:t>Afficher 12:34</w:t>
        </w:r>
        <w:r>
          <w:rPr>
            <w:noProof/>
            <w:webHidden/>
          </w:rPr>
          <w:tab/>
        </w:r>
        <w:r>
          <w:rPr>
            <w:noProof/>
            <w:webHidden/>
          </w:rPr>
          <w:fldChar w:fldCharType="begin"/>
        </w:r>
        <w:r>
          <w:rPr>
            <w:noProof/>
            <w:webHidden/>
          </w:rPr>
          <w:instrText xml:space="preserve"> PAGEREF _Toc404255509 \h </w:instrText>
        </w:r>
        <w:r>
          <w:rPr>
            <w:noProof/>
            <w:webHidden/>
          </w:rPr>
        </w:r>
        <w:r>
          <w:rPr>
            <w:noProof/>
            <w:webHidden/>
          </w:rPr>
          <w:fldChar w:fldCharType="separate"/>
        </w:r>
        <w:r w:rsidR="00F3208B">
          <w:rPr>
            <w:noProof/>
            <w:webHidden/>
          </w:rPr>
          <w:t>120</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10" w:history="1">
        <w:r w:rsidRPr="006A7F49">
          <w:rPr>
            <w:rStyle w:val="Lienhypertexte"/>
            <w:noProof/>
          </w:rPr>
          <w:t>Afficher °C</w:t>
        </w:r>
        <w:r>
          <w:rPr>
            <w:noProof/>
            <w:webHidden/>
          </w:rPr>
          <w:tab/>
        </w:r>
        <w:r>
          <w:rPr>
            <w:noProof/>
            <w:webHidden/>
          </w:rPr>
          <w:fldChar w:fldCharType="begin"/>
        </w:r>
        <w:r>
          <w:rPr>
            <w:noProof/>
            <w:webHidden/>
          </w:rPr>
          <w:instrText xml:space="preserve"> PAGEREF _Toc404255510 \h </w:instrText>
        </w:r>
        <w:r>
          <w:rPr>
            <w:noProof/>
            <w:webHidden/>
          </w:rPr>
        </w:r>
        <w:r>
          <w:rPr>
            <w:noProof/>
            <w:webHidden/>
          </w:rPr>
          <w:fldChar w:fldCharType="separate"/>
        </w:r>
        <w:r w:rsidR="00F3208B">
          <w:rPr>
            <w:noProof/>
            <w:webHidden/>
          </w:rPr>
          <w:t>121</w:t>
        </w:r>
        <w:r>
          <w:rPr>
            <w:noProof/>
            <w:webHidden/>
          </w:rPr>
          <w:fldChar w:fldCharType="end"/>
        </w:r>
      </w:hyperlink>
    </w:p>
    <w:p w:rsidR="00491054" w:rsidRDefault="00491054">
      <w:pPr>
        <w:pStyle w:val="TM1"/>
        <w:rPr>
          <w:rFonts w:eastAsiaTheme="minorEastAsia" w:cstheme="minorBidi"/>
          <w:b w:val="0"/>
          <w:sz w:val="22"/>
          <w:szCs w:val="22"/>
        </w:rPr>
      </w:pPr>
      <w:hyperlink w:anchor="_Toc404255511" w:history="1">
        <w:r w:rsidRPr="006A7F49">
          <w:rPr>
            <w:rStyle w:val="Lienhypertexte"/>
          </w:rPr>
          <w:t>http://diy.enna.fr/2013/07/15/raspberrypi-i2c/</w:t>
        </w:r>
        <w:r>
          <w:rPr>
            <w:webHidden/>
          </w:rPr>
          <w:tab/>
        </w:r>
        <w:r>
          <w:rPr>
            <w:webHidden/>
          </w:rPr>
          <w:fldChar w:fldCharType="begin"/>
        </w:r>
        <w:r>
          <w:rPr>
            <w:webHidden/>
          </w:rPr>
          <w:instrText xml:space="preserve"> PAGEREF _Toc404255511 \h </w:instrText>
        </w:r>
        <w:r>
          <w:rPr>
            <w:webHidden/>
          </w:rPr>
        </w:r>
        <w:r>
          <w:rPr>
            <w:webHidden/>
          </w:rPr>
          <w:fldChar w:fldCharType="separate"/>
        </w:r>
        <w:r w:rsidR="00F3208B">
          <w:rPr>
            <w:webHidden/>
          </w:rPr>
          <w:t>122</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12" w:history="1">
        <w:r w:rsidRPr="006A7F49">
          <w:rPr>
            <w:rStyle w:val="Lienhypertexte"/>
            <w:noProof/>
          </w:rPr>
          <w:t>RaspberryPI: Matrice de LED avec I2C</w:t>
        </w:r>
        <w:r>
          <w:rPr>
            <w:noProof/>
            <w:webHidden/>
          </w:rPr>
          <w:tab/>
        </w:r>
        <w:r>
          <w:rPr>
            <w:noProof/>
            <w:webHidden/>
          </w:rPr>
          <w:fldChar w:fldCharType="begin"/>
        </w:r>
        <w:r>
          <w:rPr>
            <w:noProof/>
            <w:webHidden/>
          </w:rPr>
          <w:instrText xml:space="preserve"> PAGEREF _Toc404255512 \h </w:instrText>
        </w:r>
        <w:r>
          <w:rPr>
            <w:noProof/>
            <w:webHidden/>
          </w:rPr>
        </w:r>
        <w:r>
          <w:rPr>
            <w:noProof/>
            <w:webHidden/>
          </w:rPr>
          <w:fldChar w:fldCharType="separate"/>
        </w:r>
        <w:r w:rsidR="00F3208B">
          <w:rPr>
            <w:noProof/>
            <w:webHidden/>
          </w:rPr>
          <w:t>122</w:t>
        </w:r>
        <w:r>
          <w:rPr>
            <w:noProof/>
            <w:webHidden/>
          </w:rPr>
          <w:fldChar w:fldCharType="end"/>
        </w:r>
      </w:hyperlink>
    </w:p>
    <w:p w:rsidR="00491054" w:rsidRDefault="00491054">
      <w:pPr>
        <w:pStyle w:val="TM1"/>
        <w:rPr>
          <w:rFonts w:eastAsiaTheme="minorEastAsia" w:cstheme="minorBidi"/>
          <w:b w:val="0"/>
          <w:sz w:val="22"/>
          <w:szCs w:val="22"/>
        </w:rPr>
      </w:pPr>
      <w:hyperlink w:anchor="_Toc404255513" w:history="1">
        <w:r w:rsidRPr="006A7F49">
          <w:rPr>
            <w:rStyle w:val="Lienhypertexte"/>
          </w:rPr>
          <w:t>Activation de I2C</w:t>
        </w:r>
        <w:r>
          <w:rPr>
            <w:webHidden/>
          </w:rPr>
          <w:tab/>
        </w:r>
        <w:r>
          <w:rPr>
            <w:webHidden/>
          </w:rPr>
          <w:fldChar w:fldCharType="begin"/>
        </w:r>
        <w:r>
          <w:rPr>
            <w:webHidden/>
          </w:rPr>
          <w:instrText xml:space="preserve"> PAGEREF _Toc404255513 \h </w:instrText>
        </w:r>
        <w:r>
          <w:rPr>
            <w:webHidden/>
          </w:rPr>
        </w:r>
        <w:r>
          <w:rPr>
            <w:webHidden/>
          </w:rPr>
          <w:fldChar w:fldCharType="separate"/>
        </w:r>
        <w:r w:rsidR="00F3208B">
          <w:rPr>
            <w:webHidden/>
          </w:rPr>
          <w:t>123</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14" w:history="1">
        <w:r w:rsidRPr="006A7F49">
          <w:rPr>
            <w:rStyle w:val="Lienhypertexte"/>
            <w:noProof/>
          </w:rPr>
          <w:t>Installation des paquets</w:t>
        </w:r>
        <w:r>
          <w:rPr>
            <w:noProof/>
            <w:webHidden/>
          </w:rPr>
          <w:tab/>
        </w:r>
        <w:r>
          <w:rPr>
            <w:noProof/>
            <w:webHidden/>
          </w:rPr>
          <w:fldChar w:fldCharType="begin"/>
        </w:r>
        <w:r>
          <w:rPr>
            <w:noProof/>
            <w:webHidden/>
          </w:rPr>
          <w:instrText xml:space="preserve"> PAGEREF _Toc404255514 \h </w:instrText>
        </w:r>
        <w:r>
          <w:rPr>
            <w:noProof/>
            <w:webHidden/>
          </w:rPr>
        </w:r>
        <w:r>
          <w:rPr>
            <w:noProof/>
            <w:webHidden/>
          </w:rPr>
          <w:fldChar w:fldCharType="separate"/>
        </w:r>
        <w:r w:rsidR="00F3208B">
          <w:rPr>
            <w:noProof/>
            <w:webHidden/>
          </w:rPr>
          <w:t>124</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15" w:history="1">
        <w:r w:rsidRPr="006A7F49">
          <w:rPr>
            <w:rStyle w:val="Lienhypertexte"/>
            <w:noProof/>
          </w:rPr>
          <w:t>Activation des modules linux</w:t>
        </w:r>
        <w:r>
          <w:rPr>
            <w:noProof/>
            <w:webHidden/>
          </w:rPr>
          <w:tab/>
        </w:r>
        <w:r>
          <w:rPr>
            <w:noProof/>
            <w:webHidden/>
          </w:rPr>
          <w:fldChar w:fldCharType="begin"/>
        </w:r>
        <w:r>
          <w:rPr>
            <w:noProof/>
            <w:webHidden/>
          </w:rPr>
          <w:instrText xml:space="preserve"> PAGEREF _Toc404255515 \h </w:instrText>
        </w:r>
        <w:r>
          <w:rPr>
            <w:noProof/>
            <w:webHidden/>
          </w:rPr>
        </w:r>
        <w:r>
          <w:rPr>
            <w:noProof/>
            <w:webHidden/>
          </w:rPr>
          <w:fldChar w:fldCharType="separate"/>
        </w:r>
        <w:r w:rsidR="00F3208B">
          <w:rPr>
            <w:noProof/>
            <w:webHidden/>
          </w:rPr>
          <w:t>124</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16" w:history="1">
        <w:r w:rsidRPr="006A7F49">
          <w:rPr>
            <w:rStyle w:val="Lienhypertexte"/>
            <w:noProof/>
          </w:rPr>
          <w:t>Vérification</w:t>
        </w:r>
        <w:r>
          <w:rPr>
            <w:noProof/>
            <w:webHidden/>
          </w:rPr>
          <w:tab/>
        </w:r>
        <w:r>
          <w:rPr>
            <w:noProof/>
            <w:webHidden/>
          </w:rPr>
          <w:fldChar w:fldCharType="begin"/>
        </w:r>
        <w:r>
          <w:rPr>
            <w:noProof/>
            <w:webHidden/>
          </w:rPr>
          <w:instrText xml:space="preserve"> PAGEREF _Toc404255516 \h </w:instrText>
        </w:r>
        <w:r>
          <w:rPr>
            <w:noProof/>
            <w:webHidden/>
          </w:rPr>
        </w:r>
        <w:r>
          <w:rPr>
            <w:noProof/>
            <w:webHidden/>
          </w:rPr>
          <w:fldChar w:fldCharType="separate"/>
        </w:r>
        <w:r w:rsidR="00F3208B">
          <w:rPr>
            <w:noProof/>
            <w:webHidden/>
          </w:rPr>
          <w:t>124</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17" w:history="1">
        <w:r w:rsidRPr="006A7F49">
          <w:rPr>
            <w:rStyle w:val="Lienhypertexte"/>
            <w:noProof/>
          </w:rPr>
          <w:t>Animation de test</w:t>
        </w:r>
        <w:r>
          <w:rPr>
            <w:noProof/>
            <w:webHidden/>
          </w:rPr>
          <w:tab/>
        </w:r>
        <w:r>
          <w:rPr>
            <w:noProof/>
            <w:webHidden/>
          </w:rPr>
          <w:fldChar w:fldCharType="begin"/>
        </w:r>
        <w:r>
          <w:rPr>
            <w:noProof/>
            <w:webHidden/>
          </w:rPr>
          <w:instrText xml:space="preserve"> PAGEREF _Toc404255517 \h </w:instrText>
        </w:r>
        <w:r>
          <w:rPr>
            <w:noProof/>
            <w:webHidden/>
          </w:rPr>
        </w:r>
        <w:r>
          <w:rPr>
            <w:noProof/>
            <w:webHidden/>
          </w:rPr>
          <w:fldChar w:fldCharType="separate"/>
        </w:r>
        <w:r w:rsidR="00F3208B">
          <w:rPr>
            <w:noProof/>
            <w:webHidden/>
          </w:rPr>
          <w:t>124</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18" w:history="1">
        <w:r w:rsidRPr="006A7F49">
          <w:rPr>
            <w:rStyle w:val="Lienhypertexte"/>
            <w:noProof/>
          </w:rPr>
          <w:t>Récupération des sources</w:t>
        </w:r>
        <w:r>
          <w:rPr>
            <w:noProof/>
            <w:webHidden/>
          </w:rPr>
          <w:tab/>
        </w:r>
        <w:r>
          <w:rPr>
            <w:noProof/>
            <w:webHidden/>
          </w:rPr>
          <w:fldChar w:fldCharType="begin"/>
        </w:r>
        <w:r>
          <w:rPr>
            <w:noProof/>
            <w:webHidden/>
          </w:rPr>
          <w:instrText xml:space="preserve"> PAGEREF _Toc404255518 \h </w:instrText>
        </w:r>
        <w:r>
          <w:rPr>
            <w:noProof/>
            <w:webHidden/>
          </w:rPr>
        </w:r>
        <w:r>
          <w:rPr>
            <w:noProof/>
            <w:webHidden/>
          </w:rPr>
          <w:fldChar w:fldCharType="separate"/>
        </w:r>
        <w:r w:rsidR="00F3208B">
          <w:rPr>
            <w:noProof/>
            <w:webHidden/>
          </w:rPr>
          <w:t>124</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19" w:history="1">
        <w:r w:rsidRPr="006A7F49">
          <w:rPr>
            <w:rStyle w:val="Lienhypertexte"/>
            <w:noProof/>
          </w:rPr>
          <w:t>Test d’affichage sur la matrice</w:t>
        </w:r>
        <w:r>
          <w:rPr>
            <w:noProof/>
            <w:webHidden/>
          </w:rPr>
          <w:tab/>
        </w:r>
        <w:r>
          <w:rPr>
            <w:noProof/>
            <w:webHidden/>
          </w:rPr>
          <w:fldChar w:fldCharType="begin"/>
        </w:r>
        <w:r>
          <w:rPr>
            <w:noProof/>
            <w:webHidden/>
          </w:rPr>
          <w:instrText xml:space="preserve"> PAGEREF _Toc404255519 \h </w:instrText>
        </w:r>
        <w:r>
          <w:rPr>
            <w:noProof/>
            <w:webHidden/>
          </w:rPr>
        </w:r>
        <w:r>
          <w:rPr>
            <w:noProof/>
            <w:webHidden/>
          </w:rPr>
          <w:fldChar w:fldCharType="separate"/>
        </w:r>
        <w:r w:rsidR="00F3208B">
          <w:rPr>
            <w:noProof/>
            <w:webHidden/>
          </w:rPr>
          <w:t>124</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20" w:history="1">
        <w:r w:rsidRPr="006A7F49">
          <w:rPr>
            <w:rStyle w:val="Lienhypertexte"/>
            <w:noProof/>
          </w:rPr>
          <w:t>Afficher un nuage</w:t>
        </w:r>
        <w:r>
          <w:rPr>
            <w:noProof/>
            <w:webHidden/>
          </w:rPr>
          <w:tab/>
        </w:r>
        <w:r>
          <w:rPr>
            <w:noProof/>
            <w:webHidden/>
          </w:rPr>
          <w:fldChar w:fldCharType="begin"/>
        </w:r>
        <w:r>
          <w:rPr>
            <w:noProof/>
            <w:webHidden/>
          </w:rPr>
          <w:instrText xml:space="preserve"> PAGEREF _Toc404255520 \h </w:instrText>
        </w:r>
        <w:r>
          <w:rPr>
            <w:noProof/>
            <w:webHidden/>
          </w:rPr>
        </w:r>
        <w:r>
          <w:rPr>
            <w:noProof/>
            <w:webHidden/>
          </w:rPr>
          <w:fldChar w:fldCharType="separate"/>
        </w:r>
        <w:r w:rsidR="00F3208B">
          <w:rPr>
            <w:noProof/>
            <w:webHidden/>
          </w:rPr>
          <w:t>125</w:t>
        </w:r>
        <w:r>
          <w:rPr>
            <w:noProof/>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21" w:history="1">
        <w:r w:rsidRPr="006A7F49">
          <w:rPr>
            <w:rStyle w:val="Lienhypertexte"/>
            <w:noProof/>
          </w:rPr>
          <w:t>Pour aller plus loin</w:t>
        </w:r>
        <w:r>
          <w:rPr>
            <w:noProof/>
            <w:webHidden/>
          </w:rPr>
          <w:tab/>
        </w:r>
        <w:r>
          <w:rPr>
            <w:noProof/>
            <w:webHidden/>
          </w:rPr>
          <w:fldChar w:fldCharType="begin"/>
        </w:r>
        <w:r>
          <w:rPr>
            <w:noProof/>
            <w:webHidden/>
          </w:rPr>
          <w:instrText xml:space="preserve"> PAGEREF _Toc404255521 \h </w:instrText>
        </w:r>
        <w:r>
          <w:rPr>
            <w:noProof/>
            <w:webHidden/>
          </w:rPr>
        </w:r>
        <w:r>
          <w:rPr>
            <w:noProof/>
            <w:webHidden/>
          </w:rPr>
          <w:fldChar w:fldCharType="separate"/>
        </w:r>
        <w:r w:rsidR="00F3208B">
          <w:rPr>
            <w:noProof/>
            <w:webHidden/>
          </w:rPr>
          <w:t>126</w:t>
        </w:r>
        <w:r>
          <w:rPr>
            <w:noProof/>
            <w:webHidden/>
          </w:rPr>
          <w:fldChar w:fldCharType="end"/>
        </w:r>
      </w:hyperlink>
    </w:p>
    <w:p w:rsidR="00491054" w:rsidRDefault="00491054">
      <w:pPr>
        <w:pStyle w:val="TM1"/>
        <w:rPr>
          <w:rFonts w:eastAsiaTheme="minorEastAsia" w:cstheme="minorBidi"/>
          <w:b w:val="0"/>
          <w:sz w:val="22"/>
          <w:szCs w:val="22"/>
        </w:rPr>
      </w:pPr>
      <w:hyperlink w:anchor="_Toc404255522" w:history="1">
        <w:r w:rsidRPr="006A7F49">
          <w:rPr>
            <w:rStyle w:val="Lienhypertexte"/>
          </w:rPr>
          <w:t>http://arduino103.blogspot.fr/2013/03/des-matrices-led-8x8-adafruit-i2c.html</w:t>
        </w:r>
        <w:r>
          <w:rPr>
            <w:webHidden/>
          </w:rPr>
          <w:tab/>
        </w:r>
        <w:r>
          <w:rPr>
            <w:webHidden/>
          </w:rPr>
          <w:fldChar w:fldCharType="begin"/>
        </w:r>
        <w:r>
          <w:rPr>
            <w:webHidden/>
          </w:rPr>
          <w:instrText xml:space="preserve"> PAGEREF _Toc404255522 \h </w:instrText>
        </w:r>
        <w:r>
          <w:rPr>
            <w:webHidden/>
          </w:rPr>
        </w:r>
        <w:r>
          <w:rPr>
            <w:webHidden/>
          </w:rPr>
          <w:fldChar w:fldCharType="separate"/>
        </w:r>
        <w:r w:rsidR="00F3208B">
          <w:rPr>
            <w:webHidden/>
          </w:rPr>
          <w:t>126</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23" w:history="1">
        <w:r w:rsidRPr="006A7F49">
          <w:rPr>
            <w:rStyle w:val="Lienhypertexte"/>
            <w:noProof/>
          </w:rPr>
          <w:t>Des matrices LED 8x8 AdaFruit (I2C) disponibles chez MCHobby</w:t>
        </w:r>
        <w:r>
          <w:rPr>
            <w:noProof/>
            <w:webHidden/>
          </w:rPr>
          <w:tab/>
        </w:r>
        <w:r>
          <w:rPr>
            <w:noProof/>
            <w:webHidden/>
          </w:rPr>
          <w:fldChar w:fldCharType="begin"/>
        </w:r>
        <w:r>
          <w:rPr>
            <w:noProof/>
            <w:webHidden/>
          </w:rPr>
          <w:instrText xml:space="preserve"> PAGEREF _Toc404255523 \h </w:instrText>
        </w:r>
        <w:r>
          <w:rPr>
            <w:noProof/>
            <w:webHidden/>
          </w:rPr>
        </w:r>
        <w:r>
          <w:rPr>
            <w:noProof/>
            <w:webHidden/>
          </w:rPr>
          <w:fldChar w:fldCharType="separate"/>
        </w:r>
        <w:r w:rsidR="00F3208B">
          <w:rPr>
            <w:noProof/>
            <w:webHidden/>
          </w:rPr>
          <w:t>126</w:t>
        </w:r>
        <w:r>
          <w:rPr>
            <w:noProof/>
            <w:webHidden/>
          </w:rPr>
          <w:fldChar w:fldCharType="end"/>
        </w:r>
      </w:hyperlink>
    </w:p>
    <w:p w:rsidR="00491054" w:rsidRDefault="00491054">
      <w:pPr>
        <w:pStyle w:val="TM1"/>
        <w:rPr>
          <w:rFonts w:eastAsiaTheme="minorEastAsia" w:cstheme="minorBidi"/>
          <w:b w:val="0"/>
          <w:sz w:val="22"/>
          <w:szCs w:val="22"/>
        </w:rPr>
      </w:pPr>
      <w:hyperlink w:anchor="_Toc404255524" w:history="1">
        <w:r w:rsidRPr="006A7F49">
          <w:rPr>
            <w:rStyle w:val="Lienhypertexte"/>
          </w:rPr>
          <w:t>http://www.mchobby.be/wiki/index.php?title=ADF-LED-BACKPACK</w:t>
        </w:r>
        <w:r>
          <w:rPr>
            <w:webHidden/>
          </w:rPr>
          <w:tab/>
        </w:r>
        <w:r>
          <w:rPr>
            <w:webHidden/>
          </w:rPr>
          <w:fldChar w:fldCharType="begin"/>
        </w:r>
        <w:r>
          <w:rPr>
            <w:webHidden/>
          </w:rPr>
          <w:instrText xml:space="preserve"> PAGEREF _Toc404255524 \h </w:instrText>
        </w:r>
        <w:r>
          <w:rPr>
            <w:webHidden/>
          </w:rPr>
        </w:r>
        <w:r>
          <w:rPr>
            <w:webHidden/>
          </w:rPr>
          <w:fldChar w:fldCharType="separate"/>
        </w:r>
        <w:r w:rsidR="00F3208B">
          <w:rPr>
            <w:webHidden/>
          </w:rPr>
          <w:t>129</w:t>
        </w:r>
        <w:r>
          <w:rPr>
            <w:webHidden/>
          </w:rPr>
          <w:fldChar w:fldCharType="end"/>
        </w:r>
      </w:hyperlink>
    </w:p>
    <w:p w:rsidR="00491054" w:rsidRDefault="00491054">
      <w:pPr>
        <w:pStyle w:val="TM1"/>
        <w:rPr>
          <w:rFonts w:eastAsiaTheme="minorEastAsia" w:cstheme="minorBidi"/>
          <w:b w:val="0"/>
          <w:sz w:val="22"/>
          <w:szCs w:val="22"/>
        </w:rPr>
      </w:pPr>
      <w:hyperlink w:anchor="_Toc404255525" w:history="1">
        <w:r w:rsidRPr="006A7F49">
          <w:rPr>
            <w:rStyle w:val="Lienhypertexte"/>
          </w:rPr>
          <w:t>http://www.sonelec-musique.com/logiciels_pic_bases_mp_i2c_pcf8574.html</w:t>
        </w:r>
        <w:r>
          <w:rPr>
            <w:webHidden/>
          </w:rPr>
          <w:tab/>
        </w:r>
        <w:r>
          <w:rPr>
            <w:webHidden/>
          </w:rPr>
          <w:fldChar w:fldCharType="begin"/>
        </w:r>
        <w:r>
          <w:rPr>
            <w:webHidden/>
          </w:rPr>
          <w:instrText xml:space="preserve"> PAGEREF _Toc404255525 \h </w:instrText>
        </w:r>
        <w:r>
          <w:rPr>
            <w:webHidden/>
          </w:rPr>
        </w:r>
        <w:r>
          <w:rPr>
            <w:webHidden/>
          </w:rPr>
          <w:fldChar w:fldCharType="separate"/>
        </w:r>
        <w:r w:rsidR="00F3208B">
          <w:rPr>
            <w:webHidden/>
          </w:rPr>
          <w:t>132</w:t>
        </w:r>
        <w:r>
          <w:rPr>
            <w:webHidden/>
          </w:rPr>
          <w:fldChar w:fldCharType="end"/>
        </w:r>
      </w:hyperlink>
    </w:p>
    <w:p w:rsidR="00491054" w:rsidRDefault="00491054">
      <w:pPr>
        <w:pStyle w:val="TM1"/>
        <w:rPr>
          <w:rFonts w:eastAsiaTheme="minorEastAsia" w:cstheme="minorBidi"/>
          <w:b w:val="0"/>
          <w:sz w:val="22"/>
          <w:szCs w:val="22"/>
        </w:rPr>
      </w:pPr>
      <w:hyperlink w:anchor="_Toc404255526" w:history="1">
        <w:r w:rsidRPr="006A7F49">
          <w:rPr>
            <w:rStyle w:val="Lienhypertexte"/>
          </w:rPr>
          <w:t>http://home.roboticlab.eu/fr/examples/display/segment_display</w:t>
        </w:r>
        <w:r>
          <w:rPr>
            <w:webHidden/>
          </w:rPr>
          <w:tab/>
        </w:r>
        <w:r>
          <w:rPr>
            <w:webHidden/>
          </w:rPr>
          <w:fldChar w:fldCharType="begin"/>
        </w:r>
        <w:r>
          <w:rPr>
            <w:webHidden/>
          </w:rPr>
          <w:instrText xml:space="preserve"> PAGEREF _Toc404255526 \h </w:instrText>
        </w:r>
        <w:r>
          <w:rPr>
            <w:webHidden/>
          </w:rPr>
        </w:r>
        <w:r>
          <w:rPr>
            <w:webHidden/>
          </w:rPr>
          <w:fldChar w:fldCharType="separate"/>
        </w:r>
        <w:r w:rsidR="00F3208B">
          <w:rPr>
            <w:webHidden/>
          </w:rPr>
          <w:t>141</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27" w:history="1">
        <w:r w:rsidRPr="006A7F49">
          <w:rPr>
            <w:rStyle w:val="Lienhypertexte"/>
            <w:noProof/>
          </w:rPr>
          <w:t>Afficheur 7 segments à LED</w:t>
        </w:r>
        <w:r>
          <w:rPr>
            <w:noProof/>
            <w:webHidden/>
          </w:rPr>
          <w:tab/>
        </w:r>
        <w:r>
          <w:rPr>
            <w:noProof/>
            <w:webHidden/>
          </w:rPr>
          <w:fldChar w:fldCharType="begin"/>
        </w:r>
        <w:r>
          <w:rPr>
            <w:noProof/>
            <w:webHidden/>
          </w:rPr>
          <w:instrText xml:space="preserve"> PAGEREF _Toc404255527 \h </w:instrText>
        </w:r>
        <w:r>
          <w:rPr>
            <w:noProof/>
            <w:webHidden/>
          </w:rPr>
        </w:r>
        <w:r>
          <w:rPr>
            <w:noProof/>
            <w:webHidden/>
          </w:rPr>
          <w:fldChar w:fldCharType="separate"/>
        </w:r>
        <w:r w:rsidR="00F3208B">
          <w:rPr>
            <w:noProof/>
            <w:webHidden/>
          </w:rPr>
          <w:t>141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28" w:history="1">
        <w:r w:rsidRPr="006A7F49">
          <w:rPr>
            <w:rStyle w:val="Lienhypertexte"/>
            <w:noProof/>
          </w:rPr>
          <w:t>Théorie</w:t>
        </w:r>
        <w:r>
          <w:rPr>
            <w:noProof/>
            <w:webHidden/>
          </w:rPr>
          <w:tab/>
        </w:r>
        <w:r>
          <w:rPr>
            <w:noProof/>
            <w:webHidden/>
          </w:rPr>
          <w:fldChar w:fldCharType="begin"/>
        </w:r>
        <w:r>
          <w:rPr>
            <w:noProof/>
            <w:webHidden/>
          </w:rPr>
          <w:instrText xml:space="preserve"> PAGEREF _Toc404255528 \h </w:instrText>
        </w:r>
        <w:r>
          <w:rPr>
            <w:noProof/>
            <w:webHidden/>
          </w:rPr>
        </w:r>
        <w:r>
          <w:rPr>
            <w:noProof/>
            <w:webHidden/>
          </w:rPr>
          <w:fldChar w:fldCharType="separate"/>
        </w:r>
        <w:r w:rsidR="00F3208B">
          <w:rPr>
            <w:noProof/>
            <w:webHidden/>
          </w:rPr>
          <w:t>141</w:t>
        </w:r>
        <w:r>
          <w:rPr>
            <w:noProof/>
            <w:webHidden/>
          </w:rPr>
          <w:fldChar w:fldCharType="end"/>
        </w:r>
      </w:hyperlink>
    </w:p>
    <w:p w:rsidR="00491054" w:rsidRDefault="00491054">
      <w:pPr>
        <w:pStyle w:val="TM3"/>
        <w:tabs>
          <w:tab w:val="right" w:leader="dot" w:pos="10456"/>
        </w:tabs>
        <w:rPr>
          <w:rFonts w:eastAsiaTheme="minorEastAsia" w:cstheme="minorBidi"/>
          <w:noProof/>
          <w:sz w:val="22"/>
          <w:szCs w:val="22"/>
          <w:lang w:eastAsia="fr-FR"/>
        </w:rPr>
      </w:pPr>
      <w:hyperlink w:anchor="_Toc404255529" w:history="1">
        <w:r w:rsidRPr="006A7F49">
          <w:rPr>
            <w:rStyle w:val="Lienhypertexte"/>
            <w:noProof/>
          </w:rPr>
          <w:t>Pratique</w:t>
        </w:r>
        <w:r>
          <w:rPr>
            <w:noProof/>
            <w:webHidden/>
          </w:rPr>
          <w:tab/>
        </w:r>
        <w:r>
          <w:rPr>
            <w:noProof/>
            <w:webHidden/>
          </w:rPr>
          <w:fldChar w:fldCharType="begin"/>
        </w:r>
        <w:r>
          <w:rPr>
            <w:noProof/>
            <w:webHidden/>
          </w:rPr>
          <w:instrText xml:space="preserve"> PAGEREF _Toc404255529 \h </w:instrText>
        </w:r>
        <w:r>
          <w:rPr>
            <w:noProof/>
            <w:webHidden/>
          </w:rPr>
        </w:r>
        <w:r>
          <w:rPr>
            <w:noProof/>
            <w:webHidden/>
          </w:rPr>
          <w:fldChar w:fldCharType="separate"/>
        </w:r>
        <w:r w:rsidR="00F3208B">
          <w:rPr>
            <w:noProof/>
            <w:webHidden/>
          </w:rPr>
          <w:t>141</w:t>
        </w:r>
        <w:r>
          <w:rPr>
            <w:noProof/>
            <w:webHidden/>
          </w:rPr>
          <w:fldChar w:fldCharType="end"/>
        </w:r>
      </w:hyperlink>
    </w:p>
    <w:p w:rsidR="00491054" w:rsidRDefault="00491054">
      <w:pPr>
        <w:pStyle w:val="TM1"/>
        <w:rPr>
          <w:rFonts w:eastAsiaTheme="minorEastAsia" w:cstheme="minorBidi"/>
          <w:b w:val="0"/>
          <w:sz w:val="22"/>
          <w:szCs w:val="22"/>
        </w:rPr>
      </w:pPr>
      <w:hyperlink w:anchor="_Toc404255530" w:history="1">
        <w:r w:rsidRPr="006A7F49">
          <w:rPr>
            <w:rStyle w:val="Lienhypertexte"/>
          </w:rPr>
          <w:t>http://electronique-et-informatique.fr/Electronique-et-Informatique/Digit/Digit_10TS3.html</w:t>
        </w:r>
        <w:r>
          <w:rPr>
            <w:webHidden/>
          </w:rPr>
          <w:tab/>
        </w:r>
        <w:r>
          <w:rPr>
            <w:webHidden/>
          </w:rPr>
          <w:fldChar w:fldCharType="begin"/>
        </w:r>
        <w:r>
          <w:rPr>
            <w:webHidden/>
          </w:rPr>
          <w:instrText xml:space="preserve"> PAGEREF _Toc404255530 \h </w:instrText>
        </w:r>
        <w:r>
          <w:rPr>
            <w:webHidden/>
          </w:rPr>
        </w:r>
        <w:r>
          <w:rPr>
            <w:webHidden/>
          </w:rPr>
          <w:fldChar w:fldCharType="separate"/>
        </w:r>
        <w:r w:rsidR="00F3208B">
          <w:rPr>
            <w:webHidden/>
          </w:rPr>
          <w:t>145</w:t>
        </w:r>
        <w:r>
          <w:rPr>
            <w:webHidden/>
          </w:rPr>
          <w:fldChar w:fldCharType="end"/>
        </w:r>
      </w:hyperlink>
    </w:p>
    <w:p w:rsidR="00491054" w:rsidRDefault="00491054">
      <w:pPr>
        <w:pStyle w:val="TM1"/>
        <w:rPr>
          <w:rFonts w:eastAsiaTheme="minorEastAsia" w:cstheme="minorBidi"/>
          <w:b w:val="0"/>
          <w:sz w:val="22"/>
          <w:szCs w:val="22"/>
        </w:rPr>
      </w:pPr>
      <w:hyperlink w:anchor="_Toc404255531" w:history="1">
        <w:r w:rsidRPr="006A7F49">
          <w:rPr>
            <w:rStyle w:val="Lienhypertexte"/>
          </w:rPr>
          <w:t>http://skyduino.wordpress.com/2012/05/01/arduino-de-electronique-avec-capteur-tilt-et-afficheur-7-segments/</w:t>
        </w:r>
        <w:r>
          <w:rPr>
            <w:webHidden/>
          </w:rPr>
          <w:tab/>
        </w:r>
        <w:r>
          <w:rPr>
            <w:webHidden/>
          </w:rPr>
          <w:fldChar w:fldCharType="begin"/>
        </w:r>
        <w:r>
          <w:rPr>
            <w:webHidden/>
          </w:rPr>
          <w:instrText xml:space="preserve"> PAGEREF _Toc404255531 \h </w:instrText>
        </w:r>
        <w:r>
          <w:rPr>
            <w:webHidden/>
          </w:rPr>
        </w:r>
        <w:r>
          <w:rPr>
            <w:webHidden/>
          </w:rPr>
          <w:fldChar w:fldCharType="separate"/>
        </w:r>
        <w:r w:rsidR="00F3208B">
          <w:rPr>
            <w:webHidden/>
          </w:rPr>
          <w:t>155</w:t>
        </w:r>
        <w:r>
          <w:rPr>
            <w:webHidden/>
          </w:rPr>
          <w:fldChar w:fldCharType="end"/>
        </w:r>
      </w:hyperlink>
    </w:p>
    <w:p w:rsidR="00491054" w:rsidRDefault="00491054">
      <w:pPr>
        <w:pStyle w:val="TM2"/>
        <w:tabs>
          <w:tab w:val="right" w:leader="dot" w:pos="10456"/>
        </w:tabs>
        <w:rPr>
          <w:rFonts w:eastAsiaTheme="minorEastAsia" w:cstheme="minorBidi"/>
          <w:noProof/>
          <w:sz w:val="22"/>
          <w:szCs w:val="22"/>
          <w:lang w:eastAsia="fr-FR"/>
        </w:rPr>
      </w:pPr>
      <w:hyperlink w:anchor="_Toc404255532" w:history="1">
        <w:r w:rsidRPr="006A7F49">
          <w:rPr>
            <w:rStyle w:val="Lienhypertexte"/>
            <w:noProof/>
          </w:rPr>
          <w:t>Dé électronique avec capteur tilt et afficheur 7 segments</w:t>
        </w:r>
        <w:r>
          <w:rPr>
            <w:noProof/>
            <w:webHidden/>
          </w:rPr>
          <w:tab/>
        </w:r>
        <w:r>
          <w:rPr>
            <w:noProof/>
            <w:webHidden/>
          </w:rPr>
          <w:fldChar w:fldCharType="begin"/>
        </w:r>
        <w:r>
          <w:rPr>
            <w:noProof/>
            <w:webHidden/>
          </w:rPr>
          <w:instrText xml:space="preserve"> PAGEREF _Toc404255532 \h </w:instrText>
        </w:r>
        <w:r>
          <w:rPr>
            <w:noProof/>
            <w:webHidden/>
          </w:rPr>
        </w:r>
        <w:r>
          <w:rPr>
            <w:noProof/>
            <w:webHidden/>
          </w:rPr>
          <w:fldChar w:fldCharType="separate"/>
        </w:r>
        <w:r w:rsidR="00F3208B">
          <w:rPr>
            <w:noProof/>
            <w:webHidden/>
          </w:rPr>
          <w:t>155</w:t>
        </w:r>
        <w:r>
          <w:rPr>
            <w:noProof/>
            <w:webHidden/>
          </w:rPr>
          <w:fldChar w:fldCharType="end"/>
        </w:r>
      </w:hyperlink>
    </w:p>
    <w:p w:rsidR="00814B2D" w:rsidRDefault="001D4B0E">
      <w:r>
        <w:fldChar w:fldCharType="end"/>
      </w:r>
    </w:p>
    <w:p w:rsidR="007B04B9" w:rsidRDefault="007B04B9"/>
    <w:p w:rsidR="00DE7AB7" w:rsidRDefault="00DE7AB7">
      <w:r>
        <w:br w:type="page"/>
      </w:r>
    </w:p>
    <w:p w:rsidR="007B04B9" w:rsidRDefault="007B04B9"/>
    <w:p w:rsidR="007B04B9" w:rsidRPr="007B04B9" w:rsidRDefault="007B04B9" w:rsidP="007B04B9">
      <w:pPr>
        <w:pStyle w:val="Titre1"/>
        <w:rPr>
          <w:rFonts w:eastAsia="Times New Roman"/>
          <w:lang w:eastAsia="fr-FR"/>
        </w:rPr>
      </w:pPr>
      <w:bookmarkStart w:id="2" w:name="_Toc404255432"/>
      <w:r w:rsidRPr="007B04B9">
        <w:rPr>
          <w:rFonts w:eastAsia="Times New Roman"/>
          <w:lang w:eastAsia="fr-FR"/>
        </w:rPr>
        <w:t>http://fr.openclassrooms.com/sciences/cours/arduino-pour-bien-commencer-en-electronique-et-en-programmation/afficheurs-7-segments</w:t>
      </w:r>
      <w:bookmarkEnd w:id="2"/>
    </w:p>
    <w:p w:rsidR="007B04B9" w:rsidRDefault="007B04B9"/>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connaissez les afficheurs 7 segments ? Ou alors vous ne savez pas que ça s'appelle comme ça ? Il s'agit des petites lumières qui forment le chiffre 8 et qui sont de couleur rouge ou verte, la plupart du temps, mais peuvent aussi être bleus, blancs, etc. On en trouve beaucoup dans les radio-réveils, car ils servent principalement à afficher l'heure. Autre particularité, non seulement de pouvoir afficher des chiffres (0 à 9), ils peuvent également afficher certaines lettre de l'alphabet.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b/>
          <w:bCs/>
          <w:lang w:eastAsia="fr-FR"/>
        </w:rPr>
        <w:t>Matériel</w:t>
      </w:r>
      <w:r w:rsidRPr="007B04B9">
        <w:rPr>
          <w:rFonts w:ascii="Times New Roman" w:eastAsia="Times New Roman" w:hAnsi="Times New Roman"/>
          <w:lang w:eastAsia="fr-FR"/>
        </w:rPr>
        <w:br/>
        <w:t>Pour ce chapitre, vous aurez besoin de :</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Un (et plus) afficheur 7 segments (évidemment)</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8 résistances de 330\Omega</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Un (ou deux) décodeurs BCD 7 segments</w:t>
      </w:r>
    </w:p>
    <w:p w:rsidR="007B04B9" w:rsidRPr="007B04B9" w:rsidRDefault="007B04B9" w:rsidP="007B04B9">
      <w:pPr>
        <w:numPr>
          <w:ilvl w:val="0"/>
          <w:numId w:val="1"/>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Une carte Arduino ! Mais dans un premier temps on va d'abord bien saisir le truc avant de faire du code </w:t>
      </w:r>
      <w:r>
        <w:rPr>
          <w:rFonts w:ascii="Times New Roman" w:eastAsia="Times New Roman" w:hAnsi="Times New Roman"/>
          <w:noProof/>
          <w:lang w:eastAsia="fr-FR"/>
        </w:rPr>
        <w:drawing>
          <wp:inline distT="0" distB="0" distL="0" distR="0">
            <wp:extent cx="180975" cy="180975"/>
            <wp:effectExtent l="0" t="0" r="9525" b="9525"/>
            <wp:docPr id="3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allons commencer par une découverte de l'afficheur, comment il fonctionne et comment le branche-t-on. Ensuite nous verrons comment l'utiliser avec la carte Arduino. Enfin, le chapitre suivant amènera un TP résumant les différentes parties vues.</w:t>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3" w:name="_Toc404255433"/>
      <w:r w:rsidRPr="007B04B9">
        <w:rPr>
          <w:rFonts w:ascii="Times New Roman" w:eastAsia="Times New Roman" w:hAnsi="Times New Roman"/>
          <w:b/>
          <w:bCs/>
          <w:sz w:val="27"/>
          <w:szCs w:val="27"/>
          <w:lang w:eastAsia="fr-FR"/>
        </w:rPr>
        <w:t>Première approche : côté électronique</w:t>
      </w:r>
      <w:bookmarkEnd w:id="3"/>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Un peu (beaucoup) d'électronique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son nom l'indique, l'afficheur 7 segments possède... 7 segments. Mais un segment c'est quoi au juste ? Et bien c'est une portion de l'afficheur, qui est allumée ou éteinte pour réaliser l'affichage. Cette portion n'est en fait rien d'autre qu'une LED qui au lieu d'être ronde comme d'habitude est plate et encastré dans un boiter. On dénombre donc 8 portions en comptant le point de l'afficheur (mais il ne compte pas en tant que segment à part entière car il n'est pas toujours présent). Regardez à quoi ça ressemble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504825" cy="676275"/>
            <wp:effectExtent l="0" t="0" r="9525" b="9525"/>
            <wp:docPr id="31" name="Image 3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49" descr="Image utilisateu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 cy="6762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Afficheur 7 segments</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Des LED, encore des LED</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Et des LED, il y en a ! Entre 7 et 8 selon les modèles (c'est ce que je viens d'expliquer), voir beaucoup plus, mais on ne s'y attardera pas dessus.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 schéma vous présentant un modèle d'afficheur sans le point (qui au final est juste une LED supplémentaire rappelez-vous)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2486025" cy="2400300"/>
            <wp:effectExtent l="0" t="0" r="9525" b="0"/>
            <wp:docPr id="30" name="Image 30" descr="Schéma de l'afficheur 7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55" descr="Schéma de l'afficheur 7segm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24003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Les interrupteurs a,b,c,d,e,f,g représentent les signaux pilotant chaque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vous le voyez sur ce schéma, toutes les LED possèdent une broche commune, reliée entre elle. Selon que cette broche est la cathode ou l'anode on parlera d'afficheur à cathode commune ou... anode commune (vous suivez ?). Dans l'absolu, ils fonctionnent de la même façon, seule la manière de les brancher diffère (actif sur état bas ou sur état haut).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Cathode commune ou Anode commune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le cas d'un afficheur à cathode commune, toutes les cathodes sont reliées entre elles en un seul point lui-même connecté à la masse. Ensuite, chaque anode de chaque segment sera reliée à une broche de signal. Pour allumer chaque segment, le signal devra être une tension positive. En effet, si le signal est à 0, il n'y a pas de différence de potentiel entre les deux broches de la LED et donc elle ne s'allumera pas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nous sommes dans le cas d'une anode commune, les anodes de toutes les LED sont reliées entre elles en un seul point qui sera connecté à l'alimentation. Les cathodes elles seront reliées une par une aux broches de signal. En mettant une broche de signal à 0, le courant passera et le segment en question s'allumera. Si la broche de signal est à l'état haut, le potentiel est le même de chaque côté de la LED, donc elle est bloquée et ne s'allume pas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Que l'afficheur soit à anode ou à cathode commune, on doit toujours prendre en compte qu'il faut ajouter une résistance de limitation de courant entre la broche isolée et la broche de signal. Traditionnellement, on prendra une résistance de 330 ohms pour une tension de +5V, mais cela se calcul (cf. chapitre 1, partie 2). Si vous voulez augmenter la luminosité, il suffit de diminuer cette valeur. Si au contraire vous voulez diminuer la luminosité, augmenter la résistance.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Choix de l'afficheur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la rédaction j'ai fait le choix d'utiliser des afficheurs à anode commune et ce n'est pas anodin. En effet et on l'a vu jusqu'à maintenant, on branche les LED du +5V vers la broche de la carte Arduino. Ainsi, dans le cas d'un afficheur à anode commune, les LED seront branchés d'un côté au +5V, et de l'autre côté aux broches de signaux. Ainsi, pour allumer un segment on mettra la broche de signal à 0 et on l'éteindra en mettant le signal à 1. On a toujours fait comme ça depuis le début, ça ne vous posera donc aucun problème. </w:t>
      </w:r>
      <w:r>
        <w:rPr>
          <w:rFonts w:ascii="Times New Roman" w:eastAsia="Times New Roman" w:hAnsi="Times New Roman"/>
          <w:noProof/>
          <w:lang w:eastAsia="fr-FR"/>
        </w:rPr>
        <w:drawing>
          <wp:inline distT="0" distB="0" distL="0" distR="0">
            <wp:extent cx="180975" cy="180975"/>
            <wp:effectExtent l="0" t="0" r="9525" b="9525"/>
            <wp:docPr id="29"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Branchement "complet" de l'afficheur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allons maintenant voir comment brancher l'afficheur à anode commune.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Présentation du boîtier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Les afficheurs 7 segments se présentent sur un </w:t>
      </w:r>
      <w:r w:rsidRPr="007B04B9">
        <w:rPr>
          <w:rFonts w:ascii="Times New Roman" w:eastAsia="Times New Roman" w:hAnsi="Times New Roman"/>
          <w:i/>
          <w:iCs/>
          <w:lang w:eastAsia="fr-FR"/>
        </w:rPr>
        <w:t>boîtier</w:t>
      </w:r>
      <w:r w:rsidRPr="007B04B9">
        <w:rPr>
          <w:rFonts w:ascii="Times New Roman" w:eastAsia="Times New Roman" w:hAnsi="Times New Roman"/>
          <w:lang w:eastAsia="fr-FR"/>
        </w:rPr>
        <w:t xml:space="preserve"> de type DIP 10. Le format DIP régie l'espacement entre les différentes broches du circuit intégré ainsi que d'autres contraintes (présence d'échangeur thermique etc...). Le chiffre 10 signifie qu'il possède 10 broches (5 de part et d'autre du boitier).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une représentation de ce dernier (à gauche)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3324225" cy="2352675"/>
            <wp:effectExtent l="0" t="0" r="9525" b="9525"/>
            <wp:docPr id="28" name="Image 28" descr="Boitier du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71" descr="Boitier du 7 seg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2352675"/>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2095500" cy="2095500"/>
            <wp:effectExtent l="0" t="0" r="0" b="0"/>
            <wp:docPr id="27" name="Image 27" descr="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874" descr="7 seg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la signification des différentes broches :</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E</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D</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Anode commune des LED</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C</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(facultatif) le point décimal.</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B</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A</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Anode commune des LED</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F</w:t>
      </w:r>
    </w:p>
    <w:p w:rsidR="007B04B9" w:rsidRPr="007B04B9" w:rsidRDefault="007B04B9" w:rsidP="007B04B9">
      <w:pPr>
        <w:numPr>
          <w:ilvl w:val="0"/>
          <w:numId w:val="2"/>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LED de la cathode G</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allumer un segment c'est très simple, il suffit de le relier à la masse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cherchons à allumer les LED de l'afficheur, il est donc impératif de ne pas oubliez les résistances de limitations de courant !</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Exemple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commencer, vous allez tout d'abord mettre l'afficheur à cheval sur la plaque d'essai (breadboard). Ensuite, trouvez la broche représentant l'anode commune et reliez la à la future colonne du +5V. Prochaine étape, mettre une résistance de 330 \Omega sur chaque broche de signal. Enfin, reliez quelques une de ces résistances à la masse. Si tous se passe bien, les segments reliés à la masse via leur résistance doivent s'allumer lorsque vous alimentez le circuit.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 exemple de branchement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5200650" cy="3600450"/>
            <wp:effectExtent l="0" t="0" r="0" b="0"/>
            <wp:docPr id="26" name="Image 26" descr="7 segment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905" descr="7 segments sché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3600450"/>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3514725" cy="4229100"/>
            <wp:effectExtent l="0" t="0" r="9525" b="0"/>
            <wp:docPr id="25" name="Image 25" descr="7 segment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908" descr="7 segments breadboa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42291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cet exemple de montage, vous verrez que tous les segment de l'afficheur s'allument ! Vous pouvez modifier le montage en déconnectant quelques unes des résistance de la masse et afficher de nombreux caractères.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Pensez à couper l'alimentation lorsque vous changer des fils de place. Les composants n'aiment pas forcément être (dé)branchés lorsqu'ils sont alimentés. Vous pourriez éventuellement leur causer des dommages.</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Seulement 7 segments mais plein de caractère(s)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Vous l'avez peut-être remarqué avec "l'exercice" précédent, un afficheurs 7 segments ne se limite pas à afficher juste des chiffres. Voici un tableau illustrant les caractères possibles et quels segments allumés. Attention, il est possible qu'il manque certains caractères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1"/>
        <w:gridCol w:w="674"/>
        <w:gridCol w:w="660"/>
        <w:gridCol w:w="674"/>
        <w:gridCol w:w="674"/>
        <w:gridCol w:w="660"/>
        <w:gridCol w:w="647"/>
        <w:gridCol w:w="702"/>
      </w:tblGrid>
      <w:tr w:rsidR="007B04B9" w:rsidRPr="007B04B9" w:rsidTr="007B04B9">
        <w:trPr>
          <w:tblHeader/>
          <w:tblCellSpacing w:w="15" w:type="dxa"/>
        </w:trPr>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Caractère</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A</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B</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C</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D</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E</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F</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seg. G</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2</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3</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4</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5</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6</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7</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8</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9</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b</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F</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H</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I</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t</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y</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rPr>
                <w:rFonts w:ascii="Times New Roman" w:eastAsia="Times New Roman" w:hAnsi="Times New Roman"/>
                <w:lang w:eastAsia="fr-FR"/>
              </w:rPr>
            </w:pP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x</w:t>
            </w:r>
          </w:p>
        </w:tc>
      </w:tr>
    </w:tbl>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Aidez vous de ce tableau lorsque vous aurez à coder l'affichage de caractères ! </w:t>
      </w:r>
      <w:r>
        <w:rPr>
          <w:rFonts w:ascii="Times New Roman" w:eastAsia="Times New Roman" w:hAnsi="Times New Roman"/>
          <w:noProof/>
          <w:lang w:eastAsia="fr-FR"/>
        </w:rPr>
        <w:drawing>
          <wp:inline distT="0" distB="0" distL="0" distR="0">
            <wp:extent cx="180975" cy="180975"/>
            <wp:effectExtent l="0" t="0" r="9525" b="9525"/>
            <wp:docPr id="2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4" w:name="_Toc404255434"/>
      <w:r w:rsidRPr="007B04B9">
        <w:rPr>
          <w:rFonts w:ascii="Times New Roman" w:eastAsia="Times New Roman" w:hAnsi="Times New Roman"/>
          <w:b/>
          <w:bCs/>
          <w:sz w:val="27"/>
          <w:szCs w:val="27"/>
          <w:lang w:eastAsia="fr-FR"/>
        </w:rPr>
        <w:t>Afficher son premier chiffre !</w:t>
      </w:r>
      <w:bookmarkEnd w:id="4"/>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commencer, nous allons prendre en main un afficheur et lui faire s'afficher notre premier chiffre ! C'est assez simple et ne requiert qu'un programme très simple, mais un peu rébarbatif.</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Schéma de connexion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Je vais reprendre le schéma précédent, mais je vais connecter chaque broche de l'afficheur à une sortie de la carte Arduino. Comme ceci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676775" cy="3419475"/>
            <wp:effectExtent l="0" t="0" r="9525" b="9525"/>
            <wp:docPr id="23" name="Image 23" descr="Afficheur 7 segments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36" descr="Afficheur 7 segments schem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3419475"/>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5391150" cy="2876550"/>
            <wp:effectExtent l="0" t="0" r="0" b="0"/>
            <wp:docPr id="22" name="Image 22" descr="Afficheur 7 segments mo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39" descr="Afficheur 7 segments mont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voyez donc que chaque LED de l'afficheur va être commandée séparément les unes des autres. Il n'y a rien de plus à faire, si ce n'est qu'à programmer...</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Le programme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L'objectif du programme va être d'afficher un chiffre. Eh bien... c'est partit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Quoi ?! Vous voulez de l'aide ? </w:t>
      </w:r>
      <w:r>
        <w:rPr>
          <w:rFonts w:ascii="Times New Roman" w:eastAsia="Times New Roman" w:hAnsi="Times New Roman"/>
          <w:noProof/>
          <w:lang w:eastAsia="fr-FR"/>
        </w:rPr>
        <w:drawing>
          <wp:inline distT="0" distB="0" distL="0" distR="0">
            <wp:extent cx="180975" cy="180975"/>
            <wp:effectExtent l="0" t="0" r="9525" b="9525"/>
            <wp:docPr id="21" name="Image 21"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_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B04B9">
        <w:rPr>
          <w:rFonts w:ascii="Times New Roman" w:eastAsia="Times New Roman" w:hAnsi="Times New Roman"/>
          <w:lang w:eastAsia="fr-FR"/>
        </w:rPr>
        <w:t>Ben je vous ai déjà tout dit y'a plus qu'à faire. En plus vous avez un tableau avec lequel vous pouvez vous aider pour afficher votre chiffre.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Cherchez, je vous donnerais la solution ensuite.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Solution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assigne chaque LED à une broche de l'arduino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A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 = 3;</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C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const int D = 5;</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E = 6;</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F = 7;</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G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//notez que l'on ne gère pas l'affichage du point, mais vous pouvez le rajouter si cela vous chante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setup()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//définition des broches en sortie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pinMode(A,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pinMode(C,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pinMode(D,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pinMode(E,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pinMode(F,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pinMode(G,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//mise à l'état HAUT de ces sorties pour éteindre les LED de l'afficheur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digitalWrite(A,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digitalWrite(E,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digitalWrite(F,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digitalWrite(G,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void loop()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//affichage du chiffre 5, d'après le tableau précédent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digitalWrite(A,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digitalWrite(E,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digitalWrite(F,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digitalWrite(G,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le voyez par vous-même, c'est un code hyper simple. Essayez de le bidouiller pour afficher des messages, par exemple, en utilisant les fonctions introduisant le temps. Ou bien compléter ce code pour afficher tous les chiffres, en fonction d'une variable définie au départ (ex: var = 1, affiche le chiffre 1 ; etc.).</w:t>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5" w:name="_Toc404255435"/>
      <w:r w:rsidRPr="007B04B9">
        <w:rPr>
          <w:rFonts w:ascii="Times New Roman" w:eastAsia="Times New Roman" w:hAnsi="Times New Roman"/>
          <w:b/>
          <w:bCs/>
          <w:sz w:val="27"/>
          <w:szCs w:val="27"/>
          <w:lang w:eastAsia="fr-FR"/>
        </w:rPr>
        <w:t>Techniques d'affichage</w:t>
      </w:r>
      <w:bookmarkEnd w:id="5"/>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vous en doutez peut-être, lorsque l'on veut utiliser plusieurs afficheur il va nous falloir beaucoup de broches. Imaginons, nous voulons afficher un nombre entre 0 et 99, il nous faudra utiliser deux afficheurs avec 2*7 = 14 broches connectées sur la carte Arduino. Rappel : une carte Arduino UNO possède... 14 broches entrées/sorties classiques. Si on ne fais rien d'autre que d'utiliser les afficheurs, cela ne nous gène pas, cependant, il est fort probable que vous serez amener à utiliser d'autres entrées avec votre carte Arduino. Mais si on ne libère pas de place vous serez embêté. Nous allons donc voir deux techniques qui, une fois cumulées, vont nous permettre d'utiliser seulement 4 broches pour obtenir le même résultat qu'avec 14 broches !</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Les décodeurs "4 bits -&gt;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première technique que nous allons utiliser met en œuvre un circuit intégré. Vous vous souvenez quand je vous ai parlé de ces bêtes là ? Oui, c'est le même type que le microcontrôleur de la carte Arduino. Cependant, le circuit que nous allons utiliser ne fait pas autant de choses que celui sur votre carte Arduino.</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Décodeur BCD -&gt;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C'est le nom du circuit que nous allons utiliser. Son rôle est simple. Vous vous souvenez des conversions ? Pour passer du binaire au décimal ? Et bien c'est le moment de vous en servir, donc si vous ne vous rappelez plus de ça, allez revoir un peu </w:t>
      </w:r>
      <w:hyperlink r:id="rId38" w:anchor="ss_part_4" w:history="1">
        <w:r w:rsidRPr="007B04B9">
          <w:rPr>
            <w:rFonts w:ascii="Times New Roman" w:eastAsia="Times New Roman" w:hAnsi="Times New Roman"/>
            <w:color w:val="0000FF"/>
            <w:u w:val="single"/>
            <w:lang w:eastAsia="fr-FR"/>
          </w:rPr>
          <w:t>le cours</w:t>
        </w:r>
      </w:hyperlink>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Je disais donc que son rôle est simple. Et vous le constaterez par vous même, il va s'agir de convertir du binaire codé sur 4 bits vers un "code" utilisé pour afficher les chiffres. Ce code correspond en quelque sorte au tableau précédemment évoqué.</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Principe du décodeur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Sur un afficheur 7 segments, on peut représenter aisément les chiffres de 0 à 9 (et en insistant un peu les lettres de A à F). En informatique, pour représenter ces chiffres, il nous faut au maximum 4 bits. Comme vous êtes des experts et que vous avez bien lu la partie sur le binaire, vous n'avez pas de mal à le comprendre. (0000)2 fera (0)10 et (1111)2 fera (15)10 ou (F)16. Pour faire 9 par exemple on utilisera les bits 1001.</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 partant de se constat, des ingénieurs ont inventé un composant au doux nom de "décodeur" ou "driver" 7 segments. Il reçoit sur 4 broches les 4 bits de la valeur à afficher, et sur 7 autres broches ils pilotent les segments pour afficher ladite valeur. Ajouter à cela une broche d'alimentation et une broche de masse on obtient 13 broches ! Et ce n'est pas fini. La plupart des circuits intégrés de type décodeur possède aussi une broche d'activation et une broche pour tester si tous les segments fonctionnent.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Choix du décodeur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allons utiliser le composant nommé MC14543B comme exemple. Tout d'abord, ouvrez ce lien dans un nouvel onglet, il vous menera directement vers le pdf du décodeur :</w:t>
      </w:r>
    </w:p>
    <w:p w:rsidR="007B04B9" w:rsidRPr="007B04B9" w:rsidRDefault="00F3208B" w:rsidP="007B04B9">
      <w:pPr>
        <w:spacing w:before="100" w:beforeAutospacing="1" w:after="100" w:afterAutospacing="1"/>
        <w:rPr>
          <w:rFonts w:ascii="Times New Roman" w:eastAsia="Times New Roman" w:hAnsi="Times New Roman"/>
          <w:lang w:eastAsia="fr-FR"/>
        </w:rPr>
      </w:pPr>
      <w:hyperlink r:id="rId39" w:history="1">
        <w:r w:rsidR="007B04B9" w:rsidRPr="007B04B9">
          <w:rPr>
            <w:rFonts w:ascii="Times New Roman" w:eastAsia="Times New Roman" w:hAnsi="Times New Roman"/>
            <w:color w:val="0000FF"/>
            <w:u w:val="single"/>
            <w:lang w:eastAsia="fr-FR"/>
          </w:rPr>
          <w:t>Datasheet du MC14543B</w:t>
        </w:r>
      </w:hyperlink>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Les datasheets se composent souvent de la même manière. On trouve tout d'abord un résumé des fonctions du produit puis un schéma de son boîtier. Dans notre cas, on voit qu'il est monté sur un DIP 16 (DIP : Dual Inline Package, en gros "boîtier avec deux lignes de broches"). Si l'on continue, on voit la </w:t>
      </w:r>
      <w:r w:rsidRPr="007B04B9">
        <w:rPr>
          <w:rFonts w:ascii="Times New Roman" w:eastAsia="Times New Roman" w:hAnsi="Times New Roman"/>
          <w:b/>
          <w:bCs/>
          <w:lang w:eastAsia="fr-FR"/>
        </w:rPr>
        <w:t>table de vérité</w:t>
      </w:r>
      <w:r w:rsidRPr="007B04B9">
        <w:rPr>
          <w:rFonts w:ascii="Times New Roman" w:eastAsia="Times New Roman" w:hAnsi="Times New Roman"/>
          <w:lang w:eastAsia="fr-FR"/>
        </w:rPr>
        <w:t xml:space="preserve"> faisant le lien entre les signaux d'entrées (INPUT) et les sorties (OUTPUT). On voit ainsi plusieurs choses :</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l'on met la broche Bl (Blank, n°7) à un, toutes les sorties passent à zéro. En effet, comme son nom l'indique cette broche sert à effacer l'état de l'afficheur. Si vous ne voulez pas l'utiliser il faut donc la connecter à la masse pour la désactiver.</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Les entrées A, B, C et D (broches 5,3,2 et 4 respectivement) sont actives à l'état HAUT. Les sorties elles sont actives à l'état BAS (pour piloter un afficheur à anode commune) </w:t>
      </w:r>
      <w:r w:rsidRPr="007B04B9">
        <w:rPr>
          <w:rFonts w:ascii="Times New Roman" w:eastAsia="Times New Roman" w:hAnsi="Times New Roman"/>
          <w:b/>
          <w:bCs/>
          <w:lang w:eastAsia="fr-FR"/>
        </w:rPr>
        <w:t>OU</w:t>
      </w:r>
      <w:r w:rsidRPr="007B04B9">
        <w:rPr>
          <w:rFonts w:ascii="Times New Roman" w:eastAsia="Times New Roman" w:hAnsi="Times New Roman"/>
          <w:lang w:eastAsia="fr-FR"/>
        </w:rPr>
        <w:t xml:space="preserve"> HAUT selon l'état de la broche PH (6). C'est là un gros avantage de ce composant, il peut inverser la logique de la sortie, le rendant alors compatible avec des afficheurs à anode commune (broche PH à l'état 1) ou cathode commune (Ph = 0)</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broche BI/RBO (n°4) sers à inhiber les entrées. On ne s'en servira pas et donc on la mettra à l'état HAUT (+5V)</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LD (n°1) sert à faire une mémoire de l'état des sorties, on ne s'en servira pas ici</w:t>
      </w:r>
    </w:p>
    <w:p w:rsidR="007B04B9" w:rsidRPr="007B04B9" w:rsidRDefault="007B04B9" w:rsidP="007B04B9">
      <w:pPr>
        <w:numPr>
          <w:ilvl w:val="0"/>
          <w:numId w:val="3"/>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Enfin, les deux broches d'alimentation sont la 8 (GND/VSS, masse) et la 16 (VCC, +5V)</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N'oubliez pas de mettre des résistances de limitations de courant entre chaque segment et la broche de signal du circuit!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Fonctionnement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C'est bien beau tout ça mais comment je lui dis au décodeur d'afficher le chiffre 5 par exemple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Il suffit de regarder le datasheet et sa table de vérité (c'est le tableau avec les entrées et les sorties). Ce que reçoit le décodeur sur ses entrées (A, B, C et D) défini les états de ses broches de sortie (a,b,c,d,e,f et g). C'est tout ! Donc, on va donner un code binaire sur 4 bits à notre décodeur et en fonction de ce code, le décodeur affichera le caractère voulu. En plus le fabricant est sympa, il met à disposition des notes d'applications à la page 6 pour bien brancher le composant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3933825" cy="2076450"/>
            <wp:effectExtent l="0" t="0" r="9525" b="0"/>
            <wp:docPr id="20" name="Image 20" descr="Branchement du MC1454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80" descr="Branchement du MC14543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076450"/>
                    </a:xfrm>
                    <a:prstGeom prst="rect">
                      <a:avLst/>
                    </a:prstGeom>
                    <a:noFill/>
                    <a:ln>
                      <a:noFill/>
                    </a:ln>
                  </pic:spPr>
                </pic:pic>
              </a:graphicData>
            </a:graphic>
          </wp:inline>
        </w:drawing>
      </w:r>
      <w:r w:rsidRPr="007B04B9">
        <w:rPr>
          <w:rFonts w:ascii="Times New Roman" w:eastAsia="Times New Roman" w:hAnsi="Times New Roman"/>
          <w:lang w:eastAsia="fr-FR"/>
        </w:rPr>
        <w:t>Branchement du MC14543B</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On voit alors qu'il suffit simplement de brancher la résistance entre le CI et les segments et s'assurer que PH à la bonne valeur et c'est tout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 titre d'exercice afin de vous permettre de mieux comprendre, je vous propose de changer les états des entrées A, B, C et D du décodeur pour observer ce qu'il affiche.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Après avoir réaliser votre schéma, regarder s'il correspond avec celui présent dans cette balise secrète. Cela vous évitera peut-être un mauvais branchement, qui sait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7991475" cy="6000750"/>
            <wp:effectExtent l="0" t="0" r="9525" b="0"/>
            <wp:docPr id="19" name="Image 19" descr="Montage 7 segment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87" descr="Montage 7 segments, schém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91475" cy="6000750"/>
                    </a:xfrm>
                    <a:prstGeom prst="rect">
                      <a:avLst/>
                    </a:prstGeom>
                    <a:noFill/>
                    <a:ln>
                      <a:noFill/>
                    </a:ln>
                  </pic:spPr>
                </pic:pic>
              </a:graphicData>
            </a:graphic>
          </wp:inline>
        </w:drawing>
      </w:r>
      <w:r w:rsidRPr="007B04B9">
        <w:rPr>
          <w:rFonts w:ascii="Times New Roman" w:eastAsia="Times New Roman" w:hAnsi="Times New Roman"/>
          <w:lang w:eastAsia="fr-FR"/>
        </w:rPr>
        <w:t>Montage 7 segments, schéma</w:t>
      </w:r>
      <w:r>
        <w:rPr>
          <w:rFonts w:ascii="Times New Roman" w:eastAsia="Times New Roman" w:hAnsi="Times New Roman"/>
          <w:noProof/>
          <w:lang w:eastAsia="fr-FR"/>
        </w:rPr>
        <w:drawing>
          <wp:inline distT="0" distB="0" distL="0" distR="0">
            <wp:extent cx="5200650" cy="2838450"/>
            <wp:effectExtent l="0" t="0" r="0" b="0"/>
            <wp:docPr id="18" name="Image 18" descr="Montage 7 segment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390" descr="Montage 7 segments, breadboar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2838450"/>
                    </a:xfrm>
                    <a:prstGeom prst="rect">
                      <a:avLst/>
                    </a:prstGeom>
                    <a:noFill/>
                    <a:ln>
                      <a:noFill/>
                    </a:ln>
                  </pic:spPr>
                </pic:pic>
              </a:graphicData>
            </a:graphic>
          </wp:inline>
        </w:drawing>
      </w:r>
      <w:r w:rsidRPr="007B04B9">
        <w:rPr>
          <w:rFonts w:ascii="Times New Roman" w:eastAsia="Times New Roman" w:hAnsi="Times New Roman"/>
          <w:lang w:eastAsia="fr-FR"/>
        </w:rPr>
        <w:t>Montage 7 segments, breadboard</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L'affichage par alternance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La seconde technique est utilisée dans le cas où l'on veut faire un affichage avec plusieurs afficheurs. Elle utilise le phénomène de </w:t>
      </w:r>
      <w:hyperlink r:id="rId43" w:history="1">
        <w:r w:rsidRPr="007B04B9">
          <w:rPr>
            <w:rFonts w:ascii="Times New Roman" w:eastAsia="Times New Roman" w:hAnsi="Times New Roman"/>
            <w:color w:val="0000FF"/>
            <w:u w:val="single"/>
            <w:lang w:eastAsia="fr-FR"/>
          </w:rPr>
          <w:t>persistance rétinienne</w:t>
        </w:r>
      </w:hyperlink>
      <w:r w:rsidRPr="007B04B9">
        <w:rPr>
          <w:rFonts w:ascii="Times New Roman" w:eastAsia="Times New Roman" w:hAnsi="Times New Roman"/>
          <w:lang w:eastAsia="fr-FR"/>
        </w:rPr>
        <w:t>. Pour faire simple, c'est grâce à cela que le cinéma vous parait fluide. On change une image toutes les 40 ms et votre œil n'a pas le temps de le voir, donc les images semble s'enchainer sans transition. Bref...</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Ici, la même stratégie sera utilisée. On va allumer un afficheur un certain temps, puis nous allumerons l'autre en éteignant le premier. Cette action est assez simple à réaliser, mais nécessite l'emploi de deux broche supplémentaires, de quatre autres composants et d'un peu de code. Nous l'étudierons un petit peu plus tard, lorsque nous saurons géré un afficheur seul.</w:t>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6" w:name="_Toc404255436"/>
      <w:r w:rsidRPr="007B04B9">
        <w:rPr>
          <w:rFonts w:ascii="Times New Roman" w:eastAsia="Times New Roman" w:hAnsi="Times New Roman"/>
          <w:b/>
          <w:bCs/>
          <w:sz w:val="27"/>
          <w:szCs w:val="27"/>
          <w:lang w:eastAsia="fr-FR"/>
        </w:rPr>
        <w:t>Utilisation du décodeur BCD</w:t>
      </w:r>
      <w:bookmarkEnd w:id="6"/>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y sommes, nous allons (enfin) utiliser la carte Arduino pour faire un affichage plus poussé qu'un unique afficheur. Pour cela, nous allons très simplement utiliser le montage précédent composé du décodeur BCD, de l'afficheur 7 segments et bien entendu des résistances de limitations de courant pour les LED de l'afficheur. Je vais vous montrer deux techniques qui peuvent être employées pour faire le programme.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Initialisation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Vous avez l'habitude maintenant, nous allons commencer par définir les différentes broches d'entrées/sorties. Pour débuter (et conformément au schéma), nous utiliserons seulement 4 broches, en sorties, correspondantes aux entrées du décodeur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le code pouvant traduire cette explication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bit_A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bit_B = 3;</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bit_C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bit_D = 5;</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setup()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met les broches en sorties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pinMode(bit_A,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pinMode(bit_B,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pinMode(bit_C,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pinMode(bit_D,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//on commence par écrire le chiffre 0, donc toutes les sorites à l'état bas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 code permet juste de déclarer les quatre broches à utiliser, puis les affectes en sorties. On les met ensuite toutes les quatre à zéro. Maintenant que l'afficheur est prêt, nous allons pouvoir commencer à afficher un chiffre !</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Programme principal</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tout se passe bien, en ayant la boucle vide pour l'instant vous devriez voir un superbe 0 sur votre afficheur. Nous allons maintenant mettre en place un petit programme pour afficher les nombres de 0 à 9 en les incrémentant (à partir de 0) toutes les secondes. C'est donc un compteur.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cela, on va utiliser une boucle, qui comptera de 0 à 9. Dans cette boucle, on exécutera appellera la fonction </w:t>
      </w:r>
      <w:r w:rsidRPr="007B04B9">
        <w:rPr>
          <w:rFonts w:ascii="Courier New" w:eastAsia="Times New Roman" w:hAnsi="Courier New" w:cs="Courier New"/>
          <w:sz w:val="20"/>
          <w:szCs w:val="20"/>
          <w:lang w:eastAsia="fr-FR"/>
        </w:rPr>
        <w:t>affichage()</w:t>
      </w:r>
      <w:r w:rsidRPr="007B04B9">
        <w:rPr>
          <w:rFonts w:ascii="Times New Roman" w:eastAsia="Times New Roman" w:hAnsi="Times New Roman"/>
          <w:lang w:eastAsia="fr-FR"/>
        </w:rPr>
        <w:t xml:space="preserve"> qui s'occupera donc de l'affichage (belle démonstration de ce qui est une évidence </w:t>
      </w:r>
      <w:r>
        <w:rPr>
          <w:rFonts w:ascii="Times New Roman" w:eastAsia="Times New Roman" w:hAnsi="Times New Roman"/>
          <w:noProof/>
          <w:lang w:eastAsia="fr-FR"/>
        </w:rPr>
        <w:drawing>
          <wp:inline distT="0" distB="0" distL="0" distR="0">
            <wp:extent cx="180975" cy="180975"/>
            <wp:effectExtent l="0" t="0" r="9525" b="9525"/>
            <wp:docPr id="17" name="Image 1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rFonts w:ascii="Times New Roman" w:eastAsia="Times New Roman" w:hAnsi="Times New Roman"/>
          <w:noProof/>
          <w:lang w:eastAsia="fr-FR"/>
        </w:rPr>
        <w:drawing>
          <wp:inline distT="0" distB="0" distL="0" distR="0">
            <wp:extent cx="180975" cy="180975"/>
            <wp:effectExtent l="0" t="0" r="9525" b="9525"/>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B04B9">
        <w:rPr>
          <w:rFonts w:ascii="Times New Roman" w:eastAsia="Times New Roman" w:hAnsi="Times New Roman"/>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lastRenderedPageBreak/>
        <w:t>void loop()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char i=0; //variable "compteur"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for(i=0; i&lt;10; i++)</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affichage(i); //on appel la fonction d'affichage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delay(1000); //on attend 1 seconde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Fonction d'affichage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touchons maintenant au but ! Il ne nous reste plus qu'à réaliser la fonction d'affichage pour pouvoir convertir notre variable en chiffre sur l'afficheur. Pour cela, il existe différentes solutions. Nous allons en voir ici une qui est assez simple à mettre en œuvre mais qui nécessite de bien être comprise.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Dans cette méthode, on va faire des opérations mathématiques (tout de suite c'est moins drôle </w:t>
      </w:r>
      <w:r>
        <w:rPr>
          <w:rFonts w:ascii="Times New Roman" w:eastAsia="Times New Roman" w:hAnsi="Times New Roman"/>
          <w:noProof/>
          <w:lang w:eastAsia="fr-FR"/>
        </w:rPr>
        <w:drawing>
          <wp:inline distT="0" distB="0" distL="0" distR="0">
            <wp:extent cx="180975" cy="180975"/>
            <wp:effectExtent l="0" t="0" r="9525" b="9525"/>
            <wp:docPr id="15" name="Image 15"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7B04B9">
        <w:rPr>
          <w:rFonts w:ascii="Times New Roman" w:eastAsia="Times New Roman" w:hAnsi="Times New Roman"/>
          <w:lang w:eastAsia="fr-FR"/>
        </w:rPr>
        <w:t>) successives pour déterminer quels bits mettre à l'état haut. Rappelez-vous, nous avons quatre broches à notre disposition, avec chacune un poids différent (8, 4, 2 et 1). En combinant ces différentes broches ont peu obtenir n'importe quel nombre de 0 à 15. Voici une démarche mathématique envisageable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2381250" cy="9020175"/>
            <wp:effectExtent l="0" t="0" r="0" b="9525"/>
            <wp:docPr id="14" name="Image 14" descr="Organigramme décodeur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411" descr="Organigramme décodeur 7 segme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9020175"/>
                    </a:xfrm>
                    <a:prstGeom prst="rect">
                      <a:avLst/>
                    </a:prstGeom>
                    <a:noFill/>
                    <a:ln>
                      <a:noFill/>
                    </a:ln>
                  </pic:spPr>
                </pic:pic>
              </a:graphicData>
            </a:graphic>
          </wp:inline>
        </w:drawing>
      </w:r>
      <w:r w:rsidRPr="007B04B9">
        <w:rPr>
          <w:rFonts w:ascii="Times New Roman" w:eastAsia="Times New Roman" w:hAnsi="Times New Roman"/>
          <w:lang w:eastAsia="fr-FR"/>
        </w:rPr>
        <w:t>Organigramme décodeur 7 segments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On peut coder cette méthode de manière assez simple et direct, en suivant cet organigramme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met à zéro tout les segments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//On allume les bits nécessaires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if(chiffre &gt;=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chiffre = chiffre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Quelques explications s'imposent...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 code gérant l'affichage réside sur les valeurs binaires des chiffres. Rappelons les valeurs binaires des chiffres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
        <w:gridCol w:w="835"/>
      </w:tblGrid>
      <w:tr w:rsidR="007B04B9" w:rsidRPr="007B04B9" w:rsidTr="007B04B9">
        <w:trPr>
          <w:tblHeader/>
          <w:tblCellSpacing w:w="15" w:type="dxa"/>
        </w:trPr>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Chiffre</w:t>
            </w:r>
          </w:p>
        </w:tc>
        <w:tc>
          <w:tcPr>
            <w:tcW w:w="0" w:type="auto"/>
            <w:vAlign w:val="center"/>
            <w:hideMark/>
          </w:tcPr>
          <w:p w:rsidR="007B04B9" w:rsidRPr="007B04B9" w:rsidRDefault="007B04B9" w:rsidP="007B04B9">
            <w:pPr>
              <w:spacing w:before="100" w:beforeAutospacing="1" w:after="100" w:afterAutospacing="1"/>
              <w:jc w:val="center"/>
              <w:rPr>
                <w:rFonts w:ascii="Times New Roman" w:eastAsia="Times New Roman" w:hAnsi="Times New Roman"/>
                <w:b/>
                <w:bCs/>
                <w:lang w:eastAsia="fr-FR"/>
              </w:rPr>
            </w:pPr>
            <w:r w:rsidRPr="007B04B9">
              <w:rPr>
                <w:rFonts w:ascii="Times New Roman" w:eastAsia="Times New Roman" w:hAnsi="Times New Roman"/>
                <w:b/>
                <w:bCs/>
                <w:lang w:eastAsia="fr-FR"/>
              </w:rPr>
              <w:t>DCBA</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(0000)2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(0001)2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2</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(0010)2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3</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(0011)2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4</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(0100)2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5</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(0101)2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6</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(0110)2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7</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(0111)2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8</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(1000)2</w:t>
            </w:r>
          </w:p>
        </w:tc>
      </w:tr>
      <w:tr w:rsidR="007B04B9" w:rsidRPr="007B04B9" w:rsidTr="007B04B9">
        <w:trPr>
          <w:tblCellSpacing w:w="15" w:type="dxa"/>
        </w:trPr>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9</w:t>
            </w:r>
          </w:p>
        </w:tc>
        <w:tc>
          <w:tcPr>
            <w:tcW w:w="0" w:type="auto"/>
            <w:vAlign w:val="center"/>
            <w:hideMark/>
          </w:tcPr>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(1001)2</w:t>
            </w:r>
          </w:p>
        </w:tc>
      </w:tr>
    </w:tbl>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D'après ce tableau, si on veut le chiffre 8, on doit allumer le segment D, car 8 s'écrit (1000)2 ayant pour segment respectif DCBA. Soit D=1, C=0, B=0 et A=0.</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En suivant cette logique, on arrive à déterminer les entrées du décodeur qui sont à mettre à l'état HAUT ou BAS.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D'une manière plus lourde, on aurait pu écrire un code ressemblant à ça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void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switch(chiffre)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0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1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2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3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4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5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6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7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8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case 9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break;</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lastRenderedPageBreak/>
        <w:t xml:space="preserve">Mais, c'est bien trop lourd à écrire. Enfin c'est vous qui voyez. </w:t>
      </w:r>
      <w:r>
        <w:rPr>
          <w:rFonts w:ascii="Times New Roman" w:eastAsia="Times New Roman" w:hAnsi="Times New Roman"/>
          <w:noProof/>
          <w:lang w:eastAsia="fr-FR"/>
        </w:rPr>
        <w:drawing>
          <wp:inline distT="0" distB="0" distL="0" distR="0">
            <wp:extent cx="180975" cy="180975"/>
            <wp:effectExtent l="0" t="0" r="9525" b="9525"/>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7" w:name="_Toc404255437"/>
      <w:r w:rsidRPr="007B04B9">
        <w:rPr>
          <w:rFonts w:ascii="Times New Roman" w:eastAsia="Times New Roman" w:hAnsi="Times New Roman"/>
          <w:b/>
          <w:bCs/>
          <w:sz w:val="27"/>
          <w:szCs w:val="27"/>
          <w:lang w:eastAsia="fr-FR"/>
        </w:rPr>
        <w:t>Utiliser plusieurs afficheurs</w:t>
      </w:r>
      <w:bookmarkEnd w:id="7"/>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Maintenant que nous avons affiché un chiffre sur un seul afficheur, nous allons pouvoir apprendre à en utiliser plusieurs (avec un minimum de composants en plus !). Comme expliqué précédemment, la méthode employée ici va reposer sur le principe de la persistance rétinienne, qui donnera </w:t>
      </w:r>
      <w:r w:rsidRPr="007B04B9">
        <w:rPr>
          <w:rFonts w:ascii="Times New Roman" w:eastAsia="Times New Roman" w:hAnsi="Times New Roman"/>
          <w:i/>
          <w:iCs/>
          <w:lang w:eastAsia="fr-FR"/>
        </w:rPr>
        <w:t>l'impression</w:t>
      </w:r>
      <w:r w:rsidRPr="007B04B9">
        <w:rPr>
          <w:rFonts w:ascii="Times New Roman" w:eastAsia="Times New Roman" w:hAnsi="Times New Roman"/>
          <w:lang w:eastAsia="fr-FR"/>
        </w:rPr>
        <w:t xml:space="preserve"> que les deux afficheurs fonctionnent en </w:t>
      </w:r>
      <w:r w:rsidRPr="007B04B9">
        <w:rPr>
          <w:rFonts w:ascii="Times New Roman" w:eastAsia="Times New Roman" w:hAnsi="Times New Roman"/>
          <w:i/>
          <w:iCs/>
          <w:lang w:eastAsia="fr-FR"/>
        </w:rPr>
        <w:t>même temps</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Problématique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Nous souhaiterions utiliser deux afficheurs, mais nous ne disposons que de seulement 6 broches sur notre Arduino, le reste des broches étant utilisé pour une autre application. Pour réduire le nombre de broches, on peut d'ores et déjà utilisé un décodeur BCD, ce qui nous ferait 4 broches par afficheurs, soit 8 broches au total. Bon, ce n'est toujours pas ce que l'on veut. Et si on connectait les deux afficheurs ensemble, en parallèle, sur les sorties du décodeur ? Oui mais dans ce cas, on ne pourrait pas afficher des chiffres différents sur chaque afficheur. Tout à l'heure, je vous ai parlé de </w:t>
      </w:r>
      <w:r w:rsidRPr="007B04B9">
        <w:rPr>
          <w:rFonts w:ascii="Times New Roman" w:eastAsia="Times New Roman" w:hAnsi="Times New Roman"/>
          <w:i/>
          <w:iCs/>
          <w:lang w:eastAsia="fr-FR"/>
        </w:rPr>
        <w:t>commutation</w:t>
      </w:r>
      <w:r w:rsidRPr="007B04B9">
        <w:rPr>
          <w:rFonts w:ascii="Times New Roman" w:eastAsia="Times New Roman" w:hAnsi="Times New Roman"/>
          <w:lang w:eastAsia="fr-FR"/>
        </w:rPr>
        <w:t>. Oui, la seule solution qui soit envisageable est d'allumer un afficheur et d'éteindre l'autre tout en les connectant ensemble sur le même décodeur. Ainsi un afficheur s'allume, il affiche le chiffre voulu, puis il s'éteint pour que l'autre puisse s'allumer à son tour. Cette opération est en fait un clignotement de chaque afficheur par alternance.</w:t>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Un peu d'électronique...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faire commuter nos deux afficheurs, vous allez avoir besoin d'un nouveau composant, j'ai nommé : le </w:t>
      </w:r>
      <w:r w:rsidRPr="007B04B9">
        <w:rPr>
          <w:rFonts w:ascii="Times New Roman" w:eastAsia="Times New Roman" w:hAnsi="Times New Roman"/>
          <w:b/>
          <w:bCs/>
          <w:lang w:eastAsia="fr-FR"/>
        </w:rPr>
        <w:t>transistor</w:t>
      </w:r>
      <w:r w:rsidRPr="007B04B9">
        <w:rPr>
          <w:rFonts w:ascii="Times New Roman" w:eastAsia="Times New Roman" w:hAnsi="Times New Roman"/>
          <w:lang w:eastAsia="fr-FR"/>
        </w:rPr>
        <w:t xml:space="preserv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Transistor ? J'ai entendu dire qu'il y en avait plusieurs milliards dans nos ordinateurs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Et c'est tout à fait vrai. Des transistors, il en existe de différents types et pour différentes applications : amplification de courant/tension, commutation, etc. répartis dans plusieurs familles. Bon je ne vais pas faire trop de détails, si vous voulez en savoir plus, allez lire la première partie de ce chapitre (</w:t>
      </w:r>
      <w:r w:rsidRPr="007B04B9">
        <w:rPr>
          <w:rFonts w:ascii="Times New Roman" w:eastAsia="Times New Roman" w:hAnsi="Times New Roman"/>
          <w:i/>
          <w:iCs/>
          <w:lang w:eastAsia="fr-FR"/>
        </w:rPr>
        <w:t>lien à rajouter, en attente de la validation du chapitre en question</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Le transistor bipolaire : présentation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Je le disais, je ne vais pas faire de détails. On va voir comment fonctionne un transistor bipolaire selon les besoins de notre application, à savoir, faire commuter les afficheurs.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Un transistor, cela ressemble à ça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3048000" cy="3143250"/>
            <wp:effectExtent l="0" t="0" r="0" b="0"/>
            <wp:docPr id="12" name="Image 1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491" descr="Image utilisateu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31432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Photo d'un transistor</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notre application, nous allons utiliser des </w:t>
      </w:r>
      <w:r w:rsidRPr="007B04B9">
        <w:rPr>
          <w:rFonts w:ascii="Times New Roman" w:eastAsia="Times New Roman" w:hAnsi="Times New Roman"/>
          <w:b/>
          <w:bCs/>
          <w:lang w:eastAsia="fr-FR"/>
        </w:rPr>
        <w:t>transistors bipolaires</w:t>
      </w:r>
      <w:r w:rsidRPr="007B04B9">
        <w:rPr>
          <w:rFonts w:ascii="Times New Roman" w:eastAsia="Times New Roman" w:hAnsi="Times New Roman"/>
          <w:lang w:eastAsia="fr-FR"/>
        </w:rPr>
        <w:t>. Je vais vous expliquer comment cela fonctionne.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Déjà, vous pouvez observer qu'un transistor possède trois pattes. Cela n'est pas de la moindre importance, au contraire il s'agit là d'une chose essentielle ! En fait, le transistor bipolaire à une broche d'entrée (</w:t>
      </w:r>
      <w:r w:rsidRPr="007B04B9">
        <w:rPr>
          <w:rFonts w:ascii="Times New Roman" w:eastAsia="Times New Roman" w:hAnsi="Times New Roman"/>
          <w:b/>
          <w:bCs/>
          <w:lang w:eastAsia="fr-FR"/>
        </w:rPr>
        <w:t>collecteur</w:t>
      </w:r>
      <w:r w:rsidRPr="007B04B9">
        <w:rPr>
          <w:rFonts w:ascii="Times New Roman" w:eastAsia="Times New Roman" w:hAnsi="Times New Roman"/>
          <w:lang w:eastAsia="fr-FR"/>
        </w:rPr>
        <w:t>), une broche de sortie (</w:t>
      </w:r>
      <w:r w:rsidRPr="007B04B9">
        <w:rPr>
          <w:rFonts w:ascii="Times New Roman" w:eastAsia="Times New Roman" w:hAnsi="Times New Roman"/>
          <w:b/>
          <w:bCs/>
          <w:lang w:eastAsia="fr-FR"/>
        </w:rPr>
        <w:t>émetteur</w:t>
      </w:r>
      <w:r w:rsidRPr="007B04B9">
        <w:rPr>
          <w:rFonts w:ascii="Times New Roman" w:eastAsia="Times New Roman" w:hAnsi="Times New Roman"/>
          <w:lang w:eastAsia="fr-FR"/>
        </w:rPr>
        <w:t>) et une broche de commande (</w:t>
      </w:r>
      <w:r w:rsidRPr="007B04B9">
        <w:rPr>
          <w:rFonts w:ascii="Times New Roman" w:eastAsia="Times New Roman" w:hAnsi="Times New Roman"/>
          <w:b/>
          <w:bCs/>
          <w:lang w:eastAsia="fr-FR"/>
        </w:rPr>
        <w:t>base</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Son symbole est le suivant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1924050" cy="1905000"/>
            <wp:effectExtent l="0" t="0" r="0" b="0"/>
            <wp:docPr id="11" name="Image 1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498" descr="Image utilisateu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190500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Ce symbole est celui d'un </w:t>
      </w:r>
      <w:r w:rsidRPr="007B04B9">
        <w:rPr>
          <w:rFonts w:ascii="Times New Roman" w:eastAsia="Times New Roman" w:hAnsi="Times New Roman"/>
          <w:b/>
          <w:bCs/>
          <w:lang w:eastAsia="fr-FR"/>
        </w:rPr>
        <w:t>transistor bipolaire de type NPN</w:t>
      </w:r>
      <w:r w:rsidRPr="007B04B9">
        <w:rPr>
          <w:rFonts w:ascii="Times New Roman" w:eastAsia="Times New Roman" w:hAnsi="Times New Roman"/>
          <w:lang w:eastAsia="fr-FR"/>
        </w:rPr>
        <w:t xml:space="preserve">. Il en existe qui sont de </w:t>
      </w:r>
      <w:r w:rsidRPr="007B04B9">
        <w:rPr>
          <w:rFonts w:ascii="Times New Roman" w:eastAsia="Times New Roman" w:hAnsi="Times New Roman"/>
          <w:b/>
          <w:bCs/>
          <w:lang w:eastAsia="fr-FR"/>
        </w:rPr>
        <w:t>type PNP</w:t>
      </w:r>
      <w:r w:rsidRPr="007B04B9">
        <w:rPr>
          <w:rFonts w:ascii="Times New Roman" w:eastAsia="Times New Roman" w:hAnsi="Times New Roman"/>
          <w:lang w:eastAsia="fr-FR"/>
        </w:rPr>
        <w:t>, mais ils sont beaucoup moins utilisés que les NPN. Quoi qu'il en soit, nous n'utiliserons que des transistors NPN dans ce chapitre.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Fonctionnement en commutation du transistor bipolaire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faire simple, le transistor bipolaire NPN (c'est la dernière fois que je précise ce point) est un </w:t>
      </w:r>
      <w:r w:rsidRPr="007B04B9">
        <w:rPr>
          <w:rFonts w:ascii="Times New Roman" w:eastAsia="Times New Roman" w:hAnsi="Times New Roman"/>
          <w:b/>
          <w:bCs/>
          <w:lang w:eastAsia="fr-FR"/>
        </w:rPr>
        <w:t>interrupteur commandé en courant</w:t>
      </w:r>
      <w:r w:rsidRPr="007B04B9">
        <w:rPr>
          <w:rFonts w:ascii="Times New Roman" w:eastAsia="Times New Roman" w:hAnsi="Times New Roman"/>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Ceci est une présentation très vulgarisée et simplifiée sur le transistor pour l'utilisation que nous en ferons ici. Les usages et possibilités des transistors sont très nombreux et ils mériteraient un big-tuto à eux seuls ! </w:t>
      </w:r>
      <w:r w:rsidRPr="007B04B9">
        <w:rPr>
          <w:rFonts w:ascii="Times New Roman" w:eastAsia="Times New Roman" w:hAnsi="Times New Roman"/>
          <w:lang w:eastAsia="fr-FR"/>
        </w:rPr>
        <w:lastRenderedPageBreak/>
        <w:t xml:space="preserve">Si vous voulez plus d'informations, rendez-vous sur le cours sur l'électronique ou approfondissez en cherchant des tutoriels sur le web. </w:t>
      </w:r>
      <w:r>
        <w:rPr>
          <w:rFonts w:ascii="Times New Roman" w:eastAsia="Times New Roman" w:hAnsi="Times New Roman"/>
          <w:noProof/>
          <w:lang w:eastAsia="fr-FR"/>
        </w:rPr>
        <w:drawing>
          <wp:inline distT="0" distB="0" distL="0" distR="0">
            <wp:extent cx="180975" cy="180975"/>
            <wp:effectExtent l="0" t="0" r="9525" b="9525"/>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C'est tout ce qu'il faut savoir, pour ce qui est du fonctionnement. Après, on va voir ensemble comment l'utiliser et sans le faire griller ! </w:t>
      </w:r>
      <w:r>
        <w:rPr>
          <w:rFonts w:ascii="Times New Roman" w:eastAsia="Times New Roman" w:hAnsi="Times New Roman"/>
          <w:noProof/>
          <w:lang w:eastAsia="fr-FR"/>
        </w:rPr>
        <w:drawing>
          <wp:inline distT="0" distB="0" distL="0" distR="0">
            <wp:extent cx="180975" cy="180975"/>
            <wp:effectExtent l="0" t="0" r="9525" b="9525"/>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Utilisation générale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On peut utiliser notre transistor de deux manières différentes (pour notre application toujours, mais on peut bien évidemment utiliser le transistor avec beaucoup plus de flexibilités). A commencer par le câblage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4543425" cy="3448050"/>
            <wp:effectExtent l="0" t="0" r="9525" b="0"/>
            <wp:docPr id="8" name="Image 8"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10" descr="Image utilisateu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3425" cy="34480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Câblage du transistor en commutation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le cas présent, le collecteur (qui est l'entrée du transistor) se trouve être après l'ampoule, elle-même connectée à l'alimentation. L'émetteur (broche où il y a la flèche) est relié à la masse du montage. Cette disposition est "universelle", on ne peut pas inverser le sens de ces broches et mettre le collecteur à la place de l'émetteur et vice versa. Sans quoi, le montage ne fonctionnerait pas.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Pour le moment, l'ampoule est éteinte car le transistor ne conduit pas. On dit qu'il est </w:t>
      </w:r>
      <w:r w:rsidRPr="007B04B9">
        <w:rPr>
          <w:rFonts w:ascii="Times New Roman" w:eastAsia="Times New Roman" w:hAnsi="Times New Roman"/>
          <w:b/>
          <w:bCs/>
          <w:lang w:eastAsia="fr-FR"/>
        </w:rPr>
        <w:t>bloqué</w:t>
      </w:r>
      <w:r w:rsidRPr="007B04B9">
        <w:rPr>
          <w:rFonts w:ascii="Times New Roman" w:eastAsia="Times New Roman" w:hAnsi="Times New Roman"/>
          <w:lang w:eastAsia="fr-FR"/>
        </w:rPr>
        <w:t xml:space="preserve"> et empêche donc le courant I_C de circuler à travers l'ampoule. Soit I_C = 0 car I_B = 0.</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A présent, appuyons sur l'interrupteur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486275" cy="3448050"/>
            <wp:effectExtent l="0" t="0" r="9525" b="0"/>
            <wp:docPr id="7" name="Image 7"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17" descr="Image utilisate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6275" cy="3448050"/>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i/>
          <w:iCs/>
          <w:lang w:eastAsia="fr-FR"/>
        </w:rPr>
        <w:t>L'ampoule est allumée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Que se passe-t-il ? Eh bien la base du transistor, qui était jusqu'à présent "en l'air", est parcourue par un courant électrique. Cette cause à pour conséquence de rendre le transistor </w:t>
      </w:r>
      <w:r w:rsidRPr="007B04B9">
        <w:rPr>
          <w:rFonts w:ascii="Times New Roman" w:eastAsia="Times New Roman" w:hAnsi="Times New Roman"/>
          <w:b/>
          <w:bCs/>
          <w:lang w:eastAsia="fr-FR"/>
        </w:rPr>
        <w:t>passant</w:t>
      </w:r>
      <w:r w:rsidRPr="007B04B9">
        <w:rPr>
          <w:rFonts w:ascii="Times New Roman" w:eastAsia="Times New Roman" w:hAnsi="Times New Roman"/>
          <w:lang w:eastAsia="fr-FR"/>
        </w:rPr>
        <w:t xml:space="preserve"> ou </w:t>
      </w:r>
      <w:r w:rsidRPr="007B04B9">
        <w:rPr>
          <w:rFonts w:ascii="Times New Roman" w:eastAsia="Times New Roman" w:hAnsi="Times New Roman"/>
          <w:b/>
          <w:bCs/>
          <w:lang w:eastAsia="fr-FR"/>
        </w:rPr>
        <w:t>saturé</w:t>
      </w:r>
      <w:r w:rsidRPr="007B04B9">
        <w:rPr>
          <w:rFonts w:ascii="Times New Roman" w:eastAsia="Times New Roman" w:hAnsi="Times New Roman"/>
          <w:lang w:eastAsia="fr-FR"/>
        </w:rPr>
        <w:t xml:space="preserve"> et permet au courant de s'établir à travers l'ampoule. Soit I_C e 0 car I_B e 0.</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La résistance sur la base du transistor permet de le protéger des courants trop forts. Plus la résistance est de faible valeur, plus l'ampoule sera lumineuse. A l'inverse, une résistance trop forte sur la base du transistor pourra l'empêcher de conduire et de faire s'allumer l'ampoule. Rassurez_vous, je vous donnerais les valeurs de résistances à utiliser. </w:t>
      </w:r>
      <w:r>
        <w:rPr>
          <w:rFonts w:ascii="Times New Roman" w:eastAsia="Times New Roman" w:hAnsi="Times New Roman"/>
          <w:noProof/>
          <w:lang w:eastAsia="fr-FR"/>
        </w:rPr>
        <w:drawing>
          <wp:inline distT="0" distB="0" distL="0" distR="0">
            <wp:extent cx="180975" cy="180975"/>
            <wp:effectExtent l="0" t="0" r="9525" b="9525"/>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Utilisation avec nos afficheurs</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Voyons un peu comment on va pouvoir utiliser ce transistor avec notre Arduino.</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carte Arduino est en fait le générateur de tension (schéma précédent) du montage. Elle va définir si sa sortie est de 0V (transistor bloqué) ou de 5V (transistor saturé). Ainsi, on va pouvoir allumer ou éteindre les afficheurs. Voilà le modèle équivalent de la carte Arduino et de la commande de l'afficheur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991100" cy="4448175"/>
            <wp:effectExtent l="0" t="0" r="0" b="9525"/>
            <wp:docPr id="5" name="Image 5"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27" descr="Image utilisateu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1100" cy="444817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LA carte Arduino va soit mettre à la masse la base du transistor, soit la mettre à +5V. Dans le premier cas, il sera bloqué et l'afficheur sera éteint, dans le second il sera saturé et l'afficheur allumé.</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Il en est de même pour chaque broche de l'afficheur. Elles seront au +5V ou à la masse selon la configuration que l'on aura définie dans le programme.</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Schéma final</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Et comme vous l’attendez surement depuis tout à l'heure, voici le schéma tant attendu (nous verrons juste après comment programmer ce nouveau montage)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13354050" cy="6172200"/>
            <wp:effectExtent l="0" t="0" r="0" b="0"/>
            <wp:docPr id="4" name="Image 4" descr="2*7 segments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34" descr="2*7 segments schém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54050" cy="6172200"/>
                    </a:xfrm>
                    <a:prstGeom prst="rect">
                      <a:avLst/>
                    </a:prstGeom>
                    <a:noFill/>
                    <a:ln>
                      <a:noFill/>
                    </a:ln>
                  </pic:spPr>
                </pic:pic>
              </a:graphicData>
            </a:graphic>
          </wp:inline>
        </w:drawing>
      </w:r>
      <w:r w:rsidRPr="007B04B9">
        <w:rPr>
          <w:rFonts w:ascii="Times New Roman" w:eastAsia="Times New Roman" w:hAnsi="Times New Roman"/>
          <w:lang w:eastAsia="fr-FR"/>
        </w:rPr>
        <w:t>2*7 segments schéma</w:t>
      </w:r>
      <w:r>
        <w:rPr>
          <w:rFonts w:ascii="Times New Roman" w:eastAsia="Times New Roman" w:hAnsi="Times New Roman"/>
          <w:noProof/>
          <w:lang w:eastAsia="fr-FR"/>
        </w:rPr>
        <w:lastRenderedPageBreak/>
        <w:drawing>
          <wp:inline distT="0" distB="0" distL="0" distR="0">
            <wp:extent cx="6276975" cy="4362450"/>
            <wp:effectExtent l="0" t="0" r="9525" b="0"/>
            <wp:docPr id="3" name="Image 3" descr="2*7 segments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37" descr="2*7 segments breadboa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6975" cy="4362450"/>
                    </a:xfrm>
                    <a:prstGeom prst="rect">
                      <a:avLst/>
                    </a:prstGeom>
                    <a:noFill/>
                    <a:ln>
                      <a:noFill/>
                    </a:ln>
                  </pic:spPr>
                </pic:pic>
              </a:graphicData>
            </a:graphic>
          </wp:inline>
        </w:drawing>
      </w:r>
      <w:r w:rsidRPr="007B04B9">
        <w:rPr>
          <w:rFonts w:ascii="Times New Roman" w:eastAsia="Times New Roman" w:hAnsi="Times New Roman"/>
          <w:lang w:eastAsia="fr-FR"/>
        </w:rPr>
        <w:t>2*7 segments breadboard</w:t>
      </w:r>
    </w:p>
    <w:p w:rsidR="007B04B9" w:rsidRPr="007B04B9" w:rsidRDefault="007B04B9" w:rsidP="007B04B9">
      <w:pPr>
        <w:spacing w:before="100" w:beforeAutospacing="1" w:after="100" w:afterAutospacing="1"/>
        <w:outlineLvl w:val="4"/>
        <w:rPr>
          <w:rFonts w:ascii="Times New Roman" w:eastAsia="Times New Roman" w:hAnsi="Times New Roman"/>
          <w:b/>
          <w:bCs/>
          <w:sz w:val="20"/>
          <w:szCs w:val="20"/>
          <w:lang w:eastAsia="fr-FR"/>
        </w:rPr>
      </w:pPr>
      <w:r w:rsidRPr="007B04B9">
        <w:rPr>
          <w:rFonts w:ascii="Times New Roman" w:eastAsia="Times New Roman" w:hAnsi="Times New Roman"/>
          <w:b/>
          <w:bCs/>
          <w:sz w:val="20"/>
          <w:szCs w:val="20"/>
          <w:lang w:eastAsia="fr-FR"/>
        </w:rPr>
        <w:t>Quelques détails techniques</w:t>
      </w:r>
    </w:p>
    <w:p w:rsidR="007B04B9" w:rsidRPr="007B04B9" w:rsidRDefault="007B04B9" w:rsidP="007B04B9">
      <w:pPr>
        <w:numPr>
          <w:ilvl w:val="0"/>
          <w:numId w:val="4"/>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Dans notre cas (et je vous passe les détails vraiment techniques et calculatoires), la résistance sur la base du transistor sera de 2.2k\Omega (si vous n'avez pas cette valeur, elle pourra être de 3.3k\Omega, ou encore de 3.9k\Omega, voir même de 4.7k\Omega).</w:t>
      </w:r>
    </w:p>
    <w:p w:rsidR="007B04B9" w:rsidRPr="007B04B9" w:rsidRDefault="007B04B9" w:rsidP="007B04B9">
      <w:pPr>
        <w:numPr>
          <w:ilvl w:val="0"/>
          <w:numId w:val="4"/>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Les transistors seront des transistors bipolaires NPN de référence 2N2222, ou bien un équivalent qui est le BC547. Il en faudra deux donc.</w:t>
      </w:r>
    </w:p>
    <w:p w:rsidR="007B04B9" w:rsidRPr="007B04B9" w:rsidRDefault="007B04B9" w:rsidP="007B04B9">
      <w:pPr>
        <w:numPr>
          <w:ilvl w:val="0"/>
          <w:numId w:val="4"/>
        </w:num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Le décodeur BCD est le même que précédemment (ou équivalent).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 xml:space="preserve">Et avec tout ça, on est prêt pour programmer ! </w:t>
      </w:r>
      <w:r>
        <w:rPr>
          <w:rFonts w:ascii="Times New Roman" w:eastAsia="Times New Roman" w:hAnsi="Times New Roman"/>
          <w:noProof/>
          <w:lang w:eastAsia="fr-FR"/>
        </w:rPr>
        <w:drawing>
          <wp:inline distT="0" distB="0" distL="0" distR="0">
            <wp:extent cx="180975" cy="180975"/>
            <wp:effectExtent l="0" t="0" r="9525" b="9525"/>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7B04B9" w:rsidRPr="007B04B9" w:rsidRDefault="007B04B9" w:rsidP="007B04B9">
      <w:pPr>
        <w:spacing w:before="100" w:beforeAutospacing="1" w:after="100" w:afterAutospacing="1"/>
        <w:outlineLvl w:val="3"/>
        <w:rPr>
          <w:rFonts w:ascii="Times New Roman" w:eastAsia="Times New Roman" w:hAnsi="Times New Roman"/>
          <w:b/>
          <w:bCs/>
          <w:lang w:eastAsia="fr-FR"/>
        </w:rPr>
      </w:pPr>
      <w:r w:rsidRPr="007B04B9">
        <w:rPr>
          <w:rFonts w:ascii="Times New Roman" w:eastAsia="Times New Roman" w:hAnsi="Times New Roman"/>
          <w:b/>
          <w:bCs/>
          <w:lang w:eastAsia="fr-FR"/>
        </w:rPr>
        <w:t>...et de programmation</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Nous utilisons deux nouvelles broches servant à piloter chacun des interrupteurs (transistors). Chacune de ces broches doivent donc être déclarées en global (pour son numéro) puis régler comme sortie. Ensuite, il ne vous restera plus qu'à alimenter chacun des transistors au bon moment pour allumer l'afficheur souhaité. En synchronisant l'allumage avec la valeur envoyé au décodeur, vous afficherez les nombres souhaités comme bon vous semble. Voici un exemple de code complet, de la fonction setup() jusqu'à la fonction d'affichage. Ce code est commenté et vous ne devriez donc avoir aucun mal à le comprendre !</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 programme est un compteur sur 2 segments, il compte donc de 0 à 99 et recommence au début dès qu'il a atteint 99. La vidéo se trouve juste après ce code.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//définition des broches du décodeur 7 segments (vous pouvez changer les numéros si bon vous semble)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bit_A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bit_B = 3;</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bit_C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const int bit_D = 5;</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//définitions des broches des transistors pour chaque afficheur (dizaines et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alim_dizaine = 6;</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const int alim_unite = 7;</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setup()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//Les broches sont toutes des sorties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pinMode(bit_A,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pinMode(bit_B,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pinMode(bit_C,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pinMode(bit_D,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pinMode(alim_dizaine,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pinMode(alim_unite, OUTPUT);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//Les broches sont toutes mises à l'état bas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digitalWrite(bit_A,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digitalWrite(bit_B,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digitalWrite(bit_D,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digitalWrite(alim_dizaine,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digitalWrite(alim_unite,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loop() //fonction principale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for(char i = 0; i&lt;100; i++) //boucle qui permet de compter de 0 à 99 (= 100 valeurs)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afficher_nombre(i); //appel de la fonction affichage avec envoi du nombre à afficher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permettant d'afficher un nombre sur deux afficheurs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afficher_nombre(char nombre)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long temps; //variable utilisée pour savoir le temps écoulé...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char unite = 0, dizaine = 0; //variable pour chaque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if(nombre &gt; 9) //si le nombre reçu dépasse 9</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dizaine = nombre / 10; //on récupère les dizaines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unite = nombre - (dizaine*10); //on récupère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temps = millis(); //on récupère le temps courant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 tant qu'on a pas affiché ce chiffre pendant au moins 500 millisecondes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 permet donc de pouvoir lire le nombre affiché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while((millis()-temps) &lt; 500)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le nombre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//d'abord les dizaines pendant 10 ms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digitalWrite(alim_dizaine, HIGH); /* le transistor de l'afficheur des dizaines est saturé,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donc l'afficheur est allumé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afficher(dizaine); //on appel la fonction qui permet d'afficher le chiffre 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digitalWrite(alim_unite, LOW); // l'autre transistor est bloqué et l'afficheur éteint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delay(10);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//puis les unités pendant 10 ms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digitalWrite(alim_dizaine, LOW); //on éteint le transistor allumé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afficher(unite); //on appel la fonction qui permet d'afficher le chiffre unité</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digitalWrite(alim_unite, HIGH); //et on allume l'autre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delay(10);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//on utilise le même principe que vu plus haut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if(chiffre &gt;=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chiffre = chiffre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//le code est terminé</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Voilà donc la vidéo présentant le résultat final :</w:t>
      </w:r>
    </w:p>
    <w:p w:rsidR="007B04B9" w:rsidRPr="007B04B9" w:rsidRDefault="00F3208B" w:rsidP="007B04B9">
      <w:pPr>
        <w:spacing w:before="100" w:beforeAutospacing="1" w:after="100" w:afterAutospacing="1"/>
        <w:rPr>
          <w:rFonts w:ascii="Times New Roman" w:eastAsia="Times New Roman" w:hAnsi="Times New Roman"/>
          <w:lang w:eastAsia="fr-FR"/>
        </w:rPr>
      </w:pPr>
      <w:hyperlink r:id="rId55" w:history="1">
        <w:r w:rsidR="007B04B9" w:rsidRPr="007B04B9">
          <w:rPr>
            <w:rFonts w:ascii="Times New Roman" w:eastAsia="Times New Roman" w:hAnsi="Times New Roman"/>
            <w:color w:val="0000FF"/>
            <w:u w:val="single"/>
            <w:lang w:eastAsia="fr-FR"/>
          </w:rPr>
          <w:t>http://www.youtube.com/v/zgvV25s_ilQ</w:t>
        </w:r>
      </w:hyperlink>
    </w:p>
    <w:p w:rsidR="007B04B9" w:rsidRPr="007B04B9" w:rsidRDefault="007B04B9" w:rsidP="007B04B9">
      <w:pPr>
        <w:spacing w:before="100" w:beforeAutospacing="1" w:after="100" w:afterAutospacing="1"/>
        <w:outlineLvl w:val="2"/>
        <w:rPr>
          <w:rFonts w:ascii="Times New Roman" w:eastAsia="Times New Roman" w:hAnsi="Times New Roman"/>
          <w:b/>
          <w:bCs/>
          <w:sz w:val="27"/>
          <w:szCs w:val="27"/>
          <w:lang w:eastAsia="fr-FR"/>
        </w:rPr>
      </w:pPr>
      <w:bookmarkStart w:id="8" w:name="_Toc404255438"/>
      <w:r w:rsidRPr="007B04B9">
        <w:rPr>
          <w:rFonts w:ascii="Times New Roman" w:eastAsia="Times New Roman" w:hAnsi="Times New Roman"/>
          <w:b/>
          <w:bCs/>
          <w:sz w:val="27"/>
          <w:szCs w:val="27"/>
          <w:lang w:eastAsia="fr-FR"/>
        </w:rPr>
        <w:t>Contraintes des évènements</w:t>
      </w:r>
      <w:bookmarkEnd w:id="8"/>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vous l'avez vu juste avant, afficher de manière alternative n'est pas trop difficile. Cependant, vous avez surement remarqué, nous avons utilisé des fonctions bloquantes (delay). Si jamais un évènement devait arriver pendant ce temps, nous aurions beaucoup de chance de le rater car il pourrait arriver "pendant" un délai d'attente pour l'affichage.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Pour parer à cela, je vais maintenant vous expliquer une autre méthode, préférable, pour faire de l'affichage. Elle s'appuiera sur l'utilisation de la fonction millis(), qui nous permettra de générer une boucle de rafraîchissement de l'affichage. Voici un organigramme qui explique le principe :</w:t>
      </w:r>
    </w:p>
    <w:p w:rsidR="007B04B9" w:rsidRPr="007B04B9" w:rsidRDefault="007B04B9" w:rsidP="007B04B9">
      <w:pPr>
        <w:rPr>
          <w:rFonts w:ascii="Times New Roman" w:eastAsia="Times New Roman" w:hAnsi="Times New Roman"/>
          <w:lang w:eastAsia="fr-FR"/>
        </w:rPr>
      </w:pPr>
      <w:r>
        <w:rPr>
          <w:rFonts w:ascii="Times New Roman" w:eastAsia="Times New Roman" w:hAnsi="Times New Roman"/>
          <w:noProof/>
          <w:lang w:eastAsia="fr-FR"/>
        </w:rPr>
        <w:lastRenderedPageBreak/>
        <w:drawing>
          <wp:inline distT="0" distB="0" distL="0" distR="0">
            <wp:extent cx="4762500" cy="5648325"/>
            <wp:effectExtent l="0" t="0" r="0" b="9525"/>
            <wp:docPr id="1" name="Image 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561" descr="Image utilisateu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5648325"/>
                    </a:xfrm>
                    <a:prstGeom prst="rect">
                      <a:avLst/>
                    </a:prstGeom>
                    <a:noFill/>
                    <a:ln>
                      <a:noFill/>
                    </a:ln>
                  </pic:spPr>
                </pic:pic>
              </a:graphicData>
            </a:graphic>
          </wp:inline>
        </w:drawing>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Comme vous pouvez le voir, il n'y a plus de fonction qui "attend". Tout se passe de manière continue, sans qu'il n'y ai jamais de pause. Ainsi, aucun évènement ne sera raté (en théorie, un évènement trèèèèèès rapide pourra toujours passer inaperçu).</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Voici un exemple de programmation de la boucle principal (suivi de ses fonctions annexes)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bool afficheur = false; //variable pour le choix de l'afficheur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 setup()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loop()</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//gestion du rafraichissement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//si ça fait plus de 10 ms qu'on affiche, on change de 7 segments (alternance unité &lt;-&gt; 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if((millis() - temps) &gt; 10)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inverse la valeur de "afficheur" pour changer d'afficheur (unité ou 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afficheur =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la valeur sur l'afficheur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//afficheur : true-&gt;dizaines, false-&gt;unités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afficher_nombre(valeur,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temps = millis(); //on met à jour le temps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lastRenderedPageBreak/>
        <w:t>    //ici, on peut traiter les évènements (bouton...)</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permettant d'afficher un nombre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//elle affiche soit les dizaines soit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afficher_nombre(char nombre, bool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char unite = 0, dizaine = 0;</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if(nombre &gt; 9)</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dizaine = nombre / 10; //on recupere les dizaines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unite = nombre - (dizaine*10); //on recupere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//si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les dizaines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digitalWrite(alim_unite,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afficher(dizaine);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digitalWrite(alim_dizaine,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else // égal à : else if(!afficheur)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//on affiche les unités</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digitalWrite(alim_dizaine, LOW);</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afficher(unite);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digitalWrite(alim_unite,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//fonction écrivant sur un seul afficheur</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void afficher(char chiffre)</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digitalWrite(bit_D,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- 8;</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eastAsia="fr-FR"/>
        </w:rPr>
        <w:t>    </w:t>
      </w:r>
      <w:r w:rsidRPr="007B04B9">
        <w:rPr>
          <w:rFonts w:ascii="Courier New" w:eastAsia="Times New Roman" w:hAnsi="Courier New" w:cs="Courier New"/>
          <w:sz w:val="20"/>
          <w:szCs w:val="20"/>
          <w:lang w:val="en-US" w:eastAsia="fr-FR"/>
        </w:rPr>
        <w:t>}</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if(chiffre &gt;=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fr-FR"/>
        </w:rPr>
      </w:pPr>
      <w:r w:rsidRPr="007B04B9">
        <w:rPr>
          <w:rFonts w:ascii="Courier New" w:eastAsia="Times New Roman" w:hAnsi="Courier New" w:cs="Courier New"/>
          <w:sz w:val="20"/>
          <w:szCs w:val="20"/>
          <w:lang w:val="en-US" w:eastAsia="fr-FR"/>
        </w:rPr>
        <w:t>        digitalWrite(bit_C,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val="en-US" w:eastAsia="fr-FR"/>
        </w:rPr>
        <w:t>        </w:t>
      </w:r>
      <w:r w:rsidRPr="007B04B9">
        <w:rPr>
          <w:rFonts w:ascii="Courier New" w:eastAsia="Times New Roman" w:hAnsi="Courier New" w:cs="Courier New"/>
          <w:sz w:val="20"/>
          <w:szCs w:val="20"/>
          <w:lang w:eastAsia="fr-FR"/>
        </w:rPr>
        <w:t>chiffre = chiffre - 4;</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digitalWrite(bit_B,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- 2;</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if(chiffre &gt;=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digitalWrite(bit_A, HIGH);</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chiffre = chiffre - 1;</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    }</w:t>
      </w:r>
    </w:p>
    <w:p w:rsidR="007B04B9" w:rsidRPr="007B04B9" w:rsidRDefault="007B04B9" w:rsidP="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fr-FR"/>
        </w:rPr>
      </w:pPr>
      <w:r w:rsidRPr="007B04B9">
        <w:rPr>
          <w:rFonts w:ascii="Courier New" w:eastAsia="Times New Roman" w:hAnsi="Courier New" w:cs="Courier New"/>
          <w:sz w:val="20"/>
          <w:szCs w:val="20"/>
          <w:lang w:eastAsia="fr-FR"/>
        </w:rPr>
        <w:t>}</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Si vous voulez tester le phénomène de persistance rétinienne, vous pouvez changer le temps de la boucle de rafraichissement (ligne 9). Si vous l'augmenter, vous commencerez à vois les afficheurs clignoter. En mettant une valeur d'un peu moins de une seconde vous verrez les afficheurs s'illuminer l'un après l'autre.</w:t>
      </w:r>
    </w:p>
    <w:p w:rsidR="007B04B9" w:rsidRPr="007B04B9" w:rsidRDefault="007B04B9" w:rsidP="007B04B9">
      <w:pPr>
        <w:spacing w:before="100" w:beforeAutospacing="1" w:after="100" w:afterAutospacing="1"/>
        <w:rPr>
          <w:rFonts w:ascii="Times New Roman" w:eastAsia="Times New Roman" w:hAnsi="Times New Roman"/>
          <w:lang w:eastAsia="fr-FR"/>
        </w:rPr>
      </w:pPr>
      <w:r w:rsidRPr="007B04B9">
        <w:rPr>
          <w:rFonts w:ascii="Times New Roman" w:eastAsia="Times New Roman" w:hAnsi="Times New Roman"/>
          <w:lang w:eastAsia="fr-FR"/>
        </w:rPr>
        <w:t>Ce chapitre vous a appris à utiliser un nouveau moyen pour afficher des informations avec votre carte Arduino. L'afficheur peut sembler peu utilisé mais en fait de nombreuses applications existe ! (chronomètre, réveil, horloge, compteur de passage, afficheur de score, etc.). Par exemple, il pourra vous servir pour déboguer votre code et afficher la valeur des variables souhaitées...</w:t>
      </w:r>
    </w:p>
    <w:p w:rsidR="007B04B9" w:rsidRDefault="007B04B9"/>
    <w:p w:rsidR="007B04B9" w:rsidRDefault="007B04B9"/>
    <w:p w:rsidR="00137525" w:rsidRDefault="00137525" w:rsidP="00137525">
      <w:pPr>
        <w:pStyle w:val="Titre1"/>
      </w:pPr>
      <w:bookmarkStart w:id="9" w:name="_Toc404255439"/>
      <w:r w:rsidRPr="00137525">
        <w:lastRenderedPageBreak/>
        <w:t>http://eskimon.fr/98-arduino-205-afficheurs-7-segments</w:t>
      </w:r>
      <w:bookmarkEnd w:id="9"/>
    </w:p>
    <w:p w:rsidR="00137525" w:rsidRDefault="00137525"/>
    <w:p w:rsidR="00137525" w:rsidRDefault="00137525" w:rsidP="00137525">
      <w:pPr>
        <w:pStyle w:val="Titre2"/>
      </w:pPr>
      <w:bookmarkStart w:id="10" w:name="_Toc404255440"/>
      <w:r>
        <w:t>Première approche : côté électronique</w:t>
      </w:r>
      <w:bookmarkEnd w:id="10"/>
    </w:p>
    <w:p w:rsidR="00137525" w:rsidRDefault="00137525" w:rsidP="00137525">
      <w:pPr>
        <w:pStyle w:val="Titre3"/>
      </w:pPr>
      <w:bookmarkStart w:id="11" w:name="_Toc404255441"/>
      <w:r>
        <w:t>Un peu (beaucoup) d’électronique</w:t>
      </w:r>
      <w:bookmarkEnd w:id="11"/>
    </w:p>
    <w:p w:rsidR="00137525" w:rsidRDefault="00137525" w:rsidP="00137525">
      <w:pPr>
        <w:pStyle w:val="NormalWeb"/>
      </w:pPr>
      <w:r>
        <w:t>Comme son nom l’indique, l’afficheur 7 segments possède… 7 segments. Mais un segment c’est quoi au juste ? Et bien c’est une portion de l’afficheur, qui est allumée ou éteinte pour réaliser l’affichage. Cette portion n’est en fait rien d’autre qu’une LED qui au lieu d’être ronde comme d’habitude est plate et encastré dans un boiter. On dénombre donc 8 portions en comptant le point de l’afficheur (mais il ne compte pas en tant que segment à part entière car il n’est pas toujours présent). Regardez à quoi ça ressemble :</w:t>
      </w:r>
    </w:p>
    <w:p w:rsidR="00137525" w:rsidRDefault="00137525" w:rsidP="00137525">
      <w:r>
        <w:rPr>
          <w:noProof/>
          <w:lang w:eastAsia="fr-FR"/>
        </w:rPr>
        <w:drawing>
          <wp:inline distT="0" distB="0" distL="0" distR="0">
            <wp:extent cx="504825" cy="676275"/>
            <wp:effectExtent l="0" t="0" r="9525" b="9525"/>
            <wp:docPr id="62" name="Image 62"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Arduino 205] Afficheurs 7 seg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 cy="676275"/>
                    </a:xfrm>
                    <a:prstGeom prst="rect">
                      <a:avLst/>
                    </a:prstGeom>
                    <a:noFill/>
                    <a:ln>
                      <a:noFill/>
                    </a:ln>
                  </pic:spPr>
                </pic:pic>
              </a:graphicData>
            </a:graphic>
          </wp:inline>
        </w:drawing>
      </w:r>
      <w:r>
        <w:rPr>
          <w:rStyle w:val="Accentuation"/>
        </w:rPr>
        <w:t>Afficheur 7 segments</w:t>
      </w:r>
      <w:r>
        <w:t xml:space="preserve"> </w:t>
      </w:r>
    </w:p>
    <w:p w:rsidR="00137525" w:rsidRDefault="00137525" w:rsidP="00137525">
      <w:pPr>
        <w:pStyle w:val="Titre4"/>
      </w:pPr>
      <w:r>
        <w:t>Des LED, encore des LED</w:t>
      </w:r>
    </w:p>
    <w:p w:rsidR="00137525" w:rsidRDefault="00137525" w:rsidP="00137525">
      <w:pPr>
        <w:pStyle w:val="NormalWeb"/>
      </w:pPr>
      <w:r>
        <w:t>Et des LED, il y en a ! Entre 7 et 8 selon les modèles (c’est ce que je viens d’expliquer), voir beaucoup plus, mais on ne s’y attardera pas dessus. Voici un schéma vous présentant un modèle d’afficheur sans le point (qui au final est juste une LED supplémentaire rappelez-vous) :</w:t>
      </w:r>
    </w:p>
    <w:p w:rsidR="00137525" w:rsidRDefault="00137525" w:rsidP="00137525">
      <w:r>
        <w:rPr>
          <w:noProof/>
          <w:lang w:eastAsia="fr-FR"/>
        </w:rPr>
        <w:drawing>
          <wp:inline distT="0" distB="0" distL="0" distR="0">
            <wp:extent cx="2486025" cy="2400300"/>
            <wp:effectExtent l="0" t="0" r="9525" b="0"/>
            <wp:docPr id="61" name="Image 61"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Arduino 205] Afficheurs 7 segm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2400300"/>
                    </a:xfrm>
                    <a:prstGeom prst="rect">
                      <a:avLst/>
                    </a:prstGeom>
                    <a:noFill/>
                    <a:ln>
                      <a:noFill/>
                    </a:ln>
                  </pic:spPr>
                </pic:pic>
              </a:graphicData>
            </a:graphic>
          </wp:inline>
        </w:drawing>
      </w:r>
      <w:r>
        <w:rPr>
          <w:rStyle w:val="Accentuation"/>
        </w:rPr>
        <w:t>Les interrupteurs a,b,c,d,e,f,g représentent les signaux pilotant chaque segments</w:t>
      </w:r>
      <w:r>
        <w:t xml:space="preserve"> </w:t>
      </w:r>
    </w:p>
    <w:p w:rsidR="00137525" w:rsidRDefault="00137525" w:rsidP="00137525">
      <w:pPr>
        <w:pStyle w:val="NormalWeb"/>
      </w:pPr>
      <w:r>
        <w:t>Comme vous le voyez sur ce schéma, toutes les LED possèdent une broche commune, reliée entre elle. Selon que cette broche est la cathode ou l’anode on parlera d’afficheur à cathode commune ou… anode commune (vous suivez ?). Dans l’absolu, ils fonctionnent de la même façon, seule la manière de les brancher diffère (actif sur état bas ou sur état haut).</w:t>
      </w:r>
    </w:p>
    <w:p w:rsidR="00137525" w:rsidRDefault="00137525" w:rsidP="00137525">
      <w:pPr>
        <w:pStyle w:val="Titre4"/>
      </w:pPr>
      <w:r>
        <w:t>Cathode commune ou Anode commune</w:t>
      </w:r>
    </w:p>
    <w:p w:rsidR="00137525" w:rsidRDefault="00137525" w:rsidP="00137525">
      <w:pPr>
        <w:pStyle w:val="NormalWeb"/>
      </w:pPr>
      <w:r>
        <w:t xml:space="preserve">Dans le cas d’un afficheur à cathode commune, toutes les cathodes sont reliées entre elles en un seul point lui-même connecté à la masse. Ensuite, chaque anode de chaque segment sera reliée à une broche de signal. Pour allumer chaque segment, le signal devra être une tension positive. En effet, si le signal est à 0, il n’y a pas de différence de potentiel entre les deux broches de la LED et donc elle ne s’allumera pas ! Si nous sommes dans le cas d’une anode commune, les anodes de toutes les LED sont reliées entre elles en un seul point qui sera connecté à l’alimentation. Les cathodes elles seront reliées une par une aux broches de signal. </w:t>
      </w:r>
      <w:r>
        <w:lastRenderedPageBreak/>
        <w:t>En mettant une broche de signal à 0, le courant passera et le segment en question s’allumera. Si la broche de signal est à l’état haut, le potentiel est le même de chaque côté de la LED, donc elle est bloquée et ne s’allume pas ! Que l’afficheur soit à anode ou à cathode commune, on doit toujours prendre en compte qu’il faut ajouter une résistance de limitation de courant entre la broche isolée et la broche de signal. Traditionnellement, on prendra une résistance de 330 ohms pour une tension de +5V, mais cela se calcul (cf. chapitre 1, partie 2). Si vous voulez augmenter la luminosité, il suffit de diminuer cette valeur. Si au contraire vous voulez diminuer la luminosité, augmenter la résistance.</w:t>
      </w:r>
    </w:p>
    <w:p w:rsidR="00137525" w:rsidRDefault="00137525" w:rsidP="00137525">
      <w:pPr>
        <w:pStyle w:val="Titre4"/>
      </w:pPr>
      <w:r>
        <w:t>Choix de l’afficheur</w:t>
      </w:r>
    </w:p>
    <w:p w:rsidR="00137525" w:rsidRDefault="00137525" w:rsidP="00137525">
      <w:pPr>
        <w:pStyle w:val="NormalWeb"/>
      </w:pPr>
      <w:r>
        <w:t xml:space="preserve">Pour la rédaction j’ai fait le choix d’utiliser des afficheurs à anode commune et ce n’est pas anodin. En effet et on l’a vu jusqu’à maintenant, on branche les LED du +5V vers la broche de la carte Arduino. Ainsi, dans le cas d’un afficheur à anode commune, les LED seront branchés d’un côté au +5V, et de l’autre côté aux broches de signaux. Ainsi, pour allumer un segment on mettra la broche de signal à 0 et on l’éteindra en mettant le signal à 1. On a toujours fait comme ça depuis le début, ça ne vous posera donc aucun problème. </w:t>
      </w:r>
      <w:r>
        <w:rPr>
          <w:noProof/>
        </w:rPr>
        <w:drawing>
          <wp:inline distT="0" distB="0" distL="0" distR="0">
            <wp:extent cx="142875" cy="142875"/>
            <wp:effectExtent l="0" t="0" r="9525" b="9525"/>
            <wp:docPr id="60" name="Image 60"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Arduino 205] Afficheurs 7 seg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3"/>
      </w:pPr>
      <w:bookmarkStart w:id="12" w:name="_Toc404255442"/>
      <w:r>
        <w:t>Branchement “complet” de l’afficheur</w:t>
      </w:r>
      <w:bookmarkEnd w:id="12"/>
    </w:p>
    <w:p w:rsidR="00137525" w:rsidRDefault="00137525" w:rsidP="00137525">
      <w:pPr>
        <w:pStyle w:val="NormalWeb"/>
      </w:pPr>
      <w:r>
        <w:t>Nous allons maintenant voir comment brancher l’afficheur à anode commune.</w:t>
      </w:r>
    </w:p>
    <w:p w:rsidR="00137525" w:rsidRDefault="00137525" w:rsidP="00137525">
      <w:pPr>
        <w:pStyle w:val="Titre4"/>
      </w:pPr>
      <w:r>
        <w:t>Présentation du boîtier</w:t>
      </w:r>
    </w:p>
    <w:p w:rsidR="00137525" w:rsidRDefault="00137525" w:rsidP="00137525">
      <w:pPr>
        <w:pStyle w:val="NormalWeb"/>
      </w:pPr>
      <w:r>
        <w:t xml:space="preserve">Les afficheurs 7 segments se présentent sur un </w:t>
      </w:r>
      <w:r>
        <w:rPr>
          <w:rStyle w:val="Accentuation"/>
        </w:rPr>
        <w:t>boîtier</w:t>
      </w:r>
      <w:r>
        <w:t xml:space="preserve"> de type DIP 10. Le format DIP régie l’espacement entre les différentes broches du circuit intégré ainsi que d’autres contraintes (présence d’échangeur thermique etc…). Le chiffre 10 signifie qu’il possède 10 broches (5 de part et d’autre du boitier). Voici une représentation de ce dernier (à gauche) :</w:t>
      </w:r>
    </w:p>
    <w:p w:rsidR="00137525" w:rsidRDefault="00137525" w:rsidP="00137525">
      <w:r>
        <w:rPr>
          <w:noProof/>
          <w:lang w:eastAsia="fr-FR"/>
        </w:rPr>
        <w:drawing>
          <wp:inline distT="0" distB="0" distL="0" distR="0">
            <wp:extent cx="3324225" cy="2352675"/>
            <wp:effectExtent l="0" t="0" r="9525" b="9525"/>
            <wp:docPr id="59" name="Image 59"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Arduino 205] Afficheurs 7 seg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2352675"/>
                    </a:xfrm>
                    <a:prstGeom prst="rect">
                      <a:avLst/>
                    </a:prstGeom>
                    <a:noFill/>
                    <a:ln>
                      <a:noFill/>
                    </a:ln>
                  </pic:spPr>
                </pic:pic>
              </a:graphicData>
            </a:graphic>
          </wp:inline>
        </w:drawing>
      </w:r>
      <w:r>
        <w:rPr>
          <w:noProof/>
          <w:lang w:eastAsia="fr-FR"/>
        </w:rPr>
        <w:drawing>
          <wp:inline distT="0" distB="0" distL="0" distR="0">
            <wp:extent cx="2095500" cy="2095500"/>
            <wp:effectExtent l="0" t="0" r="0" b="0"/>
            <wp:docPr id="58" name="Image 58"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Arduino 205] Afficheurs 7 segm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137525" w:rsidRDefault="00137525" w:rsidP="00137525">
      <w:pPr>
        <w:pStyle w:val="NormalWeb"/>
      </w:pPr>
      <w:r>
        <w:t>Voici la signification des différentes broches :</w:t>
      </w:r>
    </w:p>
    <w:p w:rsidR="00137525" w:rsidRDefault="00137525" w:rsidP="00137525">
      <w:pPr>
        <w:numPr>
          <w:ilvl w:val="0"/>
          <w:numId w:val="5"/>
        </w:numPr>
        <w:spacing w:before="100" w:beforeAutospacing="1" w:after="100" w:afterAutospacing="1"/>
      </w:pPr>
      <w:r>
        <w:t>LED de la cathode E</w:t>
      </w:r>
    </w:p>
    <w:p w:rsidR="00137525" w:rsidRDefault="00137525" w:rsidP="00137525">
      <w:pPr>
        <w:numPr>
          <w:ilvl w:val="0"/>
          <w:numId w:val="5"/>
        </w:numPr>
        <w:spacing w:before="100" w:beforeAutospacing="1" w:after="100" w:afterAutospacing="1"/>
      </w:pPr>
      <w:r>
        <w:t>LED de la cathode D</w:t>
      </w:r>
    </w:p>
    <w:p w:rsidR="00137525" w:rsidRDefault="00137525" w:rsidP="00137525">
      <w:pPr>
        <w:numPr>
          <w:ilvl w:val="0"/>
          <w:numId w:val="5"/>
        </w:numPr>
        <w:spacing w:before="100" w:beforeAutospacing="1" w:after="100" w:afterAutospacing="1"/>
      </w:pPr>
      <w:r>
        <w:t>Anode commune des LED</w:t>
      </w:r>
    </w:p>
    <w:p w:rsidR="00137525" w:rsidRDefault="00137525" w:rsidP="00137525">
      <w:pPr>
        <w:numPr>
          <w:ilvl w:val="0"/>
          <w:numId w:val="5"/>
        </w:numPr>
        <w:spacing w:before="100" w:beforeAutospacing="1" w:after="100" w:afterAutospacing="1"/>
      </w:pPr>
      <w:r>
        <w:t>LED de la cathode C</w:t>
      </w:r>
    </w:p>
    <w:p w:rsidR="00137525" w:rsidRDefault="00137525" w:rsidP="00137525">
      <w:pPr>
        <w:numPr>
          <w:ilvl w:val="0"/>
          <w:numId w:val="5"/>
        </w:numPr>
        <w:spacing w:before="100" w:beforeAutospacing="1" w:after="100" w:afterAutospacing="1"/>
      </w:pPr>
      <w:r>
        <w:t>(facultatif) le point décimal.</w:t>
      </w:r>
    </w:p>
    <w:p w:rsidR="00137525" w:rsidRDefault="00137525" w:rsidP="00137525">
      <w:pPr>
        <w:numPr>
          <w:ilvl w:val="0"/>
          <w:numId w:val="5"/>
        </w:numPr>
        <w:spacing w:before="100" w:beforeAutospacing="1" w:after="100" w:afterAutospacing="1"/>
      </w:pPr>
      <w:r>
        <w:t>LED de la cathode B</w:t>
      </w:r>
    </w:p>
    <w:p w:rsidR="00137525" w:rsidRDefault="00137525" w:rsidP="00137525">
      <w:pPr>
        <w:numPr>
          <w:ilvl w:val="0"/>
          <w:numId w:val="5"/>
        </w:numPr>
        <w:spacing w:before="100" w:beforeAutospacing="1" w:after="100" w:afterAutospacing="1"/>
      </w:pPr>
      <w:r>
        <w:t>LED de la cathode A</w:t>
      </w:r>
    </w:p>
    <w:p w:rsidR="00137525" w:rsidRDefault="00137525" w:rsidP="00137525">
      <w:pPr>
        <w:numPr>
          <w:ilvl w:val="0"/>
          <w:numId w:val="5"/>
        </w:numPr>
        <w:spacing w:before="100" w:beforeAutospacing="1" w:after="100" w:afterAutospacing="1"/>
      </w:pPr>
      <w:r>
        <w:t>Anode commune des LED</w:t>
      </w:r>
    </w:p>
    <w:p w:rsidR="00137525" w:rsidRDefault="00137525" w:rsidP="00137525">
      <w:pPr>
        <w:numPr>
          <w:ilvl w:val="0"/>
          <w:numId w:val="5"/>
        </w:numPr>
        <w:spacing w:before="100" w:beforeAutospacing="1" w:after="100" w:afterAutospacing="1"/>
      </w:pPr>
      <w:r>
        <w:lastRenderedPageBreak/>
        <w:t>LED de la cathode F</w:t>
      </w:r>
    </w:p>
    <w:p w:rsidR="00137525" w:rsidRDefault="00137525" w:rsidP="00137525">
      <w:pPr>
        <w:numPr>
          <w:ilvl w:val="0"/>
          <w:numId w:val="5"/>
        </w:numPr>
        <w:spacing w:before="100" w:beforeAutospacing="1" w:after="100" w:afterAutospacing="1"/>
      </w:pPr>
      <w:r>
        <w:t>LED de la cathode G</w:t>
      </w:r>
    </w:p>
    <w:p w:rsidR="00137525" w:rsidRDefault="00137525" w:rsidP="00137525">
      <w:pPr>
        <w:pStyle w:val="NormalWeb"/>
      </w:pPr>
      <w:r>
        <w:t>Pour allumer un segment c’est très simple, il suffit de le relier à la masse !</w:t>
      </w:r>
    </w:p>
    <w:p w:rsidR="00137525" w:rsidRDefault="00137525" w:rsidP="00137525">
      <w:r>
        <w:t xml:space="preserve">Nous cherchons à allumer les LED de l’afficheur, il est donc impératif de ne pas oubliez les résistances de limitations de courant ! </w:t>
      </w:r>
    </w:p>
    <w:p w:rsidR="00137525" w:rsidRDefault="00137525" w:rsidP="00137525">
      <w:pPr>
        <w:pStyle w:val="Titre4"/>
      </w:pPr>
      <w:r>
        <w:t>Exemple</w:t>
      </w:r>
    </w:p>
    <w:p w:rsidR="00137525" w:rsidRDefault="00137525" w:rsidP="00137525">
      <w:pPr>
        <w:pStyle w:val="NormalWeb"/>
      </w:pPr>
      <w:r>
        <w:t xml:space="preserve">Pour commencer, vous allez tout d’abord mettre l’afficheur à cheval sur la plaque d’essai (breadboard). Ensuite, trouvez la broche représentant l’anode commune et reliez la à la future colonne du +5V. Prochaine étape, mettre une résistance de </w:t>
      </w:r>
      <w:r>
        <w:rPr>
          <w:rStyle w:val="mn"/>
          <w:rFonts w:ascii="MathJax_Main" w:hAnsi="MathJax_Main"/>
          <w:sz w:val="29"/>
          <w:szCs w:val="29"/>
        </w:rPr>
        <w:t>330</w:t>
      </w:r>
      <w:r>
        <w:rPr>
          <w:rStyle w:val="mi"/>
          <w:rFonts w:ascii="MathJax_Main" w:eastAsiaTheme="majorEastAsia" w:hAnsi="MathJax_Main"/>
          <w:sz w:val="29"/>
          <w:szCs w:val="29"/>
        </w:rPr>
        <w:t>Ω</w:t>
      </w:r>
      <w:r>
        <w:t xml:space="preserve"> sur chaque broche de signal. Enfin, reliez quelques une de ces résistances à la masse. Si tous se passe bien, les segments reliés à la masse via leur résistance doivent s’allumer lorsque vous alimentez le circuit. Voici un exemple de branchement :</w:t>
      </w:r>
    </w:p>
    <w:p w:rsidR="00137525" w:rsidRDefault="00137525" w:rsidP="00137525">
      <w:r>
        <w:rPr>
          <w:noProof/>
          <w:lang w:eastAsia="fr-FR"/>
        </w:rPr>
        <w:lastRenderedPageBreak/>
        <w:drawing>
          <wp:inline distT="0" distB="0" distL="0" distR="0">
            <wp:extent cx="5200650" cy="3600450"/>
            <wp:effectExtent l="0" t="0" r="0" b="0"/>
            <wp:docPr id="57" name="Image 57"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Arduino 205] Afficheurs 7 segm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3600450"/>
                    </a:xfrm>
                    <a:prstGeom prst="rect">
                      <a:avLst/>
                    </a:prstGeom>
                    <a:noFill/>
                    <a:ln>
                      <a:noFill/>
                    </a:ln>
                  </pic:spPr>
                </pic:pic>
              </a:graphicData>
            </a:graphic>
          </wp:inline>
        </w:drawing>
      </w:r>
      <w:r>
        <w:rPr>
          <w:noProof/>
          <w:lang w:eastAsia="fr-FR"/>
        </w:rPr>
        <w:drawing>
          <wp:inline distT="0" distB="0" distL="0" distR="0">
            <wp:extent cx="3514725" cy="4229100"/>
            <wp:effectExtent l="0" t="0" r="9525" b="0"/>
            <wp:docPr id="56" name="Image 56"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Arduino 205] Afficheurs 7 seg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4229100"/>
                    </a:xfrm>
                    <a:prstGeom prst="rect">
                      <a:avLst/>
                    </a:prstGeom>
                    <a:noFill/>
                    <a:ln>
                      <a:noFill/>
                    </a:ln>
                  </pic:spPr>
                </pic:pic>
              </a:graphicData>
            </a:graphic>
          </wp:inline>
        </w:drawing>
      </w:r>
    </w:p>
    <w:p w:rsidR="00137525" w:rsidRDefault="00137525" w:rsidP="00137525">
      <w:pPr>
        <w:pStyle w:val="NormalWeb"/>
      </w:pPr>
      <w:r>
        <w:t>Dans cet exemple de montage, vous verrez que tous les segment de l’afficheur s’allument ! Vous pouvez modifier le montage en déconnectant quelques unes des résistance de la masse et afficher de nombreux caractères.</w:t>
      </w:r>
    </w:p>
    <w:p w:rsidR="00137525" w:rsidRDefault="00137525" w:rsidP="00137525">
      <w:pPr>
        <w:pStyle w:val="attention"/>
      </w:pPr>
      <w:r>
        <w:t>Pensez à couper l’alimentation lorsque vous changer des fils de place. Les composants n’aiment pas forcément être (dé)branchés lorsqu’ils sont alimentés. Vous pourriez éventuellement leur causer des dommages.</w:t>
      </w:r>
    </w:p>
    <w:p w:rsidR="00137525" w:rsidRDefault="00137525" w:rsidP="00137525">
      <w:pPr>
        <w:pStyle w:val="Titre4"/>
      </w:pPr>
      <w:r>
        <w:lastRenderedPageBreak/>
        <w:t>Seulement 7 segments mais plein de caractère(s) !</w:t>
      </w:r>
    </w:p>
    <w:p w:rsidR="00137525" w:rsidRDefault="00137525" w:rsidP="00137525">
      <w:pPr>
        <w:pStyle w:val="NormalWeb"/>
      </w:pPr>
      <w:r>
        <w:t>Vous l’avez peut-être remarqué avec “l’exercice” précédent, un afficheurs 7 segments ne se limite pas à afficher juste des chiffres. Voici un tableau illustrant les caractères possibles et quels segments allumés. Attention, il est possible qu’il manque certains caractères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655"/>
        <w:gridCol w:w="644"/>
        <w:gridCol w:w="636"/>
        <w:gridCol w:w="660"/>
        <w:gridCol w:w="626"/>
        <w:gridCol w:w="619"/>
        <w:gridCol w:w="677"/>
      </w:tblGrid>
      <w:tr w:rsidR="00137525" w:rsidTr="00137525">
        <w:trPr>
          <w:tblCellSpacing w:w="15" w:type="dxa"/>
        </w:trPr>
        <w:tc>
          <w:tcPr>
            <w:tcW w:w="0" w:type="auto"/>
            <w:vAlign w:val="center"/>
            <w:hideMark/>
          </w:tcPr>
          <w:p w:rsidR="00137525" w:rsidRDefault="00137525">
            <w:pPr>
              <w:jc w:val="center"/>
              <w:rPr>
                <w:b/>
                <w:bCs/>
              </w:rPr>
            </w:pPr>
            <w:r>
              <w:rPr>
                <w:b/>
                <w:bCs/>
              </w:rPr>
              <w:t>Caractère</w:t>
            </w:r>
          </w:p>
        </w:tc>
        <w:tc>
          <w:tcPr>
            <w:tcW w:w="0" w:type="auto"/>
            <w:vAlign w:val="center"/>
            <w:hideMark/>
          </w:tcPr>
          <w:p w:rsidR="00137525" w:rsidRDefault="00137525">
            <w:pPr>
              <w:jc w:val="center"/>
              <w:rPr>
                <w:b/>
                <w:bCs/>
              </w:rPr>
            </w:pPr>
            <w:r>
              <w:rPr>
                <w:b/>
                <w:bCs/>
              </w:rPr>
              <w:t>seg. A</w:t>
            </w:r>
          </w:p>
        </w:tc>
        <w:tc>
          <w:tcPr>
            <w:tcW w:w="0" w:type="auto"/>
            <w:vAlign w:val="center"/>
            <w:hideMark/>
          </w:tcPr>
          <w:p w:rsidR="00137525" w:rsidRDefault="00137525">
            <w:pPr>
              <w:jc w:val="center"/>
              <w:rPr>
                <w:b/>
                <w:bCs/>
              </w:rPr>
            </w:pPr>
            <w:r>
              <w:rPr>
                <w:b/>
                <w:bCs/>
              </w:rPr>
              <w:t>seg. B</w:t>
            </w:r>
          </w:p>
        </w:tc>
        <w:tc>
          <w:tcPr>
            <w:tcW w:w="0" w:type="auto"/>
            <w:vAlign w:val="center"/>
            <w:hideMark/>
          </w:tcPr>
          <w:p w:rsidR="00137525" w:rsidRDefault="00137525">
            <w:pPr>
              <w:jc w:val="center"/>
              <w:rPr>
                <w:b/>
                <w:bCs/>
              </w:rPr>
            </w:pPr>
            <w:r>
              <w:rPr>
                <w:b/>
                <w:bCs/>
              </w:rPr>
              <w:t>seg. C</w:t>
            </w:r>
          </w:p>
        </w:tc>
        <w:tc>
          <w:tcPr>
            <w:tcW w:w="0" w:type="auto"/>
            <w:vAlign w:val="center"/>
            <w:hideMark/>
          </w:tcPr>
          <w:p w:rsidR="00137525" w:rsidRDefault="00137525">
            <w:pPr>
              <w:jc w:val="center"/>
              <w:rPr>
                <w:b/>
                <w:bCs/>
              </w:rPr>
            </w:pPr>
            <w:r>
              <w:rPr>
                <w:b/>
                <w:bCs/>
              </w:rPr>
              <w:t>seg. D</w:t>
            </w:r>
          </w:p>
        </w:tc>
        <w:tc>
          <w:tcPr>
            <w:tcW w:w="0" w:type="auto"/>
            <w:vAlign w:val="center"/>
            <w:hideMark/>
          </w:tcPr>
          <w:p w:rsidR="00137525" w:rsidRDefault="00137525">
            <w:pPr>
              <w:jc w:val="center"/>
              <w:rPr>
                <w:b/>
                <w:bCs/>
              </w:rPr>
            </w:pPr>
            <w:r>
              <w:rPr>
                <w:b/>
                <w:bCs/>
              </w:rPr>
              <w:t>seg. E</w:t>
            </w:r>
          </w:p>
        </w:tc>
        <w:tc>
          <w:tcPr>
            <w:tcW w:w="0" w:type="auto"/>
            <w:vAlign w:val="center"/>
            <w:hideMark/>
          </w:tcPr>
          <w:p w:rsidR="00137525" w:rsidRDefault="00137525">
            <w:pPr>
              <w:jc w:val="center"/>
              <w:rPr>
                <w:b/>
                <w:bCs/>
              </w:rPr>
            </w:pPr>
            <w:r>
              <w:rPr>
                <w:b/>
                <w:bCs/>
              </w:rPr>
              <w:t>seg. F</w:t>
            </w:r>
          </w:p>
        </w:tc>
        <w:tc>
          <w:tcPr>
            <w:tcW w:w="0" w:type="auto"/>
            <w:vAlign w:val="center"/>
            <w:hideMark/>
          </w:tcPr>
          <w:p w:rsidR="00137525" w:rsidRDefault="00137525">
            <w:pPr>
              <w:jc w:val="center"/>
              <w:rPr>
                <w:b/>
                <w:bCs/>
              </w:rPr>
            </w:pPr>
            <w:r>
              <w:rPr>
                <w:b/>
                <w:bCs/>
              </w:rPr>
              <w:t>seg. G</w:t>
            </w:r>
          </w:p>
        </w:tc>
      </w:tr>
      <w:tr w:rsidR="00137525" w:rsidTr="00137525">
        <w:trPr>
          <w:tblCellSpacing w:w="15" w:type="dxa"/>
        </w:trPr>
        <w:tc>
          <w:tcPr>
            <w:tcW w:w="0" w:type="auto"/>
            <w:vAlign w:val="center"/>
            <w:hideMark/>
          </w:tcPr>
          <w:p w:rsidR="00137525" w:rsidRDefault="00137525">
            <w:r>
              <w:t>0</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1</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2</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3</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4</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5</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6</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7</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8</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9</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A</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b</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C</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d</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E</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F</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H</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I</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J</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L</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o</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P</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S</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t</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U</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r>
      <w:tr w:rsidR="00137525" w:rsidTr="00137525">
        <w:trPr>
          <w:tblCellSpacing w:w="15" w:type="dxa"/>
        </w:trPr>
        <w:tc>
          <w:tcPr>
            <w:tcW w:w="0" w:type="auto"/>
            <w:vAlign w:val="center"/>
            <w:hideMark/>
          </w:tcPr>
          <w:p w:rsidR="00137525" w:rsidRDefault="00137525">
            <w:r>
              <w:t>y</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r w:rsidR="00137525" w:rsidTr="00137525">
        <w:trPr>
          <w:tblCellSpacing w:w="15" w:type="dxa"/>
        </w:trPr>
        <w:tc>
          <w:tcPr>
            <w:tcW w:w="0" w:type="auto"/>
            <w:vAlign w:val="center"/>
            <w:hideMark/>
          </w:tcPr>
          <w:p w:rsidR="00137525" w:rsidRDefault="00137525">
            <w:r>
              <w:t>°</w:t>
            </w:r>
          </w:p>
        </w:tc>
        <w:tc>
          <w:tcPr>
            <w:tcW w:w="0" w:type="auto"/>
            <w:vAlign w:val="center"/>
            <w:hideMark/>
          </w:tcPr>
          <w:p w:rsidR="00137525" w:rsidRDefault="00137525">
            <w:r>
              <w:t>x</w:t>
            </w:r>
          </w:p>
        </w:tc>
        <w:tc>
          <w:tcPr>
            <w:tcW w:w="0" w:type="auto"/>
            <w:vAlign w:val="center"/>
            <w:hideMark/>
          </w:tcPr>
          <w:p w:rsidR="00137525" w:rsidRDefault="00137525">
            <w:r>
              <w:t>x</w:t>
            </w:r>
          </w:p>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tc>
        <w:tc>
          <w:tcPr>
            <w:tcW w:w="0" w:type="auto"/>
            <w:vAlign w:val="center"/>
            <w:hideMark/>
          </w:tcPr>
          <w:p w:rsidR="00137525" w:rsidRDefault="00137525">
            <w:r>
              <w:t>x</w:t>
            </w:r>
          </w:p>
        </w:tc>
        <w:tc>
          <w:tcPr>
            <w:tcW w:w="0" w:type="auto"/>
            <w:vAlign w:val="center"/>
            <w:hideMark/>
          </w:tcPr>
          <w:p w:rsidR="00137525" w:rsidRDefault="00137525">
            <w:r>
              <w:t>x</w:t>
            </w:r>
          </w:p>
        </w:tc>
      </w:tr>
    </w:tbl>
    <w:p w:rsidR="00137525" w:rsidRDefault="00137525" w:rsidP="00137525">
      <w:pPr>
        <w:pStyle w:val="information"/>
      </w:pPr>
      <w:r>
        <w:t xml:space="preserve">Aidez-vous de ce tableau lorsque vous aurez à coder l’affichage de caractères ! </w:t>
      </w:r>
      <w:r>
        <w:rPr>
          <w:noProof/>
        </w:rPr>
        <w:drawing>
          <wp:inline distT="0" distB="0" distL="0" distR="0">
            <wp:extent cx="142875" cy="142875"/>
            <wp:effectExtent l="0" t="0" r="9525" b="9525"/>
            <wp:docPr id="55" name="Image 55"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Arduino 205] Afficheurs 7 seg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2"/>
      </w:pPr>
      <w:bookmarkStart w:id="13" w:name="_Toc404255443"/>
      <w:r>
        <w:t>Afficher son premier chiffre !</w:t>
      </w:r>
      <w:bookmarkEnd w:id="13"/>
    </w:p>
    <w:p w:rsidR="00137525" w:rsidRDefault="00137525" w:rsidP="00137525">
      <w:r>
        <w:t>Pour commencer, nous allons prendre en main un afficheur et lui faire s’afficher notre premier chiffre ! C’est assez simple et ne requiert qu’un programme très simple, mais un peu rébarbatif.</w:t>
      </w:r>
    </w:p>
    <w:p w:rsidR="00137525" w:rsidRDefault="00137525" w:rsidP="00137525">
      <w:pPr>
        <w:pStyle w:val="Titre3"/>
      </w:pPr>
      <w:bookmarkStart w:id="14" w:name="_Toc404255444"/>
      <w:r>
        <w:t>Schéma de connexion</w:t>
      </w:r>
      <w:bookmarkEnd w:id="14"/>
    </w:p>
    <w:p w:rsidR="00137525" w:rsidRDefault="00137525" w:rsidP="00137525">
      <w:pPr>
        <w:pStyle w:val="NormalWeb"/>
      </w:pPr>
      <w:r>
        <w:t>Je vais reprendre le schéma précédent, mais je vais connecter chaque broche de l’afficheur à une sortie de la carte Arduino. Comme ceci :</w:t>
      </w:r>
    </w:p>
    <w:p w:rsidR="00137525" w:rsidRDefault="00137525" w:rsidP="00137525">
      <w:r>
        <w:rPr>
          <w:noProof/>
          <w:lang w:eastAsia="fr-FR"/>
        </w:rPr>
        <w:lastRenderedPageBreak/>
        <w:drawing>
          <wp:inline distT="0" distB="0" distL="0" distR="0">
            <wp:extent cx="4676775" cy="3419475"/>
            <wp:effectExtent l="0" t="0" r="9525" b="9525"/>
            <wp:docPr id="54" name="Image 54"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Arduino 205] Afficheurs 7 segme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3419475"/>
                    </a:xfrm>
                    <a:prstGeom prst="rect">
                      <a:avLst/>
                    </a:prstGeom>
                    <a:noFill/>
                    <a:ln>
                      <a:noFill/>
                    </a:ln>
                  </pic:spPr>
                </pic:pic>
              </a:graphicData>
            </a:graphic>
          </wp:inline>
        </w:drawing>
      </w:r>
      <w:r>
        <w:rPr>
          <w:noProof/>
          <w:lang w:eastAsia="fr-FR"/>
        </w:rPr>
        <w:drawing>
          <wp:inline distT="0" distB="0" distL="0" distR="0">
            <wp:extent cx="5391150" cy="2876550"/>
            <wp:effectExtent l="0" t="0" r="0" b="0"/>
            <wp:docPr id="53" name="Image 53"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Arduino 205] Afficheurs 7 segmen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137525" w:rsidRDefault="00137525" w:rsidP="00137525">
      <w:pPr>
        <w:pStyle w:val="NormalWeb"/>
      </w:pPr>
      <w:r>
        <w:t>Vous voyez donc que chaque LED de l’afficheur va être commandée séparément les unes des autres. Il n’y a rien de plus à faire, si ce n’est qu’à programmer…</w:t>
      </w:r>
    </w:p>
    <w:p w:rsidR="00137525" w:rsidRDefault="00137525" w:rsidP="00137525">
      <w:pPr>
        <w:pStyle w:val="Titre3"/>
      </w:pPr>
      <w:bookmarkStart w:id="15" w:name="_Toc404255445"/>
      <w:r>
        <w:t>Le programme</w:t>
      </w:r>
      <w:bookmarkEnd w:id="15"/>
    </w:p>
    <w:p w:rsidR="00137525" w:rsidRDefault="00137525" w:rsidP="00137525">
      <w:pPr>
        <w:pStyle w:val="NormalWeb"/>
      </w:pPr>
      <w:r>
        <w:t xml:space="preserve">L’objectif du programme va être d’afficher un chiffre. Eh bien… c’est partit ! Quoi ?! Vous voulez de l’aide ? o_O Ben je vous ai déjà tout dit y’a plus qu’à faire. En plus vous avez un tableau avec lequel vous pouvez vous aider pour afficher votre chiffre. Cherchez, je vous donnerais la solution ensuite. [spoiler id="" title="Réponse"] </w:t>
      </w:r>
      <w:r>
        <w:rPr>
          <w:rStyle w:val="souligne"/>
        </w:rPr>
        <w:t>Solution :</w:t>
      </w:r>
    </w:p>
    <w:p w:rsidR="00137525" w:rsidRDefault="00137525" w:rsidP="00137525">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36.5pt;height:60.75pt" o:ole="">
            <v:imagedata r:id="rId58" o:title=""/>
          </v:shape>
          <w:control r:id="rId59" w:name="DefaultOcxName" w:shapeid="_x0000_i10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546"/>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lastRenderedPageBreak/>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t>41</w:t>
            </w:r>
          </w:p>
          <w:p w:rsidR="00137525" w:rsidRDefault="00137525" w:rsidP="00137525">
            <w:r>
              <w:t>42</w:t>
            </w:r>
          </w:p>
        </w:tc>
        <w:tc>
          <w:tcPr>
            <w:tcW w:w="0" w:type="auto"/>
            <w:vAlign w:val="center"/>
            <w:hideMark/>
          </w:tcPr>
          <w:p w:rsidR="00137525" w:rsidRDefault="00137525" w:rsidP="00137525">
            <w:r>
              <w:rPr>
                <w:rStyle w:val="crayon-c"/>
              </w:rPr>
              <w:lastRenderedPageBreak/>
              <w:t>/* On assigne chaque LED à une broche de l'arduino */</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A</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m"/>
              </w:rPr>
              <w:lastRenderedPageBreak/>
              <w:t>const</w:t>
            </w:r>
            <w:r>
              <w:rPr>
                <w:rStyle w:val="crayon-h"/>
              </w:rPr>
              <w:t xml:space="preserve"> </w:t>
            </w:r>
            <w:r>
              <w:rPr>
                <w:rStyle w:val="crayon-t"/>
              </w:rPr>
              <w:t>int</w:t>
            </w:r>
            <w:r>
              <w:rPr>
                <w:rStyle w:val="crayon-h"/>
              </w:rPr>
              <w:t xml:space="preserve"> </w:t>
            </w:r>
            <w:r>
              <w:rPr>
                <w:rStyle w:val="crayon-v"/>
              </w:rPr>
              <w:t>B</w:t>
            </w:r>
            <w:r>
              <w:rPr>
                <w:rStyle w:val="crayon-h"/>
              </w:rPr>
              <w:t xml:space="preserve"> </w:t>
            </w:r>
            <w:r>
              <w:rPr>
                <w:rStyle w:val="crayon-o"/>
              </w:rPr>
              <w:t>=</w:t>
            </w:r>
            <w:r>
              <w:rPr>
                <w:rStyle w:val="crayon-h"/>
              </w:rPr>
              <w:t xml:space="preserve"> </w:t>
            </w:r>
            <w:r>
              <w:rPr>
                <w:rStyle w:val="crayon-cn"/>
              </w:rPr>
              <w:t>3</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C</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D</w:t>
            </w:r>
            <w:r>
              <w:rPr>
                <w:rStyle w:val="crayon-h"/>
              </w:rPr>
              <w:t xml:space="preserve"> </w:t>
            </w:r>
            <w:r>
              <w:rPr>
                <w:rStyle w:val="crayon-o"/>
              </w:rPr>
              <w:t>=</w:t>
            </w:r>
            <w:r>
              <w:rPr>
                <w:rStyle w:val="crayon-h"/>
              </w:rPr>
              <w:t xml:space="preserve"> </w:t>
            </w:r>
            <w:r>
              <w:rPr>
                <w:rStyle w:val="crayon-cn"/>
              </w:rPr>
              <w:t>5</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E</w:t>
            </w:r>
            <w:r>
              <w:rPr>
                <w:rStyle w:val="crayon-h"/>
              </w:rPr>
              <w:t xml:space="preserve"> </w:t>
            </w:r>
            <w:r>
              <w:rPr>
                <w:rStyle w:val="crayon-o"/>
              </w:rPr>
              <w:t>=</w:t>
            </w:r>
            <w:r>
              <w:rPr>
                <w:rStyle w:val="crayon-h"/>
              </w:rPr>
              <w:t xml:space="preserve"> </w:t>
            </w:r>
            <w:r>
              <w:rPr>
                <w:rStyle w:val="crayon-cn"/>
              </w:rPr>
              <w:t>6</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F</w:t>
            </w:r>
            <w:r>
              <w:rPr>
                <w:rStyle w:val="crayon-h"/>
              </w:rPr>
              <w:t xml:space="preserve"> </w:t>
            </w:r>
            <w:r>
              <w:rPr>
                <w:rStyle w:val="crayon-o"/>
              </w:rPr>
              <w:t>=</w:t>
            </w:r>
            <w:r>
              <w:rPr>
                <w:rStyle w:val="crayon-h"/>
              </w:rPr>
              <w:t xml:space="preserve"> </w:t>
            </w:r>
            <w:r>
              <w:rPr>
                <w:rStyle w:val="crayon-cn"/>
              </w:rPr>
              <w:t>7</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G</w:t>
            </w:r>
            <w:r>
              <w:rPr>
                <w:rStyle w:val="crayon-h"/>
              </w:rPr>
              <w:t xml:space="preserve"> </w:t>
            </w:r>
            <w:r>
              <w:rPr>
                <w:rStyle w:val="crayon-o"/>
              </w:rPr>
              <w:t>=</w:t>
            </w:r>
            <w:r>
              <w:rPr>
                <w:rStyle w:val="crayon-h"/>
              </w:rPr>
              <w:t xml:space="preserve"> </w:t>
            </w:r>
            <w:r>
              <w:rPr>
                <w:rStyle w:val="crayon-cn"/>
              </w:rPr>
              <w:t>8</w:t>
            </w:r>
            <w:r>
              <w:rPr>
                <w:rStyle w:val="crayon-sy"/>
              </w:rPr>
              <w:t>;</w:t>
            </w:r>
          </w:p>
          <w:p w:rsidR="00137525" w:rsidRDefault="00137525" w:rsidP="00137525">
            <w:r>
              <w:rPr>
                <w:rStyle w:val="crayon-c"/>
              </w:rPr>
              <w:t>//notez que l'on ne gère pas l'affichage du point, mais vous pouvez le rajouter si cela vous chante</w:t>
            </w:r>
          </w:p>
          <w:p w:rsidR="00137525" w:rsidRDefault="00137525" w:rsidP="00137525">
            <w:r>
              <w:t> </w:t>
            </w:r>
          </w:p>
          <w:p w:rsidR="00137525" w:rsidRDefault="00137525" w:rsidP="00137525">
            <w:r>
              <w:rPr>
                <w:rStyle w:val="crayon-t"/>
              </w:rPr>
              <w:t>void</w:t>
            </w:r>
            <w:r>
              <w:rPr>
                <w:rStyle w:val="crayon-h"/>
              </w:rPr>
              <w:t xml:space="preserve"> </w:t>
            </w:r>
            <w:r>
              <w:rPr>
                <w:rStyle w:val="crayon-e"/>
              </w:rPr>
              <w:t>setup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//définition des broches en sortie</w:t>
            </w:r>
          </w:p>
          <w:p w:rsidR="00137525" w:rsidRPr="00137525" w:rsidRDefault="00137525" w:rsidP="00137525">
            <w:pPr>
              <w:rPr>
                <w:lang w:val="en-US"/>
              </w:rPr>
            </w:pPr>
            <w:r>
              <w:rPr>
                <w:rStyle w:val="crayon-h"/>
              </w:rPr>
              <w:t>    </w:t>
            </w:r>
            <w:r w:rsidRPr="00137525">
              <w:rPr>
                <w:rStyle w:val="crayon-e"/>
                <w:lang w:val="en-US"/>
              </w:rPr>
              <w:t>pinMode</w:t>
            </w:r>
            <w:r w:rsidRPr="00137525">
              <w:rPr>
                <w:rStyle w:val="crayon-sy"/>
                <w:lang w:val="en-US"/>
              </w:rPr>
              <w:t>(</w:t>
            </w:r>
            <w:r w:rsidRPr="00137525">
              <w:rPr>
                <w:rStyle w:val="crayon-v"/>
                <w:lang w:val="en-US"/>
              </w:rPr>
              <w:t>A</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C</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D</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E</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F</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Default="00137525" w:rsidP="00137525">
            <w:r w:rsidRPr="00137525">
              <w:rPr>
                <w:rStyle w:val="crayon-h"/>
                <w:lang w:val="en-US"/>
              </w:rPr>
              <w:t>    </w:t>
            </w:r>
            <w:r>
              <w:rPr>
                <w:rStyle w:val="crayon-e"/>
              </w:rPr>
              <w:t>pinMode</w:t>
            </w:r>
            <w:r>
              <w:rPr>
                <w:rStyle w:val="crayon-sy"/>
              </w:rPr>
              <w:t>(</w:t>
            </w:r>
            <w:r>
              <w:rPr>
                <w:rStyle w:val="crayon-v"/>
              </w:rPr>
              <w:t>G</w:t>
            </w:r>
            <w:r>
              <w:rPr>
                <w:rStyle w:val="crayon-sy"/>
              </w:rPr>
              <w:t>,</w:t>
            </w:r>
            <w:r>
              <w:rPr>
                <w:rStyle w:val="crayon-h"/>
              </w:rPr>
              <w:t xml:space="preserve"> </w:t>
            </w:r>
            <w:r>
              <w:rPr>
                <w:rStyle w:val="crayon-v"/>
              </w:rPr>
              <w:t>OUTPUT</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//mise à l'état HAUT de ces sorties pour éteindre les LED de l'afficheur</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D</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E</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F</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G</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lang w:val="en-US"/>
              </w:rPr>
              <w:t> </w:t>
            </w:r>
          </w:p>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loop</w:t>
            </w:r>
            <w:r w:rsidRPr="00137525">
              <w:rPr>
                <w:rStyle w:val="crayon-sy"/>
                <w:lang w:val="en-US"/>
              </w:rPr>
              <w:t>()</w:t>
            </w:r>
          </w:p>
          <w:p w:rsidR="00137525" w:rsidRDefault="00137525" w:rsidP="00137525">
            <w:r>
              <w:rPr>
                <w:rStyle w:val="crayon-sy"/>
              </w:rPr>
              <w:t>{</w:t>
            </w:r>
          </w:p>
          <w:p w:rsidR="00137525" w:rsidRDefault="00137525" w:rsidP="00137525">
            <w:r>
              <w:rPr>
                <w:rStyle w:val="crayon-h"/>
              </w:rPr>
              <w:t>    </w:t>
            </w:r>
            <w:r>
              <w:rPr>
                <w:rStyle w:val="crayon-c"/>
              </w:rPr>
              <w:t>//affichage du chiffre 5, d'après le tableau précédent</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E</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F</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Default="00137525" w:rsidP="00137525">
            <w:r w:rsidRPr="00137525">
              <w:rPr>
                <w:rStyle w:val="crayon-h"/>
                <w:lang w:val="en-US"/>
              </w:rPr>
              <w:t>    </w:t>
            </w:r>
            <w:r>
              <w:rPr>
                <w:rStyle w:val="crayon-e"/>
              </w:rPr>
              <w:t>digitalWrite</w:t>
            </w:r>
            <w:r>
              <w:rPr>
                <w:rStyle w:val="crayon-sy"/>
              </w:rPr>
              <w:t>(</w:t>
            </w:r>
            <w:r>
              <w:rPr>
                <w:rStyle w:val="crayon-v"/>
              </w:rPr>
              <w:t>G</w:t>
            </w:r>
            <w:r>
              <w:rPr>
                <w:rStyle w:val="crayon-sy"/>
              </w:rPr>
              <w:t>,</w:t>
            </w:r>
            <w:r>
              <w:rPr>
                <w:rStyle w:val="crayon-h"/>
              </w:rPr>
              <w:t xml:space="preserve"> </w:t>
            </w:r>
            <w:r>
              <w:rPr>
                <w:rStyle w:val="crayon-v"/>
              </w:rPr>
              <w:t>LOW</w:t>
            </w:r>
            <w:r>
              <w:rPr>
                <w:rStyle w:val="crayon-sy"/>
              </w:rPr>
              <w:t>);</w:t>
            </w:r>
          </w:p>
          <w:p w:rsidR="00137525" w:rsidRDefault="00137525" w:rsidP="00137525">
            <w:r>
              <w:rPr>
                <w:rStyle w:val="crayon-sy"/>
              </w:rPr>
              <w:t>}</w:t>
            </w:r>
          </w:p>
        </w:tc>
      </w:tr>
    </w:tbl>
    <w:p w:rsidR="00137525" w:rsidRDefault="00137525" w:rsidP="00137525">
      <w:pPr>
        <w:pStyle w:val="NormalWeb"/>
      </w:pPr>
      <w:r>
        <w:lastRenderedPageBreak/>
        <w:t xml:space="preserve">Vous le voyez par vous-même, c’est un code hyper simple. Essayez de le bidouiller pour afficher des messages, par exemple, en utilisant les fonctions introduisant le temps. Ou bien compléter ce code pour afficher tous les chiffres, en fonction d’une variable définie au départ (ex: var = 1, affiche le chiffre 1 ; etc.). [/spoiler] </w:t>
      </w:r>
    </w:p>
    <w:p w:rsidR="00137525" w:rsidRDefault="00137525" w:rsidP="00137525">
      <w:pPr>
        <w:pStyle w:val="Titre2"/>
      </w:pPr>
      <w:bookmarkStart w:id="16" w:name="_Toc404255446"/>
      <w:r>
        <w:t>Techniques d’affichage</w:t>
      </w:r>
      <w:bookmarkEnd w:id="16"/>
    </w:p>
    <w:p w:rsidR="00137525" w:rsidRDefault="00137525" w:rsidP="00137525">
      <w:r>
        <w:t xml:space="preserve">Vous vous en doutez peut-être, lorsque l’on veut utiliser plusieurs afficheur il va nous falloir beaucoup de broches. Imaginons, nous voulons afficher un nombre entre 0 et 99, il nous faudra utiliser deux afficheurs avec </w:t>
      </w:r>
      <w:r>
        <w:rPr>
          <w:rStyle w:val="mn"/>
          <w:rFonts w:ascii="MathJax_Main" w:hAnsi="MathJax_Main"/>
          <w:sz w:val="29"/>
          <w:szCs w:val="29"/>
        </w:rPr>
        <w:t>2</w:t>
      </w:r>
      <w:r>
        <w:rPr>
          <w:rStyle w:val="mo"/>
          <w:rFonts w:ascii="Cambria Math" w:hAnsi="Cambria Math" w:cs="Cambria Math"/>
          <w:sz w:val="29"/>
          <w:szCs w:val="29"/>
        </w:rPr>
        <w:t>∗</w:t>
      </w:r>
      <w:r>
        <w:rPr>
          <w:rStyle w:val="mn"/>
          <w:rFonts w:ascii="MathJax_Main" w:hAnsi="MathJax_Main"/>
          <w:sz w:val="29"/>
          <w:szCs w:val="29"/>
        </w:rPr>
        <w:t>7</w:t>
      </w:r>
      <w:r>
        <w:rPr>
          <w:rStyle w:val="mo"/>
          <w:rFonts w:ascii="MathJax_Main" w:hAnsi="MathJax_Main"/>
          <w:sz w:val="29"/>
          <w:szCs w:val="29"/>
        </w:rPr>
        <w:t>=</w:t>
      </w:r>
      <w:r>
        <w:rPr>
          <w:rStyle w:val="mn"/>
          <w:rFonts w:ascii="MathJax_Main" w:hAnsi="MathJax_Main"/>
          <w:sz w:val="29"/>
          <w:szCs w:val="29"/>
        </w:rPr>
        <w:t>14</w:t>
      </w:r>
      <w:r>
        <w:t xml:space="preserve"> broches connectées sur la carte Arduino. Rappel : une carte Arduino UNO possède… 14 broches entrées/sorties classiques. Si on ne fais rien d’autre que d’utiliser les afficheurs, cela ne nous gène </w:t>
      </w:r>
      <w:r>
        <w:lastRenderedPageBreak/>
        <w:t>pas, cependant, il est fort probable que vous serez amener à utiliser d’autres entrées avec votre carte Arduino. Mais si on ne libère pas de place vous serez embêté. Nous allons donc voir deux techniques qui, une fois cumulées, vont nous permettre d’utiliser seulement 4 broches pour obtenir le même résultat qu’avec 14 broches !</w:t>
      </w:r>
    </w:p>
    <w:p w:rsidR="00137525" w:rsidRDefault="00137525" w:rsidP="00137525">
      <w:pPr>
        <w:pStyle w:val="Titre3"/>
      </w:pPr>
      <w:bookmarkStart w:id="17" w:name="_Toc404255447"/>
      <w:r>
        <w:t>Les décodeurs “4 bits -&gt; 7 segments”</w:t>
      </w:r>
      <w:bookmarkEnd w:id="17"/>
    </w:p>
    <w:p w:rsidR="00137525" w:rsidRDefault="00137525" w:rsidP="00137525">
      <w:pPr>
        <w:pStyle w:val="NormalWeb"/>
      </w:pPr>
      <w:r>
        <w:t>La première technique que nous allons utiliser met en œuvre un circuit intégré. Vous vous souvenez quand je vous ai parlé de ces bêtes là ? Oui, c’est le même type que le microcontrôleur de la carte Arduino. Cependant, le circuit que nous allons utiliser ne fait pas autant de choses que celui sur votre carte Arduino.</w:t>
      </w:r>
    </w:p>
    <w:p w:rsidR="00137525" w:rsidRDefault="00137525" w:rsidP="00137525">
      <w:pPr>
        <w:pStyle w:val="Titre4"/>
      </w:pPr>
      <w:r>
        <w:t>Décodeur BCD -&gt; 7 segments</w:t>
      </w:r>
    </w:p>
    <w:p w:rsidR="00137525" w:rsidRDefault="00137525" w:rsidP="00137525">
      <w:pPr>
        <w:pStyle w:val="NormalWeb"/>
      </w:pPr>
      <w:r>
        <w:t xml:space="preserve">C’est le nom du circuit que nous allons utiliser. Son rôle est simple. Vous vous souvenez des conversions ? Pour passer du binaire au décimal ? Et bien c’est le moment de vous en servir, donc si vous ne vous rappelez plus de ça, allez revoir un peu </w:t>
      </w:r>
      <w:hyperlink r:id="rId60" w:anchor="559277" w:history="1">
        <w:r>
          <w:rPr>
            <w:rStyle w:val="Lienhypertexte"/>
          </w:rPr>
          <w:t>le cours</w:t>
        </w:r>
      </w:hyperlink>
      <w:r>
        <w:t>. Je disais donc que son rôle est simple. Et vous le constaterez par vous même, il va s’agir de convertir du binaire codé sur 4 bits vers un “code” utilisé pour afficher les chiffres. Ce code correspond en quelque sorte au tableau précédemment évoqué.</w:t>
      </w:r>
    </w:p>
    <w:p w:rsidR="00137525" w:rsidRDefault="00137525" w:rsidP="00137525">
      <w:pPr>
        <w:pStyle w:val="Titre4"/>
      </w:pPr>
      <w:r>
        <w:t>Principe du décodeur</w:t>
      </w:r>
    </w:p>
    <w:p w:rsidR="00137525" w:rsidRDefault="00137525" w:rsidP="00137525">
      <w:pPr>
        <w:pStyle w:val="NormalWeb"/>
      </w:pPr>
      <w:r>
        <w:t>Sur un afficheur 7 segments, on peut représenter aisément les chiffres de 0 à 9 (et en insistant un peu les lettres de A à F). En informatique, pour représenter ces chiffres, il nous faut au maximum 4 bits. Comme vous êtes des experts et que vous avez bien lu la partie sur le binaire, vous n’avez pas de mal à le comprendre. (0000)</w:t>
      </w:r>
      <w:r>
        <w:rPr>
          <w:vertAlign w:val="subscript"/>
        </w:rPr>
        <w:t>2</w:t>
      </w:r>
      <w:r>
        <w:t xml:space="preserve"> fera (0)</w:t>
      </w:r>
      <w:r>
        <w:rPr>
          <w:vertAlign w:val="subscript"/>
        </w:rPr>
        <w:t>10</w:t>
      </w:r>
      <w:r>
        <w:t xml:space="preserve"> et (1111)</w:t>
      </w:r>
      <w:r>
        <w:rPr>
          <w:vertAlign w:val="subscript"/>
        </w:rPr>
        <w:t>2</w:t>
      </w:r>
      <w:r>
        <w:t xml:space="preserve"> fera (15)</w:t>
      </w:r>
      <w:r>
        <w:rPr>
          <w:vertAlign w:val="subscript"/>
        </w:rPr>
        <w:t>10</w:t>
      </w:r>
      <w:r>
        <w:t xml:space="preserve"> ou (F)</w:t>
      </w:r>
      <w:r>
        <w:rPr>
          <w:vertAlign w:val="subscript"/>
        </w:rPr>
        <w:t>16</w:t>
      </w:r>
      <w:r>
        <w:t>. Pour faire 9 par exemple on utilisera les bits 1001. En partant de se constat, des ingénieurs ont inventé un composant au doux nom de “décodeur” ou “driver” 7 segments. Il reçoit sur 4 broches les 4 bits de la valeur à afficher, et sur 7 autres broches ils pilotent les segments pour afficher ladite valeur. Ajouter à cela une broche d’alimentation et une broche de masse on obtient 13 broches ! Et ce n’est pas fini. La plupart des circuits intégrés de type décodeur possède aussi une broche d’activation et une broche pour tester si tous les segments fonctionnent.</w:t>
      </w:r>
    </w:p>
    <w:p w:rsidR="00137525" w:rsidRDefault="00137525" w:rsidP="00137525">
      <w:pPr>
        <w:pStyle w:val="Titre4"/>
      </w:pPr>
      <w:r>
        <w:t>Choix du décodeur</w:t>
      </w:r>
    </w:p>
    <w:p w:rsidR="00137525" w:rsidRDefault="00137525" w:rsidP="00137525">
      <w:pPr>
        <w:pStyle w:val="NormalWeb"/>
      </w:pPr>
      <w:r>
        <w:t>Nous allons utiliser le composant nommé MC14543B comme exemple. Tout d’abord, ouvrez ce lien dans un nouvel onglet, il vous menera directement vers le pdf du décodeur :</w:t>
      </w:r>
    </w:p>
    <w:p w:rsidR="00137525" w:rsidRDefault="00F3208B" w:rsidP="00137525">
      <w:hyperlink r:id="rId61" w:history="1">
        <w:r w:rsidR="00137525">
          <w:rPr>
            <w:rStyle w:val="Lienhypertexte"/>
          </w:rPr>
          <w:t>Datasheet du MC14543B</w:t>
        </w:r>
      </w:hyperlink>
      <w:r w:rsidR="00137525">
        <w:t xml:space="preserve"> </w:t>
      </w:r>
    </w:p>
    <w:p w:rsidR="00137525" w:rsidRDefault="00137525" w:rsidP="00137525">
      <w:pPr>
        <w:pStyle w:val="NormalWeb"/>
      </w:pPr>
      <w:r>
        <w:t xml:space="preserve">Les datasheets se composent souvent de la même manière. On trouve tout d’abord un résumé des fonctions du produit puis un schéma de son boîtier. Dans notre cas, on voit qu’il est monté sur un DIP 16 (DIP : Dual Inline Package, en gros “boîtier avec deux lignes de broches”). Si l’on continue, on voit la </w:t>
      </w:r>
      <w:r>
        <w:rPr>
          <w:rStyle w:val="lev"/>
        </w:rPr>
        <w:t>table de vérité</w:t>
      </w:r>
      <w:r>
        <w:t xml:space="preserve"> faisant le lien entre les signaux d’entrées (INPUT) et les sorties (OUTPUT). On voit ainsi plusieurs choses :</w:t>
      </w:r>
    </w:p>
    <w:p w:rsidR="00137525" w:rsidRDefault="00137525" w:rsidP="00137525">
      <w:pPr>
        <w:numPr>
          <w:ilvl w:val="0"/>
          <w:numId w:val="6"/>
        </w:numPr>
        <w:spacing w:before="100" w:beforeAutospacing="1" w:after="100" w:afterAutospacing="1"/>
      </w:pPr>
      <w:r>
        <w:t>Si l’on met la broche Bl (Blank, n°7) à un, toutes les sorties passent à zéro. En effet, comme son nom l’indique cette broche sert à effacer l’état de l’afficheur. Si vous ne voulez pas l’utiliser il faut donc la connecter à la masse pour la désactiver.</w:t>
      </w:r>
    </w:p>
    <w:p w:rsidR="00137525" w:rsidRDefault="00137525" w:rsidP="00137525">
      <w:pPr>
        <w:numPr>
          <w:ilvl w:val="0"/>
          <w:numId w:val="6"/>
        </w:numPr>
        <w:spacing w:before="100" w:beforeAutospacing="1" w:after="100" w:afterAutospacing="1"/>
      </w:pPr>
      <w:r>
        <w:t xml:space="preserve">Les entrées A, B, C et D (broches 5,3,2 et 4 respectivement) sont actives à l’état HAUT. Les sorties elles sont actives à l’état BAS (pour piloter un afficheur à anode commune) </w:t>
      </w:r>
      <w:r>
        <w:rPr>
          <w:rStyle w:val="lev"/>
        </w:rPr>
        <w:t>OU</w:t>
      </w:r>
      <w:r>
        <w:t xml:space="preserve"> HAUT selon l’état de la broche PH (6). C’est là un gros avantage de ce composant, il peut inverser la logique de la sortie, le rendant alors compatible avec des afficheurs à anode commune (broche PH à l’état 1) ou cathode commune (Ph = 0)</w:t>
      </w:r>
    </w:p>
    <w:p w:rsidR="00137525" w:rsidRDefault="00137525" w:rsidP="00137525">
      <w:pPr>
        <w:numPr>
          <w:ilvl w:val="0"/>
          <w:numId w:val="6"/>
        </w:numPr>
        <w:spacing w:before="100" w:beforeAutospacing="1" w:after="100" w:afterAutospacing="1"/>
      </w:pPr>
      <w:r>
        <w:t>La broche BI (Blank Input, n°7) sers à inhiber les entrées. On ne s’en servira pas et donc on la mettra à l’état HAUT (+5V)</w:t>
      </w:r>
    </w:p>
    <w:p w:rsidR="00137525" w:rsidRDefault="00137525" w:rsidP="00137525">
      <w:pPr>
        <w:numPr>
          <w:ilvl w:val="0"/>
          <w:numId w:val="6"/>
        </w:numPr>
        <w:spacing w:before="100" w:beforeAutospacing="1" w:after="100" w:afterAutospacing="1"/>
      </w:pPr>
      <w:r>
        <w:lastRenderedPageBreak/>
        <w:t>LD (n°1) sert à faire une mémoire de l’état des sorties, on ne s’en servira pas ici</w:t>
      </w:r>
    </w:p>
    <w:p w:rsidR="00137525" w:rsidRDefault="00137525" w:rsidP="00137525">
      <w:pPr>
        <w:numPr>
          <w:ilvl w:val="0"/>
          <w:numId w:val="6"/>
        </w:numPr>
        <w:spacing w:before="100" w:beforeAutospacing="1" w:after="100" w:afterAutospacing="1"/>
      </w:pPr>
      <w:r>
        <w:t>Enfin, les deux broches d’alimentation sont la 8 (GND/VSS, masse) et la 16 (VCC, +5V)</w:t>
      </w:r>
    </w:p>
    <w:p w:rsidR="00137525" w:rsidRDefault="00137525" w:rsidP="00137525">
      <w:pPr>
        <w:pStyle w:val="attention"/>
      </w:pPr>
      <w:r>
        <w:t>N’oubliez pas de mettre des résistances de limitations de courant entre chaque segment et la broche de signal du circuit!</w:t>
      </w:r>
    </w:p>
    <w:p w:rsidR="00137525" w:rsidRDefault="00137525" w:rsidP="00137525">
      <w:pPr>
        <w:pStyle w:val="Titre4"/>
      </w:pPr>
      <w:r>
        <w:t>Fonctionnement</w:t>
      </w:r>
    </w:p>
    <w:p w:rsidR="00137525" w:rsidRDefault="00137525" w:rsidP="00137525">
      <w:pPr>
        <w:pStyle w:val="question"/>
      </w:pPr>
      <w:r>
        <w:t>C’est bien beau tout ça mais comment je lui dis au décodeur d’afficher le chiffre 5 par exemple ?</w:t>
      </w:r>
    </w:p>
    <w:p w:rsidR="00137525" w:rsidRDefault="00137525" w:rsidP="00137525">
      <w:pPr>
        <w:pStyle w:val="NormalWeb"/>
      </w:pPr>
      <w:r>
        <w:t>Il suffit de regarder le datasheet et sa table de vérité (c’est le tableau avec les entrées et les sorties). Ce que reçoit le décodeur sur ses entrées (A, B, C et D) défini les états de ses broches de sortie (a,b,c,d,e,f et g). C’est tout ! Donc, on va donner un code binaire sur 4 bits à notre décodeur et en fonction de ce code, le décodeur affichera le caractère voulu. En plus le fabricant est sympa, il met à disposition des notes d’applications à la page 6 pour bien brancher le composant :</w:t>
      </w:r>
    </w:p>
    <w:p w:rsidR="00137525" w:rsidRDefault="00137525" w:rsidP="00137525">
      <w:r>
        <w:rPr>
          <w:noProof/>
          <w:lang w:eastAsia="fr-FR"/>
        </w:rPr>
        <w:drawing>
          <wp:inline distT="0" distB="0" distL="0" distR="0">
            <wp:extent cx="3933825" cy="2076450"/>
            <wp:effectExtent l="0" t="0" r="9525" b="0"/>
            <wp:docPr id="52" name="Image 52"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Arduino 205] Afficheurs 7 segm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076450"/>
                    </a:xfrm>
                    <a:prstGeom prst="rect">
                      <a:avLst/>
                    </a:prstGeom>
                    <a:noFill/>
                    <a:ln>
                      <a:noFill/>
                    </a:ln>
                  </pic:spPr>
                </pic:pic>
              </a:graphicData>
            </a:graphic>
          </wp:inline>
        </w:drawing>
      </w:r>
    </w:p>
    <w:p w:rsidR="00137525" w:rsidRDefault="00137525" w:rsidP="00137525">
      <w:pPr>
        <w:pStyle w:val="NormalWeb"/>
      </w:pPr>
      <w:r>
        <w:t>On voit alors qu’il suffit simplement de brancher la résistance entre le CI et les segments et s’assurer que PH à la bonne valeur et c’est tout ! En titre d’exercice afin de vous permettre de mieux comprendre, je vous propose de changer les états des entrées A, B, C et D du décodeur pour observer ce qu’il affiche. Après avoir réaliser votre schéma, regarder s’il correspond avec celui présent dans cette balise secrète. Cela vous évitera peut-être un mauvais branchement, qui sait ? [spoiler id="" title="Réponse"]</w:t>
      </w:r>
    </w:p>
    <w:p w:rsidR="00137525" w:rsidRDefault="00137525" w:rsidP="00137525">
      <w:r>
        <w:rPr>
          <w:noProof/>
          <w:lang w:eastAsia="fr-FR"/>
        </w:rPr>
        <w:lastRenderedPageBreak/>
        <w:drawing>
          <wp:inline distT="0" distB="0" distL="0" distR="0">
            <wp:extent cx="7991475" cy="6000750"/>
            <wp:effectExtent l="0" t="0" r="9525" b="0"/>
            <wp:docPr id="51" name="Image 51"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Arduino 205] Afficheurs 7 segm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91475" cy="6000750"/>
                    </a:xfrm>
                    <a:prstGeom prst="rect">
                      <a:avLst/>
                    </a:prstGeom>
                    <a:noFill/>
                    <a:ln>
                      <a:noFill/>
                    </a:ln>
                  </pic:spPr>
                </pic:pic>
              </a:graphicData>
            </a:graphic>
          </wp:inline>
        </w:drawing>
      </w:r>
      <w:r>
        <w:rPr>
          <w:noProof/>
          <w:lang w:eastAsia="fr-FR"/>
        </w:rPr>
        <w:drawing>
          <wp:inline distT="0" distB="0" distL="0" distR="0">
            <wp:extent cx="5200650" cy="2838450"/>
            <wp:effectExtent l="0" t="0" r="0" b="0"/>
            <wp:docPr id="50" name="Image 50"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Arduino 205] Afficheurs 7 segme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2838450"/>
                    </a:xfrm>
                    <a:prstGeom prst="rect">
                      <a:avLst/>
                    </a:prstGeom>
                    <a:noFill/>
                    <a:ln>
                      <a:noFill/>
                    </a:ln>
                  </pic:spPr>
                </pic:pic>
              </a:graphicData>
            </a:graphic>
          </wp:inline>
        </w:drawing>
      </w:r>
    </w:p>
    <w:p w:rsidR="00137525" w:rsidRDefault="00137525" w:rsidP="00137525">
      <w:pPr>
        <w:pStyle w:val="NormalWeb"/>
      </w:pPr>
      <w:r>
        <w:t>[/spoiler]</w:t>
      </w:r>
    </w:p>
    <w:p w:rsidR="00137525" w:rsidRDefault="00137525" w:rsidP="00137525">
      <w:pPr>
        <w:pStyle w:val="Titre3"/>
      </w:pPr>
      <w:bookmarkStart w:id="18" w:name="_Toc404255448"/>
      <w:r>
        <w:lastRenderedPageBreak/>
        <w:t>L’affichage par alternance</w:t>
      </w:r>
      <w:bookmarkEnd w:id="18"/>
    </w:p>
    <w:p w:rsidR="00137525" w:rsidRDefault="00137525" w:rsidP="00137525">
      <w:pPr>
        <w:pStyle w:val="NormalWeb"/>
      </w:pPr>
      <w:r>
        <w:t xml:space="preserve">La seconde technique est utilisée dans le cas où l’on veut faire un affichage avec plusieurs afficheurs. Elle utilise le phénomène de </w:t>
      </w:r>
      <w:hyperlink r:id="rId62" w:history="1">
        <w:r>
          <w:rPr>
            <w:rStyle w:val="Lienhypertexte"/>
          </w:rPr>
          <w:t>persistance rétinienne</w:t>
        </w:r>
      </w:hyperlink>
      <w:r>
        <w:t xml:space="preserve">. Pour faire simple, c’est grâce à cela que le cinéma vous parait fluide. On change une image toutes les 40 ms et votre œil n’a pas le temps de le voir, donc les images semble s’enchainer sans transition. Bref… Ici, la même stratégie sera utilisée. On va allumer un afficheur un certain temps, puis nous allumerons l’autre en éteignant le premier. Cette action est assez simple à réaliser, mais nécessite l’emploi de deux broche supplémentaires, de quatre autres composants et d’un peu de code. Nous l’étudierons un petit peu plus tard, lorsque nous saurons géré un afficheur seul. </w:t>
      </w:r>
    </w:p>
    <w:p w:rsidR="00137525" w:rsidRDefault="00137525" w:rsidP="00137525">
      <w:pPr>
        <w:pStyle w:val="Titre2"/>
      </w:pPr>
      <w:bookmarkStart w:id="19" w:name="_Toc404255449"/>
      <w:r>
        <w:t>Utilisation du décodeur BCD</w:t>
      </w:r>
      <w:bookmarkEnd w:id="19"/>
    </w:p>
    <w:p w:rsidR="00137525" w:rsidRDefault="00137525" w:rsidP="00137525">
      <w:r>
        <w:t>Nous y sommes, nous allons (enfin) utiliser la carte Arduino pour faire un affichage plus poussé qu’un unique afficheur. Pour cela, nous allons très simplement utiliser le montage précédent composé du décodeur BCD, de l’afficheur 7 segments et bien entendu des résistances de limitations de courant pour les LED de l’afficheur. Je vais vous montrer deux techniques qui peuvent être employées pour faire le programme.</w:t>
      </w:r>
    </w:p>
    <w:p w:rsidR="00137525" w:rsidRDefault="00137525" w:rsidP="00137525">
      <w:pPr>
        <w:pStyle w:val="Titre4"/>
      </w:pPr>
      <w:r>
        <w:t>Initialisation</w:t>
      </w:r>
    </w:p>
    <w:p w:rsidR="00137525" w:rsidRDefault="00137525" w:rsidP="00137525">
      <w:pPr>
        <w:pStyle w:val="NormalWeb"/>
      </w:pPr>
      <w:r>
        <w:t>Vous avez l’habitude maintenant, nous allons commencer par définir les différentes broches d’entrées/sorties. Pour débuter (et conformément au schéma), nous utiliserons seulement 4 broches, en sorties, correspondantes aux entrées du décodeur 7 segments. Voici le code pouvant traduire cette explication :</w:t>
      </w:r>
    </w:p>
    <w:p w:rsidR="00137525" w:rsidRDefault="00137525" w:rsidP="00137525">
      <w:r>
        <w:object w:dxaOrig="0" w:dyaOrig="0">
          <v:shape id="_x0000_i1045" type="#_x0000_t75" style="width:136.5pt;height:60.75pt" o:ole="">
            <v:imagedata r:id="rId63" o:title=""/>
          </v:shape>
          <w:control r:id="rId64" w:name="DefaultOcxName1" w:shapeid="_x0000_i1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7371"/>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tc>
        <w:tc>
          <w:tcPr>
            <w:tcW w:w="0" w:type="auto"/>
            <w:vAlign w:val="center"/>
            <w:hideMark/>
          </w:tcPr>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bit_A</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bit_B</w:t>
            </w:r>
            <w:r>
              <w:rPr>
                <w:rStyle w:val="crayon-h"/>
              </w:rPr>
              <w:t xml:space="preserve"> </w:t>
            </w:r>
            <w:r>
              <w:rPr>
                <w:rStyle w:val="crayon-o"/>
              </w:rPr>
              <w:t>=</w:t>
            </w:r>
            <w:r>
              <w:rPr>
                <w:rStyle w:val="crayon-h"/>
              </w:rPr>
              <w:t xml:space="preserve"> </w:t>
            </w:r>
            <w:r>
              <w:rPr>
                <w:rStyle w:val="crayon-cn"/>
              </w:rPr>
              <w:t>3</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bit_C</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bit_D</w:t>
            </w:r>
            <w:r>
              <w:rPr>
                <w:rStyle w:val="crayon-h"/>
              </w:rPr>
              <w:t xml:space="preserve"> </w:t>
            </w:r>
            <w:r>
              <w:rPr>
                <w:rStyle w:val="crayon-o"/>
              </w:rPr>
              <w:t>=</w:t>
            </w:r>
            <w:r>
              <w:rPr>
                <w:rStyle w:val="crayon-h"/>
              </w:rPr>
              <w:t xml:space="preserve"> </w:t>
            </w:r>
            <w:r>
              <w:rPr>
                <w:rStyle w:val="crayon-cn"/>
              </w:rPr>
              <w:t>5</w:t>
            </w:r>
            <w:r>
              <w:rPr>
                <w:rStyle w:val="crayon-sy"/>
              </w:rPr>
              <w:t>;</w:t>
            </w:r>
          </w:p>
          <w:p w:rsidR="00137525" w:rsidRDefault="00137525" w:rsidP="00137525">
            <w:r>
              <w:t> </w:t>
            </w:r>
          </w:p>
          <w:p w:rsidR="00137525" w:rsidRDefault="00137525" w:rsidP="00137525">
            <w:r>
              <w:rPr>
                <w:rStyle w:val="crayon-t"/>
              </w:rPr>
              <w:t>void</w:t>
            </w:r>
            <w:r>
              <w:rPr>
                <w:rStyle w:val="crayon-h"/>
              </w:rPr>
              <w:t xml:space="preserve"> </w:t>
            </w:r>
            <w:r>
              <w:rPr>
                <w:rStyle w:val="crayon-e"/>
              </w:rPr>
              <w:t>setup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//on met les broches en sorties</w:t>
            </w:r>
          </w:p>
          <w:p w:rsidR="00137525" w:rsidRPr="00137525" w:rsidRDefault="00137525" w:rsidP="00137525">
            <w:pPr>
              <w:rPr>
                <w:lang w:val="en-US"/>
              </w:rPr>
            </w:pPr>
            <w:r>
              <w:rPr>
                <w:rStyle w:val="crayon-h"/>
              </w:rPr>
              <w:t>    </w:t>
            </w:r>
            <w:r w:rsidRPr="00137525">
              <w:rPr>
                <w:rStyle w:val="crayon-e"/>
                <w:lang w:val="en-US"/>
              </w:rPr>
              <w:t>pinMode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Default="00137525" w:rsidP="00137525">
            <w:r w:rsidRPr="00137525">
              <w:rPr>
                <w:rStyle w:val="crayon-h"/>
                <w:lang w:val="en-US"/>
              </w:rPr>
              <w:t>    </w:t>
            </w:r>
            <w:r>
              <w:rPr>
                <w:rStyle w:val="crayon-c"/>
              </w:rPr>
              <w:t>//on commence par écrire le chiffre 0, donc toutes les sorites à l'état bas</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Default="00137525" w:rsidP="00137525">
            <w:r>
              <w:rPr>
                <w:rStyle w:val="crayon-sy"/>
              </w:rPr>
              <w:t>}</w:t>
            </w:r>
          </w:p>
        </w:tc>
      </w:tr>
    </w:tbl>
    <w:p w:rsidR="00137525" w:rsidRDefault="00137525" w:rsidP="00137525">
      <w:pPr>
        <w:pStyle w:val="NormalWeb"/>
      </w:pPr>
      <w:r>
        <w:t>Ce code permet juste de déclarer les quatre broches à utiliser, puis les affectes en sorties. On les met ensuite toutes les quatre à zéro. Maintenant que l’afficheur est prêt, nous allons pouvoir commencer à afficher un chiffre !</w:t>
      </w:r>
    </w:p>
    <w:p w:rsidR="00137525" w:rsidRDefault="00137525" w:rsidP="00137525">
      <w:pPr>
        <w:pStyle w:val="Titre4"/>
      </w:pPr>
      <w:r>
        <w:lastRenderedPageBreak/>
        <w:t>Programme principal</w:t>
      </w:r>
    </w:p>
    <w:p w:rsidR="00137525" w:rsidRDefault="00137525" w:rsidP="00137525">
      <w:pPr>
        <w:pStyle w:val="NormalWeb"/>
      </w:pPr>
      <w:r>
        <w:t xml:space="preserve">Si tout se passe bien, en ayant la boucle vide pour l’instant vous devriez voir un superbe 0 sur votre afficheur. Nous allons maintenant mettre en place un petit programme pour afficher les nombres de 0 à 9 en les incrémentant (à partir de 0) toutes les secondes. C’est donc un compteur. Pour cela, on va utiliser une boucle, qui comptera de 0 à 9. Dans cette boucle, on exécutera appellera la fonction </w:t>
      </w:r>
      <w:r>
        <w:rPr>
          <w:rStyle w:val="CodeHTML"/>
        </w:rPr>
        <w:t>afficher()</w:t>
      </w:r>
      <w:r>
        <w:t xml:space="preserve"> qui s’occupera donc de l’affichage (belle démonstration de ce qui est une évidence </w:t>
      </w:r>
      <w:r>
        <w:rPr>
          <w:noProof/>
        </w:rPr>
        <w:drawing>
          <wp:inline distT="0" distB="0" distL="0" distR="0">
            <wp:extent cx="142875" cy="142875"/>
            <wp:effectExtent l="0" t="0" r="9525" b="9525"/>
            <wp:docPr id="49" name="Image 49"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Arduino 205] Afficheurs 7 segme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noProof/>
        </w:rPr>
        <w:drawing>
          <wp:inline distT="0" distB="0" distL="0" distR="0">
            <wp:extent cx="142875" cy="142875"/>
            <wp:effectExtent l="0" t="0" r="9525" b="9525"/>
            <wp:docPr id="48" name="Image 48"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Arduino 205] Afficheurs 7 segmen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w:t>
      </w:r>
    </w:p>
    <w:p w:rsidR="00137525" w:rsidRDefault="00137525" w:rsidP="00137525">
      <w:r>
        <w:object w:dxaOrig="0" w:dyaOrig="0">
          <v:shape id="_x0000_i1048" type="#_x0000_t75" style="width:136.5pt;height:60.75pt" o:ole="">
            <v:imagedata r:id="rId67" o:title=""/>
          </v:shape>
          <w:control r:id="rId68" w:name="DefaultOcxName2" w:shapeid="_x0000_i1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4829"/>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tc>
        <w:tc>
          <w:tcPr>
            <w:tcW w:w="0" w:type="auto"/>
            <w:vAlign w:val="center"/>
            <w:hideMark/>
          </w:tcPr>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loop</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t"/>
                <w:lang w:val="en-US"/>
              </w:rPr>
              <w:t>char</w:t>
            </w:r>
            <w:r w:rsidRPr="00137525">
              <w:rPr>
                <w:rStyle w:val="crayon-h"/>
                <w:lang w:val="en-US"/>
              </w:rPr>
              <w:t xml:space="preserve"> </w:t>
            </w:r>
            <w:r w:rsidRPr="00137525">
              <w:rPr>
                <w:rStyle w:val="crayon-v"/>
                <w:lang w:val="en-US"/>
              </w:rPr>
              <w:t>i</w:t>
            </w:r>
            <w:r w:rsidRPr="00137525">
              <w:rPr>
                <w:rStyle w:val="crayon-o"/>
                <w:lang w:val="en-US"/>
              </w:rPr>
              <w:t>=</w:t>
            </w:r>
            <w:r w:rsidRPr="00137525">
              <w:rPr>
                <w:rStyle w:val="crayon-cn"/>
                <w:lang w:val="en-US"/>
              </w:rPr>
              <w:t>0</w:t>
            </w:r>
            <w:r w:rsidRPr="00137525">
              <w:rPr>
                <w:rStyle w:val="crayon-sy"/>
                <w:lang w:val="en-US"/>
              </w:rPr>
              <w:t>;</w:t>
            </w:r>
            <w:r w:rsidRPr="00137525">
              <w:rPr>
                <w:rStyle w:val="crayon-h"/>
                <w:lang w:val="en-US"/>
              </w:rPr>
              <w:t xml:space="preserve"> </w:t>
            </w:r>
            <w:r w:rsidRPr="00137525">
              <w:rPr>
                <w:rStyle w:val="crayon-c"/>
                <w:lang w:val="en-US"/>
              </w:rPr>
              <w:t>//variable "compteur"</w:t>
            </w:r>
          </w:p>
          <w:p w:rsidR="00137525" w:rsidRPr="00137525" w:rsidRDefault="00137525" w:rsidP="00137525">
            <w:pPr>
              <w:rPr>
                <w:lang w:val="en-US"/>
              </w:rPr>
            </w:pPr>
            <w:r w:rsidRPr="00137525">
              <w:rPr>
                <w:rStyle w:val="crayon-h"/>
                <w:lang w:val="en-US"/>
              </w:rPr>
              <w:t>    </w:t>
            </w:r>
            <w:r w:rsidRPr="00137525">
              <w:rPr>
                <w:rStyle w:val="crayon-st"/>
                <w:lang w:val="en-US"/>
              </w:rPr>
              <w:t>for</w:t>
            </w:r>
            <w:r w:rsidRPr="00137525">
              <w:rPr>
                <w:rStyle w:val="crayon-sy"/>
                <w:lang w:val="en-US"/>
              </w:rPr>
              <w:t>(</w:t>
            </w:r>
            <w:r w:rsidRPr="00137525">
              <w:rPr>
                <w:rStyle w:val="crayon-v"/>
                <w:lang w:val="en-US"/>
              </w:rPr>
              <w:t>i</w:t>
            </w:r>
            <w:r w:rsidRPr="00137525">
              <w:rPr>
                <w:rStyle w:val="crayon-o"/>
                <w:lang w:val="en-US"/>
              </w:rPr>
              <w:t>=</w:t>
            </w:r>
            <w:r w:rsidRPr="00137525">
              <w:rPr>
                <w:rStyle w:val="crayon-cn"/>
                <w:lang w:val="en-US"/>
              </w:rPr>
              <w:t>0</w:t>
            </w:r>
            <w:r w:rsidRPr="00137525">
              <w:rPr>
                <w:rStyle w:val="crayon-sy"/>
                <w:lang w:val="en-US"/>
              </w:rPr>
              <w:t>;</w:t>
            </w:r>
            <w:r w:rsidRPr="00137525">
              <w:rPr>
                <w:rStyle w:val="crayon-h"/>
                <w:lang w:val="en-US"/>
              </w:rPr>
              <w:t xml:space="preserve"> </w:t>
            </w:r>
            <w:r w:rsidRPr="00137525">
              <w:rPr>
                <w:rStyle w:val="crayon-v"/>
                <w:lang w:val="en-US"/>
              </w:rPr>
              <w:t>i</w:t>
            </w:r>
            <w:r w:rsidRPr="00137525">
              <w:rPr>
                <w:rStyle w:val="crayon-o"/>
                <w:lang w:val="en-US"/>
              </w:rPr>
              <w:t>&lt;</w:t>
            </w:r>
            <w:r w:rsidRPr="00137525">
              <w:rPr>
                <w:rStyle w:val="crayon-cn"/>
                <w:lang w:val="en-US"/>
              </w:rPr>
              <w:t>10</w:t>
            </w:r>
            <w:r w:rsidRPr="00137525">
              <w:rPr>
                <w:rStyle w:val="crayon-sy"/>
                <w:lang w:val="en-US"/>
              </w:rPr>
              <w:t>;</w:t>
            </w:r>
            <w:r w:rsidRPr="00137525">
              <w:rPr>
                <w:rStyle w:val="crayon-h"/>
                <w:lang w:val="en-US"/>
              </w:rPr>
              <w:t xml:space="preserve"> </w:t>
            </w:r>
            <w:r w:rsidRPr="00137525">
              <w:rPr>
                <w:rStyle w:val="crayon-v"/>
                <w:lang w:val="en-US"/>
              </w:rPr>
              <w:t>i</w:t>
            </w:r>
            <w:r w:rsidRPr="00137525">
              <w:rPr>
                <w:rStyle w:val="crayon-o"/>
                <w:lang w:val="en-US"/>
              </w:rPr>
              <w:t>++</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h"/>
              </w:rPr>
              <w:t>        </w:t>
            </w:r>
            <w:r>
              <w:rPr>
                <w:rStyle w:val="crayon-e"/>
              </w:rPr>
              <w:t>afficher</w:t>
            </w:r>
            <w:r>
              <w:rPr>
                <w:rStyle w:val="crayon-sy"/>
              </w:rPr>
              <w:t>(</w:t>
            </w:r>
            <w:r>
              <w:rPr>
                <w:rStyle w:val="crayon-v"/>
              </w:rPr>
              <w:t>i</w:t>
            </w:r>
            <w:r>
              <w:rPr>
                <w:rStyle w:val="crayon-sy"/>
              </w:rPr>
              <w:t>);</w:t>
            </w:r>
            <w:r>
              <w:rPr>
                <w:rStyle w:val="crayon-h"/>
              </w:rPr>
              <w:t xml:space="preserve"> </w:t>
            </w:r>
            <w:r>
              <w:rPr>
                <w:rStyle w:val="crayon-c"/>
              </w:rPr>
              <w:t>//on appel la fonction d'affichage</w:t>
            </w:r>
          </w:p>
          <w:p w:rsidR="00137525" w:rsidRDefault="00137525" w:rsidP="00137525">
            <w:r>
              <w:rPr>
                <w:rStyle w:val="crayon-h"/>
              </w:rPr>
              <w:t>        </w:t>
            </w:r>
            <w:r>
              <w:rPr>
                <w:rStyle w:val="crayon-e"/>
              </w:rPr>
              <w:t>delay</w:t>
            </w:r>
            <w:r>
              <w:rPr>
                <w:rStyle w:val="crayon-sy"/>
              </w:rPr>
              <w:t>(</w:t>
            </w:r>
            <w:r>
              <w:rPr>
                <w:rStyle w:val="crayon-cn"/>
              </w:rPr>
              <w:t>1000</w:t>
            </w:r>
            <w:r>
              <w:rPr>
                <w:rStyle w:val="crayon-sy"/>
              </w:rPr>
              <w:t>);</w:t>
            </w:r>
            <w:r>
              <w:rPr>
                <w:rStyle w:val="crayon-h"/>
              </w:rPr>
              <w:t xml:space="preserve"> </w:t>
            </w:r>
            <w:r>
              <w:rPr>
                <w:rStyle w:val="crayon-c"/>
              </w:rPr>
              <w:t>//on attend 1 seconde</w:t>
            </w:r>
          </w:p>
          <w:p w:rsidR="00137525" w:rsidRDefault="00137525" w:rsidP="00137525">
            <w:r>
              <w:rPr>
                <w:rStyle w:val="crayon-h"/>
              </w:rPr>
              <w:t>    </w:t>
            </w:r>
            <w:r>
              <w:rPr>
                <w:rStyle w:val="crayon-sy"/>
              </w:rPr>
              <w:t>}</w:t>
            </w:r>
          </w:p>
          <w:p w:rsidR="00137525" w:rsidRDefault="00137525" w:rsidP="00137525">
            <w:r>
              <w:rPr>
                <w:rStyle w:val="crayon-sy"/>
              </w:rPr>
              <w:t>}</w:t>
            </w:r>
          </w:p>
        </w:tc>
      </w:tr>
    </w:tbl>
    <w:p w:rsidR="00137525" w:rsidRDefault="00137525" w:rsidP="00137525">
      <w:pPr>
        <w:pStyle w:val="Titre4"/>
      </w:pPr>
      <w:r>
        <w:t>Fonction d’affichage</w:t>
      </w:r>
    </w:p>
    <w:p w:rsidR="00137525" w:rsidRDefault="00137525" w:rsidP="00137525">
      <w:pPr>
        <w:pStyle w:val="NormalWeb"/>
      </w:pPr>
      <w:r>
        <w:t xml:space="preserve">Nous touchons maintenant au but ! Il ne nous reste plus qu’à réaliser la fonction d’affichage pour pouvoir convertir notre variable en chiffre sur l’afficheur. Pour cela, il existe différentes solutions. Nous allons en voir ici une qui est assez simple à mettre en œuvre mais qui nécessite de bien être comprise. Dans cette méthode, on va faire des opérations mathématiques (tout de suite c’est moins drôle </w:t>
      </w:r>
      <w:r>
        <w:rPr>
          <w:noProof/>
        </w:rPr>
        <w:drawing>
          <wp:inline distT="0" distB="0" distL="0" distR="0">
            <wp:extent cx="142875" cy="142875"/>
            <wp:effectExtent l="0" t="0" r="9525" b="9525"/>
            <wp:docPr id="47" name="Image 47"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Arduino 205] Afficheurs 7 segmen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 successives pour déterminer quels bits mettre à l’état haut. Rappelez-vous, nous avons quatre broches à notre disposition, avec chacune un poids différent (8, 4, 2 et 1). En combinant ces différentes broches ont peu obtenir n’importe quel nombre de 0 à 15. Voici une démarche mathématique envisageable :</w:t>
      </w:r>
    </w:p>
    <w:p w:rsidR="00137525" w:rsidRDefault="00137525" w:rsidP="00137525">
      <w:r>
        <w:rPr>
          <w:noProof/>
          <w:lang w:eastAsia="fr-FR"/>
        </w:rPr>
        <w:lastRenderedPageBreak/>
        <w:drawing>
          <wp:inline distT="0" distB="0" distL="0" distR="0">
            <wp:extent cx="2381250" cy="9020175"/>
            <wp:effectExtent l="0" t="0" r="0" b="9525"/>
            <wp:docPr id="46" name="Image 46"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Arduino 205] Afficheurs 7 segme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0" cy="9020175"/>
                    </a:xfrm>
                    <a:prstGeom prst="rect">
                      <a:avLst/>
                    </a:prstGeom>
                    <a:noFill/>
                    <a:ln>
                      <a:noFill/>
                    </a:ln>
                  </pic:spPr>
                </pic:pic>
              </a:graphicData>
            </a:graphic>
          </wp:inline>
        </w:drawing>
      </w:r>
    </w:p>
    <w:p w:rsidR="00137525" w:rsidRDefault="00137525" w:rsidP="00137525">
      <w:pPr>
        <w:pStyle w:val="NormalWeb"/>
      </w:pPr>
      <w:r>
        <w:t>On peut coder cette méthode de manière assez simple et direct, en suivant cet organigramme :</w:t>
      </w:r>
    </w:p>
    <w:p w:rsidR="00137525" w:rsidRDefault="00137525" w:rsidP="00137525">
      <w:r>
        <w:lastRenderedPageBreak/>
        <w:object w:dxaOrig="0" w:dyaOrig="0">
          <v:shape id="_x0000_i1051" type="#_x0000_t75" style="width:136.5pt;height:60.75pt" o:ole="">
            <v:imagedata r:id="rId70" o:title=""/>
          </v:shape>
          <w:control r:id="rId71" w:name="DefaultOcxName3" w:shapeid="_x0000_i1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4314"/>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tc>
        <w:tc>
          <w:tcPr>
            <w:tcW w:w="0" w:type="auto"/>
            <w:vAlign w:val="center"/>
            <w:hideMark/>
          </w:tcPr>
          <w:p w:rsidR="00137525" w:rsidRDefault="00137525" w:rsidP="00137525">
            <w:r>
              <w:rPr>
                <w:rStyle w:val="crayon-c"/>
              </w:rPr>
              <w:t>//fonction écrivant sur un seul afficheur</w:t>
            </w:r>
          </w:p>
          <w:p w:rsidR="00137525" w:rsidRDefault="00137525" w:rsidP="00137525">
            <w:r>
              <w:rPr>
                <w:rStyle w:val="crayon-t"/>
              </w:rPr>
              <w:t>void</w:t>
            </w:r>
            <w:r>
              <w:rPr>
                <w:rStyle w:val="crayon-h"/>
              </w:rPr>
              <w:t xml:space="preserve"> </w:t>
            </w:r>
            <w:r>
              <w:rPr>
                <w:rStyle w:val="crayon-e"/>
              </w:rPr>
              <w:t>afficher</w:t>
            </w:r>
            <w:r>
              <w:rPr>
                <w:rStyle w:val="crayon-sy"/>
              </w:rPr>
              <w:t>(</w:t>
            </w:r>
            <w:r>
              <w:rPr>
                <w:rStyle w:val="crayon-t"/>
              </w:rPr>
              <w:t>char</w:t>
            </w:r>
            <w:r>
              <w:rPr>
                <w:rStyle w:val="crayon-h"/>
              </w:rPr>
              <w:t xml:space="preserve"> </w:t>
            </w:r>
            <w:r>
              <w:rPr>
                <w:rStyle w:val="crayon-v"/>
              </w:rPr>
              <w:t>chiffre</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//on met à zéro tout les bits du décodeur</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Default="00137525" w:rsidP="00137525">
            <w:r w:rsidRPr="00137525">
              <w:rPr>
                <w:rStyle w:val="crayon-h"/>
                <w:lang w:val="en-US"/>
              </w:rPr>
              <w:t>    </w:t>
            </w:r>
            <w:r>
              <w:rPr>
                <w:rStyle w:val="crayon-c"/>
              </w:rPr>
              <w:t>//On allume les bits nécessaires</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8</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bit_D</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8</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4</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Default="00137525" w:rsidP="00137525">
            <w:r w:rsidRPr="00137525">
              <w:rPr>
                <w:rStyle w:val="crayon-h"/>
                <w:lang w:val="en-US"/>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bit_B</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bit_A</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tc>
      </w:tr>
    </w:tbl>
    <w:p w:rsidR="00137525" w:rsidRDefault="00137525" w:rsidP="00137525">
      <w:pPr>
        <w:pStyle w:val="NormalWeb"/>
      </w:pPr>
      <w:r>
        <w:t>Quelques explications s’imposent… Le code gérant l’affichage réside sur les valeurs binaires des chiffres. Rappelons les valeurs binaires des chiffres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
        <w:gridCol w:w="789"/>
      </w:tblGrid>
      <w:tr w:rsidR="00137525" w:rsidTr="00137525">
        <w:trPr>
          <w:tblCellSpacing w:w="15" w:type="dxa"/>
        </w:trPr>
        <w:tc>
          <w:tcPr>
            <w:tcW w:w="0" w:type="auto"/>
            <w:vAlign w:val="center"/>
            <w:hideMark/>
          </w:tcPr>
          <w:p w:rsidR="00137525" w:rsidRDefault="00137525">
            <w:pPr>
              <w:jc w:val="center"/>
              <w:rPr>
                <w:b/>
                <w:bCs/>
              </w:rPr>
            </w:pPr>
            <w:r>
              <w:rPr>
                <w:b/>
                <w:bCs/>
              </w:rPr>
              <w:t>Chiffre</w:t>
            </w:r>
          </w:p>
        </w:tc>
        <w:tc>
          <w:tcPr>
            <w:tcW w:w="0" w:type="auto"/>
            <w:vAlign w:val="center"/>
            <w:hideMark/>
          </w:tcPr>
          <w:p w:rsidR="00137525" w:rsidRDefault="00137525">
            <w:pPr>
              <w:jc w:val="center"/>
              <w:rPr>
                <w:b/>
                <w:bCs/>
              </w:rPr>
            </w:pPr>
            <w:r>
              <w:rPr>
                <w:b/>
                <w:bCs/>
              </w:rPr>
              <w:t>DCBA</w:t>
            </w:r>
          </w:p>
        </w:tc>
      </w:tr>
      <w:tr w:rsidR="00137525" w:rsidTr="00137525">
        <w:trPr>
          <w:tblCellSpacing w:w="15" w:type="dxa"/>
        </w:trPr>
        <w:tc>
          <w:tcPr>
            <w:tcW w:w="0" w:type="auto"/>
            <w:vAlign w:val="center"/>
            <w:hideMark/>
          </w:tcPr>
          <w:p w:rsidR="00137525" w:rsidRDefault="00137525">
            <w:r>
              <w:t>0</w:t>
            </w:r>
          </w:p>
        </w:tc>
        <w:tc>
          <w:tcPr>
            <w:tcW w:w="0" w:type="auto"/>
            <w:vAlign w:val="center"/>
            <w:hideMark/>
          </w:tcPr>
          <w:p w:rsidR="00137525" w:rsidRDefault="00137525">
            <w:r>
              <w:t>(0000)</w:t>
            </w:r>
            <w:r>
              <w:rPr>
                <w:vertAlign w:val="subscript"/>
              </w:rPr>
              <w:t>2</w:t>
            </w:r>
          </w:p>
        </w:tc>
      </w:tr>
      <w:tr w:rsidR="00137525" w:rsidTr="00137525">
        <w:trPr>
          <w:tblCellSpacing w:w="15" w:type="dxa"/>
        </w:trPr>
        <w:tc>
          <w:tcPr>
            <w:tcW w:w="0" w:type="auto"/>
            <w:vAlign w:val="center"/>
            <w:hideMark/>
          </w:tcPr>
          <w:p w:rsidR="00137525" w:rsidRDefault="00137525">
            <w:r>
              <w:t>1</w:t>
            </w:r>
          </w:p>
        </w:tc>
        <w:tc>
          <w:tcPr>
            <w:tcW w:w="0" w:type="auto"/>
            <w:vAlign w:val="center"/>
            <w:hideMark/>
          </w:tcPr>
          <w:p w:rsidR="00137525" w:rsidRDefault="00137525">
            <w:r>
              <w:t>(0001)</w:t>
            </w:r>
            <w:r>
              <w:rPr>
                <w:vertAlign w:val="subscript"/>
              </w:rPr>
              <w:t>2</w:t>
            </w:r>
          </w:p>
        </w:tc>
      </w:tr>
      <w:tr w:rsidR="00137525" w:rsidTr="00137525">
        <w:trPr>
          <w:tblCellSpacing w:w="15" w:type="dxa"/>
        </w:trPr>
        <w:tc>
          <w:tcPr>
            <w:tcW w:w="0" w:type="auto"/>
            <w:vAlign w:val="center"/>
            <w:hideMark/>
          </w:tcPr>
          <w:p w:rsidR="00137525" w:rsidRDefault="00137525">
            <w:r>
              <w:t>2</w:t>
            </w:r>
          </w:p>
        </w:tc>
        <w:tc>
          <w:tcPr>
            <w:tcW w:w="0" w:type="auto"/>
            <w:vAlign w:val="center"/>
            <w:hideMark/>
          </w:tcPr>
          <w:p w:rsidR="00137525" w:rsidRDefault="00137525">
            <w:r>
              <w:t>(0010)</w:t>
            </w:r>
            <w:r>
              <w:rPr>
                <w:vertAlign w:val="subscript"/>
              </w:rPr>
              <w:t>2</w:t>
            </w:r>
          </w:p>
        </w:tc>
      </w:tr>
      <w:tr w:rsidR="00137525" w:rsidTr="00137525">
        <w:trPr>
          <w:tblCellSpacing w:w="15" w:type="dxa"/>
        </w:trPr>
        <w:tc>
          <w:tcPr>
            <w:tcW w:w="0" w:type="auto"/>
            <w:vAlign w:val="center"/>
            <w:hideMark/>
          </w:tcPr>
          <w:p w:rsidR="00137525" w:rsidRDefault="00137525">
            <w:r>
              <w:t>3</w:t>
            </w:r>
          </w:p>
        </w:tc>
        <w:tc>
          <w:tcPr>
            <w:tcW w:w="0" w:type="auto"/>
            <w:vAlign w:val="center"/>
            <w:hideMark/>
          </w:tcPr>
          <w:p w:rsidR="00137525" w:rsidRDefault="00137525">
            <w:r>
              <w:t>(0011)</w:t>
            </w:r>
            <w:r>
              <w:rPr>
                <w:vertAlign w:val="subscript"/>
              </w:rPr>
              <w:t>2</w:t>
            </w:r>
          </w:p>
        </w:tc>
      </w:tr>
      <w:tr w:rsidR="00137525" w:rsidTr="00137525">
        <w:trPr>
          <w:tblCellSpacing w:w="15" w:type="dxa"/>
        </w:trPr>
        <w:tc>
          <w:tcPr>
            <w:tcW w:w="0" w:type="auto"/>
            <w:vAlign w:val="center"/>
            <w:hideMark/>
          </w:tcPr>
          <w:p w:rsidR="00137525" w:rsidRDefault="00137525">
            <w:r>
              <w:t>4</w:t>
            </w:r>
          </w:p>
        </w:tc>
        <w:tc>
          <w:tcPr>
            <w:tcW w:w="0" w:type="auto"/>
            <w:vAlign w:val="center"/>
            <w:hideMark/>
          </w:tcPr>
          <w:p w:rsidR="00137525" w:rsidRDefault="00137525">
            <w:r>
              <w:t>(0100)</w:t>
            </w:r>
            <w:r>
              <w:rPr>
                <w:vertAlign w:val="subscript"/>
              </w:rPr>
              <w:t>2</w:t>
            </w:r>
          </w:p>
        </w:tc>
      </w:tr>
      <w:tr w:rsidR="00137525" w:rsidTr="00137525">
        <w:trPr>
          <w:tblCellSpacing w:w="15" w:type="dxa"/>
        </w:trPr>
        <w:tc>
          <w:tcPr>
            <w:tcW w:w="0" w:type="auto"/>
            <w:vAlign w:val="center"/>
            <w:hideMark/>
          </w:tcPr>
          <w:p w:rsidR="00137525" w:rsidRDefault="00137525">
            <w:r>
              <w:t>5</w:t>
            </w:r>
          </w:p>
        </w:tc>
        <w:tc>
          <w:tcPr>
            <w:tcW w:w="0" w:type="auto"/>
            <w:vAlign w:val="center"/>
            <w:hideMark/>
          </w:tcPr>
          <w:p w:rsidR="00137525" w:rsidRDefault="00137525">
            <w:r>
              <w:t>(0101)</w:t>
            </w:r>
            <w:r>
              <w:rPr>
                <w:vertAlign w:val="subscript"/>
              </w:rPr>
              <w:t>2</w:t>
            </w:r>
          </w:p>
        </w:tc>
      </w:tr>
      <w:tr w:rsidR="00137525" w:rsidTr="00137525">
        <w:trPr>
          <w:tblCellSpacing w:w="15" w:type="dxa"/>
        </w:trPr>
        <w:tc>
          <w:tcPr>
            <w:tcW w:w="0" w:type="auto"/>
            <w:vAlign w:val="center"/>
            <w:hideMark/>
          </w:tcPr>
          <w:p w:rsidR="00137525" w:rsidRDefault="00137525">
            <w:r>
              <w:t>6</w:t>
            </w:r>
          </w:p>
        </w:tc>
        <w:tc>
          <w:tcPr>
            <w:tcW w:w="0" w:type="auto"/>
            <w:vAlign w:val="center"/>
            <w:hideMark/>
          </w:tcPr>
          <w:p w:rsidR="00137525" w:rsidRDefault="00137525">
            <w:r>
              <w:t>(0110)</w:t>
            </w:r>
            <w:r>
              <w:rPr>
                <w:vertAlign w:val="subscript"/>
              </w:rPr>
              <w:t>2</w:t>
            </w:r>
          </w:p>
        </w:tc>
      </w:tr>
      <w:tr w:rsidR="00137525" w:rsidTr="00137525">
        <w:trPr>
          <w:tblCellSpacing w:w="15" w:type="dxa"/>
        </w:trPr>
        <w:tc>
          <w:tcPr>
            <w:tcW w:w="0" w:type="auto"/>
            <w:vAlign w:val="center"/>
            <w:hideMark/>
          </w:tcPr>
          <w:p w:rsidR="00137525" w:rsidRDefault="00137525">
            <w:r>
              <w:t>7</w:t>
            </w:r>
          </w:p>
        </w:tc>
        <w:tc>
          <w:tcPr>
            <w:tcW w:w="0" w:type="auto"/>
            <w:vAlign w:val="center"/>
            <w:hideMark/>
          </w:tcPr>
          <w:p w:rsidR="00137525" w:rsidRDefault="00137525">
            <w:r>
              <w:t>(0111)</w:t>
            </w:r>
            <w:r>
              <w:rPr>
                <w:vertAlign w:val="subscript"/>
              </w:rPr>
              <w:t>2</w:t>
            </w:r>
          </w:p>
        </w:tc>
      </w:tr>
      <w:tr w:rsidR="00137525" w:rsidTr="00137525">
        <w:trPr>
          <w:tblCellSpacing w:w="15" w:type="dxa"/>
        </w:trPr>
        <w:tc>
          <w:tcPr>
            <w:tcW w:w="0" w:type="auto"/>
            <w:vAlign w:val="center"/>
            <w:hideMark/>
          </w:tcPr>
          <w:p w:rsidR="00137525" w:rsidRDefault="00137525">
            <w:r>
              <w:t>8</w:t>
            </w:r>
          </w:p>
        </w:tc>
        <w:tc>
          <w:tcPr>
            <w:tcW w:w="0" w:type="auto"/>
            <w:vAlign w:val="center"/>
            <w:hideMark/>
          </w:tcPr>
          <w:p w:rsidR="00137525" w:rsidRDefault="00137525">
            <w:r>
              <w:t>(1000)</w:t>
            </w:r>
            <w:r>
              <w:rPr>
                <w:vertAlign w:val="subscript"/>
              </w:rPr>
              <w:t>2</w:t>
            </w:r>
          </w:p>
        </w:tc>
      </w:tr>
      <w:tr w:rsidR="00137525" w:rsidTr="00137525">
        <w:trPr>
          <w:tblCellSpacing w:w="15" w:type="dxa"/>
        </w:trPr>
        <w:tc>
          <w:tcPr>
            <w:tcW w:w="0" w:type="auto"/>
            <w:vAlign w:val="center"/>
            <w:hideMark/>
          </w:tcPr>
          <w:p w:rsidR="00137525" w:rsidRDefault="00137525">
            <w:r>
              <w:lastRenderedPageBreak/>
              <w:t>9</w:t>
            </w:r>
          </w:p>
        </w:tc>
        <w:tc>
          <w:tcPr>
            <w:tcW w:w="0" w:type="auto"/>
            <w:vAlign w:val="center"/>
            <w:hideMark/>
          </w:tcPr>
          <w:p w:rsidR="00137525" w:rsidRDefault="00137525">
            <w:r>
              <w:t>(1001)</w:t>
            </w:r>
            <w:r>
              <w:rPr>
                <w:vertAlign w:val="subscript"/>
              </w:rPr>
              <w:t>2</w:t>
            </w:r>
          </w:p>
        </w:tc>
      </w:tr>
    </w:tbl>
    <w:p w:rsidR="00137525" w:rsidRDefault="00137525" w:rsidP="00137525">
      <w:pPr>
        <w:pStyle w:val="NormalWeb"/>
      </w:pPr>
      <w:r>
        <w:t>D’après ce tableau, si on veut le chiffre 8, on doit allumer le segment D, car 8 s’écrit (1000)</w:t>
      </w:r>
      <w:r>
        <w:rPr>
          <w:vertAlign w:val="subscript"/>
        </w:rPr>
        <w:t>2</w:t>
      </w:r>
      <w:r>
        <w:t xml:space="preserve"> ayant pour segment respectif DCBA. Soit D=1, C=0, B=0 et A=0. En suivant cette logique, on arrive à déterminer les entrées du décodeur qui sont à mettre à l’état HAUT ou BAS. D’une manière plus lourde, on aurait pu écrire un code ressemblant à ça :</w:t>
      </w:r>
    </w:p>
    <w:p w:rsidR="00137525" w:rsidRDefault="00137525" w:rsidP="00137525">
      <w:r>
        <w:object w:dxaOrig="0" w:dyaOrig="0">
          <v:shape id="_x0000_i1054" type="#_x0000_t75" style="width:136.5pt;height:60.75pt" o:ole="">
            <v:imagedata r:id="rId72" o:title=""/>
          </v:shape>
          <w:control r:id="rId73" w:name="DefaultOcxName4" w:shapeid="_x0000_i10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3961"/>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lastRenderedPageBreak/>
              <w:t>41</w:t>
            </w:r>
          </w:p>
          <w:p w:rsidR="00137525" w:rsidRDefault="00137525" w:rsidP="00137525">
            <w:r>
              <w:t>42</w:t>
            </w:r>
          </w:p>
          <w:p w:rsidR="00137525" w:rsidRDefault="00137525" w:rsidP="00137525">
            <w:r>
              <w:t>43</w:t>
            </w:r>
          </w:p>
          <w:p w:rsidR="00137525" w:rsidRDefault="00137525" w:rsidP="00137525">
            <w:r>
              <w:t>44</w:t>
            </w:r>
          </w:p>
          <w:p w:rsidR="00137525" w:rsidRDefault="00137525" w:rsidP="00137525">
            <w:r>
              <w:t>45</w:t>
            </w:r>
          </w:p>
          <w:p w:rsidR="00137525" w:rsidRDefault="00137525" w:rsidP="00137525">
            <w:r>
              <w:t>46</w:t>
            </w:r>
          </w:p>
          <w:p w:rsidR="00137525" w:rsidRDefault="00137525" w:rsidP="00137525">
            <w:r>
              <w:t>47</w:t>
            </w:r>
          </w:p>
          <w:p w:rsidR="00137525" w:rsidRDefault="00137525" w:rsidP="00137525">
            <w:r>
              <w:t>48</w:t>
            </w:r>
          </w:p>
          <w:p w:rsidR="00137525" w:rsidRDefault="00137525" w:rsidP="00137525">
            <w:r>
              <w:t>49</w:t>
            </w:r>
          </w:p>
          <w:p w:rsidR="00137525" w:rsidRDefault="00137525" w:rsidP="00137525">
            <w:r>
              <w:t>50</w:t>
            </w:r>
          </w:p>
          <w:p w:rsidR="00137525" w:rsidRDefault="00137525" w:rsidP="00137525">
            <w:r>
              <w:t>51</w:t>
            </w:r>
          </w:p>
          <w:p w:rsidR="00137525" w:rsidRDefault="00137525" w:rsidP="00137525">
            <w:r>
              <w:t>52</w:t>
            </w:r>
          </w:p>
          <w:p w:rsidR="00137525" w:rsidRDefault="00137525" w:rsidP="00137525">
            <w:r>
              <w:t>53</w:t>
            </w:r>
          </w:p>
          <w:p w:rsidR="00137525" w:rsidRDefault="00137525" w:rsidP="00137525">
            <w:r>
              <w:t>54</w:t>
            </w:r>
          </w:p>
          <w:p w:rsidR="00137525" w:rsidRDefault="00137525" w:rsidP="00137525">
            <w:r>
              <w:t>55</w:t>
            </w:r>
          </w:p>
          <w:p w:rsidR="00137525" w:rsidRDefault="00137525" w:rsidP="00137525">
            <w:r>
              <w:t>56</w:t>
            </w:r>
          </w:p>
          <w:p w:rsidR="00137525" w:rsidRDefault="00137525" w:rsidP="00137525">
            <w:r>
              <w:t>57</w:t>
            </w:r>
          </w:p>
          <w:p w:rsidR="00137525" w:rsidRDefault="00137525" w:rsidP="00137525">
            <w:r>
              <w:t>58</w:t>
            </w:r>
          </w:p>
          <w:p w:rsidR="00137525" w:rsidRDefault="00137525" w:rsidP="00137525">
            <w:r>
              <w:t>59</w:t>
            </w:r>
          </w:p>
          <w:p w:rsidR="00137525" w:rsidRDefault="00137525" w:rsidP="00137525">
            <w:r>
              <w:t>60</w:t>
            </w:r>
          </w:p>
          <w:p w:rsidR="00137525" w:rsidRDefault="00137525" w:rsidP="00137525">
            <w:r>
              <w:t>61</w:t>
            </w:r>
          </w:p>
          <w:p w:rsidR="00137525" w:rsidRDefault="00137525" w:rsidP="00137525">
            <w:r>
              <w:t>62</w:t>
            </w:r>
          </w:p>
          <w:p w:rsidR="00137525" w:rsidRDefault="00137525" w:rsidP="00137525">
            <w:r>
              <w:t>63</w:t>
            </w:r>
          </w:p>
          <w:p w:rsidR="00137525" w:rsidRDefault="00137525" w:rsidP="00137525">
            <w:r>
              <w:t>64</w:t>
            </w:r>
          </w:p>
          <w:p w:rsidR="00137525" w:rsidRDefault="00137525" w:rsidP="00137525">
            <w:r>
              <w:t>65</w:t>
            </w:r>
          </w:p>
          <w:p w:rsidR="00137525" w:rsidRDefault="00137525" w:rsidP="00137525">
            <w:r>
              <w:t>66</w:t>
            </w:r>
          </w:p>
          <w:p w:rsidR="00137525" w:rsidRDefault="00137525" w:rsidP="00137525">
            <w:r>
              <w:t>67</w:t>
            </w:r>
          </w:p>
        </w:tc>
        <w:tc>
          <w:tcPr>
            <w:tcW w:w="0" w:type="auto"/>
            <w:vAlign w:val="center"/>
            <w:hideMark/>
          </w:tcPr>
          <w:p w:rsidR="00137525" w:rsidRDefault="00137525" w:rsidP="00137525">
            <w:r>
              <w:rPr>
                <w:rStyle w:val="crayon-c"/>
              </w:rPr>
              <w:lastRenderedPageBreak/>
              <w:t>//fonction écrivant sur un seul afficheur</w:t>
            </w:r>
          </w:p>
          <w:p w:rsidR="00137525" w:rsidRDefault="00137525" w:rsidP="00137525">
            <w:r>
              <w:rPr>
                <w:rStyle w:val="crayon-t"/>
              </w:rPr>
              <w:t>void</w:t>
            </w:r>
            <w:r>
              <w:rPr>
                <w:rStyle w:val="crayon-h"/>
              </w:rPr>
              <w:t xml:space="preserve"> </w:t>
            </w:r>
            <w:r>
              <w:rPr>
                <w:rStyle w:val="crayon-e"/>
              </w:rPr>
              <w:t>afficher</w:t>
            </w:r>
            <w:r>
              <w:rPr>
                <w:rStyle w:val="crayon-sy"/>
              </w:rPr>
              <w:t>(</w:t>
            </w:r>
            <w:r>
              <w:rPr>
                <w:rStyle w:val="crayon-t"/>
              </w:rPr>
              <w:t>char</w:t>
            </w:r>
            <w:r>
              <w:rPr>
                <w:rStyle w:val="crayon-h"/>
              </w:rPr>
              <w:t xml:space="preserve"> </w:t>
            </w:r>
            <w:r>
              <w:rPr>
                <w:rStyle w:val="crayon-v"/>
              </w:rPr>
              <w:t>chiffre</w:t>
            </w:r>
            <w:r>
              <w:rPr>
                <w:rStyle w:val="crayon-sy"/>
              </w:rPr>
              <w:t>)</w:t>
            </w:r>
          </w:p>
          <w:p w:rsidR="00137525" w:rsidRDefault="00137525" w:rsidP="00137525">
            <w:r>
              <w:rPr>
                <w:rStyle w:val="crayon-sy"/>
              </w:rPr>
              <w:t>{</w:t>
            </w:r>
          </w:p>
          <w:p w:rsidR="00137525" w:rsidRDefault="00137525" w:rsidP="00137525">
            <w:r>
              <w:rPr>
                <w:rStyle w:val="crayon-h"/>
              </w:rPr>
              <w:t>    </w:t>
            </w:r>
            <w:r>
              <w:rPr>
                <w:rStyle w:val="crayon-st"/>
              </w:rPr>
              <w:t>switch</w:t>
            </w:r>
            <w:r>
              <w:rPr>
                <w:rStyle w:val="crayon-sy"/>
              </w:rPr>
              <w:t>(</w:t>
            </w:r>
            <w:r>
              <w:rPr>
                <w:rStyle w:val="crayon-v"/>
              </w:rPr>
              <w:t>chiffre</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0</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1</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2</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3</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4</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5</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lastRenderedPageBreak/>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6</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7</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8</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case</w:t>
            </w:r>
            <w:r w:rsidRPr="00137525">
              <w:rPr>
                <w:rStyle w:val="crayon-h"/>
                <w:lang w:val="en-US"/>
              </w:rPr>
              <w:t xml:space="preserve"> </w:t>
            </w:r>
            <w:r w:rsidRPr="00137525">
              <w:rPr>
                <w:rStyle w:val="crayon-cn"/>
                <w:lang w:val="en-US"/>
              </w:rPr>
              <w:t>9</w:t>
            </w:r>
            <w:r w:rsidRPr="00137525">
              <w:rPr>
                <w:rStyle w:val="crayon-h"/>
                <w:lang w:val="en-US"/>
              </w:rPr>
              <w:t xml:space="preserve"> </w:t>
            </w:r>
            <w:r w:rsidRPr="00137525">
              <w:rPr>
                <w:rStyle w:val="crayon-o"/>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break</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sy"/>
              </w:rPr>
              <w:t>}</w:t>
            </w:r>
          </w:p>
        </w:tc>
      </w:tr>
    </w:tbl>
    <w:p w:rsidR="00137525" w:rsidRDefault="00137525" w:rsidP="00137525">
      <w:pPr>
        <w:pStyle w:val="NormalWeb"/>
      </w:pPr>
      <w:r>
        <w:lastRenderedPageBreak/>
        <w:t xml:space="preserve">Mais, c’est bien trop lourd à écrire. Enfin c’est vous qui voyez. </w:t>
      </w:r>
      <w:r>
        <w:rPr>
          <w:noProof/>
        </w:rPr>
        <w:drawing>
          <wp:inline distT="0" distB="0" distL="0" distR="0">
            <wp:extent cx="142875" cy="142875"/>
            <wp:effectExtent l="0" t="0" r="9525" b="9525"/>
            <wp:docPr id="45" name="Image 45"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Arduino 205] Afficheurs 7 seg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2"/>
      </w:pPr>
      <w:bookmarkStart w:id="20" w:name="_Toc404255450"/>
      <w:r>
        <w:t>Utiliser plusieurs afficheurs</w:t>
      </w:r>
      <w:bookmarkEnd w:id="20"/>
    </w:p>
    <w:p w:rsidR="00137525" w:rsidRDefault="00137525" w:rsidP="00137525">
      <w:r>
        <w:t xml:space="preserve">Maintenant que nous avons affiché un chiffre sur un seul afficheur, nous allons pouvoir apprendre à en utiliser plusieurs (avec un minimum de composants en plus !). Comme expliqué précédemment, la méthode employée ici va reposer sur le principe de la persistance rétinienne, qui donnera </w:t>
      </w:r>
      <w:r>
        <w:rPr>
          <w:rStyle w:val="Accentuation"/>
        </w:rPr>
        <w:t>l’impression</w:t>
      </w:r>
      <w:r>
        <w:t xml:space="preserve"> que les deux afficheurs fonctionnent en </w:t>
      </w:r>
      <w:r>
        <w:rPr>
          <w:rStyle w:val="Accentuation"/>
        </w:rPr>
        <w:t>même temps</w:t>
      </w:r>
      <w:r>
        <w:t>.</w:t>
      </w:r>
    </w:p>
    <w:p w:rsidR="00137525" w:rsidRDefault="00137525" w:rsidP="00137525">
      <w:pPr>
        <w:pStyle w:val="Titre4"/>
      </w:pPr>
      <w:r>
        <w:t>Problématique</w:t>
      </w:r>
    </w:p>
    <w:p w:rsidR="00137525" w:rsidRDefault="00137525" w:rsidP="00137525">
      <w:pPr>
        <w:pStyle w:val="NormalWeb"/>
      </w:pPr>
      <w:r>
        <w:t xml:space="preserve">Nous souhaiterions utiliser deux afficheurs, mais nous ne disposons que de seulement 6 broches sur notre Arduino, le reste des broches étant utilisé pour une autre application. Pour réduire le nombre de broches, on peut d’ores et déjà utilisé un décodeur BCD, ce qui nous ferait 4 broches par afficheurs, soit 8 broches au total. Bon, ce n’est toujours pas ce que l’on veut. Et si on connectait les deux afficheurs ensemble, en parallèle, sur les sorties du décodeur ? Oui mais dans ce cas, on ne pourrait pas afficher des chiffres différents sur chaque afficheur. Tout à l’heure, je vous ai parlé de </w:t>
      </w:r>
      <w:r>
        <w:rPr>
          <w:rStyle w:val="Accentuation"/>
        </w:rPr>
        <w:t>commutation</w:t>
      </w:r>
      <w:r>
        <w:t>. Oui, la seule solution qui soit envisageable est d’allumer un afficheur et d’éteindre l’autre tout en les connectant ensemble sur le même décodeur. Ainsi un afficheur s’allume, il affiche le chiffre voulu, puis il s’éteint pour que l’autre puisse s’allumer à son tour. Cette opération est en fait un clignotement de chaque afficheur par alternance.</w:t>
      </w:r>
    </w:p>
    <w:p w:rsidR="00137525" w:rsidRDefault="00137525" w:rsidP="00137525">
      <w:pPr>
        <w:pStyle w:val="Titre3"/>
      </w:pPr>
      <w:bookmarkStart w:id="21" w:name="_Toc404255451"/>
      <w:r>
        <w:lastRenderedPageBreak/>
        <w:t>Un peu d’électronique…</w:t>
      </w:r>
      <w:bookmarkEnd w:id="21"/>
    </w:p>
    <w:p w:rsidR="00137525" w:rsidRDefault="00137525" w:rsidP="00137525">
      <w:pPr>
        <w:pStyle w:val="NormalWeb"/>
      </w:pPr>
      <w:r>
        <w:t xml:space="preserve">Pour faire commuter nos deux afficheurs, vous allez avoir besoin d’un nouveau composant, j’ai nommé : le </w:t>
      </w:r>
      <w:r>
        <w:rPr>
          <w:rStyle w:val="lev"/>
        </w:rPr>
        <w:t>transistor</w:t>
      </w:r>
      <w:r>
        <w:t xml:space="preserve"> !</w:t>
      </w:r>
    </w:p>
    <w:p w:rsidR="00137525" w:rsidRDefault="00137525" w:rsidP="00137525">
      <w:pPr>
        <w:pStyle w:val="question"/>
      </w:pPr>
      <w:r>
        <w:t>Transistor ? J’ai entendu dire qu’il y en avait plusieurs milliards dans nos ordinateurs ?</w:t>
      </w:r>
    </w:p>
    <w:p w:rsidR="00137525" w:rsidRDefault="00137525" w:rsidP="00137525">
      <w:pPr>
        <w:pStyle w:val="NormalWeb"/>
      </w:pPr>
      <w:r>
        <w:t xml:space="preserve">Et c’est tout à fait vrai. Des transistors, il en existe de différents types et pour différentes applications : amplification de courant/tension, commutation, etc. répartis dans plusieurs familles. Bon je ne vais pas faire trop de détails, si vous voulez en savoir plus, allez lire la première partie de </w:t>
      </w:r>
      <w:r>
        <w:rPr>
          <w:rStyle w:val="souligne"/>
        </w:rPr>
        <w:t>ce chapitre</w:t>
      </w:r>
      <w:r>
        <w:t xml:space="preserve"> (</w:t>
      </w:r>
      <w:r>
        <w:rPr>
          <w:rStyle w:val="couleur"/>
          <w:i/>
          <w:iCs/>
        </w:rPr>
        <w:t>lien à rajouter, en attente de la validation du chapitre en question</w:t>
      </w:r>
      <w:r>
        <w:t>).</w:t>
      </w:r>
    </w:p>
    <w:p w:rsidR="00137525" w:rsidRDefault="00137525" w:rsidP="00137525">
      <w:pPr>
        <w:pStyle w:val="Titre4"/>
      </w:pPr>
      <w:r>
        <w:t>Le transistor bipolaire : présentation</w:t>
      </w:r>
    </w:p>
    <w:p w:rsidR="00137525" w:rsidRDefault="00137525" w:rsidP="00137525">
      <w:pPr>
        <w:pStyle w:val="NormalWeb"/>
      </w:pPr>
      <w:r>
        <w:t>Je le disais, je ne vais pas faire de détails. On va voir comment fonctionne un transistor bipolaire selon les besoins de notre application, à savoir, faire commuter les afficheurs. Un transistor, cela ressemble à ça :</w:t>
      </w:r>
    </w:p>
    <w:p w:rsidR="00137525" w:rsidRDefault="00137525" w:rsidP="00137525">
      <w:r>
        <w:rPr>
          <w:noProof/>
          <w:lang w:eastAsia="fr-FR"/>
        </w:rPr>
        <w:drawing>
          <wp:inline distT="0" distB="0" distL="0" distR="0">
            <wp:extent cx="3048000" cy="3143250"/>
            <wp:effectExtent l="0" t="0" r="0" b="0"/>
            <wp:docPr id="44" name="Image 44"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Arduino 205] Afficheurs 7 segme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3143250"/>
                    </a:xfrm>
                    <a:prstGeom prst="rect">
                      <a:avLst/>
                    </a:prstGeom>
                    <a:noFill/>
                    <a:ln>
                      <a:noFill/>
                    </a:ln>
                  </pic:spPr>
                </pic:pic>
              </a:graphicData>
            </a:graphic>
          </wp:inline>
        </w:drawing>
      </w:r>
      <w:r>
        <w:rPr>
          <w:rStyle w:val="Accentuation"/>
        </w:rPr>
        <w:t>Photo d’un transistor</w:t>
      </w:r>
      <w:r>
        <w:t xml:space="preserve"> </w:t>
      </w:r>
    </w:p>
    <w:p w:rsidR="00137525" w:rsidRDefault="00137525" w:rsidP="00137525">
      <w:pPr>
        <w:pStyle w:val="NormalWeb"/>
      </w:pPr>
      <w:r>
        <w:t xml:space="preserve">Pour notre application, nous allons utiliser des </w:t>
      </w:r>
      <w:r>
        <w:rPr>
          <w:rStyle w:val="lev"/>
        </w:rPr>
        <w:t>transistors bipolaires</w:t>
      </w:r>
      <w:r>
        <w:t xml:space="preserve">. Je vais vous expliquer comment cela fonctionne. Déjà, vous pouvez observer qu’un transistor possède trois pattes. Cela n’est pas de la moindre importance, au contraire il s’agit là d’une chose essentielle ! En fait, le transistor bipolaire à une </w:t>
      </w:r>
      <w:r>
        <w:rPr>
          <w:rStyle w:val="souligne"/>
        </w:rPr>
        <w:t>broche d’entrée</w:t>
      </w:r>
      <w:r>
        <w:t xml:space="preserve"> (</w:t>
      </w:r>
      <w:r>
        <w:rPr>
          <w:rStyle w:val="lev"/>
        </w:rPr>
        <w:t>collecteur</w:t>
      </w:r>
      <w:r>
        <w:t xml:space="preserve">), une </w:t>
      </w:r>
      <w:r>
        <w:rPr>
          <w:rStyle w:val="souligne"/>
        </w:rPr>
        <w:t>broche de sortie</w:t>
      </w:r>
      <w:r>
        <w:t xml:space="preserve"> (</w:t>
      </w:r>
      <w:r>
        <w:rPr>
          <w:rStyle w:val="lev"/>
        </w:rPr>
        <w:t>émetteur</w:t>
      </w:r>
      <w:r>
        <w:t xml:space="preserve">) et une </w:t>
      </w:r>
      <w:r>
        <w:rPr>
          <w:rStyle w:val="souligne"/>
        </w:rPr>
        <w:t>broche de commande</w:t>
      </w:r>
      <w:r>
        <w:t xml:space="preserve"> (</w:t>
      </w:r>
      <w:r>
        <w:rPr>
          <w:rStyle w:val="lev"/>
        </w:rPr>
        <w:t>base</w:t>
      </w:r>
      <w:r>
        <w:t>). Son symbole est le suivant :</w:t>
      </w:r>
    </w:p>
    <w:p w:rsidR="00137525" w:rsidRDefault="00137525" w:rsidP="00137525">
      <w:r>
        <w:rPr>
          <w:noProof/>
          <w:lang w:eastAsia="fr-FR"/>
        </w:rPr>
        <w:drawing>
          <wp:inline distT="0" distB="0" distL="0" distR="0">
            <wp:extent cx="1924050" cy="1905000"/>
            <wp:effectExtent l="0" t="0" r="0" b="0"/>
            <wp:docPr id="43" name="Image 43"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Arduino 205] Afficheurs 7 segme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1905000"/>
                    </a:xfrm>
                    <a:prstGeom prst="rect">
                      <a:avLst/>
                    </a:prstGeom>
                    <a:noFill/>
                    <a:ln>
                      <a:noFill/>
                    </a:ln>
                  </pic:spPr>
                </pic:pic>
              </a:graphicData>
            </a:graphic>
          </wp:inline>
        </w:drawing>
      </w:r>
    </w:p>
    <w:p w:rsidR="00137525" w:rsidRDefault="00137525" w:rsidP="00137525">
      <w:pPr>
        <w:pStyle w:val="information"/>
      </w:pPr>
      <w:r>
        <w:lastRenderedPageBreak/>
        <w:t xml:space="preserve">Ce symbole est celui d’un </w:t>
      </w:r>
      <w:r>
        <w:rPr>
          <w:rStyle w:val="lev"/>
        </w:rPr>
        <w:t>transistor bipolaire de type NPN</w:t>
      </w:r>
      <w:r>
        <w:t xml:space="preserve">. Il en existe qui sont de </w:t>
      </w:r>
      <w:r>
        <w:rPr>
          <w:rStyle w:val="lev"/>
        </w:rPr>
        <w:t>type PNP</w:t>
      </w:r>
      <w:r>
        <w:t>, mais ils sont beaucoup moins utilisés que les NPN. Quoi qu’il en soit, nous n’utiliserons que des transistors NPN dans ce chapitre.</w:t>
      </w:r>
    </w:p>
    <w:p w:rsidR="00137525" w:rsidRDefault="00137525" w:rsidP="00137525">
      <w:pPr>
        <w:pStyle w:val="Titre4"/>
      </w:pPr>
      <w:r>
        <w:t>Fonctionnement en commutation du transistor bipolaire</w:t>
      </w:r>
    </w:p>
    <w:p w:rsidR="00137525" w:rsidRDefault="00137525" w:rsidP="00137525">
      <w:pPr>
        <w:pStyle w:val="NormalWeb"/>
      </w:pPr>
      <w:r>
        <w:t xml:space="preserve">Pour faire simple, </w:t>
      </w:r>
      <w:r>
        <w:rPr>
          <w:rStyle w:val="souligne"/>
        </w:rPr>
        <w:t>le transistor bipolaire NPN</w:t>
      </w:r>
      <w:r>
        <w:t xml:space="preserve"> (c’est la dernière fois que je précise ce point) est un </w:t>
      </w:r>
      <w:r>
        <w:rPr>
          <w:rStyle w:val="lev"/>
        </w:rPr>
        <w:t>interrupteur commandé en courant</w:t>
      </w:r>
      <w:r>
        <w:t>.</w:t>
      </w:r>
    </w:p>
    <w:p w:rsidR="00137525" w:rsidRDefault="00137525" w:rsidP="00137525">
      <w:pPr>
        <w:pStyle w:val="attention"/>
      </w:pPr>
      <w:r>
        <w:t xml:space="preserve">Ceci est une présentation très vulgarisée et simplifiée sur le transistor pour l’utilisation que nous en ferons ici. Les usages et possibilités des transistors sont très nombreux et ils mériteraient un big-tuto à eux seuls ! Si vous voulez plus d’informations, rendez-vous sur le cours sur l’électronique ou approfondissez en cherchant des tutoriels sur le web. </w:t>
      </w:r>
      <w:r>
        <w:rPr>
          <w:noProof/>
        </w:rPr>
        <w:drawing>
          <wp:inline distT="0" distB="0" distL="0" distR="0">
            <wp:extent cx="142875" cy="142875"/>
            <wp:effectExtent l="0" t="0" r="9525" b="9525"/>
            <wp:docPr id="42" name="Image 42"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Arduino 205] Afficheurs 7 seg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NormalWeb"/>
      </w:pPr>
      <w:r>
        <w:t xml:space="preserve">C’est tout ce qu’il faut savoir, pour ce qui est du fonctionnement. Après, on va voir ensemble comment l’utiliser et sans le faire griller ! </w:t>
      </w:r>
      <w:r>
        <w:rPr>
          <w:noProof/>
        </w:rPr>
        <w:drawing>
          <wp:inline distT="0" distB="0" distL="0" distR="0">
            <wp:extent cx="142875" cy="142875"/>
            <wp:effectExtent l="0" t="0" r="9525" b="9525"/>
            <wp:docPr id="41" name="Image 41"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Arduino 205] Afficheurs 7 segmen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4"/>
      </w:pPr>
      <w:r>
        <w:t>Utilisation générale</w:t>
      </w:r>
    </w:p>
    <w:p w:rsidR="00137525" w:rsidRDefault="00137525" w:rsidP="00137525">
      <w:pPr>
        <w:pStyle w:val="NormalWeb"/>
      </w:pPr>
      <w:r>
        <w:t>On peut utiliser notre transistor de deux manières différentes (pour notre application toujours, mais on peut bien évidemment utiliser le transistor avec beaucoup plus de flexibilités). A commencer par le câblage :</w:t>
      </w:r>
    </w:p>
    <w:p w:rsidR="00137525" w:rsidRDefault="00137525" w:rsidP="00137525">
      <w:r>
        <w:rPr>
          <w:noProof/>
          <w:lang w:eastAsia="fr-FR"/>
        </w:rPr>
        <w:drawing>
          <wp:inline distT="0" distB="0" distL="0" distR="0">
            <wp:extent cx="4543425" cy="3448050"/>
            <wp:effectExtent l="0" t="0" r="9525" b="0"/>
            <wp:docPr id="40" name="Image 40"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Arduino 205] Afficheurs 7 segmen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3425" cy="3448050"/>
                    </a:xfrm>
                    <a:prstGeom prst="rect">
                      <a:avLst/>
                    </a:prstGeom>
                    <a:noFill/>
                    <a:ln>
                      <a:noFill/>
                    </a:ln>
                  </pic:spPr>
                </pic:pic>
              </a:graphicData>
            </a:graphic>
          </wp:inline>
        </w:drawing>
      </w:r>
      <w:r>
        <w:rPr>
          <w:rStyle w:val="Accentuation"/>
        </w:rPr>
        <w:t>Câblage du transistor en commutation</w:t>
      </w:r>
      <w:r>
        <w:t xml:space="preserve"> </w:t>
      </w:r>
    </w:p>
    <w:p w:rsidR="00137525" w:rsidRDefault="00137525" w:rsidP="00137525">
      <w:pPr>
        <w:pStyle w:val="NormalWeb"/>
      </w:pPr>
      <w:r>
        <w:t xml:space="preserve">Dans le cas présent, le collecteur (qui est l’entrée du transistor) se trouve être après l’ampoule, elle-même connectée à l’alimentation. L’émetteur (broche où il y a la flèche) est relié à la masse du montage. Cette disposition est “universelle”, on ne peut pas inverser le sens de ces broches et mettre le collecteur à la place de l’émetteur et vice versa. Sans quoi, le montage ne fonctionnerait pas. Pour le moment, l’ampoule est éteinte car le transistor ne conduit pas. On dit qu’il est </w:t>
      </w:r>
      <w:r>
        <w:rPr>
          <w:rStyle w:val="lev"/>
        </w:rPr>
        <w:t>bloqué</w:t>
      </w:r>
      <w:r>
        <w:t xml:space="preserve"> et empêche donc le courant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C</w:t>
      </w:r>
      <w:r>
        <w:t xml:space="preserve"> de circuler à travers l’ampoule. Soit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C</w:t>
      </w:r>
      <w:r>
        <w:rPr>
          <w:rStyle w:val="mo"/>
          <w:rFonts w:ascii="MathJax_Main" w:hAnsi="MathJax_Main"/>
          <w:sz w:val="29"/>
          <w:szCs w:val="29"/>
        </w:rPr>
        <w:t>=</w:t>
      </w:r>
      <w:r>
        <w:rPr>
          <w:rStyle w:val="mn"/>
          <w:rFonts w:ascii="MathJax_Main" w:hAnsi="MathJax_Main"/>
          <w:sz w:val="29"/>
          <w:szCs w:val="29"/>
        </w:rPr>
        <w:t>0</w:t>
      </w:r>
      <w:r>
        <w:t xml:space="preserve"> car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B</w:t>
      </w:r>
      <w:r>
        <w:rPr>
          <w:rStyle w:val="mo"/>
          <w:rFonts w:ascii="MathJax_Main" w:hAnsi="MathJax_Main"/>
          <w:sz w:val="29"/>
          <w:szCs w:val="29"/>
        </w:rPr>
        <w:t>=</w:t>
      </w:r>
      <w:r>
        <w:rPr>
          <w:rStyle w:val="mn"/>
          <w:rFonts w:ascii="MathJax_Main" w:hAnsi="MathJax_Main"/>
          <w:sz w:val="29"/>
          <w:szCs w:val="29"/>
        </w:rPr>
        <w:t>0</w:t>
      </w:r>
      <w:r>
        <w:t>. A présent, appuyons sur l’interrupteur :</w:t>
      </w:r>
    </w:p>
    <w:p w:rsidR="00137525" w:rsidRDefault="00137525" w:rsidP="00137525">
      <w:r>
        <w:rPr>
          <w:noProof/>
          <w:lang w:eastAsia="fr-FR"/>
        </w:rPr>
        <w:lastRenderedPageBreak/>
        <w:drawing>
          <wp:inline distT="0" distB="0" distL="0" distR="0">
            <wp:extent cx="4486275" cy="3448050"/>
            <wp:effectExtent l="0" t="0" r="9525" b="0"/>
            <wp:docPr id="39" name="Image 39"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Arduino 205] Afficheurs 7 segmen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6275" cy="3448050"/>
                    </a:xfrm>
                    <a:prstGeom prst="rect">
                      <a:avLst/>
                    </a:prstGeom>
                    <a:noFill/>
                    <a:ln>
                      <a:noFill/>
                    </a:ln>
                  </pic:spPr>
                </pic:pic>
              </a:graphicData>
            </a:graphic>
          </wp:inline>
        </w:drawing>
      </w:r>
      <w:r>
        <w:rPr>
          <w:rStyle w:val="Accentuation"/>
        </w:rPr>
        <w:t>L’ampoule est allumée</w:t>
      </w:r>
      <w:r>
        <w:t xml:space="preserve"> </w:t>
      </w:r>
    </w:p>
    <w:p w:rsidR="00137525" w:rsidRDefault="00137525" w:rsidP="00137525">
      <w:pPr>
        <w:pStyle w:val="NormalWeb"/>
      </w:pPr>
      <w:r>
        <w:t xml:space="preserve">Que se passe-t-il ? Eh bien la base du transistor, qui était jusqu’à présent “en l’air”, est parcourue par un courant électrique. Cette cause à pour conséquence de rendre le transistor </w:t>
      </w:r>
      <w:r>
        <w:rPr>
          <w:rStyle w:val="lev"/>
        </w:rPr>
        <w:t>passant</w:t>
      </w:r>
      <w:r>
        <w:t xml:space="preserve"> ou </w:t>
      </w:r>
      <w:r>
        <w:rPr>
          <w:rStyle w:val="lev"/>
        </w:rPr>
        <w:t>saturé</w:t>
      </w:r>
      <w:r>
        <w:t xml:space="preserve"> et permet au courant de s’établir à travers l’ampoule. Soit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C</w:t>
      </w:r>
      <w:r>
        <w:rPr>
          <w:rStyle w:val="mo"/>
          <w:rFonts w:ascii="MathJax_Main" w:hAnsi="MathJax_Main"/>
          <w:sz w:val="29"/>
          <w:szCs w:val="29"/>
        </w:rPr>
        <w:t>≠</w:t>
      </w:r>
      <w:r>
        <w:rPr>
          <w:rStyle w:val="mn"/>
          <w:rFonts w:ascii="MathJax_Main" w:hAnsi="MathJax_Main"/>
          <w:sz w:val="29"/>
          <w:szCs w:val="29"/>
        </w:rPr>
        <w:t>0</w:t>
      </w:r>
      <w:r>
        <w:t xml:space="preserve"> car </w:t>
      </w:r>
      <w:r>
        <w:rPr>
          <w:rStyle w:val="mi"/>
          <w:rFonts w:ascii="MathJax_Math" w:eastAsiaTheme="majorEastAsia" w:hAnsi="MathJax_Math"/>
          <w:i/>
          <w:iCs/>
          <w:sz w:val="29"/>
          <w:szCs w:val="29"/>
        </w:rPr>
        <w:t>I</w:t>
      </w:r>
      <w:r>
        <w:rPr>
          <w:rStyle w:val="mi"/>
          <w:rFonts w:ascii="MathJax_Math" w:eastAsiaTheme="majorEastAsia" w:hAnsi="MathJax_Math"/>
          <w:i/>
          <w:iCs/>
          <w:sz w:val="20"/>
          <w:szCs w:val="20"/>
        </w:rPr>
        <w:t>B</w:t>
      </w:r>
      <w:r>
        <w:rPr>
          <w:rStyle w:val="mo"/>
          <w:rFonts w:ascii="MathJax_Main" w:hAnsi="MathJax_Main"/>
          <w:sz w:val="29"/>
          <w:szCs w:val="29"/>
        </w:rPr>
        <w:t>≠</w:t>
      </w:r>
      <w:r>
        <w:rPr>
          <w:rStyle w:val="mn"/>
          <w:rFonts w:ascii="MathJax_Main" w:hAnsi="MathJax_Main"/>
          <w:sz w:val="29"/>
          <w:szCs w:val="29"/>
        </w:rPr>
        <w:t>0</w:t>
      </w:r>
      <w:r>
        <w:t>.</w:t>
      </w:r>
    </w:p>
    <w:p w:rsidR="00137525" w:rsidRDefault="00137525" w:rsidP="00137525">
      <w:pPr>
        <w:pStyle w:val="information"/>
      </w:pPr>
      <w:r>
        <w:t xml:space="preserve">La résistance sur la base du transistor permet de le protéger des courants trop forts. Plus la résistance est de faible valeur, plus l’ampoule sera lumineuse. A l’inverse, une résistance trop forte sur la base du transistor pourra l’empêcher de conduire et de faire s’allumer l’ampoule. Rassurez_vous, je vous donnerais les valeurs de résistances à utiliser. </w:t>
      </w:r>
      <w:r>
        <w:rPr>
          <w:noProof/>
        </w:rPr>
        <w:drawing>
          <wp:inline distT="0" distB="0" distL="0" distR="0">
            <wp:extent cx="142875" cy="142875"/>
            <wp:effectExtent l="0" t="0" r="9525" b="9525"/>
            <wp:docPr id="38" name="Image 38"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Arduino 205] Afficheurs 7 seg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4"/>
      </w:pPr>
      <w:r>
        <w:t>Utilisation avec nos afficheurs</w:t>
      </w:r>
    </w:p>
    <w:p w:rsidR="00137525" w:rsidRDefault="00137525" w:rsidP="00137525">
      <w:pPr>
        <w:pStyle w:val="NormalWeb"/>
      </w:pPr>
      <w:r>
        <w:t>Voyons un peu comment on va pouvoir utiliser ce transistor avec notre Arduino. La carte Arduino est en fait le générateur de tension (schéma précédent) du montage. Elle va définir si sa sortie est de 0V (transistor bloqué) ou de 5V (transistor saturé). Ainsi, on va pouvoir allumer ou éteindre les afficheurs. Voilà le modèle équivalent de la carte Arduino et de la commande de l’afficheur :</w:t>
      </w:r>
    </w:p>
    <w:p w:rsidR="00137525" w:rsidRDefault="00137525" w:rsidP="00137525">
      <w:r>
        <w:rPr>
          <w:noProof/>
          <w:lang w:eastAsia="fr-FR"/>
        </w:rPr>
        <w:lastRenderedPageBreak/>
        <w:drawing>
          <wp:inline distT="0" distB="0" distL="0" distR="0">
            <wp:extent cx="4991100" cy="4448175"/>
            <wp:effectExtent l="0" t="0" r="0" b="9525"/>
            <wp:docPr id="37" name="Image 37"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Arduino 205] Afficheurs 7 segme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1100" cy="4448175"/>
                    </a:xfrm>
                    <a:prstGeom prst="rect">
                      <a:avLst/>
                    </a:prstGeom>
                    <a:noFill/>
                    <a:ln>
                      <a:noFill/>
                    </a:ln>
                  </pic:spPr>
                </pic:pic>
              </a:graphicData>
            </a:graphic>
          </wp:inline>
        </w:drawing>
      </w:r>
    </w:p>
    <w:p w:rsidR="00137525" w:rsidRDefault="00137525" w:rsidP="00137525">
      <w:pPr>
        <w:pStyle w:val="NormalWeb"/>
      </w:pPr>
      <w:r>
        <w:t>LA carte Arduino va soit mettre à la masse la base du transistor, soit la mettre à +5V. Dans le premier cas, il sera bloqué et l’afficheur sera éteint, dans le second il sera saturé et l’afficheur allumé. Il en est de même pour chaque broche de l’afficheur. Elles seront au +5V ou à la masse selon la configuration que l’on aura définie dans le programme.</w:t>
      </w:r>
    </w:p>
    <w:p w:rsidR="00137525" w:rsidRDefault="00137525" w:rsidP="00137525">
      <w:pPr>
        <w:pStyle w:val="Titre4"/>
      </w:pPr>
      <w:r>
        <w:t>Schéma final</w:t>
      </w:r>
    </w:p>
    <w:p w:rsidR="00137525" w:rsidRDefault="00137525" w:rsidP="00137525">
      <w:pPr>
        <w:pStyle w:val="NormalWeb"/>
      </w:pPr>
      <w:r>
        <w:t>Et comme vous l’attendez surement depuis tout à l’heure, voici le schéma tant attendu (nous verrons juste après comment programmer ce nouveau montage) !</w:t>
      </w:r>
    </w:p>
    <w:p w:rsidR="00137525" w:rsidRDefault="00137525" w:rsidP="00137525">
      <w:r>
        <w:rPr>
          <w:noProof/>
          <w:lang w:eastAsia="fr-FR"/>
        </w:rPr>
        <w:lastRenderedPageBreak/>
        <w:drawing>
          <wp:inline distT="0" distB="0" distL="0" distR="0">
            <wp:extent cx="13354050" cy="6172200"/>
            <wp:effectExtent l="0" t="0" r="0" b="0"/>
            <wp:docPr id="36" name="Image 36"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Arduino 205] Afficheurs 7 segme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54050" cy="6172200"/>
                    </a:xfrm>
                    <a:prstGeom prst="rect">
                      <a:avLst/>
                    </a:prstGeom>
                    <a:noFill/>
                    <a:ln>
                      <a:noFill/>
                    </a:ln>
                  </pic:spPr>
                </pic:pic>
              </a:graphicData>
            </a:graphic>
          </wp:inline>
        </w:drawing>
      </w:r>
      <w:r>
        <w:rPr>
          <w:noProof/>
          <w:lang w:eastAsia="fr-FR"/>
        </w:rPr>
        <w:lastRenderedPageBreak/>
        <w:drawing>
          <wp:inline distT="0" distB="0" distL="0" distR="0">
            <wp:extent cx="6276975" cy="4362450"/>
            <wp:effectExtent l="0" t="0" r="9525" b="0"/>
            <wp:docPr id="35" name="Image 35"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Arduino 205] Afficheurs 7 segmen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6975" cy="4362450"/>
                    </a:xfrm>
                    <a:prstGeom prst="rect">
                      <a:avLst/>
                    </a:prstGeom>
                    <a:noFill/>
                    <a:ln>
                      <a:noFill/>
                    </a:ln>
                  </pic:spPr>
                </pic:pic>
              </a:graphicData>
            </a:graphic>
          </wp:inline>
        </w:drawing>
      </w:r>
    </w:p>
    <w:p w:rsidR="00137525" w:rsidRDefault="00137525" w:rsidP="00137525">
      <w:pPr>
        <w:pStyle w:val="Titre4"/>
      </w:pPr>
      <w:r>
        <w:t>Quelques détails techniques</w:t>
      </w:r>
    </w:p>
    <w:p w:rsidR="00137525" w:rsidRDefault="00137525" w:rsidP="00137525">
      <w:pPr>
        <w:numPr>
          <w:ilvl w:val="0"/>
          <w:numId w:val="7"/>
        </w:numPr>
        <w:spacing w:before="100" w:beforeAutospacing="1" w:after="100" w:afterAutospacing="1"/>
      </w:pPr>
      <w:r>
        <w:t xml:space="preserve">Dans notre cas (et je vous passe les détails vraiment techniques et calculatoires), la résistance sur la base du transistor sera de </w:t>
      </w:r>
      <w:r>
        <w:rPr>
          <w:rStyle w:val="mn"/>
          <w:rFonts w:ascii="MathJax_Main" w:hAnsi="MathJax_Main"/>
          <w:sz w:val="29"/>
          <w:szCs w:val="29"/>
        </w:rPr>
        <w:t>2.2</w:t>
      </w:r>
      <w:r>
        <w:rPr>
          <w:rStyle w:val="mi"/>
          <w:rFonts w:ascii="MathJax_Math" w:hAnsi="MathJax_Math"/>
          <w:i/>
          <w:iCs/>
          <w:sz w:val="29"/>
          <w:szCs w:val="29"/>
        </w:rPr>
        <w:t>k</w:t>
      </w:r>
      <w:r>
        <w:rPr>
          <w:rStyle w:val="mi"/>
          <w:rFonts w:ascii="MathJax_Main" w:hAnsi="MathJax_Main"/>
          <w:sz w:val="29"/>
          <w:szCs w:val="29"/>
        </w:rPr>
        <w:t>Ω</w:t>
      </w:r>
      <w:r>
        <w:t xml:space="preserve"> (si vous n’avez pas cette valeur, elle pourra être de </w:t>
      </w:r>
      <w:r>
        <w:rPr>
          <w:rStyle w:val="mn"/>
          <w:rFonts w:ascii="MathJax_Main" w:hAnsi="MathJax_Main"/>
          <w:sz w:val="29"/>
          <w:szCs w:val="29"/>
        </w:rPr>
        <w:t>3.3</w:t>
      </w:r>
      <w:r>
        <w:rPr>
          <w:rStyle w:val="mi"/>
          <w:rFonts w:ascii="MathJax_Math" w:hAnsi="MathJax_Math"/>
          <w:i/>
          <w:iCs/>
          <w:sz w:val="29"/>
          <w:szCs w:val="29"/>
        </w:rPr>
        <w:t>k</w:t>
      </w:r>
      <w:r>
        <w:rPr>
          <w:rStyle w:val="mi"/>
          <w:rFonts w:ascii="MathJax_Main" w:hAnsi="MathJax_Main"/>
          <w:sz w:val="29"/>
          <w:szCs w:val="29"/>
        </w:rPr>
        <w:t>Ω</w:t>
      </w:r>
      <w:r>
        <w:t xml:space="preserve">, ou encore de </w:t>
      </w:r>
      <w:r>
        <w:rPr>
          <w:rStyle w:val="mn"/>
          <w:rFonts w:ascii="MathJax_Main" w:hAnsi="MathJax_Main"/>
          <w:sz w:val="29"/>
          <w:szCs w:val="29"/>
        </w:rPr>
        <w:t>3.9</w:t>
      </w:r>
      <w:r>
        <w:rPr>
          <w:rStyle w:val="mi"/>
          <w:rFonts w:ascii="MathJax_Math" w:hAnsi="MathJax_Math"/>
          <w:i/>
          <w:iCs/>
          <w:sz w:val="29"/>
          <w:szCs w:val="29"/>
        </w:rPr>
        <w:t>k</w:t>
      </w:r>
      <w:r>
        <w:rPr>
          <w:rStyle w:val="mi"/>
          <w:rFonts w:ascii="MathJax_Main" w:hAnsi="MathJax_Main"/>
          <w:sz w:val="29"/>
          <w:szCs w:val="29"/>
        </w:rPr>
        <w:t>Ω</w:t>
      </w:r>
      <w:r>
        <w:t xml:space="preserve">, voir même de </w:t>
      </w:r>
      <w:r>
        <w:rPr>
          <w:rStyle w:val="mn"/>
          <w:rFonts w:ascii="MathJax_Main" w:hAnsi="MathJax_Main"/>
          <w:sz w:val="29"/>
          <w:szCs w:val="29"/>
        </w:rPr>
        <w:t>4.7</w:t>
      </w:r>
      <w:r>
        <w:rPr>
          <w:rStyle w:val="mi"/>
          <w:rFonts w:ascii="MathJax_Math" w:hAnsi="MathJax_Math"/>
          <w:i/>
          <w:iCs/>
          <w:sz w:val="29"/>
          <w:szCs w:val="29"/>
        </w:rPr>
        <w:t>k</w:t>
      </w:r>
      <w:r>
        <w:rPr>
          <w:rStyle w:val="mi"/>
          <w:rFonts w:ascii="MathJax_Main" w:hAnsi="MathJax_Main"/>
          <w:sz w:val="29"/>
          <w:szCs w:val="29"/>
        </w:rPr>
        <w:t>Ω</w:t>
      </w:r>
      <w:r>
        <w:t>).</w:t>
      </w:r>
    </w:p>
    <w:p w:rsidR="00137525" w:rsidRDefault="00137525" w:rsidP="00137525">
      <w:pPr>
        <w:numPr>
          <w:ilvl w:val="0"/>
          <w:numId w:val="7"/>
        </w:numPr>
        <w:spacing w:before="100" w:beforeAutospacing="1" w:after="100" w:afterAutospacing="1"/>
      </w:pPr>
      <w:r>
        <w:t>Les transistors seront des transistors bipolaires NPN de référence 2N2222, ou bien un équivalent qui est le BC547. Il en faudra deux donc.</w:t>
      </w:r>
    </w:p>
    <w:p w:rsidR="00137525" w:rsidRDefault="00137525" w:rsidP="00137525">
      <w:pPr>
        <w:numPr>
          <w:ilvl w:val="0"/>
          <w:numId w:val="7"/>
        </w:numPr>
        <w:spacing w:before="100" w:beforeAutospacing="1" w:after="100" w:afterAutospacing="1"/>
      </w:pPr>
      <w:r>
        <w:t>Le décodeur BCD est le même que précédemment (ou équivalent).</w:t>
      </w:r>
    </w:p>
    <w:p w:rsidR="00137525" w:rsidRDefault="00137525" w:rsidP="00137525">
      <w:pPr>
        <w:pStyle w:val="NormalWeb"/>
      </w:pPr>
      <w:r>
        <w:t xml:space="preserve">Et avec tout ça, on est prêt pour programmer ! </w:t>
      </w:r>
      <w:r>
        <w:rPr>
          <w:noProof/>
        </w:rPr>
        <w:drawing>
          <wp:inline distT="0" distB="0" distL="0" distR="0">
            <wp:extent cx="142875" cy="142875"/>
            <wp:effectExtent l="0" t="0" r="9525" b="9525"/>
            <wp:docPr id="34" name="Image 34"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Arduino 205] Afficheurs 7 segmen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137525" w:rsidRDefault="00137525" w:rsidP="00137525">
      <w:pPr>
        <w:pStyle w:val="Titre3"/>
      </w:pPr>
      <w:bookmarkStart w:id="22" w:name="_Toc404255452"/>
      <w:r>
        <w:t>…et de programmation</w:t>
      </w:r>
      <w:bookmarkEnd w:id="22"/>
    </w:p>
    <w:p w:rsidR="00137525" w:rsidRDefault="00137525" w:rsidP="00137525">
      <w:pPr>
        <w:pStyle w:val="NormalWeb"/>
      </w:pPr>
      <w:r>
        <w:t>Nous utilisons deux nouvelles broches servant à piloter chacun des interrupteurs (transistors). Chacune de ces broches doivent donc être déclarées en global (pour son numéro) puis régler comme sortie. Ensuite, il ne vous restera plus qu’à alimenter chacun des transistors au bon moment pour allumer l’afficheur souhaité. En synchronisant l’allumage avec la valeur envoyé au décodeur, vous afficherez les nombres souhaités comme bon vous semble. Voici un exemple de code complet, de la fonction setup() jusqu’à la fonction d’affichage. Ce code est commenté et vous ne devriez donc avoir aucun mal à le comprendre ! Ce programme est un compteur sur 2 segments, il compte donc de 0 à 99 et recommence au début dès qu’il a atteint 99. La vidéo se trouve juste après ce code.</w:t>
      </w:r>
    </w:p>
    <w:p w:rsidR="00137525" w:rsidRDefault="00137525" w:rsidP="00137525">
      <w:r>
        <w:object w:dxaOrig="0" w:dyaOrig="0">
          <v:shape id="_x0000_i1057" type="#_x0000_t75" style="width:136.5pt;height:60.75pt" o:ole="">
            <v:imagedata r:id="rId75" o:title=""/>
          </v:shape>
          <w:control r:id="rId76" w:name="DefaultOcxName5" w:shapeid="_x0000_i10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
        <w:gridCol w:w="10116"/>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lastRenderedPageBreak/>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t>41</w:t>
            </w:r>
          </w:p>
          <w:p w:rsidR="00137525" w:rsidRDefault="00137525" w:rsidP="00137525">
            <w:r>
              <w:t>42</w:t>
            </w:r>
          </w:p>
          <w:p w:rsidR="00137525" w:rsidRDefault="00137525" w:rsidP="00137525">
            <w:r>
              <w:t>43</w:t>
            </w:r>
          </w:p>
          <w:p w:rsidR="00137525" w:rsidRDefault="00137525" w:rsidP="00137525">
            <w:r>
              <w:t>44</w:t>
            </w:r>
          </w:p>
          <w:p w:rsidR="00137525" w:rsidRDefault="00137525" w:rsidP="00137525">
            <w:r>
              <w:t>45</w:t>
            </w:r>
          </w:p>
          <w:p w:rsidR="00137525" w:rsidRDefault="00137525" w:rsidP="00137525">
            <w:r>
              <w:t>46</w:t>
            </w:r>
          </w:p>
          <w:p w:rsidR="00137525" w:rsidRDefault="00137525" w:rsidP="00137525">
            <w:r>
              <w:t>47</w:t>
            </w:r>
          </w:p>
          <w:p w:rsidR="00137525" w:rsidRDefault="00137525" w:rsidP="00137525">
            <w:r>
              <w:t>48</w:t>
            </w:r>
          </w:p>
          <w:p w:rsidR="00137525" w:rsidRDefault="00137525" w:rsidP="00137525">
            <w:r>
              <w:t>49</w:t>
            </w:r>
          </w:p>
          <w:p w:rsidR="00137525" w:rsidRDefault="00137525" w:rsidP="00137525">
            <w:r>
              <w:t>50</w:t>
            </w:r>
          </w:p>
          <w:p w:rsidR="00137525" w:rsidRDefault="00137525" w:rsidP="00137525">
            <w:r>
              <w:t>51</w:t>
            </w:r>
          </w:p>
          <w:p w:rsidR="00137525" w:rsidRDefault="00137525" w:rsidP="00137525">
            <w:r>
              <w:t>52</w:t>
            </w:r>
          </w:p>
          <w:p w:rsidR="00137525" w:rsidRDefault="00137525" w:rsidP="00137525">
            <w:r>
              <w:lastRenderedPageBreak/>
              <w:t>53</w:t>
            </w:r>
          </w:p>
          <w:p w:rsidR="00137525" w:rsidRDefault="00137525" w:rsidP="00137525">
            <w:r>
              <w:t>54</w:t>
            </w:r>
          </w:p>
          <w:p w:rsidR="00137525" w:rsidRDefault="00137525" w:rsidP="00137525">
            <w:r>
              <w:t>55</w:t>
            </w:r>
          </w:p>
          <w:p w:rsidR="00137525" w:rsidRDefault="00137525" w:rsidP="00137525">
            <w:r>
              <w:t>56</w:t>
            </w:r>
          </w:p>
          <w:p w:rsidR="00137525" w:rsidRDefault="00137525" w:rsidP="00137525">
            <w:r>
              <w:t>57</w:t>
            </w:r>
          </w:p>
          <w:p w:rsidR="00137525" w:rsidRDefault="00137525" w:rsidP="00137525">
            <w:r>
              <w:t>58</w:t>
            </w:r>
          </w:p>
          <w:p w:rsidR="00137525" w:rsidRDefault="00137525" w:rsidP="00137525">
            <w:r>
              <w:t>59</w:t>
            </w:r>
          </w:p>
          <w:p w:rsidR="00137525" w:rsidRDefault="00137525" w:rsidP="00137525">
            <w:r>
              <w:t>60</w:t>
            </w:r>
          </w:p>
          <w:p w:rsidR="00137525" w:rsidRDefault="00137525" w:rsidP="00137525">
            <w:r>
              <w:t>61</w:t>
            </w:r>
          </w:p>
          <w:p w:rsidR="00137525" w:rsidRDefault="00137525" w:rsidP="00137525">
            <w:r>
              <w:t>62</w:t>
            </w:r>
          </w:p>
          <w:p w:rsidR="00137525" w:rsidRDefault="00137525" w:rsidP="00137525">
            <w:r>
              <w:t>63</w:t>
            </w:r>
          </w:p>
          <w:p w:rsidR="00137525" w:rsidRDefault="00137525" w:rsidP="00137525">
            <w:r>
              <w:t>64</w:t>
            </w:r>
          </w:p>
          <w:p w:rsidR="00137525" w:rsidRDefault="00137525" w:rsidP="00137525">
            <w:r>
              <w:t>65</w:t>
            </w:r>
          </w:p>
          <w:p w:rsidR="00137525" w:rsidRDefault="00137525" w:rsidP="00137525">
            <w:r>
              <w:t>66</w:t>
            </w:r>
          </w:p>
          <w:p w:rsidR="00137525" w:rsidRDefault="00137525" w:rsidP="00137525">
            <w:r>
              <w:t>67</w:t>
            </w:r>
          </w:p>
          <w:p w:rsidR="00137525" w:rsidRDefault="00137525" w:rsidP="00137525">
            <w:r>
              <w:t>68</w:t>
            </w:r>
          </w:p>
          <w:p w:rsidR="00137525" w:rsidRDefault="00137525" w:rsidP="00137525">
            <w:r>
              <w:t>69</w:t>
            </w:r>
          </w:p>
          <w:p w:rsidR="00137525" w:rsidRDefault="00137525" w:rsidP="00137525">
            <w:r>
              <w:t>70</w:t>
            </w:r>
          </w:p>
          <w:p w:rsidR="00137525" w:rsidRDefault="00137525" w:rsidP="00137525">
            <w:r>
              <w:t>71</w:t>
            </w:r>
          </w:p>
          <w:p w:rsidR="00137525" w:rsidRDefault="00137525" w:rsidP="00137525">
            <w:r>
              <w:t>72</w:t>
            </w:r>
          </w:p>
          <w:p w:rsidR="00137525" w:rsidRDefault="00137525" w:rsidP="00137525">
            <w:r>
              <w:t>73</w:t>
            </w:r>
          </w:p>
          <w:p w:rsidR="00137525" w:rsidRDefault="00137525" w:rsidP="00137525">
            <w:r>
              <w:t>74</w:t>
            </w:r>
          </w:p>
          <w:p w:rsidR="00137525" w:rsidRDefault="00137525" w:rsidP="00137525">
            <w:r>
              <w:t>75</w:t>
            </w:r>
          </w:p>
          <w:p w:rsidR="00137525" w:rsidRDefault="00137525" w:rsidP="00137525">
            <w:r>
              <w:t>76</w:t>
            </w:r>
          </w:p>
          <w:p w:rsidR="00137525" w:rsidRDefault="00137525" w:rsidP="00137525">
            <w:r>
              <w:t>77</w:t>
            </w:r>
          </w:p>
          <w:p w:rsidR="00137525" w:rsidRDefault="00137525" w:rsidP="00137525">
            <w:r>
              <w:t>78</w:t>
            </w:r>
          </w:p>
          <w:p w:rsidR="00137525" w:rsidRDefault="00137525" w:rsidP="00137525">
            <w:r>
              <w:t>79</w:t>
            </w:r>
          </w:p>
          <w:p w:rsidR="00137525" w:rsidRDefault="00137525" w:rsidP="00137525">
            <w:r>
              <w:t>80</w:t>
            </w:r>
          </w:p>
          <w:p w:rsidR="00137525" w:rsidRDefault="00137525" w:rsidP="00137525">
            <w:r>
              <w:t>81</w:t>
            </w:r>
          </w:p>
          <w:p w:rsidR="00137525" w:rsidRDefault="00137525" w:rsidP="00137525">
            <w:r>
              <w:t>82</w:t>
            </w:r>
          </w:p>
          <w:p w:rsidR="00137525" w:rsidRDefault="00137525" w:rsidP="00137525">
            <w:r>
              <w:t>83</w:t>
            </w:r>
          </w:p>
          <w:p w:rsidR="00137525" w:rsidRDefault="00137525" w:rsidP="00137525">
            <w:r>
              <w:t>84</w:t>
            </w:r>
          </w:p>
          <w:p w:rsidR="00137525" w:rsidRDefault="00137525" w:rsidP="00137525">
            <w:r>
              <w:t>85</w:t>
            </w:r>
          </w:p>
          <w:p w:rsidR="00137525" w:rsidRDefault="00137525" w:rsidP="00137525">
            <w:r>
              <w:t>86</w:t>
            </w:r>
          </w:p>
          <w:p w:rsidR="00137525" w:rsidRDefault="00137525" w:rsidP="00137525">
            <w:r>
              <w:t>87</w:t>
            </w:r>
          </w:p>
          <w:p w:rsidR="00137525" w:rsidRDefault="00137525" w:rsidP="00137525">
            <w:r>
              <w:t>88</w:t>
            </w:r>
          </w:p>
          <w:p w:rsidR="00137525" w:rsidRDefault="00137525" w:rsidP="00137525">
            <w:r>
              <w:t>89</w:t>
            </w:r>
          </w:p>
          <w:p w:rsidR="00137525" w:rsidRDefault="00137525" w:rsidP="00137525">
            <w:r>
              <w:t>90</w:t>
            </w:r>
          </w:p>
          <w:p w:rsidR="00137525" w:rsidRDefault="00137525" w:rsidP="00137525">
            <w:r>
              <w:t>91</w:t>
            </w:r>
          </w:p>
          <w:p w:rsidR="00137525" w:rsidRDefault="00137525" w:rsidP="00137525">
            <w:r>
              <w:t>92</w:t>
            </w:r>
          </w:p>
          <w:p w:rsidR="00137525" w:rsidRDefault="00137525" w:rsidP="00137525">
            <w:r>
              <w:t>93</w:t>
            </w:r>
          </w:p>
          <w:p w:rsidR="00137525" w:rsidRDefault="00137525" w:rsidP="00137525">
            <w:r>
              <w:t>94</w:t>
            </w:r>
          </w:p>
          <w:p w:rsidR="00137525" w:rsidRDefault="00137525" w:rsidP="00137525">
            <w:r>
              <w:t>95</w:t>
            </w:r>
          </w:p>
          <w:p w:rsidR="00137525" w:rsidRDefault="00137525" w:rsidP="00137525">
            <w:r>
              <w:t>96</w:t>
            </w:r>
          </w:p>
          <w:p w:rsidR="00137525" w:rsidRDefault="00137525" w:rsidP="00137525">
            <w:r>
              <w:t>97</w:t>
            </w:r>
          </w:p>
          <w:p w:rsidR="00137525" w:rsidRDefault="00137525" w:rsidP="00137525">
            <w:r>
              <w:t>98</w:t>
            </w:r>
          </w:p>
          <w:p w:rsidR="00137525" w:rsidRDefault="00137525" w:rsidP="00137525">
            <w:r>
              <w:t>99</w:t>
            </w:r>
          </w:p>
          <w:p w:rsidR="00137525" w:rsidRDefault="00137525" w:rsidP="00137525">
            <w:r>
              <w:t>100</w:t>
            </w:r>
          </w:p>
          <w:p w:rsidR="00137525" w:rsidRDefault="00137525" w:rsidP="00137525">
            <w:r>
              <w:t>101</w:t>
            </w:r>
          </w:p>
          <w:p w:rsidR="00137525" w:rsidRDefault="00137525" w:rsidP="00137525">
            <w:r>
              <w:t>102</w:t>
            </w:r>
          </w:p>
          <w:p w:rsidR="00137525" w:rsidRDefault="00137525" w:rsidP="00137525">
            <w:r>
              <w:t>103</w:t>
            </w:r>
          </w:p>
          <w:p w:rsidR="00137525" w:rsidRDefault="00137525" w:rsidP="00137525">
            <w:r>
              <w:lastRenderedPageBreak/>
              <w:t>104</w:t>
            </w:r>
          </w:p>
          <w:p w:rsidR="00137525" w:rsidRDefault="00137525" w:rsidP="00137525">
            <w:r>
              <w:t>105</w:t>
            </w:r>
          </w:p>
        </w:tc>
        <w:tc>
          <w:tcPr>
            <w:tcW w:w="0" w:type="auto"/>
            <w:vAlign w:val="center"/>
            <w:hideMark/>
          </w:tcPr>
          <w:p w:rsidR="00137525" w:rsidRDefault="00137525" w:rsidP="00137525">
            <w:r>
              <w:rPr>
                <w:rStyle w:val="crayon-c"/>
              </w:rPr>
              <w:lastRenderedPageBreak/>
              <w:t xml:space="preserve">//définition des broches du décodeur 7 segments (vous pouvez changer les numéros si bon vous </w:t>
            </w:r>
            <w:r>
              <w:rPr>
                <w:rStyle w:val="crayon-c"/>
              </w:rPr>
              <w:lastRenderedPageBreak/>
              <w:t>semble)</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bit_A</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bit_B</w:t>
            </w:r>
            <w:r>
              <w:rPr>
                <w:rStyle w:val="crayon-h"/>
              </w:rPr>
              <w:t xml:space="preserve"> </w:t>
            </w:r>
            <w:r>
              <w:rPr>
                <w:rStyle w:val="crayon-o"/>
              </w:rPr>
              <w:t>=</w:t>
            </w:r>
            <w:r>
              <w:rPr>
                <w:rStyle w:val="crayon-h"/>
              </w:rPr>
              <w:t xml:space="preserve"> </w:t>
            </w:r>
            <w:r>
              <w:rPr>
                <w:rStyle w:val="crayon-cn"/>
              </w:rPr>
              <w:t>3</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bit_C</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bit_D</w:t>
            </w:r>
            <w:r>
              <w:rPr>
                <w:rStyle w:val="crayon-h"/>
              </w:rPr>
              <w:t xml:space="preserve"> </w:t>
            </w:r>
            <w:r>
              <w:rPr>
                <w:rStyle w:val="crayon-o"/>
              </w:rPr>
              <w:t>=</w:t>
            </w:r>
            <w:r>
              <w:rPr>
                <w:rStyle w:val="crayon-h"/>
              </w:rPr>
              <w:t xml:space="preserve"> </w:t>
            </w:r>
            <w:r>
              <w:rPr>
                <w:rStyle w:val="crayon-cn"/>
              </w:rPr>
              <w:t>5</w:t>
            </w:r>
            <w:r>
              <w:rPr>
                <w:rStyle w:val="crayon-sy"/>
              </w:rPr>
              <w:t>;</w:t>
            </w:r>
          </w:p>
          <w:p w:rsidR="00137525" w:rsidRDefault="00137525" w:rsidP="00137525">
            <w:r>
              <w:t> </w:t>
            </w:r>
          </w:p>
          <w:p w:rsidR="00137525" w:rsidRDefault="00137525" w:rsidP="00137525">
            <w:r>
              <w:rPr>
                <w:rStyle w:val="crayon-c"/>
              </w:rPr>
              <w:t>//définitions des broches des transistors pour chaque afficheur (dizaines et unités)</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alim_dizaine</w:t>
            </w:r>
            <w:r>
              <w:rPr>
                <w:rStyle w:val="crayon-h"/>
              </w:rPr>
              <w:t xml:space="preserve"> </w:t>
            </w:r>
            <w:r>
              <w:rPr>
                <w:rStyle w:val="crayon-o"/>
              </w:rPr>
              <w:t>=</w:t>
            </w:r>
            <w:r>
              <w:rPr>
                <w:rStyle w:val="crayon-h"/>
              </w:rPr>
              <w:t xml:space="preserve"> </w:t>
            </w:r>
            <w:r>
              <w:rPr>
                <w:rStyle w:val="crayon-cn"/>
              </w:rPr>
              <w:t>6</w:t>
            </w:r>
            <w:r>
              <w:rPr>
                <w:rStyle w:val="crayon-sy"/>
              </w:rPr>
              <w:t>;</w:t>
            </w:r>
          </w:p>
          <w:p w:rsidR="00137525" w:rsidRDefault="00137525" w:rsidP="00137525">
            <w:r>
              <w:rPr>
                <w:rStyle w:val="crayon-m"/>
              </w:rPr>
              <w:t>const</w:t>
            </w:r>
            <w:r>
              <w:rPr>
                <w:rStyle w:val="crayon-h"/>
              </w:rPr>
              <w:t xml:space="preserve"> </w:t>
            </w:r>
            <w:r>
              <w:rPr>
                <w:rStyle w:val="crayon-t"/>
              </w:rPr>
              <w:t>int</w:t>
            </w:r>
            <w:r>
              <w:rPr>
                <w:rStyle w:val="crayon-h"/>
              </w:rPr>
              <w:t xml:space="preserve"> </w:t>
            </w:r>
            <w:r>
              <w:rPr>
                <w:rStyle w:val="crayon-v"/>
              </w:rPr>
              <w:t>alim_unite</w:t>
            </w:r>
            <w:r>
              <w:rPr>
                <w:rStyle w:val="crayon-h"/>
              </w:rPr>
              <w:t xml:space="preserve"> </w:t>
            </w:r>
            <w:r>
              <w:rPr>
                <w:rStyle w:val="crayon-o"/>
              </w:rPr>
              <w:t>=</w:t>
            </w:r>
            <w:r>
              <w:rPr>
                <w:rStyle w:val="crayon-h"/>
              </w:rPr>
              <w:t xml:space="preserve"> </w:t>
            </w:r>
            <w:r>
              <w:rPr>
                <w:rStyle w:val="crayon-cn"/>
              </w:rPr>
              <w:t>7</w:t>
            </w:r>
            <w:r>
              <w:rPr>
                <w:rStyle w:val="crayon-sy"/>
              </w:rPr>
              <w:t>;</w:t>
            </w:r>
          </w:p>
          <w:p w:rsidR="00137525" w:rsidRDefault="00137525" w:rsidP="00137525">
            <w:r>
              <w:t> </w:t>
            </w:r>
          </w:p>
          <w:p w:rsidR="00137525" w:rsidRDefault="00137525" w:rsidP="00137525">
            <w:r>
              <w:rPr>
                <w:rStyle w:val="crayon-t"/>
              </w:rPr>
              <w:t>void</w:t>
            </w:r>
            <w:r>
              <w:rPr>
                <w:rStyle w:val="crayon-h"/>
              </w:rPr>
              <w:t xml:space="preserve"> </w:t>
            </w:r>
            <w:r>
              <w:rPr>
                <w:rStyle w:val="crayon-e"/>
              </w:rPr>
              <w:t>setup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//Les broches sont toutes des sorties</w:t>
            </w:r>
          </w:p>
          <w:p w:rsidR="00137525" w:rsidRPr="00137525" w:rsidRDefault="00137525" w:rsidP="00137525">
            <w:pPr>
              <w:rPr>
                <w:lang w:val="en-US"/>
              </w:rPr>
            </w:pPr>
            <w:r>
              <w:rPr>
                <w:rStyle w:val="crayon-h"/>
              </w:rPr>
              <w:t>    </w:t>
            </w:r>
            <w:r w:rsidRPr="00137525">
              <w:rPr>
                <w:rStyle w:val="crayon-e"/>
                <w:lang w:val="en-US"/>
              </w:rPr>
              <w:t>pinMode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pinMode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OUTPUT</w:t>
            </w:r>
            <w:r w:rsidRPr="00137525">
              <w:rPr>
                <w:rStyle w:val="crayon-sy"/>
                <w:lang w:val="en-US"/>
              </w:rPr>
              <w:t>);</w:t>
            </w:r>
          </w:p>
          <w:p w:rsidR="00137525" w:rsidRDefault="00137525" w:rsidP="00137525">
            <w:r w:rsidRPr="00137525">
              <w:rPr>
                <w:rStyle w:val="crayon-h"/>
                <w:lang w:val="en-US"/>
              </w:rPr>
              <w:t>    </w:t>
            </w:r>
            <w:r>
              <w:rPr>
                <w:rStyle w:val="crayon-e"/>
              </w:rPr>
              <w:t>pinMode</w:t>
            </w:r>
            <w:r>
              <w:rPr>
                <w:rStyle w:val="crayon-sy"/>
              </w:rPr>
              <w:t>(</w:t>
            </w:r>
            <w:r>
              <w:rPr>
                <w:rStyle w:val="crayon-v"/>
              </w:rPr>
              <w:t>alim_dizaine</w:t>
            </w:r>
            <w:r>
              <w:rPr>
                <w:rStyle w:val="crayon-sy"/>
              </w:rPr>
              <w:t>,</w:t>
            </w:r>
            <w:r>
              <w:rPr>
                <w:rStyle w:val="crayon-h"/>
              </w:rPr>
              <w:t xml:space="preserve"> </w:t>
            </w:r>
            <w:r>
              <w:rPr>
                <w:rStyle w:val="crayon-v"/>
              </w:rPr>
              <w:t>OUTPUT</w:t>
            </w:r>
            <w:r>
              <w:rPr>
                <w:rStyle w:val="crayon-sy"/>
              </w:rPr>
              <w:t>);</w:t>
            </w:r>
          </w:p>
          <w:p w:rsidR="00137525" w:rsidRDefault="00137525" w:rsidP="00137525">
            <w:r>
              <w:rPr>
                <w:rStyle w:val="crayon-h"/>
              </w:rPr>
              <w:t>    </w:t>
            </w:r>
            <w:r>
              <w:rPr>
                <w:rStyle w:val="crayon-e"/>
              </w:rPr>
              <w:t>pinMode</w:t>
            </w:r>
            <w:r>
              <w:rPr>
                <w:rStyle w:val="crayon-sy"/>
              </w:rPr>
              <w:t>(</w:t>
            </w:r>
            <w:r>
              <w:rPr>
                <w:rStyle w:val="crayon-v"/>
              </w:rPr>
              <w:t>alim_unite</w:t>
            </w:r>
            <w:r>
              <w:rPr>
                <w:rStyle w:val="crayon-sy"/>
              </w:rPr>
              <w:t>,</w:t>
            </w:r>
            <w:r>
              <w:rPr>
                <w:rStyle w:val="crayon-h"/>
              </w:rPr>
              <w:t xml:space="preserve"> </w:t>
            </w:r>
            <w:r>
              <w:rPr>
                <w:rStyle w:val="crayon-v"/>
              </w:rPr>
              <w:t>OUTPUT</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//Les broches sont toutes mises à l'état bas</w:t>
            </w:r>
          </w:p>
          <w:p w:rsidR="00137525" w:rsidRPr="00137525" w:rsidRDefault="00137525" w:rsidP="00137525">
            <w:pPr>
              <w:rPr>
                <w:lang w:val="en-US"/>
              </w:rPr>
            </w:pPr>
            <w:r>
              <w:rPr>
                <w:rStyle w:val="crayon-h"/>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Default="00137525" w:rsidP="00137525">
            <w:r w:rsidRPr="00137525">
              <w:rPr>
                <w:rStyle w:val="crayon-h"/>
                <w:lang w:val="en-US"/>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LOW</w:t>
            </w:r>
            <w:r>
              <w:rPr>
                <w:rStyle w:val="crayon-sy"/>
              </w:rPr>
              <w:t>);</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LOW</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t"/>
              </w:rPr>
              <w:t>void</w:t>
            </w:r>
            <w:r>
              <w:rPr>
                <w:rStyle w:val="crayon-h"/>
              </w:rPr>
              <w:t xml:space="preserve"> </w:t>
            </w:r>
            <w:r>
              <w:rPr>
                <w:rStyle w:val="crayon-e"/>
              </w:rPr>
              <w:t>loop</w:t>
            </w:r>
            <w:r>
              <w:rPr>
                <w:rStyle w:val="crayon-sy"/>
              </w:rPr>
              <w:t>()</w:t>
            </w:r>
            <w:r>
              <w:rPr>
                <w:rStyle w:val="crayon-h"/>
              </w:rPr>
              <w:t xml:space="preserve"> </w:t>
            </w:r>
            <w:r>
              <w:rPr>
                <w:rStyle w:val="crayon-c"/>
              </w:rPr>
              <w:t>//fonction principale</w:t>
            </w:r>
          </w:p>
          <w:p w:rsidR="00137525" w:rsidRDefault="00137525" w:rsidP="00137525">
            <w:r>
              <w:rPr>
                <w:rStyle w:val="crayon-sy"/>
              </w:rPr>
              <w:t>{</w:t>
            </w:r>
          </w:p>
          <w:p w:rsidR="00137525" w:rsidRDefault="00137525" w:rsidP="00137525">
            <w:r>
              <w:rPr>
                <w:rStyle w:val="crayon-h"/>
              </w:rPr>
              <w:t>    </w:t>
            </w:r>
            <w:r>
              <w:rPr>
                <w:rStyle w:val="crayon-st"/>
              </w:rPr>
              <w:t>for</w:t>
            </w:r>
            <w:r>
              <w:rPr>
                <w:rStyle w:val="crayon-sy"/>
              </w:rPr>
              <w:t>(</w:t>
            </w:r>
            <w:r>
              <w:rPr>
                <w:rStyle w:val="crayon-t"/>
              </w:rPr>
              <w:t>char</w:t>
            </w:r>
            <w:r>
              <w:rPr>
                <w:rStyle w:val="crayon-h"/>
              </w:rPr>
              <w:t xml:space="preserve"> </w:t>
            </w:r>
            <w:r>
              <w:rPr>
                <w:rStyle w:val="crayon-v"/>
              </w:rPr>
              <w:t>i</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v"/>
              </w:rPr>
              <w:t>i</w:t>
            </w:r>
            <w:r>
              <w:rPr>
                <w:rStyle w:val="crayon-o"/>
              </w:rPr>
              <w:t>&lt;</w:t>
            </w:r>
            <w:r>
              <w:rPr>
                <w:rStyle w:val="crayon-cn"/>
              </w:rPr>
              <w:t>100</w:t>
            </w:r>
            <w:r>
              <w:rPr>
                <w:rStyle w:val="crayon-sy"/>
              </w:rPr>
              <w:t>;</w:t>
            </w:r>
            <w:r>
              <w:rPr>
                <w:rStyle w:val="crayon-h"/>
              </w:rPr>
              <w:t xml:space="preserve"> </w:t>
            </w:r>
            <w:r>
              <w:rPr>
                <w:rStyle w:val="crayon-v"/>
              </w:rPr>
              <w:t>i</w:t>
            </w:r>
            <w:r>
              <w:rPr>
                <w:rStyle w:val="crayon-o"/>
              </w:rPr>
              <w:t>++</w:t>
            </w:r>
            <w:r>
              <w:rPr>
                <w:rStyle w:val="crayon-sy"/>
              </w:rPr>
              <w:t>)</w:t>
            </w:r>
            <w:r>
              <w:rPr>
                <w:rStyle w:val="crayon-h"/>
              </w:rPr>
              <w:t xml:space="preserve"> </w:t>
            </w:r>
            <w:r>
              <w:rPr>
                <w:rStyle w:val="crayon-c"/>
              </w:rPr>
              <w:t>//boucle qui permet de compter de 0 à 99 (= 100 valeurs)</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afficher_nombre</w:t>
            </w:r>
            <w:r>
              <w:rPr>
                <w:rStyle w:val="crayon-sy"/>
              </w:rPr>
              <w:t>(</w:t>
            </w:r>
            <w:r>
              <w:rPr>
                <w:rStyle w:val="crayon-v"/>
              </w:rPr>
              <w:t>i</w:t>
            </w:r>
            <w:r>
              <w:rPr>
                <w:rStyle w:val="crayon-sy"/>
              </w:rPr>
              <w:t>);</w:t>
            </w:r>
            <w:r>
              <w:rPr>
                <w:rStyle w:val="crayon-h"/>
              </w:rPr>
              <w:t xml:space="preserve"> </w:t>
            </w:r>
            <w:r>
              <w:rPr>
                <w:rStyle w:val="crayon-c"/>
              </w:rPr>
              <w:t>//appel de la fonction affichage avec envoi du nombre à afficher</w:t>
            </w:r>
          </w:p>
          <w:p w:rsidR="00137525" w:rsidRDefault="00137525" w:rsidP="00137525">
            <w:r>
              <w:rPr>
                <w:rStyle w:val="crayon-h"/>
              </w:rPr>
              <w:t>    </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c"/>
              </w:rPr>
              <w:t>//fonction permettant d'afficher un nombre sur deux afficheurs</w:t>
            </w:r>
          </w:p>
          <w:p w:rsidR="00137525" w:rsidRDefault="00137525" w:rsidP="00137525">
            <w:r>
              <w:rPr>
                <w:rStyle w:val="crayon-t"/>
              </w:rPr>
              <w:t>void</w:t>
            </w:r>
            <w:r>
              <w:rPr>
                <w:rStyle w:val="crayon-h"/>
              </w:rPr>
              <w:t xml:space="preserve"> </w:t>
            </w:r>
            <w:r>
              <w:rPr>
                <w:rStyle w:val="crayon-e"/>
              </w:rPr>
              <w:t>afficher_nombre</w:t>
            </w:r>
            <w:r>
              <w:rPr>
                <w:rStyle w:val="crayon-sy"/>
              </w:rPr>
              <w:t>(</w:t>
            </w:r>
            <w:r>
              <w:rPr>
                <w:rStyle w:val="crayon-t"/>
              </w:rPr>
              <w:t>char</w:t>
            </w:r>
            <w:r>
              <w:rPr>
                <w:rStyle w:val="crayon-h"/>
              </w:rPr>
              <w:t xml:space="preserve"> </w:t>
            </w:r>
            <w:r>
              <w:rPr>
                <w:rStyle w:val="crayon-v"/>
              </w:rPr>
              <w:t>nombre</w:t>
            </w:r>
            <w:r>
              <w:rPr>
                <w:rStyle w:val="crayon-sy"/>
              </w:rPr>
              <w:t>)</w:t>
            </w:r>
          </w:p>
          <w:p w:rsidR="00137525" w:rsidRDefault="00137525" w:rsidP="00137525">
            <w:r>
              <w:rPr>
                <w:rStyle w:val="crayon-sy"/>
              </w:rPr>
              <w:t>{</w:t>
            </w:r>
          </w:p>
          <w:p w:rsidR="00137525" w:rsidRDefault="00137525" w:rsidP="00137525">
            <w:r>
              <w:rPr>
                <w:rStyle w:val="crayon-h"/>
              </w:rPr>
              <w:t>    </w:t>
            </w:r>
            <w:r>
              <w:rPr>
                <w:rStyle w:val="crayon-t"/>
              </w:rPr>
              <w:t>long</w:t>
            </w:r>
            <w:r>
              <w:rPr>
                <w:rStyle w:val="crayon-h"/>
              </w:rPr>
              <w:t xml:space="preserve"> </w:t>
            </w:r>
            <w:r>
              <w:rPr>
                <w:rStyle w:val="crayon-v"/>
              </w:rPr>
              <w:t>temps</w:t>
            </w:r>
            <w:r>
              <w:rPr>
                <w:rStyle w:val="crayon-sy"/>
              </w:rPr>
              <w:t>;</w:t>
            </w:r>
            <w:r>
              <w:rPr>
                <w:rStyle w:val="crayon-h"/>
              </w:rPr>
              <w:t xml:space="preserve"> </w:t>
            </w:r>
            <w:r>
              <w:rPr>
                <w:rStyle w:val="crayon-c"/>
              </w:rPr>
              <w:t>//variable utilisée pour savoir le temps écoulé...</w:t>
            </w:r>
          </w:p>
          <w:p w:rsidR="00137525" w:rsidRDefault="00137525" w:rsidP="00137525">
            <w:r>
              <w:rPr>
                <w:rStyle w:val="crayon-h"/>
              </w:rPr>
              <w:t>    </w:t>
            </w:r>
            <w:r>
              <w:rPr>
                <w:rStyle w:val="crayon-t"/>
              </w:rPr>
              <w:t>char</w:t>
            </w:r>
            <w:r>
              <w:rPr>
                <w:rStyle w:val="crayon-h"/>
              </w:rPr>
              <w:t xml:space="preserve"> </w:t>
            </w:r>
            <w:r>
              <w:rPr>
                <w:rStyle w:val="crayon-v"/>
              </w:rPr>
              <w:t>unite</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v"/>
              </w:rPr>
              <w:t>dizaine</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c"/>
              </w:rPr>
              <w:t>//variable pour chaque afficheur</w:t>
            </w:r>
          </w:p>
          <w:p w:rsidR="00137525" w:rsidRDefault="00137525" w:rsidP="00137525">
            <w:r>
              <w:rPr>
                <w:rStyle w:val="crayon-h"/>
              </w:rPr>
              <w:t>    </w:t>
            </w:r>
          </w:p>
          <w:p w:rsidR="00137525" w:rsidRDefault="00137525" w:rsidP="00137525">
            <w:r>
              <w:rPr>
                <w:rStyle w:val="crayon-h"/>
              </w:rPr>
              <w:t>    </w:t>
            </w:r>
            <w:r>
              <w:rPr>
                <w:rStyle w:val="crayon-st"/>
              </w:rPr>
              <w:t>if</w:t>
            </w:r>
            <w:r>
              <w:rPr>
                <w:rStyle w:val="crayon-sy"/>
              </w:rPr>
              <w:t>(</w:t>
            </w:r>
            <w:r>
              <w:rPr>
                <w:rStyle w:val="crayon-v"/>
              </w:rPr>
              <w:t>nombre</w:t>
            </w:r>
            <w:r>
              <w:rPr>
                <w:rStyle w:val="crayon-h"/>
              </w:rPr>
              <w:t xml:space="preserve"> </w:t>
            </w:r>
            <w:r>
              <w:rPr>
                <w:rStyle w:val="crayon-o"/>
              </w:rPr>
              <w:t>&gt;</w:t>
            </w:r>
            <w:r>
              <w:rPr>
                <w:rStyle w:val="crayon-h"/>
              </w:rPr>
              <w:t xml:space="preserve"> </w:t>
            </w:r>
            <w:r>
              <w:rPr>
                <w:rStyle w:val="crayon-cn"/>
              </w:rPr>
              <w:t>9</w:t>
            </w:r>
            <w:r>
              <w:rPr>
                <w:rStyle w:val="crayon-sy"/>
              </w:rPr>
              <w:t>)</w:t>
            </w:r>
            <w:r>
              <w:rPr>
                <w:rStyle w:val="crayon-h"/>
              </w:rPr>
              <w:t xml:space="preserve"> </w:t>
            </w:r>
            <w:r>
              <w:rPr>
                <w:rStyle w:val="crayon-c"/>
              </w:rPr>
              <w:t>//si le nombre reçu dépasse 9</w:t>
            </w:r>
          </w:p>
          <w:p w:rsidR="00137525" w:rsidRDefault="00137525" w:rsidP="00137525">
            <w:r>
              <w:rPr>
                <w:rStyle w:val="crayon-h"/>
              </w:rPr>
              <w:t>    </w:t>
            </w:r>
            <w:r>
              <w:rPr>
                <w:rStyle w:val="crayon-sy"/>
              </w:rPr>
              <w:t>{</w:t>
            </w:r>
          </w:p>
          <w:p w:rsidR="00137525" w:rsidRDefault="00137525" w:rsidP="00137525">
            <w:r>
              <w:rPr>
                <w:rStyle w:val="crayon-h"/>
              </w:rPr>
              <w:t>        </w:t>
            </w:r>
            <w:r>
              <w:rPr>
                <w:rStyle w:val="crayon-v"/>
              </w:rPr>
              <w:t>dizaine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cn"/>
              </w:rPr>
              <w:t>10</w:t>
            </w:r>
            <w:r>
              <w:rPr>
                <w:rStyle w:val="crayon-sy"/>
              </w:rPr>
              <w:t>;</w:t>
            </w:r>
            <w:r>
              <w:rPr>
                <w:rStyle w:val="crayon-h"/>
              </w:rPr>
              <w:t xml:space="preserve"> </w:t>
            </w:r>
            <w:r>
              <w:rPr>
                <w:rStyle w:val="crayon-c"/>
              </w:rPr>
              <w:t>//on récupère les dizaines</w:t>
            </w:r>
          </w:p>
          <w:p w:rsidR="00137525" w:rsidRDefault="00137525" w:rsidP="00137525">
            <w:r>
              <w:rPr>
                <w:rStyle w:val="crayon-h"/>
              </w:rPr>
              <w:t>    </w:t>
            </w:r>
            <w:r>
              <w:rPr>
                <w:rStyle w:val="crayon-sy"/>
              </w:rPr>
              <w:t>}</w:t>
            </w:r>
          </w:p>
          <w:p w:rsidR="00137525" w:rsidRDefault="00137525" w:rsidP="00137525">
            <w:r>
              <w:rPr>
                <w:rStyle w:val="crayon-h"/>
              </w:rPr>
              <w:t>    </w:t>
            </w:r>
          </w:p>
          <w:p w:rsidR="00137525" w:rsidRDefault="00137525" w:rsidP="00137525">
            <w:r>
              <w:rPr>
                <w:rStyle w:val="crayon-h"/>
              </w:rPr>
              <w:t>    </w:t>
            </w:r>
            <w:r>
              <w:rPr>
                <w:rStyle w:val="crayon-v"/>
              </w:rPr>
              <w:t>unite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sy"/>
              </w:rPr>
              <w:t>(</w:t>
            </w:r>
            <w:r>
              <w:rPr>
                <w:rStyle w:val="crayon-v"/>
              </w:rPr>
              <w:t>dizaine</w:t>
            </w:r>
            <w:r>
              <w:rPr>
                <w:rStyle w:val="crayon-o"/>
              </w:rPr>
              <w:t>*</w:t>
            </w:r>
            <w:r>
              <w:rPr>
                <w:rStyle w:val="crayon-cn"/>
              </w:rPr>
              <w:t>10</w:t>
            </w:r>
            <w:r>
              <w:rPr>
                <w:rStyle w:val="crayon-sy"/>
              </w:rPr>
              <w:t>);</w:t>
            </w:r>
            <w:r>
              <w:rPr>
                <w:rStyle w:val="crayon-h"/>
              </w:rPr>
              <w:t xml:space="preserve"> </w:t>
            </w:r>
            <w:r>
              <w:rPr>
                <w:rStyle w:val="crayon-c"/>
              </w:rPr>
              <w:t>//on récupère les unités</w:t>
            </w:r>
          </w:p>
          <w:p w:rsidR="00137525" w:rsidRDefault="00137525" w:rsidP="00137525">
            <w:r>
              <w:rPr>
                <w:rStyle w:val="crayon-h"/>
              </w:rPr>
              <w:t>    </w:t>
            </w:r>
          </w:p>
          <w:p w:rsidR="00137525" w:rsidRDefault="00137525" w:rsidP="00137525">
            <w:r>
              <w:rPr>
                <w:rStyle w:val="crayon-h"/>
              </w:rPr>
              <w:t>    </w:t>
            </w:r>
            <w:r>
              <w:rPr>
                <w:rStyle w:val="crayon-v"/>
              </w:rPr>
              <w:t>temps</w:t>
            </w:r>
            <w:r>
              <w:rPr>
                <w:rStyle w:val="crayon-h"/>
              </w:rPr>
              <w:t xml:space="preserve"> </w:t>
            </w:r>
            <w:r>
              <w:rPr>
                <w:rStyle w:val="crayon-o"/>
              </w:rPr>
              <w:t>=</w:t>
            </w:r>
            <w:r>
              <w:rPr>
                <w:rStyle w:val="crayon-h"/>
              </w:rPr>
              <w:t xml:space="preserve"> </w:t>
            </w:r>
            <w:r>
              <w:rPr>
                <w:rStyle w:val="crayon-e"/>
              </w:rPr>
              <w:t>millis</w:t>
            </w:r>
            <w:r>
              <w:rPr>
                <w:rStyle w:val="crayon-sy"/>
              </w:rPr>
              <w:t>();</w:t>
            </w:r>
            <w:r>
              <w:rPr>
                <w:rStyle w:val="crayon-h"/>
              </w:rPr>
              <w:t xml:space="preserve"> </w:t>
            </w:r>
            <w:r>
              <w:rPr>
                <w:rStyle w:val="crayon-c"/>
              </w:rPr>
              <w:t>//on récupère le temps courant</w:t>
            </w:r>
          </w:p>
          <w:p w:rsidR="00137525" w:rsidRDefault="00137525" w:rsidP="00137525">
            <w:r>
              <w:rPr>
                <w:rStyle w:val="crayon-h"/>
              </w:rPr>
              <w:lastRenderedPageBreak/>
              <w:t>    </w:t>
            </w:r>
          </w:p>
          <w:p w:rsidR="00137525" w:rsidRDefault="00137525" w:rsidP="00137525">
            <w:r>
              <w:rPr>
                <w:rStyle w:val="crayon-h"/>
              </w:rPr>
              <w:t>    </w:t>
            </w:r>
            <w:r>
              <w:rPr>
                <w:rStyle w:val="crayon-c"/>
              </w:rPr>
              <w:t>// tant qu'on a pas affiché ce chiffre pendant au moins 500 millisecondes</w:t>
            </w:r>
          </w:p>
          <w:p w:rsidR="00137525" w:rsidRDefault="00137525" w:rsidP="00137525">
            <w:r>
              <w:rPr>
                <w:rStyle w:val="crayon-h"/>
              </w:rPr>
              <w:t>    </w:t>
            </w:r>
            <w:r>
              <w:rPr>
                <w:rStyle w:val="crayon-c"/>
              </w:rPr>
              <w:t>// permet donc de pouvoir lire le nombre affiché</w:t>
            </w:r>
          </w:p>
          <w:p w:rsidR="00137525" w:rsidRDefault="00137525" w:rsidP="00137525">
            <w:r>
              <w:rPr>
                <w:rStyle w:val="crayon-h"/>
              </w:rPr>
              <w:t>    </w:t>
            </w:r>
            <w:r>
              <w:rPr>
                <w:rStyle w:val="crayon-st"/>
              </w:rPr>
              <w:t>while</w:t>
            </w:r>
            <w:r>
              <w:rPr>
                <w:rStyle w:val="crayon-sy"/>
              </w:rPr>
              <w:t>((</w:t>
            </w:r>
            <w:r>
              <w:rPr>
                <w:rStyle w:val="crayon-e"/>
              </w:rPr>
              <w:t>millis</w:t>
            </w:r>
            <w:r>
              <w:rPr>
                <w:rStyle w:val="crayon-sy"/>
              </w:rPr>
              <w:t>()</w:t>
            </w:r>
            <w:r>
              <w:rPr>
                <w:rStyle w:val="crayon-o"/>
              </w:rPr>
              <w:t>-</w:t>
            </w:r>
            <w:r>
              <w:rPr>
                <w:rStyle w:val="crayon-v"/>
              </w:rPr>
              <w:t>temps</w:t>
            </w:r>
            <w:r>
              <w:rPr>
                <w:rStyle w:val="crayon-sy"/>
              </w:rPr>
              <w:t>)</w:t>
            </w:r>
            <w:r>
              <w:rPr>
                <w:rStyle w:val="crayon-h"/>
              </w:rPr>
              <w:t xml:space="preserve"> </w:t>
            </w:r>
            <w:r>
              <w:rPr>
                <w:rStyle w:val="crayon-o"/>
              </w:rPr>
              <w:t>&lt;</w:t>
            </w:r>
            <w:r>
              <w:rPr>
                <w:rStyle w:val="crayon-h"/>
              </w:rPr>
              <w:t xml:space="preserve"> </w:t>
            </w:r>
            <w:r>
              <w:rPr>
                <w:rStyle w:val="crayon-cn"/>
              </w:rPr>
              <w:t>500</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affiche le nombre</w:t>
            </w:r>
          </w:p>
          <w:p w:rsidR="00137525" w:rsidRDefault="00137525" w:rsidP="00137525">
            <w:r>
              <w:rPr>
                <w:rStyle w:val="crayon-h"/>
              </w:rPr>
              <w:t>        </w:t>
            </w:r>
          </w:p>
          <w:p w:rsidR="00137525" w:rsidRDefault="00137525" w:rsidP="00137525">
            <w:r>
              <w:rPr>
                <w:rStyle w:val="crayon-h"/>
              </w:rPr>
              <w:t>        </w:t>
            </w:r>
            <w:r>
              <w:rPr>
                <w:rStyle w:val="crayon-c"/>
              </w:rPr>
              <w:t>//d'abord les dizaines pendant 10 ms</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HIGH</w:t>
            </w:r>
            <w:r>
              <w:rPr>
                <w:rStyle w:val="crayon-sy"/>
              </w:rPr>
              <w:t>);</w:t>
            </w:r>
            <w:r>
              <w:rPr>
                <w:rStyle w:val="crayon-h"/>
              </w:rPr>
              <w:t xml:space="preserve"> </w:t>
            </w:r>
            <w:r>
              <w:rPr>
                <w:rStyle w:val="crayon-c"/>
              </w:rPr>
              <w:t>/* le transistor de l'afficheur des dizaines est saturé,</w:t>
            </w:r>
          </w:p>
          <w:p w:rsidR="00137525" w:rsidRDefault="00137525" w:rsidP="00137525">
            <w:r>
              <w:rPr>
                <w:rStyle w:val="crayon-c"/>
              </w:rPr>
              <w:t>donc l'afficheur est allumé */</w:t>
            </w:r>
          </w:p>
          <w:p w:rsidR="00137525" w:rsidRDefault="00137525" w:rsidP="00137525">
            <w:r>
              <w:rPr>
                <w:rStyle w:val="crayon-h"/>
              </w:rPr>
              <w:t>        </w:t>
            </w:r>
            <w:r>
              <w:rPr>
                <w:rStyle w:val="crayon-e"/>
              </w:rPr>
              <w:t>afficher</w:t>
            </w:r>
            <w:r>
              <w:rPr>
                <w:rStyle w:val="crayon-sy"/>
              </w:rPr>
              <w:t>(</w:t>
            </w:r>
            <w:r>
              <w:rPr>
                <w:rStyle w:val="crayon-v"/>
              </w:rPr>
              <w:t>dizaine</w:t>
            </w:r>
            <w:r>
              <w:rPr>
                <w:rStyle w:val="crayon-sy"/>
              </w:rPr>
              <w:t>);</w:t>
            </w:r>
            <w:r>
              <w:rPr>
                <w:rStyle w:val="crayon-h"/>
              </w:rPr>
              <w:t xml:space="preserve"> </w:t>
            </w:r>
            <w:r>
              <w:rPr>
                <w:rStyle w:val="crayon-c"/>
              </w:rPr>
              <w:t>//on appel la fonction qui permet d'afficher le chiffre dizaine</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LOW</w:t>
            </w:r>
            <w:r>
              <w:rPr>
                <w:rStyle w:val="crayon-sy"/>
              </w:rPr>
              <w:t>);</w:t>
            </w:r>
            <w:r>
              <w:rPr>
                <w:rStyle w:val="crayon-h"/>
              </w:rPr>
              <w:t xml:space="preserve"> </w:t>
            </w:r>
            <w:r>
              <w:rPr>
                <w:rStyle w:val="crayon-c"/>
              </w:rPr>
              <w:t>// l'autre transistor est bloqué et l'afficheur éteint</w:t>
            </w:r>
          </w:p>
          <w:p w:rsidR="00137525" w:rsidRDefault="00137525" w:rsidP="00137525">
            <w:r>
              <w:rPr>
                <w:rStyle w:val="crayon-h"/>
              </w:rPr>
              <w:t>        </w:t>
            </w:r>
            <w:r>
              <w:rPr>
                <w:rStyle w:val="crayon-e"/>
              </w:rPr>
              <w:t>delay</w:t>
            </w:r>
            <w:r>
              <w:rPr>
                <w:rStyle w:val="crayon-sy"/>
              </w:rPr>
              <w:t>(</w:t>
            </w:r>
            <w:r>
              <w:rPr>
                <w:rStyle w:val="crayon-cn"/>
              </w:rPr>
              <w:t>10</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//puis les unités pendant 10 ms</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LOW</w:t>
            </w:r>
            <w:r>
              <w:rPr>
                <w:rStyle w:val="crayon-sy"/>
              </w:rPr>
              <w:t>);</w:t>
            </w:r>
            <w:r>
              <w:rPr>
                <w:rStyle w:val="crayon-h"/>
              </w:rPr>
              <w:t xml:space="preserve"> </w:t>
            </w:r>
            <w:r>
              <w:rPr>
                <w:rStyle w:val="crayon-c"/>
              </w:rPr>
              <w:t>//on éteint le transistor allumé</w:t>
            </w:r>
          </w:p>
          <w:p w:rsidR="00137525" w:rsidRDefault="00137525" w:rsidP="00137525">
            <w:r>
              <w:rPr>
                <w:rStyle w:val="crayon-h"/>
              </w:rPr>
              <w:t>        </w:t>
            </w:r>
            <w:r>
              <w:rPr>
                <w:rStyle w:val="crayon-e"/>
              </w:rPr>
              <w:t>afficher</w:t>
            </w:r>
            <w:r>
              <w:rPr>
                <w:rStyle w:val="crayon-sy"/>
              </w:rPr>
              <w:t>(</w:t>
            </w:r>
            <w:r>
              <w:rPr>
                <w:rStyle w:val="crayon-v"/>
              </w:rPr>
              <w:t>unite</w:t>
            </w:r>
            <w:r>
              <w:rPr>
                <w:rStyle w:val="crayon-sy"/>
              </w:rPr>
              <w:t>);</w:t>
            </w:r>
            <w:r>
              <w:rPr>
                <w:rStyle w:val="crayon-h"/>
              </w:rPr>
              <w:t xml:space="preserve"> </w:t>
            </w:r>
            <w:r>
              <w:rPr>
                <w:rStyle w:val="crayon-c"/>
              </w:rPr>
              <w:t>//on appel la fonction qui permet d'afficher le chiffre unité</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HIGH</w:t>
            </w:r>
            <w:r>
              <w:rPr>
                <w:rStyle w:val="crayon-sy"/>
              </w:rPr>
              <w:t>);</w:t>
            </w:r>
            <w:r>
              <w:rPr>
                <w:rStyle w:val="crayon-h"/>
              </w:rPr>
              <w:t xml:space="preserve"> </w:t>
            </w:r>
            <w:r>
              <w:rPr>
                <w:rStyle w:val="crayon-c"/>
              </w:rPr>
              <w:t>//et on allume l'autre</w:t>
            </w:r>
          </w:p>
          <w:p w:rsidR="00137525" w:rsidRDefault="00137525" w:rsidP="00137525">
            <w:r>
              <w:rPr>
                <w:rStyle w:val="crayon-h"/>
              </w:rPr>
              <w:t>        </w:t>
            </w:r>
            <w:r>
              <w:rPr>
                <w:rStyle w:val="crayon-e"/>
              </w:rPr>
              <w:t>delay</w:t>
            </w:r>
            <w:r>
              <w:rPr>
                <w:rStyle w:val="crayon-sy"/>
              </w:rPr>
              <w:t>(</w:t>
            </w:r>
            <w:r>
              <w:rPr>
                <w:rStyle w:val="crayon-cn"/>
              </w:rPr>
              <w:t>10</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c"/>
              </w:rPr>
              <w:t>//fonction écrivant sur un seul afficheur</w:t>
            </w:r>
          </w:p>
          <w:p w:rsidR="00137525" w:rsidRDefault="00137525" w:rsidP="00137525">
            <w:r>
              <w:rPr>
                <w:rStyle w:val="crayon-c"/>
              </w:rPr>
              <w:t>//on utilise le même principe que vu plus haut</w:t>
            </w:r>
          </w:p>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afficher</w:t>
            </w:r>
            <w:r w:rsidRPr="00137525">
              <w:rPr>
                <w:rStyle w:val="crayon-sy"/>
                <w:lang w:val="en-US"/>
              </w:rPr>
              <w:t>(</w:t>
            </w:r>
            <w:r w:rsidRPr="00137525">
              <w:rPr>
                <w:rStyle w:val="crayon-t"/>
                <w:lang w:val="en-US"/>
              </w:rPr>
              <w:t>char</w:t>
            </w:r>
            <w:r w:rsidRPr="00137525">
              <w:rPr>
                <w:rStyle w:val="crayon-h"/>
                <w:lang w:val="en-US"/>
              </w:rPr>
              <w:t xml:space="preserve"> </w:t>
            </w:r>
            <w:r w:rsidRPr="00137525">
              <w:rPr>
                <w:rStyle w:val="crayon-v"/>
                <w:lang w:val="en-US"/>
              </w:rPr>
              <w:t>chiffre</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8</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bit_D</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8</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4</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Default="00137525" w:rsidP="00137525">
            <w:r w:rsidRPr="00137525">
              <w:rPr>
                <w:rStyle w:val="crayon-h"/>
                <w:lang w:val="en-US"/>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bit_B</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bit_A</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lastRenderedPageBreak/>
              <w:t>}</w:t>
            </w:r>
          </w:p>
          <w:p w:rsidR="00137525" w:rsidRDefault="00137525" w:rsidP="00137525">
            <w:r>
              <w:t> </w:t>
            </w:r>
          </w:p>
          <w:p w:rsidR="00137525" w:rsidRDefault="00137525" w:rsidP="00137525">
            <w:r>
              <w:rPr>
                <w:rStyle w:val="crayon-c"/>
              </w:rPr>
              <w:t>//le code est terminé !</w:t>
            </w:r>
          </w:p>
        </w:tc>
      </w:tr>
    </w:tbl>
    <w:p w:rsidR="00137525" w:rsidRDefault="00137525" w:rsidP="00137525">
      <w:pPr>
        <w:pStyle w:val="NormalWeb"/>
      </w:pPr>
      <w:r>
        <w:lastRenderedPageBreak/>
        <w:t>Voilà donc la vidéo présentant le résultat final :</w:t>
      </w:r>
    </w:p>
    <w:p w:rsidR="00137525" w:rsidRDefault="00137525" w:rsidP="00137525">
      <w:pPr>
        <w:pStyle w:val="Titre2"/>
      </w:pPr>
      <w:bookmarkStart w:id="23" w:name="_Toc404255453"/>
      <w:r>
        <w:t>Contraintes des évènements</w:t>
      </w:r>
      <w:bookmarkEnd w:id="23"/>
    </w:p>
    <w:p w:rsidR="00137525" w:rsidRDefault="00137525" w:rsidP="00137525">
      <w:r>
        <w:t>Comme vous l’avez vu juste avant, afficher de manière alternative n’est pas trop difficile. Cependant, vous avez surement remarqué, nous avons utilisé des fonctions bloquantes (delay). Si jamais un évènement devait arriver pendant ce temps, nous aurions beaucoup de chance de le rater car il pourrait arriver “pendant” un délai d’attente pour l’affichage. Pour parer à cela, je vais maintenant vous expliquer une autre méthode, préférable, pour faire de l’affichage. Elle s’appuiera sur l’utilisation de la fonction millis(), qui nous permettra de générer une boucle de rafraîchissement de l’affichage. Voici un organigramme qui explique le principe :</w:t>
      </w:r>
    </w:p>
    <w:p w:rsidR="00137525" w:rsidRDefault="00137525" w:rsidP="00137525">
      <w:r>
        <w:rPr>
          <w:noProof/>
          <w:lang w:eastAsia="fr-FR"/>
        </w:rPr>
        <w:drawing>
          <wp:inline distT="0" distB="0" distL="0" distR="0">
            <wp:extent cx="4762500" cy="5648325"/>
            <wp:effectExtent l="0" t="0" r="0" b="9525"/>
            <wp:docPr id="33" name="Image 33" descr="[ Arduino 205] Afficheurs 7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Arduino 205] Afficheurs 7 segm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5648325"/>
                    </a:xfrm>
                    <a:prstGeom prst="rect">
                      <a:avLst/>
                    </a:prstGeom>
                    <a:noFill/>
                    <a:ln>
                      <a:noFill/>
                    </a:ln>
                  </pic:spPr>
                </pic:pic>
              </a:graphicData>
            </a:graphic>
          </wp:inline>
        </w:drawing>
      </w:r>
    </w:p>
    <w:p w:rsidR="00137525" w:rsidRDefault="00137525" w:rsidP="00137525">
      <w:pPr>
        <w:pStyle w:val="NormalWeb"/>
      </w:pPr>
      <w:r>
        <w:t>Comme vous pouvez le voir, il n’y a plus de fonction qui “attend”. Tout se passe de manière continue, sans qu’il n’y ai jamais de pause. Ainsi, aucun évènement ne sera raté (en théorie, un évènement trèèèèèès rapide pourra toujours passer inaperçu). Voici un exemple de programmation de la boucle principal (suivi de ses fonctions annexes) :</w:t>
      </w:r>
    </w:p>
    <w:p w:rsidR="00137525" w:rsidRDefault="00137525" w:rsidP="00137525">
      <w:r>
        <w:lastRenderedPageBreak/>
        <w:object w:dxaOrig="0" w:dyaOrig="0">
          <v:shape id="_x0000_i1060" type="#_x0000_t75" style="width:136.5pt;height:60.75pt" o:ole="">
            <v:imagedata r:id="rId77" o:title=""/>
          </v:shape>
          <w:control r:id="rId78" w:name="DefaultOcxName6" w:shapeid="_x0000_i10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
        <w:gridCol w:w="9503"/>
      </w:tblGrid>
      <w:tr w:rsidR="00137525" w:rsidTr="00137525">
        <w:trPr>
          <w:tblCellSpacing w:w="15" w:type="dxa"/>
        </w:trPr>
        <w:tc>
          <w:tcPr>
            <w:tcW w:w="0" w:type="auto"/>
            <w:vAlign w:val="center"/>
            <w:hideMark/>
          </w:tcPr>
          <w:p w:rsidR="00137525" w:rsidRDefault="00137525" w:rsidP="00137525">
            <w:r>
              <w:t>1</w:t>
            </w:r>
          </w:p>
          <w:p w:rsidR="00137525" w:rsidRDefault="00137525" w:rsidP="00137525">
            <w:r>
              <w:t>2</w:t>
            </w:r>
          </w:p>
          <w:p w:rsidR="00137525" w:rsidRDefault="00137525" w:rsidP="00137525">
            <w:r>
              <w:t>3</w:t>
            </w:r>
          </w:p>
          <w:p w:rsidR="00137525" w:rsidRDefault="00137525" w:rsidP="00137525">
            <w:r>
              <w:t>4</w:t>
            </w:r>
          </w:p>
          <w:p w:rsidR="00137525" w:rsidRDefault="00137525" w:rsidP="00137525">
            <w:r>
              <w:t>5</w:t>
            </w:r>
          </w:p>
          <w:p w:rsidR="00137525" w:rsidRDefault="00137525" w:rsidP="00137525">
            <w:r>
              <w:t>6</w:t>
            </w:r>
          </w:p>
          <w:p w:rsidR="00137525" w:rsidRDefault="00137525" w:rsidP="00137525">
            <w:r>
              <w:t>7</w:t>
            </w:r>
          </w:p>
          <w:p w:rsidR="00137525" w:rsidRDefault="00137525" w:rsidP="00137525">
            <w:r>
              <w:t>8</w:t>
            </w:r>
          </w:p>
          <w:p w:rsidR="00137525" w:rsidRDefault="00137525" w:rsidP="00137525">
            <w:r>
              <w:t>9</w:t>
            </w:r>
          </w:p>
          <w:p w:rsidR="00137525" w:rsidRDefault="00137525" w:rsidP="00137525">
            <w:r>
              <w:t>10</w:t>
            </w:r>
          </w:p>
          <w:p w:rsidR="00137525" w:rsidRDefault="00137525" w:rsidP="00137525">
            <w:r>
              <w:t>11</w:t>
            </w:r>
          </w:p>
          <w:p w:rsidR="00137525" w:rsidRDefault="00137525" w:rsidP="00137525">
            <w:r>
              <w:t>12</w:t>
            </w:r>
          </w:p>
          <w:p w:rsidR="00137525" w:rsidRDefault="00137525" w:rsidP="00137525">
            <w:r>
              <w:t>13</w:t>
            </w:r>
          </w:p>
          <w:p w:rsidR="00137525" w:rsidRDefault="00137525" w:rsidP="00137525">
            <w:r>
              <w:t>14</w:t>
            </w:r>
          </w:p>
          <w:p w:rsidR="00137525" w:rsidRDefault="00137525" w:rsidP="00137525">
            <w:r>
              <w:t>15</w:t>
            </w:r>
          </w:p>
          <w:p w:rsidR="00137525" w:rsidRDefault="00137525" w:rsidP="00137525">
            <w:r>
              <w:t>16</w:t>
            </w:r>
          </w:p>
          <w:p w:rsidR="00137525" w:rsidRDefault="00137525" w:rsidP="00137525">
            <w:r>
              <w:t>17</w:t>
            </w:r>
          </w:p>
          <w:p w:rsidR="00137525" w:rsidRDefault="00137525" w:rsidP="00137525">
            <w:r>
              <w:t>18</w:t>
            </w:r>
          </w:p>
          <w:p w:rsidR="00137525" w:rsidRDefault="00137525" w:rsidP="00137525">
            <w:r>
              <w:t>19</w:t>
            </w:r>
          </w:p>
          <w:p w:rsidR="00137525" w:rsidRDefault="00137525" w:rsidP="00137525">
            <w:r>
              <w:t>20</w:t>
            </w:r>
          </w:p>
          <w:p w:rsidR="00137525" w:rsidRDefault="00137525" w:rsidP="00137525">
            <w:r>
              <w:t>21</w:t>
            </w:r>
          </w:p>
          <w:p w:rsidR="00137525" w:rsidRDefault="00137525" w:rsidP="00137525">
            <w:r>
              <w:t>22</w:t>
            </w:r>
          </w:p>
          <w:p w:rsidR="00137525" w:rsidRDefault="00137525" w:rsidP="00137525">
            <w:r>
              <w:t>23</w:t>
            </w:r>
          </w:p>
          <w:p w:rsidR="00137525" w:rsidRDefault="00137525" w:rsidP="00137525">
            <w:r>
              <w:t>24</w:t>
            </w:r>
          </w:p>
          <w:p w:rsidR="00137525" w:rsidRDefault="00137525" w:rsidP="00137525">
            <w:r>
              <w:t>25</w:t>
            </w:r>
          </w:p>
          <w:p w:rsidR="00137525" w:rsidRDefault="00137525" w:rsidP="00137525">
            <w:r>
              <w:t>26</w:t>
            </w:r>
          </w:p>
          <w:p w:rsidR="00137525" w:rsidRDefault="00137525" w:rsidP="00137525">
            <w:r>
              <w:t>27</w:t>
            </w:r>
          </w:p>
          <w:p w:rsidR="00137525" w:rsidRDefault="00137525" w:rsidP="00137525">
            <w:r>
              <w:t>28</w:t>
            </w:r>
          </w:p>
          <w:p w:rsidR="00137525" w:rsidRDefault="00137525" w:rsidP="00137525">
            <w:r>
              <w:t>29</w:t>
            </w:r>
          </w:p>
          <w:p w:rsidR="00137525" w:rsidRDefault="00137525" w:rsidP="00137525">
            <w:r>
              <w:t>30</w:t>
            </w:r>
          </w:p>
          <w:p w:rsidR="00137525" w:rsidRDefault="00137525" w:rsidP="00137525">
            <w:r>
              <w:t>31</w:t>
            </w:r>
          </w:p>
          <w:p w:rsidR="00137525" w:rsidRDefault="00137525" w:rsidP="00137525">
            <w:r>
              <w:t>32</w:t>
            </w:r>
          </w:p>
          <w:p w:rsidR="00137525" w:rsidRDefault="00137525" w:rsidP="00137525">
            <w:r>
              <w:t>33</w:t>
            </w:r>
          </w:p>
          <w:p w:rsidR="00137525" w:rsidRDefault="00137525" w:rsidP="00137525">
            <w:r>
              <w:t>34</w:t>
            </w:r>
          </w:p>
          <w:p w:rsidR="00137525" w:rsidRDefault="00137525" w:rsidP="00137525">
            <w:r>
              <w:t>35</w:t>
            </w:r>
          </w:p>
          <w:p w:rsidR="00137525" w:rsidRDefault="00137525" w:rsidP="00137525">
            <w:r>
              <w:t>36</w:t>
            </w:r>
          </w:p>
          <w:p w:rsidR="00137525" w:rsidRDefault="00137525" w:rsidP="00137525">
            <w:r>
              <w:t>37</w:t>
            </w:r>
          </w:p>
          <w:p w:rsidR="00137525" w:rsidRDefault="00137525" w:rsidP="00137525">
            <w:r>
              <w:t>38</w:t>
            </w:r>
          </w:p>
          <w:p w:rsidR="00137525" w:rsidRDefault="00137525" w:rsidP="00137525">
            <w:r>
              <w:t>39</w:t>
            </w:r>
          </w:p>
          <w:p w:rsidR="00137525" w:rsidRDefault="00137525" w:rsidP="00137525">
            <w:r>
              <w:t>40</w:t>
            </w:r>
          </w:p>
          <w:p w:rsidR="00137525" w:rsidRDefault="00137525" w:rsidP="00137525">
            <w:r>
              <w:t>41</w:t>
            </w:r>
          </w:p>
          <w:p w:rsidR="00137525" w:rsidRDefault="00137525" w:rsidP="00137525">
            <w:r>
              <w:t>42</w:t>
            </w:r>
          </w:p>
          <w:p w:rsidR="00137525" w:rsidRDefault="00137525" w:rsidP="00137525">
            <w:r>
              <w:t>43</w:t>
            </w:r>
          </w:p>
          <w:p w:rsidR="00137525" w:rsidRDefault="00137525" w:rsidP="00137525">
            <w:r>
              <w:t>44</w:t>
            </w:r>
          </w:p>
          <w:p w:rsidR="00137525" w:rsidRDefault="00137525" w:rsidP="00137525">
            <w:r>
              <w:t>45</w:t>
            </w:r>
          </w:p>
          <w:p w:rsidR="00137525" w:rsidRDefault="00137525" w:rsidP="00137525">
            <w:r>
              <w:t>46</w:t>
            </w:r>
          </w:p>
          <w:p w:rsidR="00137525" w:rsidRDefault="00137525" w:rsidP="00137525">
            <w:r>
              <w:t>47</w:t>
            </w:r>
          </w:p>
          <w:p w:rsidR="00137525" w:rsidRDefault="00137525" w:rsidP="00137525">
            <w:r>
              <w:lastRenderedPageBreak/>
              <w:t>48</w:t>
            </w:r>
          </w:p>
          <w:p w:rsidR="00137525" w:rsidRDefault="00137525" w:rsidP="00137525">
            <w:r>
              <w:t>49</w:t>
            </w:r>
          </w:p>
          <w:p w:rsidR="00137525" w:rsidRDefault="00137525" w:rsidP="00137525">
            <w:r>
              <w:t>50</w:t>
            </w:r>
          </w:p>
          <w:p w:rsidR="00137525" w:rsidRDefault="00137525" w:rsidP="00137525">
            <w:r>
              <w:t>51</w:t>
            </w:r>
          </w:p>
          <w:p w:rsidR="00137525" w:rsidRDefault="00137525" w:rsidP="00137525">
            <w:r>
              <w:t>52</w:t>
            </w:r>
          </w:p>
          <w:p w:rsidR="00137525" w:rsidRDefault="00137525" w:rsidP="00137525">
            <w:r>
              <w:t>53</w:t>
            </w:r>
          </w:p>
          <w:p w:rsidR="00137525" w:rsidRDefault="00137525" w:rsidP="00137525">
            <w:r>
              <w:t>54</w:t>
            </w:r>
          </w:p>
          <w:p w:rsidR="00137525" w:rsidRDefault="00137525" w:rsidP="00137525">
            <w:r>
              <w:t>55</w:t>
            </w:r>
          </w:p>
          <w:p w:rsidR="00137525" w:rsidRDefault="00137525" w:rsidP="00137525">
            <w:r>
              <w:t>56</w:t>
            </w:r>
          </w:p>
          <w:p w:rsidR="00137525" w:rsidRDefault="00137525" w:rsidP="00137525">
            <w:r>
              <w:t>57</w:t>
            </w:r>
          </w:p>
          <w:p w:rsidR="00137525" w:rsidRDefault="00137525" w:rsidP="00137525">
            <w:r>
              <w:t>58</w:t>
            </w:r>
          </w:p>
          <w:p w:rsidR="00137525" w:rsidRDefault="00137525" w:rsidP="00137525">
            <w:r>
              <w:t>59</w:t>
            </w:r>
          </w:p>
          <w:p w:rsidR="00137525" w:rsidRDefault="00137525" w:rsidP="00137525">
            <w:r>
              <w:t>60</w:t>
            </w:r>
          </w:p>
          <w:p w:rsidR="00137525" w:rsidRDefault="00137525" w:rsidP="00137525">
            <w:r>
              <w:t>61</w:t>
            </w:r>
          </w:p>
          <w:p w:rsidR="00137525" w:rsidRDefault="00137525" w:rsidP="00137525">
            <w:r>
              <w:t>62</w:t>
            </w:r>
          </w:p>
          <w:p w:rsidR="00137525" w:rsidRDefault="00137525" w:rsidP="00137525">
            <w:r>
              <w:t>63</w:t>
            </w:r>
          </w:p>
          <w:p w:rsidR="00137525" w:rsidRDefault="00137525" w:rsidP="00137525">
            <w:r>
              <w:t>64</w:t>
            </w:r>
          </w:p>
          <w:p w:rsidR="00137525" w:rsidRDefault="00137525" w:rsidP="00137525">
            <w:r>
              <w:t>65</w:t>
            </w:r>
          </w:p>
          <w:p w:rsidR="00137525" w:rsidRDefault="00137525" w:rsidP="00137525">
            <w:r>
              <w:t>66</w:t>
            </w:r>
          </w:p>
          <w:p w:rsidR="00137525" w:rsidRDefault="00137525" w:rsidP="00137525">
            <w:r>
              <w:t>67</w:t>
            </w:r>
          </w:p>
          <w:p w:rsidR="00137525" w:rsidRDefault="00137525" w:rsidP="00137525">
            <w:r>
              <w:t>68</w:t>
            </w:r>
          </w:p>
          <w:p w:rsidR="00137525" w:rsidRDefault="00137525" w:rsidP="00137525">
            <w:r>
              <w:t>69</w:t>
            </w:r>
          </w:p>
          <w:p w:rsidR="00137525" w:rsidRDefault="00137525" w:rsidP="00137525">
            <w:r>
              <w:t>70</w:t>
            </w:r>
          </w:p>
          <w:p w:rsidR="00137525" w:rsidRDefault="00137525" w:rsidP="00137525">
            <w:r>
              <w:t>71</w:t>
            </w:r>
          </w:p>
          <w:p w:rsidR="00137525" w:rsidRDefault="00137525" w:rsidP="00137525">
            <w:r>
              <w:t>72</w:t>
            </w:r>
          </w:p>
          <w:p w:rsidR="00137525" w:rsidRDefault="00137525" w:rsidP="00137525">
            <w:r>
              <w:t>73</w:t>
            </w:r>
          </w:p>
          <w:p w:rsidR="00137525" w:rsidRDefault="00137525" w:rsidP="00137525">
            <w:r>
              <w:t>74</w:t>
            </w:r>
          </w:p>
          <w:p w:rsidR="00137525" w:rsidRDefault="00137525" w:rsidP="00137525">
            <w:r>
              <w:t>75</w:t>
            </w:r>
          </w:p>
          <w:p w:rsidR="00137525" w:rsidRDefault="00137525" w:rsidP="00137525">
            <w:r>
              <w:t>76</w:t>
            </w:r>
          </w:p>
        </w:tc>
        <w:tc>
          <w:tcPr>
            <w:tcW w:w="0" w:type="auto"/>
            <w:vAlign w:val="center"/>
            <w:hideMark/>
          </w:tcPr>
          <w:p w:rsidR="00137525" w:rsidRDefault="00137525" w:rsidP="00137525">
            <w:r>
              <w:rPr>
                <w:rStyle w:val="crayon-t"/>
              </w:rPr>
              <w:lastRenderedPageBreak/>
              <w:t>bool</w:t>
            </w:r>
            <w:r>
              <w:rPr>
                <w:rStyle w:val="crayon-h"/>
              </w:rPr>
              <w:t xml:space="preserve"> </w:t>
            </w:r>
            <w:r>
              <w:rPr>
                <w:rStyle w:val="crayon-v"/>
              </w:rPr>
              <w:t>afficheur</w:t>
            </w:r>
            <w:r>
              <w:rPr>
                <w:rStyle w:val="crayon-h"/>
              </w:rPr>
              <w:t xml:space="preserve"> </w:t>
            </w:r>
            <w:r>
              <w:rPr>
                <w:rStyle w:val="crayon-o"/>
              </w:rPr>
              <w:t>=</w:t>
            </w:r>
            <w:r>
              <w:rPr>
                <w:rStyle w:val="crayon-h"/>
              </w:rPr>
              <w:t xml:space="preserve"> </w:t>
            </w:r>
            <w:r>
              <w:rPr>
                <w:rStyle w:val="crayon-t"/>
              </w:rPr>
              <w:t>false</w:t>
            </w:r>
            <w:r>
              <w:rPr>
                <w:rStyle w:val="crayon-sy"/>
              </w:rPr>
              <w:t>;</w:t>
            </w:r>
            <w:r>
              <w:rPr>
                <w:rStyle w:val="crayon-h"/>
              </w:rPr>
              <w:t xml:space="preserve"> </w:t>
            </w:r>
            <w:r>
              <w:rPr>
                <w:rStyle w:val="crayon-c"/>
              </w:rPr>
              <w:t>//variable pour le choix de l'afficheur</w:t>
            </w:r>
          </w:p>
          <w:p w:rsidR="00137525" w:rsidRDefault="00137525" w:rsidP="00137525">
            <w:r>
              <w:t> </w:t>
            </w:r>
          </w:p>
          <w:p w:rsidR="00137525" w:rsidRDefault="00137525" w:rsidP="00137525">
            <w:r>
              <w:rPr>
                <w:rStyle w:val="crayon-c"/>
              </w:rPr>
              <w:t>// --- setup() ---</w:t>
            </w:r>
          </w:p>
          <w:p w:rsidR="00137525" w:rsidRDefault="00137525" w:rsidP="00137525">
            <w:r>
              <w:t> </w:t>
            </w:r>
          </w:p>
          <w:p w:rsidR="00137525" w:rsidRDefault="00137525" w:rsidP="00137525">
            <w:r>
              <w:rPr>
                <w:rStyle w:val="crayon-t"/>
              </w:rPr>
              <w:t>void</w:t>
            </w:r>
            <w:r>
              <w:rPr>
                <w:rStyle w:val="crayon-h"/>
              </w:rPr>
              <w:t xml:space="preserve"> </w:t>
            </w:r>
            <w:r>
              <w:rPr>
                <w:rStyle w:val="crayon-e"/>
              </w:rPr>
              <w:t>loop</w:t>
            </w:r>
            <w:r>
              <w:rPr>
                <w:rStyle w:val="crayon-sy"/>
              </w:rPr>
              <w:t>()</w:t>
            </w:r>
          </w:p>
          <w:p w:rsidR="00137525" w:rsidRDefault="00137525" w:rsidP="00137525">
            <w:r>
              <w:rPr>
                <w:rStyle w:val="crayon-sy"/>
              </w:rPr>
              <w:t>{</w:t>
            </w:r>
          </w:p>
          <w:p w:rsidR="00137525" w:rsidRDefault="00137525" w:rsidP="00137525">
            <w:r>
              <w:rPr>
                <w:rStyle w:val="crayon-h"/>
              </w:rPr>
              <w:t>    </w:t>
            </w:r>
            <w:r>
              <w:rPr>
                <w:rStyle w:val="crayon-c"/>
              </w:rPr>
              <w:t>//gestion du rafraichissement</w:t>
            </w:r>
          </w:p>
          <w:p w:rsidR="00137525" w:rsidRDefault="00137525" w:rsidP="00137525">
            <w:r>
              <w:rPr>
                <w:rStyle w:val="crayon-h"/>
              </w:rPr>
              <w:t>    </w:t>
            </w:r>
            <w:r>
              <w:rPr>
                <w:rStyle w:val="crayon-c"/>
              </w:rPr>
              <w:t>//si ça fait plus de 10 ms qu'on affiche, on change de 7 segments (alternance unité &lt;-&gt; dizaine)</w:t>
            </w:r>
          </w:p>
          <w:p w:rsidR="00137525" w:rsidRDefault="00137525" w:rsidP="00137525">
            <w:r>
              <w:rPr>
                <w:rStyle w:val="crayon-h"/>
              </w:rPr>
              <w:t>    </w:t>
            </w:r>
            <w:r>
              <w:rPr>
                <w:rStyle w:val="crayon-st"/>
              </w:rPr>
              <w:t>if</w:t>
            </w:r>
            <w:r>
              <w:rPr>
                <w:rStyle w:val="crayon-sy"/>
              </w:rPr>
              <w:t>((</w:t>
            </w:r>
            <w:r>
              <w:rPr>
                <w:rStyle w:val="crayon-e"/>
              </w:rPr>
              <w:t>millis</w:t>
            </w:r>
            <w:r>
              <w:rPr>
                <w:rStyle w:val="crayon-sy"/>
              </w:rPr>
              <w:t>()</w:t>
            </w:r>
            <w:r>
              <w:rPr>
                <w:rStyle w:val="crayon-h"/>
              </w:rPr>
              <w:t xml:space="preserve"> </w:t>
            </w:r>
            <w:r>
              <w:rPr>
                <w:rStyle w:val="crayon-o"/>
              </w:rPr>
              <w:t>-</w:t>
            </w:r>
            <w:r>
              <w:rPr>
                <w:rStyle w:val="crayon-h"/>
              </w:rPr>
              <w:t xml:space="preserve"> </w:t>
            </w:r>
            <w:r>
              <w:rPr>
                <w:rStyle w:val="crayon-v"/>
              </w:rPr>
              <w:t>temps</w:t>
            </w:r>
            <w:r>
              <w:rPr>
                <w:rStyle w:val="crayon-sy"/>
              </w:rPr>
              <w:t>)</w:t>
            </w:r>
            <w:r>
              <w:rPr>
                <w:rStyle w:val="crayon-h"/>
              </w:rPr>
              <w:t xml:space="preserve"> </w:t>
            </w:r>
            <w:r>
              <w:rPr>
                <w:rStyle w:val="crayon-o"/>
              </w:rPr>
              <w:t>&gt;</w:t>
            </w:r>
            <w:r>
              <w:rPr>
                <w:rStyle w:val="crayon-h"/>
              </w:rPr>
              <w:t xml:space="preserve"> </w:t>
            </w:r>
            <w:r>
              <w:rPr>
                <w:rStyle w:val="crayon-cn"/>
              </w:rPr>
              <w:t>10</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inverse la valeur de "afficheur" pour changer d'afficheur (unité ou dizaine)</w:t>
            </w:r>
          </w:p>
          <w:p w:rsidR="00137525" w:rsidRDefault="00137525" w:rsidP="00137525">
            <w:r>
              <w:rPr>
                <w:rStyle w:val="crayon-h"/>
              </w:rPr>
              <w:t>        </w:t>
            </w:r>
            <w:r>
              <w:rPr>
                <w:rStyle w:val="crayon-v"/>
              </w:rPr>
              <w:t>afficheur</w:t>
            </w:r>
            <w:r>
              <w:rPr>
                <w:rStyle w:val="crayon-h"/>
              </w:rPr>
              <w:t xml:space="preserve"> </w:t>
            </w:r>
            <w:r>
              <w:rPr>
                <w:rStyle w:val="crayon-o"/>
              </w:rPr>
              <w:t>=</w:t>
            </w:r>
            <w:r>
              <w:rPr>
                <w:rStyle w:val="crayon-h"/>
              </w:rPr>
              <w:t xml:space="preserve"> </w:t>
            </w:r>
            <w:r>
              <w:rPr>
                <w:rStyle w:val="crayon-o"/>
              </w:rPr>
              <w:t>!</w:t>
            </w:r>
            <w:r>
              <w:rPr>
                <w:rStyle w:val="crayon-v"/>
              </w:rPr>
              <w:t>afficheur</w:t>
            </w:r>
            <w:r>
              <w:rPr>
                <w:rStyle w:val="crayon-sy"/>
              </w:rPr>
              <w:t>;</w:t>
            </w:r>
          </w:p>
          <w:p w:rsidR="00137525" w:rsidRDefault="00137525" w:rsidP="00137525">
            <w:r>
              <w:rPr>
                <w:rStyle w:val="crayon-h"/>
              </w:rPr>
              <w:t>        </w:t>
            </w:r>
            <w:r>
              <w:rPr>
                <w:rStyle w:val="crayon-c"/>
              </w:rPr>
              <w:t>//on affiche la valeur sur l'afficheur</w:t>
            </w:r>
          </w:p>
          <w:p w:rsidR="00137525" w:rsidRDefault="00137525" w:rsidP="00137525">
            <w:r>
              <w:rPr>
                <w:rStyle w:val="crayon-h"/>
              </w:rPr>
              <w:t>        </w:t>
            </w:r>
            <w:r>
              <w:rPr>
                <w:rStyle w:val="crayon-c"/>
              </w:rPr>
              <w:t>//afficheur : true-&gt;dizaines, false-&gt;unités</w:t>
            </w:r>
          </w:p>
          <w:p w:rsidR="00137525" w:rsidRDefault="00137525" w:rsidP="00137525">
            <w:r>
              <w:rPr>
                <w:rStyle w:val="crayon-h"/>
              </w:rPr>
              <w:t>        </w:t>
            </w:r>
            <w:r>
              <w:rPr>
                <w:rStyle w:val="crayon-e"/>
              </w:rPr>
              <w:t>afficher_nombre</w:t>
            </w:r>
            <w:r>
              <w:rPr>
                <w:rStyle w:val="crayon-sy"/>
              </w:rPr>
              <w:t>(</w:t>
            </w:r>
            <w:r>
              <w:rPr>
                <w:rStyle w:val="crayon-v"/>
              </w:rPr>
              <w:t>valeur</w:t>
            </w:r>
            <w:r>
              <w:rPr>
                <w:rStyle w:val="crayon-sy"/>
              </w:rPr>
              <w:t>,</w:t>
            </w:r>
            <w:r>
              <w:rPr>
                <w:rStyle w:val="crayon-h"/>
              </w:rPr>
              <w:t xml:space="preserve"> </w:t>
            </w:r>
            <w:r>
              <w:rPr>
                <w:rStyle w:val="crayon-v"/>
              </w:rPr>
              <w:t>afficheur</w:t>
            </w:r>
            <w:r>
              <w:rPr>
                <w:rStyle w:val="crayon-sy"/>
              </w:rPr>
              <w:t>);</w:t>
            </w:r>
          </w:p>
          <w:p w:rsidR="00137525" w:rsidRDefault="00137525" w:rsidP="00137525">
            <w:r>
              <w:rPr>
                <w:rStyle w:val="crayon-h"/>
              </w:rPr>
              <w:t>        </w:t>
            </w:r>
            <w:r>
              <w:rPr>
                <w:rStyle w:val="crayon-v"/>
              </w:rPr>
              <w:t>temps</w:t>
            </w:r>
            <w:r>
              <w:rPr>
                <w:rStyle w:val="crayon-h"/>
              </w:rPr>
              <w:t xml:space="preserve"> </w:t>
            </w:r>
            <w:r>
              <w:rPr>
                <w:rStyle w:val="crayon-o"/>
              </w:rPr>
              <w:t>=</w:t>
            </w:r>
            <w:r>
              <w:rPr>
                <w:rStyle w:val="crayon-h"/>
              </w:rPr>
              <w:t xml:space="preserve"> </w:t>
            </w:r>
            <w:r>
              <w:rPr>
                <w:rStyle w:val="crayon-e"/>
              </w:rPr>
              <w:t>millis</w:t>
            </w:r>
            <w:r>
              <w:rPr>
                <w:rStyle w:val="crayon-sy"/>
              </w:rPr>
              <w:t>();</w:t>
            </w:r>
            <w:r>
              <w:rPr>
                <w:rStyle w:val="crayon-h"/>
              </w:rPr>
              <w:t xml:space="preserve"> </w:t>
            </w:r>
            <w:r>
              <w:rPr>
                <w:rStyle w:val="crayon-c"/>
              </w:rPr>
              <w:t>//on met à jour le temps</w:t>
            </w:r>
          </w:p>
          <w:p w:rsidR="00137525" w:rsidRDefault="00137525" w:rsidP="00137525">
            <w:r>
              <w:rPr>
                <w:rStyle w:val="crayon-h"/>
              </w:rPr>
              <w:t>    </w:t>
            </w:r>
            <w:r>
              <w:rPr>
                <w:rStyle w:val="crayon-sy"/>
              </w:rPr>
              <w:t>}</w:t>
            </w:r>
          </w:p>
          <w:p w:rsidR="00137525" w:rsidRDefault="00137525" w:rsidP="00137525">
            <w:r>
              <w:rPr>
                <w:rStyle w:val="crayon-h"/>
              </w:rPr>
              <w:t>    </w:t>
            </w:r>
          </w:p>
          <w:p w:rsidR="00137525" w:rsidRDefault="00137525" w:rsidP="00137525">
            <w:r>
              <w:rPr>
                <w:rStyle w:val="crayon-h"/>
              </w:rPr>
              <w:t>    </w:t>
            </w:r>
            <w:r>
              <w:rPr>
                <w:rStyle w:val="crayon-c"/>
              </w:rPr>
              <w:t>//ici, on peut traiter les évènements (bouton...)</w:t>
            </w:r>
          </w:p>
          <w:p w:rsidR="00137525" w:rsidRDefault="00137525" w:rsidP="00137525">
            <w:r>
              <w:rPr>
                <w:rStyle w:val="crayon-sy"/>
              </w:rPr>
              <w:t>}</w:t>
            </w:r>
          </w:p>
          <w:p w:rsidR="00137525" w:rsidRDefault="00137525" w:rsidP="00137525">
            <w:r>
              <w:t> </w:t>
            </w:r>
          </w:p>
          <w:p w:rsidR="00137525" w:rsidRDefault="00137525" w:rsidP="00137525">
            <w:r>
              <w:rPr>
                <w:rStyle w:val="crayon-c"/>
              </w:rPr>
              <w:t>//fonction permettant d'afficher un nombre</w:t>
            </w:r>
          </w:p>
          <w:p w:rsidR="00137525" w:rsidRDefault="00137525" w:rsidP="00137525">
            <w:r>
              <w:rPr>
                <w:rStyle w:val="crayon-c"/>
              </w:rPr>
              <w:t>//elle affiche soit les dizaines soit les unités</w:t>
            </w:r>
          </w:p>
          <w:p w:rsidR="00137525" w:rsidRDefault="00137525" w:rsidP="00137525">
            <w:r>
              <w:rPr>
                <w:rStyle w:val="crayon-t"/>
              </w:rPr>
              <w:t>void</w:t>
            </w:r>
            <w:r>
              <w:rPr>
                <w:rStyle w:val="crayon-h"/>
              </w:rPr>
              <w:t xml:space="preserve"> </w:t>
            </w:r>
            <w:r>
              <w:rPr>
                <w:rStyle w:val="crayon-e"/>
              </w:rPr>
              <w:t>afficher_nombre</w:t>
            </w:r>
            <w:r>
              <w:rPr>
                <w:rStyle w:val="crayon-sy"/>
              </w:rPr>
              <w:t>(</w:t>
            </w:r>
            <w:r>
              <w:rPr>
                <w:rStyle w:val="crayon-t"/>
              </w:rPr>
              <w:t>char</w:t>
            </w:r>
            <w:r>
              <w:rPr>
                <w:rStyle w:val="crayon-h"/>
              </w:rPr>
              <w:t xml:space="preserve"> </w:t>
            </w:r>
            <w:r>
              <w:rPr>
                <w:rStyle w:val="crayon-v"/>
              </w:rPr>
              <w:t>nombre</w:t>
            </w:r>
            <w:r>
              <w:rPr>
                <w:rStyle w:val="crayon-sy"/>
              </w:rPr>
              <w:t>,</w:t>
            </w:r>
            <w:r>
              <w:rPr>
                <w:rStyle w:val="crayon-h"/>
              </w:rPr>
              <w:t xml:space="preserve"> </w:t>
            </w:r>
            <w:r>
              <w:rPr>
                <w:rStyle w:val="crayon-t"/>
              </w:rPr>
              <w:t>bool</w:t>
            </w:r>
            <w:r>
              <w:rPr>
                <w:rStyle w:val="crayon-h"/>
              </w:rPr>
              <w:t xml:space="preserve"> </w:t>
            </w:r>
            <w:r>
              <w:rPr>
                <w:rStyle w:val="crayon-v"/>
              </w:rPr>
              <w:t>afficheur</w:t>
            </w:r>
            <w:r>
              <w:rPr>
                <w:rStyle w:val="crayon-sy"/>
              </w:rPr>
              <w:t>)</w:t>
            </w:r>
          </w:p>
          <w:p w:rsidR="00137525" w:rsidRDefault="00137525" w:rsidP="00137525">
            <w:r>
              <w:rPr>
                <w:rStyle w:val="crayon-sy"/>
              </w:rPr>
              <w:t>{</w:t>
            </w:r>
          </w:p>
          <w:p w:rsidR="00137525" w:rsidRDefault="00137525" w:rsidP="00137525">
            <w:r>
              <w:rPr>
                <w:rStyle w:val="crayon-h"/>
              </w:rPr>
              <w:t>    </w:t>
            </w:r>
            <w:r>
              <w:rPr>
                <w:rStyle w:val="crayon-t"/>
              </w:rPr>
              <w:t>char</w:t>
            </w:r>
            <w:r>
              <w:rPr>
                <w:rStyle w:val="crayon-h"/>
              </w:rPr>
              <w:t xml:space="preserve"> </w:t>
            </w:r>
            <w:r>
              <w:rPr>
                <w:rStyle w:val="crayon-v"/>
              </w:rPr>
              <w:t>unite</w:t>
            </w:r>
            <w:r>
              <w:rPr>
                <w:rStyle w:val="crayon-h"/>
              </w:rPr>
              <w:t xml:space="preserve"> </w:t>
            </w:r>
            <w:r>
              <w:rPr>
                <w:rStyle w:val="crayon-o"/>
              </w:rPr>
              <w:t>=</w:t>
            </w:r>
            <w:r>
              <w:rPr>
                <w:rStyle w:val="crayon-h"/>
              </w:rPr>
              <w:t xml:space="preserve"> </w:t>
            </w:r>
            <w:r>
              <w:rPr>
                <w:rStyle w:val="crayon-cn"/>
              </w:rPr>
              <w:t>0</w:t>
            </w:r>
            <w:r>
              <w:rPr>
                <w:rStyle w:val="crayon-sy"/>
              </w:rPr>
              <w:t>,</w:t>
            </w:r>
            <w:r>
              <w:rPr>
                <w:rStyle w:val="crayon-h"/>
              </w:rPr>
              <w:t xml:space="preserve"> </w:t>
            </w:r>
            <w:r>
              <w:rPr>
                <w:rStyle w:val="crayon-v"/>
              </w:rPr>
              <w:t>dizaine</w:t>
            </w:r>
            <w:r>
              <w:rPr>
                <w:rStyle w:val="crayon-h"/>
              </w:rPr>
              <w:t xml:space="preserve"> </w:t>
            </w:r>
            <w:r>
              <w:rPr>
                <w:rStyle w:val="crayon-o"/>
              </w:rPr>
              <w:t>=</w:t>
            </w:r>
            <w:r>
              <w:rPr>
                <w:rStyle w:val="crayon-h"/>
              </w:rPr>
              <w:t xml:space="preserve"> </w:t>
            </w:r>
            <w:r>
              <w:rPr>
                <w:rStyle w:val="crayon-cn"/>
              </w:rPr>
              <w:t>0</w:t>
            </w:r>
            <w:r>
              <w:rPr>
                <w:rStyle w:val="crayon-sy"/>
              </w:rPr>
              <w:t>;</w:t>
            </w:r>
          </w:p>
          <w:p w:rsidR="00137525" w:rsidRDefault="00137525" w:rsidP="00137525">
            <w:r>
              <w:rPr>
                <w:rStyle w:val="crayon-h"/>
              </w:rPr>
              <w:t>    </w:t>
            </w:r>
            <w:r>
              <w:rPr>
                <w:rStyle w:val="crayon-st"/>
              </w:rPr>
              <w:t>if</w:t>
            </w:r>
            <w:r>
              <w:rPr>
                <w:rStyle w:val="crayon-sy"/>
              </w:rPr>
              <w:t>(</w:t>
            </w:r>
            <w:r>
              <w:rPr>
                <w:rStyle w:val="crayon-v"/>
              </w:rPr>
              <w:t>nombre</w:t>
            </w:r>
            <w:r>
              <w:rPr>
                <w:rStyle w:val="crayon-h"/>
              </w:rPr>
              <w:t xml:space="preserve"> </w:t>
            </w:r>
            <w:r>
              <w:rPr>
                <w:rStyle w:val="crayon-o"/>
              </w:rPr>
              <w:t>&gt;</w:t>
            </w:r>
            <w:r>
              <w:rPr>
                <w:rStyle w:val="crayon-h"/>
              </w:rPr>
              <w:t xml:space="preserve"> </w:t>
            </w:r>
            <w:r>
              <w:rPr>
                <w:rStyle w:val="crayon-cn"/>
              </w:rPr>
              <w:t>9</w:t>
            </w:r>
            <w:r>
              <w:rPr>
                <w:rStyle w:val="crayon-sy"/>
              </w:rPr>
              <w:t>)</w:t>
            </w:r>
          </w:p>
          <w:p w:rsidR="00137525" w:rsidRDefault="00137525" w:rsidP="00137525">
            <w:r>
              <w:rPr>
                <w:rStyle w:val="crayon-h"/>
              </w:rPr>
              <w:t>        </w:t>
            </w:r>
            <w:r>
              <w:rPr>
                <w:rStyle w:val="crayon-v"/>
              </w:rPr>
              <w:t>dizaine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cn"/>
              </w:rPr>
              <w:t>10</w:t>
            </w:r>
            <w:r>
              <w:rPr>
                <w:rStyle w:val="crayon-sy"/>
              </w:rPr>
              <w:t>;</w:t>
            </w:r>
            <w:r>
              <w:rPr>
                <w:rStyle w:val="crayon-h"/>
              </w:rPr>
              <w:t xml:space="preserve"> </w:t>
            </w:r>
            <w:r>
              <w:rPr>
                <w:rStyle w:val="crayon-c"/>
              </w:rPr>
              <w:t>//on recupere les dizaines</w:t>
            </w:r>
          </w:p>
          <w:p w:rsidR="00137525" w:rsidRDefault="00137525" w:rsidP="00137525">
            <w:r>
              <w:rPr>
                <w:rStyle w:val="crayon-h"/>
              </w:rPr>
              <w:t>    </w:t>
            </w:r>
            <w:r>
              <w:rPr>
                <w:rStyle w:val="crayon-v"/>
              </w:rPr>
              <w:t>unite</w:t>
            </w:r>
            <w:r>
              <w:rPr>
                <w:rStyle w:val="crayon-h"/>
              </w:rPr>
              <w:t xml:space="preserve"> </w:t>
            </w:r>
            <w:r>
              <w:rPr>
                <w:rStyle w:val="crayon-o"/>
              </w:rPr>
              <w:t>=</w:t>
            </w:r>
            <w:r>
              <w:rPr>
                <w:rStyle w:val="crayon-h"/>
              </w:rPr>
              <w:t xml:space="preserve"> </w:t>
            </w:r>
            <w:r>
              <w:rPr>
                <w:rStyle w:val="crayon-v"/>
              </w:rPr>
              <w:t>nombre</w:t>
            </w:r>
            <w:r>
              <w:rPr>
                <w:rStyle w:val="crayon-h"/>
              </w:rPr>
              <w:t xml:space="preserve"> </w:t>
            </w:r>
            <w:r>
              <w:rPr>
                <w:rStyle w:val="crayon-o"/>
              </w:rPr>
              <w:t>-</w:t>
            </w:r>
            <w:r>
              <w:rPr>
                <w:rStyle w:val="crayon-h"/>
              </w:rPr>
              <w:t xml:space="preserve"> </w:t>
            </w:r>
            <w:r>
              <w:rPr>
                <w:rStyle w:val="crayon-sy"/>
              </w:rPr>
              <w:t>(</w:t>
            </w:r>
            <w:r>
              <w:rPr>
                <w:rStyle w:val="crayon-v"/>
              </w:rPr>
              <w:t>dizaine</w:t>
            </w:r>
            <w:r>
              <w:rPr>
                <w:rStyle w:val="crayon-o"/>
              </w:rPr>
              <w:t>*</w:t>
            </w:r>
            <w:r>
              <w:rPr>
                <w:rStyle w:val="crayon-cn"/>
              </w:rPr>
              <w:t>10</w:t>
            </w:r>
            <w:r>
              <w:rPr>
                <w:rStyle w:val="crayon-sy"/>
              </w:rPr>
              <w:t>);</w:t>
            </w:r>
            <w:r>
              <w:rPr>
                <w:rStyle w:val="crayon-h"/>
              </w:rPr>
              <w:t xml:space="preserve"> </w:t>
            </w:r>
            <w:r>
              <w:rPr>
                <w:rStyle w:val="crayon-c"/>
              </w:rPr>
              <w:t>//on recupere les unités</w:t>
            </w:r>
          </w:p>
          <w:p w:rsidR="00137525" w:rsidRDefault="00137525" w:rsidP="00137525">
            <w:r>
              <w:rPr>
                <w:rStyle w:val="crayon-h"/>
              </w:rPr>
              <w:t>    </w:t>
            </w:r>
          </w:p>
          <w:p w:rsidR="00137525" w:rsidRDefault="00137525" w:rsidP="00137525">
            <w:r>
              <w:rPr>
                <w:rStyle w:val="crayon-h"/>
              </w:rPr>
              <w:t>    </w:t>
            </w:r>
            <w:r>
              <w:rPr>
                <w:rStyle w:val="crayon-c"/>
              </w:rPr>
              <w:t>//si "</w:t>
            </w:r>
          </w:p>
          <w:p w:rsidR="00137525" w:rsidRDefault="00137525" w:rsidP="00137525">
            <w:r>
              <w:rPr>
                <w:rStyle w:val="crayon-h"/>
              </w:rPr>
              <w:t>    </w:t>
            </w:r>
            <w:r>
              <w:rPr>
                <w:rStyle w:val="crayon-st"/>
              </w:rPr>
              <w:t>if</w:t>
            </w:r>
            <w:r>
              <w:rPr>
                <w:rStyle w:val="crayon-sy"/>
              </w:rPr>
              <w:t>(</w:t>
            </w:r>
            <w:r>
              <w:rPr>
                <w:rStyle w:val="crayon-v"/>
              </w:rPr>
              <w:t>afficheur</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affiche les dizaines</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LOW</w:t>
            </w:r>
            <w:r>
              <w:rPr>
                <w:rStyle w:val="crayon-sy"/>
              </w:rPr>
              <w:t>);</w:t>
            </w:r>
          </w:p>
          <w:p w:rsidR="00137525" w:rsidRDefault="00137525" w:rsidP="00137525">
            <w:r>
              <w:rPr>
                <w:rStyle w:val="crayon-h"/>
              </w:rPr>
              <w:t>        </w:t>
            </w:r>
            <w:r>
              <w:rPr>
                <w:rStyle w:val="crayon-e"/>
              </w:rPr>
              <w:t>afficher</w:t>
            </w:r>
            <w:r>
              <w:rPr>
                <w:rStyle w:val="crayon-sy"/>
              </w:rPr>
              <w:t>(</w:t>
            </w:r>
            <w:r>
              <w:rPr>
                <w:rStyle w:val="crayon-v"/>
              </w:rPr>
              <w:t>dizaine</w:t>
            </w:r>
            <w:r>
              <w:rPr>
                <w:rStyle w:val="crayon-sy"/>
              </w:rPr>
              <w:t>);</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else</w:t>
            </w:r>
            <w:r>
              <w:rPr>
                <w:rStyle w:val="crayon-h"/>
              </w:rPr>
              <w:t xml:space="preserve"> </w:t>
            </w:r>
            <w:r>
              <w:rPr>
                <w:rStyle w:val="crayon-c"/>
              </w:rPr>
              <w:t>// égal à : else if(!afficheur)</w:t>
            </w:r>
          </w:p>
          <w:p w:rsidR="00137525" w:rsidRDefault="00137525" w:rsidP="00137525">
            <w:r>
              <w:rPr>
                <w:rStyle w:val="crayon-h"/>
              </w:rPr>
              <w:t>    </w:t>
            </w:r>
            <w:r>
              <w:rPr>
                <w:rStyle w:val="crayon-sy"/>
              </w:rPr>
              <w:t>{</w:t>
            </w:r>
          </w:p>
          <w:p w:rsidR="00137525" w:rsidRDefault="00137525" w:rsidP="00137525">
            <w:r>
              <w:rPr>
                <w:rStyle w:val="crayon-h"/>
              </w:rPr>
              <w:t>        </w:t>
            </w:r>
            <w:r>
              <w:rPr>
                <w:rStyle w:val="crayon-c"/>
              </w:rPr>
              <w:t>//on affiche les unités</w:t>
            </w:r>
          </w:p>
          <w:p w:rsidR="00137525" w:rsidRDefault="00137525" w:rsidP="00137525">
            <w:r>
              <w:rPr>
                <w:rStyle w:val="crayon-h"/>
              </w:rPr>
              <w:t>        </w:t>
            </w:r>
            <w:r>
              <w:rPr>
                <w:rStyle w:val="crayon-e"/>
              </w:rPr>
              <w:t>digitalWrite</w:t>
            </w:r>
            <w:r>
              <w:rPr>
                <w:rStyle w:val="crayon-sy"/>
              </w:rPr>
              <w:t>(</w:t>
            </w:r>
            <w:r>
              <w:rPr>
                <w:rStyle w:val="crayon-v"/>
              </w:rPr>
              <w:t>alim_dizaine</w:t>
            </w:r>
            <w:r>
              <w:rPr>
                <w:rStyle w:val="crayon-sy"/>
              </w:rPr>
              <w:t>,</w:t>
            </w:r>
            <w:r>
              <w:rPr>
                <w:rStyle w:val="crayon-h"/>
              </w:rPr>
              <w:t xml:space="preserve"> </w:t>
            </w:r>
            <w:r>
              <w:rPr>
                <w:rStyle w:val="crayon-v"/>
              </w:rPr>
              <w:t>LOW</w:t>
            </w:r>
            <w:r>
              <w:rPr>
                <w:rStyle w:val="crayon-sy"/>
              </w:rPr>
              <w:t>);</w:t>
            </w:r>
          </w:p>
          <w:p w:rsidR="00137525" w:rsidRDefault="00137525" w:rsidP="00137525">
            <w:r>
              <w:rPr>
                <w:rStyle w:val="crayon-h"/>
              </w:rPr>
              <w:t>        </w:t>
            </w:r>
            <w:r>
              <w:rPr>
                <w:rStyle w:val="crayon-e"/>
              </w:rPr>
              <w:t>afficher</w:t>
            </w:r>
            <w:r>
              <w:rPr>
                <w:rStyle w:val="crayon-sy"/>
              </w:rPr>
              <w:t>(</w:t>
            </w:r>
            <w:r>
              <w:rPr>
                <w:rStyle w:val="crayon-v"/>
              </w:rPr>
              <w:t>unite</w:t>
            </w:r>
            <w:r>
              <w:rPr>
                <w:rStyle w:val="crayon-sy"/>
              </w:rPr>
              <w:t>);</w:t>
            </w:r>
          </w:p>
          <w:p w:rsidR="00137525" w:rsidRDefault="00137525" w:rsidP="00137525">
            <w:r>
              <w:rPr>
                <w:rStyle w:val="crayon-h"/>
              </w:rPr>
              <w:t>        </w:t>
            </w:r>
            <w:r>
              <w:rPr>
                <w:rStyle w:val="crayon-e"/>
              </w:rPr>
              <w:t>digitalWrite</w:t>
            </w:r>
            <w:r>
              <w:rPr>
                <w:rStyle w:val="crayon-sy"/>
              </w:rPr>
              <w:t>(</w:t>
            </w:r>
            <w:r>
              <w:rPr>
                <w:rStyle w:val="crayon-v"/>
              </w:rPr>
              <w:t>alim_unite</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p w:rsidR="00137525" w:rsidRDefault="00137525" w:rsidP="00137525">
            <w:r>
              <w:t> </w:t>
            </w:r>
          </w:p>
          <w:p w:rsidR="00137525" w:rsidRDefault="00137525" w:rsidP="00137525">
            <w:r>
              <w:rPr>
                <w:rStyle w:val="crayon-c"/>
              </w:rPr>
              <w:lastRenderedPageBreak/>
              <w:t>//fonction écrivant sur un seul afficheur</w:t>
            </w:r>
          </w:p>
          <w:p w:rsidR="00137525" w:rsidRPr="00137525" w:rsidRDefault="00137525" w:rsidP="00137525">
            <w:pPr>
              <w:rPr>
                <w:lang w:val="en-US"/>
              </w:rPr>
            </w:pPr>
            <w:r w:rsidRPr="00137525">
              <w:rPr>
                <w:rStyle w:val="crayon-t"/>
                <w:lang w:val="en-US"/>
              </w:rPr>
              <w:t>void</w:t>
            </w:r>
            <w:r w:rsidRPr="00137525">
              <w:rPr>
                <w:rStyle w:val="crayon-h"/>
                <w:lang w:val="en-US"/>
              </w:rPr>
              <w:t xml:space="preserve"> </w:t>
            </w:r>
            <w:r w:rsidRPr="00137525">
              <w:rPr>
                <w:rStyle w:val="crayon-e"/>
                <w:lang w:val="en-US"/>
              </w:rPr>
              <w:t>afficher</w:t>
            </w:r>
            <w:r w:rsidRPr="00137525">
              <w:rPr>
                <w:rStyle w:val="crayon-sy"/>
                <w:lang w:val="en-US"/>
              </w:rPr>
              <w:t>(</w:t>
            </w:r>
            <w:r w:rsidRPr="00137525">
              <w:rPr>
                <w:rStyle w:val="crayon-t"/>
                <w:lang w:val="en-US"/>
              </w:rPr>
              <w:t>char</w:t>
            </w:r>
            <w:r w:rsidRPr="00137525">
              <w:rPr>
                <w:rStyle w:val="crayon-h"/>
                <w:lang w:val="en-US"/>
              </w:rPr>
              <w:t xml:space="preserve"> </w:t>
            </w:r>
            <w:r w:rsidRPr="00137525">
              <w:rPr>
                <w:rStyle w:val="crayon-v"/>
                <w:lang w:val="en-US"/>
              </w:rPr>
              <w:t>chiffre</w:t>
            </w:r>
            <w:r w:rsidRPr="00137525">
              <w:rPr>
                <w:rStyle w:val="crayon-sy"/>
                <w:lang w:val="en-US"/>
              </w:rPr>
              <w:t>)</w:t>
            </w:r>
          </w:p>
          <w:p w:rsidR="00137525" w:rsidRPr="00137525" w:rsidRDefault="00137525" w:rsidP="00137525">
            <w:pPr>
              <w:rPr>
                <w:lang w:val="en-US"/>
              </w:rPr>
            </w:pP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bit_A</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bit_B</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bit_D</w:t>
            </w:r>
            <w:r w:rsidRPr="00137525">
              <w:rPr>
                <w:rStyle w:val="crayon-sy"/>
                <w:lang w:val="en-US"/>
              </w:rPr>
              <w:t>,</w:t>
            </w:r>
            <w:r w:rsidRPr="00137525">
              <w:rPr>
                <w:rStyle w:val="crayon-h"/>
                <w:lang w:val="en-US"/>
              </w:rPr>
              <w:t xml:space="preserve"> </w:t>
            </w:r>
            <w:r w:rsidRPr="00137525">
              <w:rPr>
                <w:rStyle w:val="crayon-v"/>
                <w:lang w:val="en-US"/>
              </w:rPr>
              <w:t>LOW</w:t>
            </w:r>
            <w:r w:rsidRPr="00137525">
              <w:rPr>
                <w:rStyle w:val="crayon-sy"/>
                <w:lang w:val="en-US"/>
              </w:rPr>
              <w:t>);</w:t>
            </w:r>
          </w:p>
          <w:p w:rsidR="00137525" w:rsidRPr="00137525" w:rsidRDefault="00137525" w:rsidP="00137525">
            <w:pPr>
              <w:rPr>
                <w:lang w:val="en-US"/>
              </w:rPr>
            </w:pPr>
            <w:r w:rsidRPr="00137525">
              <w:rPr>
                <w:rStyle w:val="crayon-h"/>
                <w:lang w:val="en-US"/>
              </w:rPr>
              <w:t>    </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8</w:t>
            </w:r>
            <w:r w:rsidRPr="00137525">
              <w:rPr>
                <w:rStyle w:val="crayon-sy"/>
                <w:lang w:val="en-US"/>
              </w:rPr>
              <w:t>)</w:t>
            </w:r>
          </w:p>
          <w:p w:rsidR="00137525" w:rsidRDefault="00137525" w:rsidP="00137525">
            <w:r w:rsidRPr="00137525">
              <w:rPr>
                <w:rStyle w:val="crayon-h"/>
                <w:lang w:val="en-US"/>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bit_D</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8</w:t>
            </w:r>
            <w:r>
              <w:rPr>
                <w:rStyle w:val="crayon-sy"/>
              </w:rPr>
              <w:t>;</w:t>
            </w:r>
          </w:p>
          <w:p w:rsidR="00137525" w:rsidRPr="00137525" w:rsidRDefault="00137525" w:rsidP="00137525">
            <w:pPr>
              <w:rPr>
                <w:lang w:val="en-US"/>
              </w:rPr>
            </w:pPr>
            <w:r>
              <w:rPr>
                <w:rStyle w:val="crayon-h"/>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t"/>
                <w:lang w:val="en-US"/>
              </w:rPr>
              <w:t>if</w:t>
            </w:r>
            <w:r w:rsidRPr="00137525">
              <w:rPr>
                <w:rStyle w:val="crayon-sy"/>
                <w:lang w:val="en-US"/>
              </w:rPr>
              <w:t>(</w:t>
            </w:r>
            <w:r w:rsidRPr="00137525">
              <w:rPr>
                <w:rStyle w:val="crayon-v"/>
                <w:lang w:val="en-US"/>
              </w:rPr>
              <w:t>chiffre</w:t>
            </w:r>
            <w:r w:rsidRPr="00137525">
              <w:rPr>
                <w:rStyle w:val="crayon-h"/>
                <w:lang w:val="en-US"/>
              </w:rPr>
              <w:t xml:space="preserve"> </w:t>
            </w:r>
            <w:r w:rsidRPr="00137525">
              <w:rPr>
                <w:rStyle w:val="crayon-o"/>
                <w:lang w:val="en-US"/>
              </w:rPr>
              <w:t>&gt;=</w:t>
            </w:r>
            <w:r w:rsidRPr="00137525">
              <w:rPr>
                <w:rStyle w:val="crayon-h"/>
                <w:lang w:val="en-US"/>
              </w:rPr>
              <w:t xml:space="preserve"> </w:t>
            </w:r>
            <w:r w:rsidRPr="00137525">
              <w:rPr>
                <w:rStyle w:val="crayon-cn"/>
                <w:lang w:val="en-US"/>
              </w:rPr>
              <w:t>4</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sy"/>
                <w:lang w:val="en-US"/>
              </w:rPr>
              <w:t>{</w:t>
            </w:r>
          </w:p>
          <w:p w:rsidR="00137525" w:rsidRPr="00137525" w:rsidRDefault="00137525" w:rsidP="00137525">
            <w:pPr>
              <w:rPr>
                <w:lang w:val="en-US"/>
              </w:rPr>
            </w:pPr>
            <w:r w:rsidRPr="00137525">
              <w:rPr>
                <w:rStyle w:val="crayon-h"/>
                <w:lang w:val="en-US"/>
              </w:rPr>
              <w:t>        </w:t>
            </w:r>
            <w:r w:rsidRPr="00137525">
              <w:rPr>
                <w:rStyle w:val="crayon-e"/>
                <w:lang w:val="en-US"/>
              </w:rPr>
              <w:t>digitalWrite</w:t>
            </w:r>
            <w:r w:rsidRPr="00137525">
              <w:rPr>
                <w:rStyle w:val="crayon-sy"/>
                <w:lang w:val="en-US"/>
              </w:rPr>
              <w:t>(</w:t>
            </w:r>
            <w:r w:rsidRPr="00137525">
              <w:rPr>
                <w:rStyle w:val="crayon-v"/>
                <w:lang w:val="en-US"/>
              </w:rPr>
              <w:t>bit_C</w:t>
            </w:r>
            <w:r w:rsidRPr="00137525">
              <w:rPr>
                <w:rStyle w:val="crayon-sy"/>
                <w:lang w:val="en-US"/>
              </w:rPr>
              <w:t>,</w:t>
            </w:r>
            <w:r w:rsidRPr="00137525">
              <w:rPr>
                <w:rStyle w:val="crayon-h"/>
                <w:lang w:val="en-US"/>
              </w:rPr>
              <w:t xml:space="preserve"> </w:t>
            </w:r>
            <w:r w:rsidRPr="00137525">
              <w:rPr>
                <w:rStyle w:val="crayon-v"/>
                <w:lang w:val="en-US"/>
              </w:rPr>
              <w:t>HIGH</w:t>
            </w:r>
            <w:r w:rsidRPr="00137525">
              <w:rPr>
                <w:rStyle w:val="crayon-sy"/>
                <w:lang w:val="en-US"/>
              </w:rPr>
              <w:t>);</w:t>
            </w:r>
          </w:p>
          <w:p w:rsidR="00137525" w:rsidRDefault="00137525" w:rsidP="00137525">
            <w:r w:rsidRPr="00137525">
              <w:rPr>
                <w:rStyle w:val="crayon-h"/>
                <w:lang w:val="en-US"/>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4</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bit_B</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2</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st"/>
              </w:rPr>
              <w:t>if</w:t>
            </w:r>
            <w:r>
              <w:rPr>
                <w:rStyle w:val="crayon-sy"/>
              </w:rPr>
              <w:t>(</w:t>
            </w:r>
            <w:r>
              <w:rPr>
                <w:rStyle w:val="crayon-v"/>
              </w:rPr>
              <w:t>chiffre</w:t>
            </w:r>
            <w:r>
              <w:rPr>
                <w:rStyle w:val="crayon-h"/>
              </w:rPr>
              <w:t xml:space="preserve"> </w:t>
            </w:r>
            <w:r>
              <w:rPr>
                <w:rStyle w:val="crayon-o"/>
              </w:rPr>
              <w:t>&gt;=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h"/>
              </w:rPr>
              <w:t>        </w:t>
            </w:r>
            <w:r>
              <w:rPr>
                <w:rStyle w:val="crayon-e"/>
              </w:rPr>
              <w:t>digitalWrite</w:t>
            </w:r>
            <w:r>
              <w:rPr>
                <w:rStyle w:val="crayon-sy"/>
              </w:rPr>
              <w:t>(</w:t>
            </w:r>
            <w:r>
              <w:rPr>
                <w:rStyle w:val="crayon-v"/>
              </w:rPr>
              <w:t>bit_A</w:t>
            </w:r>
            <w:r>
              <w:rPr>
                <w:rStyle w:val="crayon-sy"/>
              </w:rPr>
              <w:t>,</w:t>
            </w:r>
            <w:r>
              <w:rPr>
                <w:rStyle w:val="crayon-h"/>
              </w:rPr>
              <w:t xml:space="preserve"> </w:t>
            </w:r>
            <w:r>
              <w:rPr>
                <w:rStyle w:val="crayon-v"/>
              </w:rPr>
              <w:t>HIGH</w:t>
            </w:r>
            <w:r>
              <w:rPr>
                <w:rStyle w:val="crayon-sy"/>
              </w:rPr>
              <w:t>);</w:t>
            </w:r>
          </w:p>
          <w:p w:rsidR="00137525" w:rsidRDefault="00137525" w:rsidP="00137525">
            <w:r>
              <w:rPr>
                <w:rStyle w:val="crayon-h"/>
              </w:rPr>
              <w:t>        </w:t>
            </w:r>
            <w:r>
              <w:rPr>
                <w:rStyle w:val="crayon-v"/>
              </w:rPr>
              <w:t>chiffre</w:t>
            </w:r>
            <w:r>
              <w:rPr>
                <w:rStyle w:val="crayon-h"/>
              </w:rPr>
              <w:t xml:space="preserve"> </w:t>
            </w:r>
            <w:r>
              <w:rPr>
                <w:rStyle w:val="crayon-o"/>
              </w:rPr>
              <w:t>=</w:t>
            </w:r>
            <w:r>
              <w:rPr>
                <w:rStyle w:val="crayon-h"/>
              </w:rPr>
              <w:t xml:space="preserve"> </w:t>
            </w:r>
            <w:r>
              <w:rPr>
                <w:rStyle w:val="crayon-v"/>
              </w:rPr>
              <w:t>chiffre</w:t>
            </w:r>
            <w:r>
              <w:rPr>
                <w:rStyle w:val="crayon-h"/>
              </w:rPr>
              <w:t xml:space="preserve"> </w:t>
            </w:r>
            <w:r>
              <w:rPr>
                <w:rStyle w:val="crayon-o"/>
              </w:rPr>
              <w:t>-</w:t>
            </w:r>
            <w:r>
              <w:rPr>
                <w:rStyle w:val="crayon-h"/>
              </w:rPr>
              <w:t xml:space="preserve"> </w:t>
            </w:r>
            <w:r>
              <w:rPr>
                <w:rStyle w:val="crayon-cn"/>
              </w:rPr>
              <w:t>1</w:t>
            </w:r>
            <w:r>
              <w:rPr>
                <w:rStyle w:val="crayon-sy"/>
              </w:rPr>
              <w:t>;</w:t>
            </w:r>
          </w:p>
          <w:p w:rsidR="00137525" w:rsidRDefault="00137525" w:rsidP="00137525">
            <w:r>
              <w:rPr>
                <w:rStyle w:val="crayon-h"/>
              </w:rPr>
              <w:t>    </w:t>
            </w:r>
            <w:r>
              <w:rPr>
                <w:rStyle w:val="crayon-sy"/>
              </w:rPr>
              <w:t>}</w:t>
            </w:r>
          </w:p>
          <w:p w:rsidR="00137525" w:rsidRDefault="00137525" w:rsidP="00137525">
            <w:r>
              <w:rPr>
                <w:rStyle w:val="crayon-sy"/>
              </w:rPr>
              <w:t>}</w:t>
            </w:r>
          </w:p>
        </w:tc>
      </w:tr>
    </w:tbl>
    <w:p w:rsidR="00137525" w:rsidRDefault="00137525" w:rsidP="00137525">
      <w:pPr>
        <w:pStyle w:val="information"/>
      </w:pPr>
      <w:r>
        <w:lastRenderedPageBreak/>
        <w:t>Si vous voulez tester le phénomène de persistance rétinienne, vous pouvez changer le temps de la boucle de rafraichissement (ligne 9). Si vous l’augmenter, vous commencerez à vois les afficheurs clignoter. En mettant une valeur d’un peu moins de une seconde vous verrez les afficheurs s’illuminer l’un après l’autre.</w:t>
      </w:r>
    </w:p>
    <w:p w:rsidR="00137525" w:rsidRDefault="00137525" w:rsidP="00137525">
      <w:r>
        <w:t xml:space="preserve">Ce chapitre vous a appris à utiliser un nouveau moyen pour afficher des informations avec votre carte Arduino. L’afficheur peut sembler peu utilisé mais en fait de nombreuses applications existe ! (chronomètre, réveil, horloge, compteur de passage, afficheur de score, etc.). Par exemple, il pourra vous servir pour déboguer votre code et afficher la valeur des variables souhaitées… </w:t>
      </w:r>
    </w:p>
    <w:p w:rsidR="00137525" w:rsidRDefault="00137525"/>
    <w:p w:rsidR="00137525" w:rsidRDefault="008B53EF">
      <w:r>
        <w:t>…/…</w:t>
      </w:r>
    </w:p>
    <w:p w:rsidR="008B53EF" w:rsidRDefault="008B53EF" w:rsidP="008B53EF">
      <w:r>
        <w:t>/*Programme qui fait un compte à rebours eb utilisant un afficheur 7 segments avec un décodeur 7446.</w:t>
      </w:r>
    </w:p>
    <w:p w:rsidR="008B53EF" w:rsidRDefault="008B53EF" w:rsidP="008B53EF">
      <w:r>
        <w:t xml:space="preserve"> Matériels :</w:t>
      </w:r>
    </w:p>
    <w:p w:rsidR="008B53EF" w:rsidRDefault="008B53EF" w:rsidP="008B53EF">
      <w:r>
        <w:t xml:space="preserve"> - 1 carte Arduino UNO R3.</w:t>
      </w:r>
    </w:p>
    <w:p w:rsidR="008B53EF" w:rsidRDefault="008B53EF" w:rsidP="008B53EF">
      <w:r>
        <w:t xml:space="preserve"> - 1 décodeur DM7446.</w:t>
      </w:r>
    </w:p>
    <w:p w:rsidR="008B53EF" w:rsidRDefault="008B53EF" w:rsidP="008B53EF">
      <w:r>
        <w:t xml:space="preserve"> - 1 afficheur DIP 10, 7 segments à cathodes commune.</w:t>
      </w:r>
    </w:p>
    <w:p w:rsidR="008B53EF" w:rsidRDefault="008B53EF" w:rsidP="008B53EF">
      <w:r>
        <w:t xml:space="preserve"> - 4 Résistances de 330 Ohm</w:t>
      </w:r>
    </w:p>
    <w:p w:rsidR="008B53EF" w:rsidRDefault="008B53EF" w:rsidP="008B53EF">
      <w:r>
        <w:t>*/</w:t>
      </w:r>
    </w:p>
    <w:p w:rsidR="008B53EF" w:rsidRDefault="008B53EF" w:rsidP="008B53EF"/>
    <w:p w:rsidR="008B53EF" w:rsidRDefault="008B53EF" w:rsidP="008B53EF"/>
    <w:p w:rsidR="008B53EF" w:rsidRDefault="008B53EF" w:rsidP="008B53EF">
      <w:r>
        <w:t>/*La broche 7 "A" du décodeur DM7446 est connectée à la broche 1 de l'Arduino*/</w:t>
      </w:r>
    </w:p>
    <w:p w:rsidR="008B53EF" w:rsidRDefault="008B53EF" w:rsidP="008B53EF">
      <w:r>
        <w:t>/*La broche 1 "B" du décodeur DM7446 est connectée à la broche 2 de l'Arduino*/</w:t>
      </w:r>
    </w:p>
    <w:p w:rsidR="008B53EF" w:rsidRDefault="008B53EF" w:rsidP="008B53EF">
      <w:r>
        <w:lastRenderedPageBreak/>
        <w:t>/*La broche 2 "C" du décodeur DM7446 est connectée à la broche 3 de l'Arduino*/</w:t>
      </w:r>
    </w:p>
    <w:p w:rsidR="008B53EF" w:rsidRDefault="008B53EF" w:rsidP="008B53EF">
      <w:r>
        <w:t>/*La broche 6 "D" du décodeur DM7446 est connectée à la broche 4 de l'Arduino*/</w:t>
      </w:r>
    </w:p>
    <w:p w:rsidR="008B53EF" w:rsidRDefault="008B53EF" w:rsidP="008B53EF">
      <w:r>
        <w:t>const int bitsABCD[4]={1,2,3,4};</w:t>
      </w:r>
    </w:p>
    <w:p w:rsidR="008B53EF" w:rsidRDefault="008B53EF" w:rsidP="008B53EF"/>
    <w:p w:rsidR="008B53EF" w:rsidRDefault="008B53EF" w:rsidP="008B53EF">
      <w:r>
        <w:t>/*tableau pour stocker le digit en binaire*/</w:t>
      </w:r>
    </w:p>
    <w:p w:rsidR="008B53EF" w:rsidRPr="008B53EF" w:rsidRDefault="008B53EF" w:rsidP="008B53EF">
      <w:pPr>
        <w:rPr>
          <w:lang w:val="en-US"/>
        </w:rPr>
      </w:pPr>
      <w:r w:rsidRPr="008B53EF">
        <w:rPr>
          <w:lang w:val="en-US"/>
        </w:rPr>
        <w:t>int leBit[4];</w:t>
      </w:r>
    </w:p>
    <w:p w:rsidR="008B53EF" w:rsidRPr="008B53EF" w:rsidRDefault="008B53EF" w:rsidP="008B53EF">
      <w:pPr>
        <w:rPr>
          <w:lang w:val="en-US"/>
        </w:rPr>
      </w:pPr>
    </w:p>
    <w:p w:rsidR="008B53EF" w:rsidRPr="008B53EF" w:rsidRDefault="008B53EF" w:rsidP="008B53EF">
      <w:pPr>
        <w:rPr>
          <w:lang w:val="en-US"/>
        </w:rPr>
      </w:pPr>
    </w:p>
    <w:p w:rsidR="008B53EF" w:rsidRPr="008B53EF" w:rsidRDefault="008B53EF" w:rsidP="008B53EF">
      <w:pPr>
        <w:rPr>
          <w:lang w:val="en-US"/>
        </w:rPr>
      </w:pPr>
      <w:r w:rsidRPr="008B53EF">
        <w:rPr>
          <w:lang w:val="en-US"/>
        </w:rPr>
        <w:t>void setup()</w:t>
      </w:r>
    </w:p>
    <w:p w:rsidR="008B53EF" w:rsidRPr="008B53EF" w:rsidRDefault="008B53EF" w:rsidP="008B53EF">
      <w:pPr>
        <w:rPr>
          <w:lang w:val="en-US"/>
        </w:rPr>
      </w:pPr>
      <w:r w:rsidRPr="008B53EF">
        <w:rPr>
          <w:lang w:val="en-US"/>
        </w:rPr>
        <w:t>{</w:t>
      </w:r>
    </w:p>
    <w:p w:rsidR="008B53EF" w:rsidRPr="008B53EF" w:rsidRDefault="008B53EF" w:rsidP="008B53EF">
      <w:pPr>
        <w:rPr>
          <w:lang w:val="en-US"/>
        </w:rPr>
      </w:pPr>
      <w:r w:rsidRPr="008B53EF">
        <w:rPr>
          <w:lang w:val="en-US"/>
        </w:rPr>
        <w:t xml:space="preserve">  for (int iBit = 0 ; iBit &lt; 4 ; iBit++)</w:t>
      </w:r>
    </w:p>
    <w:p w:rsidR="008B53EF" w:rsidRDefault="008B53EF" w:rsidP="008B53EF">
      <w:r w:rsidRPr="008B53EF">
        <w:rPr>
          <w:lang w:val="en-US"/>
        </w:rPr>
        <w:t xml:space="preserve">    </w:t>
      </w:r>
      <w:r>
        <w:t>pinMode(bitsABCD[iBit],OUTPUT);</w:t>
      </w:r>
    </w:p>
    <w:p w:rsidR="008B53EF" w:rsidRDefault="008B53EF" w:rsidP="008B53EF">
      <w:r>
        <w:t xml:space="preserve">    </w:t>
      </w:r>
    </w:p>
    <w:p w:rsidR="008B53EF" w:rsidRDefault="008B53EF" w:rsidP="008B53EF">
      <w:r>
        <w:t xml:space="preserve">  for (int iBit = 0 ; iBit =0 ; chiffre--)</w:t>
      </w:r>
    </w:p>
    <w:p w:rsidR="008B53EF" w:rsidRDefault="008B53EF" w:rsidP="008B53EF">
      <w:r>
        <w:t xml:space="preserve">  {</w:t>
      </w:r>
    </w:p>
    <w:p w:rsidR="008B53EF" w:rsidRDefault="008B53EF" w:rsidP="008B53EF">
      <w:r>
        <w:t xml:space="preserve">    binFromDec(chiffre);</w:t>
      </w:r>
    </w:p>
    <w:p w:rsidR="008B53EF" w:rsidRDefault="008B53EF" w:rsidP="008B53EF">
      <w:r>
        <w:t xml:space="preserve">    </w:t>
      </w:r>
    </w:p>
    <w:p w:rsidR="008B53EF" w:rsidRDefault="008B53EF" w:rsidP="008B53EF">
      <w:r>
        <w:t xml:space="preserve">    /*parcours du tableau qui contient la conversion binaire</w:t>
      </w:r>
    </w:p>
    <w:p w:rsidR="008B53EF" w:rsidRDefault="008B53EF" w:rsidP="008B53EF">
      <w:r>
        <w:t xml:space="preserve">    du chiffre.*/</w:t>
      </w:r>
    </w:p>
    <w:p w:rsidR="008B53EF" w:rsidRDefault="008B53EF" w:rsidP="008B53EF">
      <w:r>
        <w:t xml:space="preserve">    for (int iBit = 3 ; iBit &gt;=0 ; iBit--)</w:t>
      </w:r>
    </w:p>
    <w:p w:rsidR="008B53EF" w:rsidRPr="008B53EF" w:rsidRDefault="008B53EF" w:rsidP="008B53EF">
      <w:pPr>
        <w:rPr>
          <w:lang w:val="en-US"/>
        </w:rPr>
      </w:pPr>
      <w:r>
        <w:t xml:space="preserve">      </w:t>
      </w:r>
      <w:r w:rsidRPr="008B53EF">
        <w:rPr>
          <w:lang w:val="en-US"/>
        </w:rPr>
        <w:t>digitalWrite(bitsABCD[iBit],leBit[iBit]);</w:t>
      </w:r>
    </w:p>
    <w:p w:rsidR="008B53EF" w:rsidRPr="008B53EF" w:rsidRDefault="008B53EF" w:rsidP="008B53EF">
      <w:pPr>
        <w:rPr>
          <w:lang w:val="en-US"/>
        </w:rPr>
      </w:pPr>
      <w:r w:rsidRPr="008B53EF">
        <w:rPr>
          <w:lang w:val="en-US"/>
        </w:rPr>
        <w:t xml:space="preserve">    delay(1000);</w:t>
      </w:r>
    </w:p>
    <w:p w:rsidR="008B53EF" w:rsidRDefault="008B53EF" w:rsidP="008B53EF">
      <w:r w:rsidRPr="008B53EF">
        <w:rPr>
          <w:lang w:val="en-US"/>
        </w:rPr>
        <w:t xml:space="preserve">  </w:t>
      </w:r>
      <w:r>
        <w:t>}</w:t>
      </w:r>
    </w:p>
    <w:p w:rsidR="008B53EF" w:rsidRDefault="008B53EF" w:rsidP="008B53EF">
      <w:r>
        <w:t xml:space="preserve">  </w:t>
      </w:r>
    </w:p>
    <w:p w:rsidR="008B53EF" w:rsidRDefault="008B53EF" w:rsidP="008B53EF">
      <w:r>
        <w:t xml:space="preserve">  /*sortir du loop()*/</w:t>
      </w:r>
    </w:p>
    <w:p w:rsidR="008B53EF" w:rsidRDefault="008B53EF" w:rsidP="008B53EF">
      <w:r>
        <w:t xml:space="preserve">  exit(0);</w:t>
      </w:r>
    </w:p>
    <w:p w:rsidR="008B53EF" w:rsidRDefault="008B53EF" w:rsidP="008B53EF">
      <w:r>
        <w:t>}</w:t>
      </w:r>
    </w:p>
    <w:p w:rsidR="008B53EF" w:rsidRDefault="008B53EF" w:rsidP="008B53EF"/>
    <w:p w:rsidR="008B53EF" w:rsidRDefault="008B53EF" w:rsidP="008B53EF">
      <w:r>
        <w:t>/*convserion d'un chiffre sur 4 bits*/</w:t>
      </w:r>
    </w:p>
    <w:p w:rsidR="008B53EF" w:rsidRDefault="008B53EF" w:rsidP="008B53EF">
      <w:r>
        <w:t>void binFromDec(int chiffre)</w:t>
      </w:r>
    </w:p>
    <w:p w:rsidR="008B53EF" w:rsidRDefault="008B53EF" w:rsidP="008B53EF">
      <w:r>
        <w:t>{</w:t>
      </w:r>
    </w:p>
    <w:p w:rsidR="008B53EF" w:rsidRDefault="008B53EF" w:rsidP="008B53EF">
      <w:r>
        <w:t xml:space="preserve">  leBit[3] = 0;leBit[2] = 0;leBit[1] = 0;leBit[0] = 0;</w:t>
      </w:r>
    </w:p>
    <w:p w:rsidR="008B53EF" w:rsidRDefault="008B53EF" w:rsidP="008B53EF">
      <w:r>
        <w:t xml:space="preserve">  if (chiffre &amp; 8) leBit[3] = 1;</w:t>
      </w:r>
    </w:p>
    <w:p w:rsidR="008B53EF" w:rsidRDefault="008B53EF" w:rsidP="008B53EF">
      <w:r>
        <w:t xml:space="preserve">  if (chiffre &amp; 4) leBit[2] = 1;</w:t>
      </w:r>
    </w:p>
    <w:p w:rsidR="008B53EF" w:rsidRDefault="008B53EF" w:rsidP="008B53EF">
      <w:r>
        <w:t xml:space="preserve">  if (chiffre &amp; 2) leBit[1] = 1;</w:t>
      </w:r>
    </w:p>
    <w:p w:rsidR="008B53EF" w:rsidRDefault="008B53EF" w:rsidP="008B53EF">
      <w:r>
        <w:t xml:space="preserve">  if (chiffre &amp; 1) leBit[0] = 1;</w:t>
      </w:r>
    </w:p>
    <w:p w:rsidR="00137525" w:rsidRDefault="008B53EF" w:rsidP="008B53EF">
      <w:r>
        <w:t>}</w:t>
      </w:r>
    </w:p>
    <w:p w:rsidR="00137525" w:rsidRDefault="00137525"/>
    <w:p w:rsidR="00137525" w:rsidRDefault="008B53EF">
      <w:r>
        <w:t>…/…</w:t>
      </w:r>
    </w:p>
    <w:p w:rsidR="008B53EF" w:rsidRDefault="008B53EF">
      <w:r>
        <w:t>Le code du 10/02/2014 n’est pas complet !!!</w:t>
      </w:r>
      <w:r>
        <w:br/>
        <w:t>Voilà le code complet :</w:t>
      </w:r>
    </w:p>
    <w:p w:rsidR="008B53EF" w:rsidRDefault="008B53EF" w:rsidP="008B53EF">
      <w:r>
        <w:t>/*Programme qui fait un compte à rebours en utilisant un afficheur 7 segments.</w:t>
      </w:r>
    </w:p>
    <w:p w:rsidR="008B53EF" w:rsidRDefault="008B53EF" w:rsidP="008B53EF">
      <w:r>
        <w:t xml:space="preserve"> Matériels :</w:t>
      </w:r>
    </w:p>
    <w:p w:rsidR="008B53EF" w:rsidRDefault="008B53EF" w:rsidP="008B53EF">
      <w:r>
        <w:t xml:space="preserve"> - 1 carte Arduino UNO R3.</w:t>
      </w:r>
    </w:p>
    <w:p w:rsidR="008B53EF" w:rsidRDefault="008B53EF" w:rsidP="008B53EF">
      <w:r>
        <w:t xml:space="preserve"> - 1 décodeur DM7446.</w:t>
      </w:r>
    </w:p>
    <w:p w:rsidR="008B53EF" w:rsidRDefault="008B53EF" w:rsidP="008B53EF">
      <w:r>
        <w:t xml:space="preserve"> - 1 afficheur DIP 10, 7 segments à anode commune.</w:t>
      </w:r>
    </w:p>
    <w:p w:rsidR="008B53EF" w:rsidRDefault="008B53EF" w:rsidP="008B53EF">
      <w:r>
        <w:t xml:space="preserve"> - 4 Résistances de 330 Ohm</w:t>
      </w:r>
    </w:p>
    <w:p w:rsidR="008B53EF" w:rsidRDefault="008B53EF" w:rsidP="008B53EF">
      <w:r>
        <w:t>*/</w:t>
      </w:r>
    </w:p>
    <w:p w:rsidR="008B53EF" w:rsidRDefault="008B53EF" w:rsidP="008B53EF"/>
    <w:p w:rsidR="008B53EF" w:rsidRDefault="008B53EF" w:rsidP="008B53EF"/>
    <w:p w:rsidR="008B53EF" w:rsidRDefault="008B53EF" w:rsidP="008B53EF">
      <w:r>
        <w:t>/*La broche 7 "A" du décodeur DM7446 est connectée à la broche 1 de l'Arduino*/</w:t>
      </w:r>
    </w:p>
    <w:p w:rsidR="008B53EF" w:rsidRDefault="008B53EF" w:rsidP="008B53EF">
      <w:r>
        <w:lastRenderedPageBreak/>
        <w:t>/*La broche 1 "B" du décodeur DM7446 est connectée à la broche 2 de l'Arduino*/</w:t>
      </w:r>
    </w:p>
    <w:p w:rsidR="008B53EF" w:rsidRDefault="008B53EF" w:rsidP="008B53EF">
      <w:r>
        <w:t>/*La broche 2 "C" du décodeur DM7446 est connectée à la broche 3 de l'Arduino*/</w:t>
      </w:r>
    </w:p>
    <w:p w:rsidR="008B53EF" w:rsidRDefault="008B53EF" w:rsidP="008B53EF">
      <w:r>
        <w:t>/*La broche 6 "D" du décodeur DM7446 est connectée à la broche 4 de l'Arduino*/</w:t>
      </w:r>
    </w:p>
    <w:p w:rsidR="008B53EF" w:rsidRDefault="008B53EF" w:rsidP="008B53EF">
      <w:r>
        <w:t>const int bitsABCD[4]={1,2,3,4};</w:t>
      </w:r>
    </w:p>
    <w:p w:rsidR="008B53EF" w:rsidRDefault="008B53EF" w:rsidP="008B53EF"/>
    <w:p w:rsidR="008B53EF" w:rsidRDefault="008B53EF" w:rsidP="008B53EF">
      <w:r>
        <w:t>/*tableau pour stocker le digit en binaire*/</w:t>
      </w:r>
    </w:p>
    <w:p w:rsidR="008B53EF" w:rsidRPr="008B53EF" w:rsidRDefault="008B53EF" w:rsidP="008B53EF">
      <w:pPr>
        <w:rPr>
          <w:lang w:val="en-US"/>
        </w:rPr>
      </w:pPr>
      <w:r w:rsidRPr="008B53EF">
        <w:rPr>
          <w:lang w:val="en-US"/>
        </w:rPr>
        <w:t>int leBit[4];</w:t>
      </w:r>
    </w:p>
    <w:p w:rsidR="008B53EF" w:rsidRPr="008B53EF" w:rsidRDefault="008B53EF" w:rsidP="008B53EF">
      <w:pPr>
        <w:rPr>
          <w:lang w:val="en-US"/>
        </w:rPr>
      </w:pPr>
    </w:p>
    <w:p w:rsidR="008B53EF" w:rsidRPr="008B53EF" w:rsidRDefault="008B53EF" w:rsidP="008B53EF">
      <w:pPr>
        <w:rPr>
          <w:lang w:val="en-US"/>
        </w:rPr>
      </w:pPr>
    </w:p>
    <w:p w:rsidR="008B53EF" w:rsidRPr="008B53EF" w:rsidRDefault="008B53EF" w:rsidP="008B53EF">
      <w:pPr>
        <w:rPr>
          <w:lang w:val="en-US"/>
        </w:rPr>
      </w:pPr>
      <w:r w:rsidRPr="008B53EF">
        <w:rPr>
          <w:lang w:val="en-US"/>
        </w:rPr>
        <w:t>void setup()</w:t>
      </w:r>
    </w:p>
    <w:p w:rsidR="008B53EF" w:rsidRPr="008B53EF" w:rsidRDefault="008B53EF" w:rsidP="008B53EF">
      <w:pPr>
        <w:rPr>
          <w:lang w:val="en-US"/>
        </w:rPr>
      </w:pPr>
      <w:r w:rsidRPr="008B53EF">
        <w:rPr>
          <w:lang w:val="en-US"/>
        </w:rPr>
        <w:t>{</w:t>
      </w:r>
    </w:p>
    <w:p w:rsidR="008B53EF" w:rsidRPr="008B53EF" w:rsidRDefault="008B53EF" w:rsidP="008B53EF">
      <w:pPr>
        <w:rPr>
          <w:lang w:val="en-US"/>
        </w:rPr>
      </w:pPr>
      <w:r w:rsidRPr="008B53EF">
        <w:rPr>
          <w:lang w:val="en-US"/>
        </w:rPr>
        <w:t xml:space="preserve">  for (int iBit = 0 ; iBit &lt; 4 ; iBit++)</w:t>
      </w:r>
    </w:p>
    <w:p w:rsidR="008B53EF" w:rsidRDefault="008B53EF" w:rsidP="008B53EF">
      <w:r w:rsidRPr="008B53EF">
        <w:rPr>
          <w:lang w:val="en-US"/>
        </w:rPr>
        <w:t xml:space="preserve">    </w:t>
      </w:r>
      <w:r>
        <w:t>pinMode(bitsABCD[iBit],OUTPUT);</w:t>
      </w:r>
    </w:p>
    <w:p w:rsidR="008B53EF" w:rsidRDefault="008B53EF" w:rsidP="008B53EF">
      <w:r>
        <w:t xml:space="preserve">    </w:t>
      </w:r>
    </w:p>
    <w:p w:rsidR="008B53EF" w:rsidRDefault="008B53EF" w:rsidP="008B53EF">
      <w:r>
        <w:t xml:space="preserve">  for (int iBit = 0 ; iBit =0 ; chiffre--)</w:t>
      </w:r>
    </w:p>
    <w:p w:rsidR="008B53EF" w:rsidRDefault="008B53EF" w:rsidP="008B53EF">
      <w:r>
        <w:t xml:space="preserve">  {</w:t>
      </w:r>
    </w:p>
    <w:p w:rsidR="008B53EF" w:rsidRDefault="008B53EF" w:rsidP="008B53EF">
      <w:r>
        <w:t xml:space="preserve">    binFromDec(chiffre);</w:t>
      </w:r>
    </w:p>
    <w:p w:rsidR="008B53EF" w:rsidRDefault="008B53EF" w:rsidP="008B53EF">
      <w:r>
        <w:t xml:space="preserve">    </w:t>
      </w:r>
    </w:p>
    <w:p w:rsidR="008B53EF" w:rsidRDefault="008B53EF" w:rsidP="008B53EF">
      <w:r>
        <w:t xml:space="preserve">    /*parcours du tableau qui contient la conversion binaire</w:t>
      </w:r>
    </w:p>
    <w:p w:rsidR="008B53EF" w:rsidRDefault="008B53EF" w:rsidP="008B53EF">
      <w:r>
        <w:t xml:space="preserve">    du chiffre.*/</w:t>
      </w:r>
    </w:p>
    <w:p w:rsidR="008B53EF" w:rsidRDefault="008B53EF" w:rsidP="008B53EF">
      <w:r>
        <w:t xml:space="preserve">    for (int iBit = 3 ; iBit &gt;=0 ; iBit--)</w:t>
      </w:r>
    </w:p>
    <w:p w:rsidR="008B53EF" w:rsidRPr="008B53EF" w:rsidRDefault="008B53EF" w:rsidP="008B53EF">
      <w:pPr>
        <w:rPr>
          <w:lang w:val="en-US"/>
        </w:rPr>
      </w:pPr>
      <w:r>
        <w:t xml:space="preserve">      </w:t>
      </w:r>
      <w:r w:rsidRPr="008B53EF">
        <w:rPr>
          <w:lang w:val="en-US"/>
        </w:rPr>
        <w:t>digitalWrite(bitsABCD[iBit],leBit[iBit]);</w:t>
      </w:r>
    </w:p>
    <w:p w:rsidR="008B53EF" w:rsidRPr="008B53EF" w:rsidRDefault="008B53EF" w:rsidP="008B53EF">
      <w:pPr>
        <w:rPr>
          <w:lang w:val="en-US"/>
        </w:rPr>
      </w:pPr>
      <w:r w:rsidRPr="008B53EF">
        <w:rPr>
          <w:lang w:val="en-US"/>
        </w:rPr>
        <w:t xml:space="preserve">    delay(1000);</w:t>
      </w:r>
    </w:p>
    <w:p w:rsidR="008B53EF" w:rsidRDefault="008B53EF" w:rsidP="008B53EF">
      <w:r w:rsidRPr="008B53EF">
        <w:rPr>
          <w:lang w:val="en-US"/>
        </w:rPr>
        <w:t xml:space="preserve">  </w:t>
      </w:r>
      <w:r>
        <w:t>}</w:t>
      </w:r>
    </w:p>
    <w:p w:rsidR="008B53EF" w:rsidRDefault="008B53EF" w:rsidP="008B53EF">
      <w:r>
        <w:t xml:space="preserve">  </w:t>
      </w:r>
    </w:p>
    <w:p w:rsidR="008B53EF" w:rsidRDefault="008B53EF" w:rsidP="008B53EF">
      <w:r>
        <w:t xml:space="preserve">  /*sortir du loop()*/</w:t>
      </w:r>
    </w:p>
    <w:p w:rsidR="008B53EF" w:rsidRDefault="008B53EF" w:rsidP="008B53EF">
      <w:r>
        <w:t xml:space="preserve">  exit(0);</w:t>
      </w:r>
    </w:p>
    <w:p w:rsidR="008B53EF" w:rsidRDefault="008B53EF" w:rsidP="008B53EF">
      <w:r>
        <w:t>}</w:t>
      </w:r>
    </w:p>
    <w:p w:rsidR="008B53EF" w:rsidRDefault="008B53EF" w:rsidP="008B53EF"/>
    <w:p w:rsidR="008B53EF" w:rsidRDefault="008B53EF" w:rsidP="008B53EF">
      <w:r>
        <w:t>/*convserion d'un chiffre sur 4 bits*/</w:t>
      </w:r>
    </w:p>
    <w:p w:rsidR="008B53EF" w:rsidRDefault="008B53EF" w:rsidP="008B53EF">
      <w:r>
        <w:t>void binFromDec(int chiffre)</w:t>
      </w:r>
    </w:p>
    <w:p w:rsidR="008B53EF" w:rsidRDefault="008B53EF" w:rsidP="008B53EF">
      <w:r>
        <w:t>{</w:t>
      </w:r>
    </w:p>
    <w:p w:rsidR="008B53EF" w:rsidRDefault="008B53EF" w:rsidP="008B53EF">
      <w:r>
        <w:t xml:space="preserve">  leBit[3] = 0;leBit[2] = 0;leBit[1] = 0;leBit[0] = 0;</w:t>
      </w:r>
    </w:p>
    <w:p w:rsidR="008B53EF" w:rsidRDefault="008B53EF" w:rsidP="008B53EF">
      <w:r>
        <w:t xml:space="preserve">  if (chiffre &amp; 8) leBit[3] = 1;</w:t>
      </w:r>
    </w:p>
    <w:p w:rsidR="008B53EF" w:rsidRDefault="008B53EF" w:rsidP="008B53EF">
      <w:r>
        <w:t xml:space="preserve">  if (chiffre &amp; 4) leBit[2] = 1;</w:t>
      </w:r>
    </w:p>
    <w:p w:rsidR="008B53EF" w:rsidRDefault="008B53EF" w:rsidP="008B53EF">
      <w:r>
        <w:t xml:space="preserve">  if (chiffre &amp; 2) leBit[1] = 1;</w:t>
      </w:r>
    </w:p>
    <w:p w:rsidR="008B53EF" w:rsidRDefault="008B53EF" w:rsidP="008B53EF">
      <w:r>
        <w:t xml:space="preserve">  if (chiffre &amp; 1) leBit[0] = 1;</w:t>
      </w:r>
    </w:p>
    <w:p w:rsidR="00137525" w:rsidRDefault="008B53EF" w:rsidP="008B53EF">
      <w:r>
        <w:t>}</w:t>
      </w:r>
    </w:p>
    <w:p w:rsidR="00137525" w:rsidRDefault="00137525"/>
    <w:p w:rsidR="00137525" w:rsidRDefault="00137525"/>
    <w:p w:rsidR="00137525" w:rsidRDefault="002D6582" w:rsidP="002D6582">
      <w:pPr>
        <w:pStyle w:val="Titre1"/>
      </w:pPr>
      <w:bookmarkStart w:id="24" w:name="_Toc404255454"/>
      <w:r>
        <w:t>http://forum.snootlab.com/viewtopic.php?f=38&amp;t=914</w:t>
      </w:r>
      <w:bookmarkEnd w:id="24"/>
    </w:p>
    <w:p w:rsidR="00137525" w:rsidRDefault="00137525"/>
    <w:p w:rsidR="002D6582" w:rsidRPr="002D6582" w:rsidRDefault="002D6582" w:rsidP="002D6582">
      <w:pPr>
        <w:spacing w:after="240"/>
        <w:rPr>
          <w:rFonts w:ascii="Times New Roman" w:eastAsia="Times New Roman" w:hAnsi="Times New Roman"/>
          <w:lang w:eastAsia="fr-FR"/>
        </w:rPr>
      </w:pPr>
      <w:r w:rsidRPr="002D6582">
        <w:rPr>
          <w:rFonts w:ascii="Times New Roman" w:eastAsia="Times New Roman" w:hAnsi="Times New Roman"/>
          <w:lang w:eastAsia="fr-FR"/>
        </w:rPr>
        <w:t>Voici un exemple d'utilisation d'un afficheur 7 segments : un compteur d'impulsions.</w:t>
      </w:r>
      <w:r w:rsidRPr="002D6582">
        <w:rPr>
          <w:rFonts w:ascii="Times New Roman" w:eastAsia="Times New Roman" w:hAnsi="Times New Roman"/>
          <w:lang w:eastAsia="fr-FR"/>
        </w:rPr>
        <w:br/>
        <w:t xml:space="preserve">A chaque appui sur un bouton poussoir on incrémente la valeur du compteur et on envoie le résultat sur l'afficheur 7 segments. Rien de bien compliqué au niveau des données qui rentrent mais ça va nous permettre de nous concentrer sur l'afficheur </w:t>
      </w:r>
      <w:r>
        <w:rPr>
          <w:rFonts w:ascii="Times New Roman" w:eastAsia="Times New Roman" w:hAnsi="Times New Roman"/>
          <w:noProof/>
          <w:lang w:eastAsia="fr-FR"/>
        </w:rPr>
        <w:drawing>
          <wp:inline distT="0" distB="0" distL="0" distR="0">
            <wp:extent cx="142875" cy="161925"/>
            <wp:effectExtent l="0" t="0" r="9525" b="9525"/>
            <wp:docPr id="68" name="Imag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2D6582">
        <w:rPr>
          <w:rFonts w:ascii="Times New Roman" w:eastAsia="Times New Roman" w:hAnsi="Times New Roman"/>
          <w:lang w:eastAsia="fr-FR"/>
        </w:rPr>
        <w:br/>
        <w:t xml:space="preserve">Tout d'abord, pour le brochage de l'afficheur, je vous invite à aller lire </w:t>
      </w:r>
      <w:hyperlink r:id="rId80" w:history="1">
        <w:r w:rsidRPr="002D6582">
          <w:rPr>
            <w:rFonts w:ascii="Times New Roman" w:eastAsia="Times New Roman" w:hAnsi="Times New Roman"/>
            <w:color w:val="0000FF"/>
            <w:u w:val="single"/>
            <w:lang w:eastAsia="fr-FR"/>
          </w:rPr>
          <w:t>la documentation disponible sur le forum</w:t>
        </w:r>
      </w:hyperlink>
      <w:r w:rsidRPr="002D6582">
        <w:rPr>
          <w:rFonts w:ascii="Times New Roman" w:eastAsia="Times New Roman" w:hAnsi="Times New Roman"/>
          <w:lang w:eastAsia="fr-FR"/>
        </w:rPr>
        <w:t>, pour le reste, c'est en dessous !</w:t>
      </w:r>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MATÉRIEL - </w:t>
      </w:r>
      <w:r w:rsidRPr="002D6582">
        <w:rPr>
          <w:rFonts w:ascii="Times New Roman" w:eastAsia="Times New Roman" w:hAnsi="Times New Roman"/>
          <w:lang w:eastAsia="fr-FR"/>
        </w:rPr>
        <w:br/>
      </w:r>
      <w:r w:rsidRPr="002D6582">
        <w:rPr>
          <w:rFonts w:ascii="Times New Roman" w:eastAsia="Times New Roman" w:hAnsi="Times New Roman"/>
          <w:lang w:eastAsia="fr-FR"/>
        </w:rPr>
        <w:lastRenderedPageBreak/>
        <w:br/>
        <w:t xml:space="preserve">- </w:t>
      </w:r>
      <w:hyperlink r:id="rId81" w:history="1">
        <w:r w:rsidRPr="002D6582">
          <w:rPr>
            <w:rFonts w:ascii="Times New Roman" w:eastAsia="Times New Roman" w:hAnsi="Times New Roman"/>
            <w:color w:val="0000FF"/>
            <w:u w:val="single"/>
            <w:lang w:eastAsia="fr-FR"/>
          </w:rPr>
          <w:t>Arduino Uno</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t xml:space="preserve">- </w:t>
      </w:r>
      <w:hyperlink r:id="rId82" w:history="1">
        <w:r w:rsidRPr="002D6582">
          <w:rPr>
            <w:rFonts w:ascii="Times New Roman" w:eastAsia="Times New Roman" w:hAnsi="Times New Roman"/>
            <w:color w:val="0000FF"/>
            <w:u w:val="single"/>
            <w:lang w:eastAsia="fr-FR"/>
          </w:rPr>
          <w:t>Afficheur 7 segments</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t xml:space="preserve">- </w:t>
      </w:r>
      <w:hyperlink r:id="rId83" w:history="1">
        <w:r w:rsidRPr="002D6582">
          <w:rPr>
            <w:rFonts w:ascii="Times New Roman" w:eastAsia="Times New Roman" w:hAnsi="Times New Roman"/>
            <w:color w:val="0000FF"/>
            <w:u w:val="single"/>
            <w:lang w:eastAsia="fr-FR"/>
          </w:rPr>
          <w:t>Bouton poussoir</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t xml:space="preserve">- </w:t>
      </w:r>
      <w:hyperlink r:id="rId84" w:history="1">
        <w:r w:rsidRPr="002D6582">
          <w:rPr>
            <w:rFonts w:ascii="Times New Roman" w:eastAsia="Times New Roman" w:hAnsi="Times New Roman"/>
            <w:color w:val="0000FF"/>
            <w:u w:val="single"/>
            <w:lang w:eastAsia="fr-FR"/>
          </w:rPr>
          <w:t>Résistance 10 kOhms</w:t>
        </w:r>
      </w:hyperlink>
      <w:r w:rsidRPr="002D6582">
        <w:rPr>
          <w:rFonts w:ascii="Times New Roman" w:eastAsia="Times New Roman" w:hAnsi="Times New Roman"/>
          <w:lang w:eastAsia="fr-FR"/>
        </w:rPr>
        <w:t xml:space="preserve"> (x1)</w:t>
      </w:r>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SCHÉMA DU MONTAGE - </w:t>
      </w:r>
    </w:p>
    <w:p w:rsidR="002D6582" w:rsidRPr="002D6582" w:rsidRDefault="002D6582" w:rsidP="002D6582">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5715000" cy="4762500"/>
            <wp:effectExtent l="0" t="0" r="0" b="0"/>
            <wp:docPr id="67" name="Image 67" descr="compteur_aff7seg_sché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mpteur_aff7seg_schém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rsidR="002D6582" w:rsidRPr="002D6582" w:rsidRDefault="002D6582" w:rsidP="002D6582">
      <w:pPr>
        <w:ind w:left="720"/>
        <w:rPr>
          <w:rFonts w:ascii="Times New Roman" w:eastAsia="Times New Roman" w:hAnsi="Times New Roman"/>
          <w:lang w:eastAsia="fr-FR"/>
        </w:rPr>
      </w:pPr>
      <w:r w:rsidRPr="002D6582">
        <w:rPr>
          <w:rFonts w:ascii="Times New Roman" w:eastAsia="Times New Roman" w:hAnsi="Times New Roman"/>
          <w:lang w:eastAsia="fr-FR"/>
        </w:rPr>
        <w:t>compteur_aff7seg_schéma.png (55.01 Kio) Vu 1318 fois</w:t>
      </w:r>
    </w:p>
    <w:p w:rsidR="002D6582" w:rsidRPr="002D6582" w:rsidRDefault="002D6582" w:rsidP="002D6582">
      <w:pPr>
        <w:rPr>
          <w:rFonts w:ascii="Times New Roman" w:eastAsia="Times New Roman" w:hAnsi="Times New Roman"/>
          <w:lang w:eastAsia="fr-FR"/>
        </w:rPr>
      </w:pPr>
      <w:r w:rsidRPr="002D6582">
        <w:rPr>
          <w:rFonts w:ascii="Times New Roman" w:eastAsia="Times New Roman" w:hAnsi="Times New Roman"/>
          <w:lang w:eastAsia="fr-FR"/>
        </w:rPr>
        <w:br/>
      </w:r>
      <w:r w:rsidRPr="002D6582">
        <w:rPr>
          <w:rFonts w:ascii="Times New Roman" w:eastAsia="Times New Roman" w:hAnsi="Times New Roman"/>
          <w:lang w:eastAsia="fr-FR"/>
        </w:rPr>
        <w:br/>
        <w:t xml:space="preserve">Pour rappel : </w:t>
      </w:r>
    </w:p>
    <w:p w:rsidR="002D6582" w:rsidRPr="002D6582" w:rsidRDefault="002D6582" w:rsidP="002D6582">
      <w:pPr>
        <w:rPr>
          <w:rFonts w:ascii="Times New Roman" w:eastAsia="Times New Roman" w:hAnsi="Times New Roman"/>
          <w:lang w:eastAsia="fr-FR"/>
        </w:rPr>
      </w:pPr>
      <w:r>
        <w:rPr>
          <w:rFonts w:ascii="Times New Roman" w:eastAsia="Times New Roman" w:hAnsi="Times New Roman"/>
          <w:noProof/>
          <w:lang w:eastAsia="fr-FR"/>
        </w:rPr>
        <w:drawing>
          <wp:inline distT="0" distB="0" distL="0" distR="0">
            <wp:extent cx="2476500" cy="2476500"/>
            <wp:effectExtent l="0" t="0" r="0" b="0"/>
            <wp:docPr id="66" name="Image 66" descr="pinout_aff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inout_aff7se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rsidR="002D6582" w:rsidRPr="002D6582" w:rsidRDefault="002D6582" w:rsidP="002D6582">
      <w:pPr>
        <w:ind w:left="720"/>
        <w:rPr>
          <w:rFonts w:ascii="Times New Roman" w:eastAsia="Times New Roman" w:hAnsi="Times New Roman"/>
          <w:lang w:eastAsia="fr-FR"/>
        </w:rPr>
      </w:pPr>
      <w:r w:rsidRPr="002D6582">
        <w:rPr>
          <w:rFonts w:ascii="Times New Roman" w:eastAsia="Times New Roman" w:hAnsi="Times New Roman"/>
          <w:lang w:eastAsia="fr-FR"/>
        </w:rPr>
        <w:t>pinout_aff7seg.png (11.02 Kio) Vu 1318 fois</w:t>
      </w:r>
    </w:p>
    <w:p w:rsidR="002D6582" w:rsidRPr="002D6582" w:rsidRDefault="002D6582" w:rsidP="002D6582">
      <w:pPr>
        <w:spacing w:after="240"/>
        <w:rPr>
          <w:rFonts w:ascii="Times New Roman" w:eastAsia="Times New Roman" w:hAnsi="Times New Roman"/>
          <w:lang w:eastAsia="fr-FR"/>
        </w:rPr>
      </w:pPr>
      <w:r w:rsidRPr="002D6582">
        <w:rPr>
          <w:rFonts w:ascii="Times New Roman" w:eastAsia="Times New Roman" w:hAnsi="Times New Roman"/>
          <w:lang w:eastAsia="fr-FR"/>
        </w:rPr>
        <w:lastRenderedPageBreak/>
        <w:br/>
      </w:r>
      <w:r>
        <w:rPr>
          <w:rFonts w:ascii="Times New Roman" w:eastAsia="Times New Roman" w:hAnsi="Times New Roman"/>
          <w:noProof/>
          <w:lang w:eastAsia="fr-FR"/>
        </w:rPr>
        <w:drawing>
          <wp:inline distT="0" distB="0" distL="0" distR="0">
            <wp:extent cx="142875" cy="161925"/>
            <wp:effectExtent l="0" t="0" r="9525" b="9525"/>
            <wp:docPr id="65" name="Imag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2D6582">
        <w:rPr>
          <w:rFonts w:ascii="Times New Roman" w:eastAsia="Times New Roman" w:hAnsi="Times New Roman"/>
          <w:lang w:eastAsia="fr-FR"/>
        </w:rPr>
        <w:t>Ici nous avons un afficheur à anode commune, si vous en avez un à cathode commune il faut modifier le montage : toutes les broches reliées au +5V doivent aller à la masse (GND) et il faut mettre des résistances de 150 Ohms entre les broches de l'Arduino et celles de votre afficheur. Il y a également une légère modification à apporter au code (voir ci-dessous). Vous aurez aussi remarqué que nous alimentons l'afficheur avec du 3.3V depuis l'Arduino : si vous souhaitez l'alimenter en 5V il vous faudra ajouter des résistances de 150 Ohms entre les pins de votre afficheur et celles de l'Arduino !</w:t>
      </w:r>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CODE - </w:t>
      </w:r>
    </w:p>
    <w:p w:rsidR="002D6582" w:rsidRPr="002D6582" w:rsidRDefault="002D6582" w:rsidP="002D6582">
      <w:pPr>
        <w:rPr>
          <w:rFonts w:ascii="Times New Roman" w:eastAsia="Times New Roman" w:hAnsi="Times New Roman"/>
          <w:lang w:eastAsia="fr-FR"/>
        </w:rPr>
      </w:pPr>
      <w:r w:rsidRPr="002D6582">
        <w:rPr>
          <w:rFonts w:ascii="Times New Roman" w:eastAsia="Times New Roman" w:hAnsi="Times New Roman"/>
          <w:lang w:eastAsia="fr-FR"/>
        </w:rPr>
        <w:t xml:space="preserve">Code: </w:t>
      </w:r>
      <w:hyperlink r:id="rId88" w:history="1">
        <w:r w:rsidRPr="002D6582">
          <w:rPr>
            <w:rFonts w:ascii="Times New Roman" w:eastAsia="Times New Roman" w:hAnsi="Times New Roman"/>
            <w:color w:val="0000FF"/>
            <w:u w:val="single"/>
            <w:lang w:eastAsia="fr-FR"/>
          </w:rPr>
          <w:t>Tout sélectionner</w:t>
        </w:r>
      </w:hyperlink>
    </w:p>
    <w:p w:rsidR="002D6582" w:rsidRPr="002D6582" w:rsidRDefault="002D6582" w:rsidP="002D6582">
      <w:pPr>
        <w:ind w:left="720"/>
        <w:rPr>
          <w:rFonts w:ascii="Times New Roman" w:eastAsia="Times New Roman" w:hAnsi="Times New Roman"/>
          <w:lang w:eastAsia="fr-FR"/>
        </w:rPr>
      </w:pPr>
      <w:r w:rsidRPr="002D6582">
        <w:rPr>
          <w:rFonts w:ascii="Courier New" w:eastAsia="Times New Roman" w:hAnsi="Courier New" w:cs="Courier New"/>
          <w:sz w:val="20"/>
          <w:szCs w:val="20"/>
          <w:lang w:eastAsia="fr-FR"/>
        </w:rPr>
        <w:t>/*</w:t>
      </w:r>
      <w:r w:rsidRPr="002D6582">
        <w:rPr>
          <w:rFonts w:ascii="Courier New" w:eastAsia="Times New Roman" w:hAnsi="Courier New" w:cs="Courier New"/>
          <w:sz w:val="20"/>
          <w:szCs w:val="20"/>
          <w:lang w:eastAsia="fr-FR"/>
        </w:rPr>
        <w:br/>
        <w:t> * Compteur d'impulsions modulo 10 avec afficheur 7 segments</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Bouton poussoir relié à pin D13 de l'Arduino</w:t>
      </w:r>
      <w:r w:rsidRPr="002D6582">
        <w:rPr>
          <w:rFonts w:ascii="Courier New" w:eastAsia="Times New Roman" w:hAnsi="Courier New" w:cs="Courier New"/>
          <w:sz w:val="20"/>
          <w:szCs w:val="20"/>
          <w:lang w:eastAsia="fr-FR"/>
        </w:rPr>
        <w:br/>
        <w:t>#define bouton 13</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déclaration des constantes liées au bouton</w:t>
      </w:r>
      <w:r w:rsidRPr="002D6582">
        <w:rPr>
          <w:rFonts w:ascii="Courier New" w:eastAsia="Times New Roman" w:hAnsi="Courier New" w:cs="Courier New"/>
          <w:sz w:val="20"/>
          <w:szCs w:val="20"/>
          <w:lang w:eastAsia="fr-FR"/>
        </w:rPr>
        <w:br/>
        <w:t>int compte = 0;</w:t>
      </w:r>
      <w:r w:rsidRPr="002D6582">
        <w:rPr>
          <w:rFonts w:ascii="Courier New" w:eastAsia="Times New Roman" w:hAnsi="Courier New" w:cs="Courier New"/>
          <w:sz w:val="20"/>
          <w:szCs w:val="20"/>
          <w:lang w:eastAsia="fr-FR"/>
        </w:rPr>
        <w:br/>
        <w:t xml:space="preserve">int etatBouton = LOW; </w:t>
      </w:r>
      <w:r w:rsidRPr="002D6582">
        <w:rPr>
          <w:rFonts w:ascii="Courier New" w:eastAsia="Times New Roman" w:hAnsi="Courier New" w:cs="Courier New"/>
          <w:sz w:val="20"/>
          <w:szCs w:val="20"/>
          <w:lang w:eastAsia="fr-FR"/>
        </w:rPr>
        <w:br/>
        <w:t>int etatPrecedent = LOW;</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Définition des segments à allumer pour l'affichage des chiffres :</w:t>
      </w:r>
      <w:r w:rsidRPr="002D6582">
        <w:rPr>
          <w:rFonts w:ascii="Courier New" w:eastAsia="Times New Roman" w:hAnsi="Courier New" w:cs="Courier New"/>
          <w:sz w:val="20"/>
          <w:szCs w:val="20"/>
          <w:lang w:eastAsia="fr-FR"/>
        </w:rPr>
        <w:br/>
        <w:t>// Seuls la barre centrale "G" et le point décimal sont éteints pour afficher 0, etc.</w:t>
      </w:r>
      <w:r w:rsidRPr="002D6582">
        <w:rPr>
          <w:rFonts w:ascii="Courier New" w:eastAsia="Times New Roman" w:hAnsi="Courier New" w:cs="Courier New"/>
          <w:sz w:val="20"/>
          <w:szCs w:val="20"/>
          <w:lang w:eastAsia="fr-FR"/>
        </w:rPr>
        <w:br/>
        <w:t xml:space="preserve">const byte nombre[10] = </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xml:space="preserve"> //ABCDEFG°  </w:t>
      </w:r>
      <w:r w:rsidRPr="002D6582">
        <w:rPr>
          <w:rFonts w:ascii="Courier New" w:eastAsia="Times New Roman" w:hAnsi="Courier New" w:cs="Courier New"/>
          <w:sz w:val="20"/>
          <w:szCs w:val="20"/>
          <w:lang w:eastAsia="fr-FR"/>
        </w:rPr>
        <w:br/>
        <w:t>  B11111100, // 0</w:t>
      </w:r>
      <w:r w:rsidRPr="002D6582">
        <w:rPr>
          <w:rFonts w:ascii="Courier New" w:eastAsia="Times New Roman" w:hAnsi="Courier New" w:cs="Courier New"/>
          <w:sz w:val="20"/>
          <w:szCs w:val="20"/>
          <w:lang w:eastAsia="fr-FR"/>
        </w:rPr>
        <w:br/>
        <w:t>  B01100000, // 1</w:t>
      </w:r>
      <w:r w:rsidRPr="002D6582">
        <w:rPr>
          <w:rFonts w:ascii="Courier New" w:eastAsia="Times New Roman" w:hAnsi="Courier New" w:cs="Courier New"/>
          <w:sz w:val="20"/>
          <w:szCs w:val="20"/>
          <w:lang w:eastAsia="fr-FR"/>
        </w:rPr>
        <w:br/>
        <w:t>  B11011010, // 2</w:t>
      </w:r>
      <w:r w:rsidRPr="002D6582">
        <w:rPr>
          <w:rFonts w:ascii="Courier New" w:eastAsia="Times New Roman" w:hAnsi="Courier New" w:cs="Courier New"/>
          <w:sz w:val="20"/>
          <w:szCs w:val="20"/>
          <w:lang w:eastAsia="fr-FR"/>
        </w:rPr>
        <w:br/>
        <w:t>  B11110010, // 3</w:t>
      </w:r>
      <w:r w:rsidRPr="002D6582">
        <w:rPr>
          <w:rFonts w:ascii="Courier New" w:eastAsia="Times New Roman" w:hAnsi="Courier New" w:cs="Courier New"/>
          <w:sz w:val="20"/>
          <w:szCs w:val="20"/>
          <w:lang w:eastAsia="fr-FR"/>
        </w:rPr>
        <w:br/>
        <w:t>  B01100110, // 4</w:t>
      </w:r>
      <w:r w:rsidRPr="002D6582">
        <w:rPr>
          <w:rFonts w:ascii="Courier New" w:eastAsia="Times New Roman" w:hAnsi="Courier New" w:cs="Courier New"/>
          <w:sz w:val="20"/>
          <w:szCs w:val="20"/>
          <w:lang w:eastAsia="fr-FR"/>
        </w:rPr>
        <w:br/>
        <w:t>  B10110110, // 5</w:t>
      </w:r>
      <w:r w:rsidRPr="002D6582">
        <w:rPr>
          <w:rFonts w:ascii="Courier New" w:eastAsia="Times New Roman" w:hAnsi="Courier New" w:cs="Courier New"/>
          <w:sz w:val="20"/>
          <w:szCs w:val="20"/>
          <w:lang w:eastAsia="fr-FR"/>
        </w:rPr>
        <w:br/>
        <w:t>  B10111110, // 6</w:t>
      </w:r>
      <w:r w:rsidRPr="002D6582">
        <w:rPr>
          <w:rFonts w:ascii="Courier New" w:eastAsia="Times New Roman" w:hAnsi="Courier New" w:cs="Courier New"/>
          <w:sz w:val="20"/>
          <w:szCs w:val="20"/>
          <w:lang w:eastAsia="fr-FR"/>
        </w:rPr>
        <w:br/>
        <w:t>  B11100000, // 7</w:t>
      </w:r>
      <w:r w:rsidRPr="002D6582">
        <w:rPr>
          <w:rFonts w:ascii="Courier New" w:eastAsia="Times New Roman" w:hAnsi="Courier New" w:cs="Courier New"/>
          <w:sz w:val="20"/>
          <w:szCs w:val="20"/>
          <w:lang w:eastAsia="fr-FR"/>
        </w:rPr>
        <w:br/>
        <w:t>  B11111110, // 8</w:t>
      </w:r>
      <w:r w:rsidRPr="002D6582">
        <w:rPr>
          <w:rFonts w:ascii="Courier New" w:eastAsia="Times New Roman" w:hAnsi="Courier New" w:cs="Courier New"/>
          <w:sz w:val="20"/>
          <w:szCs w:val="20"/>
          <w:lang w:eastAsia="fr-FR"/>
        </w:rPr>
        <w:br/>
        <w:t>  B11110110, // 9</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 Tableau pour stocker les pins reliées aux segments (°, G, F, E, D, C, B, A)</w:t>
      </w:r>
      <w:r w:rsidRPr="002D6582">
        <w:rPr>
          <w:rFonts w:ascii="Courier New" w:eastAsia="Times New Roman" w:hAnsi="Courier New" w:cs="Courier New"/>
          <w:sz w:val="20"/>
          <w:szCs w:val="20"/>
          <w:lang w:eastAsia="fr-FR"/>
        </w:rPr>
        <w:br/>
        <w:t>// segments[0] correspond au bit de poids faible (LSB), ci-dessus il s'agit du point décimal</w:t>
      </w:r>
      <w:r w:rsidRPr="002D6582">
        <w:rPr>
          <w:rFonts w:ascii="Courier New" w:eastAsia="Times New Roman" w:hAnsi="Courier New" w:cs="Courier New"/>
          <w:sz w:val="20"/>
          <w:szCs w:val="20"/>
          <w:lang w:eastAsia="fr-FR"/>
        </w:rPr>
        <w:br/>
        <w:t>// donc on fait la déclaration dans l'ordre inverse</w:t>
      </w:r>
      <w:r w:rsidRPr="002D6582">
        <w:rPr>
          <w:rFonts w:ascii="Courier New" w:eastAsia="Times New Roman" w:hAnsi="Courier New" w:cs="Courier New"/>
          <w:sz w:val="20"/>
          <w:szCs w:val="20"/>
          <w:lang w:eastAsia="fr-FR"/>
        </w:rPr>
        <w:br/>
        <w:t>const int segments[8] = {5, 9, 8, 7, 6, 4, 3, 2};</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void setup()</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pinMode(bouton, INPUT);</w:t>
      </w:r>
      <w:r w:rsidRPr="002D6582">
        <w:rPr>
          <w:rFonts w:ascii="Courier New" w:eastAsia="Times New Roman" w:hAnsi="Courier New" w:cs="Courier New"/>
          <w:sz w:val="20"/>
          <w:szCs w:val="20"/>
          <w:lang w:eastAsia="fr-FR"/>
        </w:rPr>
        <w:br/>
        <w:t xml:space="preserve">  </w:t>
      </w:r>
      <w:r w:rsidRPr="002D6582">
        <w:rPr>
          <w:rFonts w:ascii="Courier New" w:eastAsia="Times New Roman" w:hAnsi="Courier New" w:cs="Courier New"/>
          <w:sz w:val="20"/>
          <w:szCs w:val="20"/>
          <w:lang w:eastAsia="fr-FR"/>
        </w:rPr>
        <w:br/>
        <w:t>  // optimisation du setup grâce à une boucle for pour éviter les multiples pinMode() et digitalWrite();</w:t>
      </w:r>
      <w:r w:rsidRPr="002D6582">
        <w:rPr>
          <w:rFonts w:ascii="Courier New" w:eastAsia="Times New Roman" w:hAnsi="Courier New" w:cs="Courier New"/>
          <w:sz w:val="20"/>
          <w:szCs w:val="20"/>
          <w:lang w:eastAsia="fr-FR"/>
        </w:rPr>
        <w:br/>
        <w:t>  for (int i=0; i&lt;8; i++)</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pinMode(segments[i], OUTPUT);</w:t>
      </w:r>
      <w:r w:rsidRPr="002D6582">
        <w:rPr>
          <w:rFonts w:ascii="Courier New" w:eastAsia="Times New Roman" w:hAnsi="Courier New" w:cs="Courier New"/>
          <w:sz w:val="20"/>
          <w:szCs w:val="20"/>
          <w:lang w:eastAsia="fr-FR"/>
        </w:rPr>
        <w:br/>
        <w:t>    digitalWrite(segments[i], HIGH);</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void loop()</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etatBouton = digitalRead(bouton);</w:t>
      </w:r>
      <w:r w:rsidRPr="002D6582">
        <w:rPr>
          <w:rFonts w:ascii="Courier New" w:eastAsia="Times New Roman" w:hAnsi="Courier New" w:cs="Courier New"/>
          <w:sz w:val="20"/>
          <w:szCs w:val="20"/>
          <w:lang w:eastAsia="fr-FR"/>
        </w:rPr>
        <w:br/>
        <w:t>  // si l'état du bouton a changé</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lastRenderedPageBreak/>
        <w:t>  if (etatBouton != etatPrecedent)</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et qu'il est haut (= on appuie dessus)</w:t>
      </w:r>
      <w:r w:rsidRPr="002D6582">
        <w:rPr>
          <w:rFonts w:ascii="Courier New" w:eastAsia="Times New Roman" w:hAnsi="Courier New" w:cs="Courier New"/>
          <w:sz w:val="20"/>
          <w:szCs w:val="20"/>
          <w:lang w:eastAsia="fr-FR"/>
        </w:rPr>
        <w:br/>
        <w:t>    if (etatBouton == HIGH)</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on incrémente le compteur</w:t>
      </w:r>
      <w:r w:rsidRPr="002D6582">
        <w:rPr>
          <w:rFonts w:ascii="Courier New" w:eastAsia="Times New Roman" w:hAnsi="Courier New" w:cs="Courier New"/>
          <w:sz w:val="20"/>
          <w:szCs w:val="20"/>
          <w:lang w:eastAsia="fr-FR"/>
        </w:rPr>
        <w:br/>
        <w:t>      compte++;</w:t>
      </w:r>
      <w:r w:rsidRPr="002D6582">
        <w:rPr>
          <w:rFonts w:ascii="Courier New" w:eastAsia="Times New Roman" w:hAnsi="Courier New" w:cs="Courier New"/>
          <w:sz w:val="20"/>
          <w:szCs w:val="20"/>
          <w:lang w:eastAsia="fr-FR"/>
        </w:rPr>
        <w:br/>
        <w:t>      // sauf s'il a dépassé 9...</w:t>
      </w:r>
      <w:r w:rsidRPr="002D6582">
        <w:rPr>
          <w:rFonts w:ascii="Courier New" w:eastAsia="Times New Roman" w:hAnsi="Courier New" w:cs="Courier New"/>
          <w:sz w:val="20"/>
          <w:szCs w:val="20"/>
          <w:lang w:eastAsia="fr-FR"/>
        </w:rPr>
        <w:br/>
        <w:t>      if (compte &gt; 9)</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...auquel cas on le réinitialise</w:t>
      </w:r>
      <w:r w:rsidRPr="002D6582">
        <w:rPr>
          <w:rFonts w:ascii="Courier New" w:eastAsia="Times New Roman" w:hAnsi="Courier New" w:cs="Courier New"/>
          <w:sz w:val="20"/>
          <w:szCs w:val="20"/>
          <w:lang w:eastAsia="fr-FR"/>
        </w:rPr>
        <w:br/>
        <w:t>        compte = 0;</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on affiche le nombre souhaité</w:t>
      </w:r>
      <w:r w:rsidRPr="002D6582">
        <w:rPr>
          <w:rFonts w:ascii="Courier New" w:eastAsia="Times New Roman" w:hAnsi="Courier New" w:cs="Courier New"/>
          <w:sz w:val="20"/>
          <w:szCs w:val="20"/>
          <w:lang w:eastAsia="fr-FR"/>
        </w:rPr>
        <w:br/>
        <w:t>  affichage(compte);</w:t>
      </w:r>
      <w:r w:rsidRPr="002D6582">
        <w:rPr>
          <w:rFonts w:ascii="Courier New" w:eastAsia="Times New Roman" w:hAnsi="Courier New" w:cs="Courier New"/>
          <w:sz w:val="20"/>
          <w:szCs w:val="20"/>
          <w:lang w:eastAsia="fr-FR"/>
        </w:rPr>
        <w:br/>
        <w:t>  // et on stocke l'atat du bouton pour le prochain tour</w:t>
      </w:r>
      <w:r w:rsidRPr="002D6582">
        <w:rPr>
          <w:rFonts w:ascii="Courier New" w:eastAsia="Times New Roman" w:hAnsi="Courier New" w:cs="Courier New"/>
          <w:sz w:val="20"/>
          <w:szCs w:val="20"/>
          <w:lang w:eastAsia="fr-FR"/>
        </w:rPr>
        <w:br/>
        <w:t>  etatPrecedent = etatBouton;</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r>
      <w:r w:rsidRPr="002D6582">
        <w:rPr>
          <w:rFonts w:ascii="Courier New" w:eastAsia="Times New Roman" w:hAnsi="Courier New" w:cs="Courier New"/>
          <w:sz w:val="20"/>
          <w:szCs w:val="20"/>
          <w:lang w:eastAsia="fr-FR"/>
        </w:rPr>
        <w:br/>
        <w:t>void affichage(int chiffre)</w:t>
      </w:r>
      <w:r w:rsidRPr="002D6582">
        <w:rPr>
          <w:rFonts w:ascii="Courier New" w:eastAsia="Times New Roman" w:hAnsi="Courier New" w:cs="Courier New"/>
          <w:sz w:val="20"/>
          <w:szCs w:val="20"/>
          <w:lang w:eastAsia="fr-FR"/>
        </w:rPr>
        <w:br/>
        <w:t>{</w:t>
      </w:r>
      <w:r w:rsidRPr="002D6582">
        <w:rPr>
          <w:rFonts w:ascii="Courier New" w:eastAsia="Times New Roman" w:hAnsi="Courier New" w:cs="Courier New"/>
          <w:sz w:val="20"/>
          <w:szCs w:val="20"/>
          <w:lang w:eastAsia="fr-FR"/>
        </w:rPr>
        <w:br/>
        <w:t>  // variable servant à stocker l'état des différents segments</w:t>
      </w:r>
      <w:r w:rsidRPr="002D6582">
        <w:rPr>
          <w:rFonts w:ascii="Courier New" w:eastAsia="Times New Roman" w:hAnsi="Courier New" w:cs="Courier New"/>
          <w:sz w:val="20"/>
          <w:szCs w:val="20"/>
          <w:lang w:eastAsia="fr-FR"/>
        </w:rPr>
        <w:br/>
        <w:t>  boolean segState;</w:t>
      </w:r>
      <w:r w:rsidRPr="002D6582">
        <w:rPr>
          <w:rFonts w:ascii="Courier New" w:eastAsia="Times New Roman" w:hAnsi="Courier New" w:cs="Courier New"/>
          <w:sz w:val="20"/>
          <w:szCs w:val="20"/>
          <w:lang w:eastAsia="fr-FR"/>
        </w:rPr>
        <w:br/>
        <w:t xml:space="preserve">  </w:t>
      </w:r>
      <w:r w:rsidRPr="002D6582">
        <w:rPr>
          <w:rFonts w:ascii="Courier New" w:eastAsia="Times New Roman" w:hAnsi="Courier New" w:cs="Courier New"/>
          <w:sz w:val="20"/>
          <w:szCs w:val="20"/>
          <w:lang w:eastAsia="fr-FR"/>
        </w:rPr>
        <w:br/>
        <w:t>  for (int seg = 0; seg &lt; 8; seg++)</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    // lecture des bytes pour déterminer l'état des segments</w:t>
      </w:r>
      <w:r w:rsidRPr="002D6582">
        <w:rPr>
          <w:rFonts w:ascii="Courier New" w:eastAsia="Times New Roman" w:hAnsi="Courier New" w:cs="Courier New"/>
          <w:sz w:val="20"/>
          <w:szCs w:val="20"/>
          <w:lang w:eastAsia="fr-FR"/>
        </w:rPr>
        <w:br/>
        <w:t>    segState = bitRead(nombre[chiffre], seg);</w:t>
      </w:r>
      <w:r w:rsidRPr="002D6582">
        <w:rPr>
          <w:rFonts w:ascii="Courier New" w:eastAsia="Times New Roman" w:hAnsi="Courier New" w:cs="Courier New"/>
          <w:sz w:val="20"/>
          <w:szCs w:val="20"/>
          <w:lang w:eastAsia="fr-FR"/>
        </w:rPr>
        <w:br/>
        <w:t>    // inversion (afficheur à anode commune uniquement)</w:t>
      </w:r>
      <w:r w:rsidRPr="002D6582">
        <w:rPr>
          <w:rFonts w:ascii="Courier New" w:eastAsia="Times New Roman" w:hAnsi="Courier New" w:cs="Courier New"/>
          <w:sz w:val="20"/>
          <w:szCs w:val="20"/>
          <w:lang w:eastAsia="fr-FR"/>
        </w:rPr>
        <w:br/>
        <w:t>    segState = !segState;</w:t>
      </w:r>
      <w:r w:rsidRPr="002D6582">
        <w:rPr>
          <w:rFonts w:ascii="Courier New" w:eastAsia="Times New Roman" w:hAnsi="Courier New" w:cs="Courier New"/>
          <w:sz w:val="20"/>
          <w:szCs w:val="20"/>
          <w:lang w:eastAsia="fr-FR"/>
        </w:rPr>
        <w:br/>
        <w:t>    // affichage</w:t>
      </w:r>
      <w:r w:rsidRPr="002D6582">
        <w:rPr>
          <w:rFonts w:ascii="Courier New" w:eastAsia="Times New Roman" w:hAnsi="Courier New" w:cs="Courier New"/>
          <w:sz w:val="20"/>
          <w:szCs w:val="20"/>
          <w:lang w:eastAsia="fr-FR"/>
        </w:rPr>
        <w:br/>
        <w:t>    digitalWrite(segments[seg], segState);</w:t>
      </w:r>
      <w:r w:rsidRPr="002D6582">
        <w:rPr>
          <w:rFonts w:ascii="Courier New" w:eastAsia="Times New Roman" w:hAnsi="Courier New" w:cs="Courier New"/>
          <w:sz w:val="20"/>
          <w:szCs w:val="20"/>
          <w:lang w:eastAsia="fr-FR"/>
        </w:rPr>
        <w:br/>
        <w:t>  }</w:t>
      </w:r>
      <w:r w:rsidRPr="002D6582">
        <w:rPr>
          <w:rFonts w:ascii="Courier New" w:eastAsia="Times New Roman" w:hAnsi="Courier New" w:cs="Courier New"/>
          <w:sz w:val="20"/>
          <w:szCs w:val="20"/>
          <w:lang w:eastAsia="fr-FR"/>
        </w:rPr>
        <w:br/>
        <w:t>}</w:t>
      </w:r>
    </w:p>
    <w:p w:rsidR="00137525" w:rsidRDefault="002D6582" w:rsidP="002D6582">
      <w:r w:rsidRPr="002D6582">
        <w:rPr>
          <w:rFonts w:ascii="Times New Roman" w:eastAsia="Times New Roman" w:hAnsi="Times New Roman"/>
          <w:lang w:eastAsia="fr-FR"/>
        </w:rPr>
        <w:br/>
      </w:r>
      <w:r w:rsidRPr="002D6582">
        <w:rPr>
          <w:rFonts w:ascii="Times New Roman" w:eastAsia="Times New Roman" w:hAnsi="Times New Roman"/>
          <w:lang w:eastAsia="fr-FR"/>
        </w:rPr>
        <w:br/>
      </w:r>
      <w:r w:rsidRPr="002D6582">
        <w:rPr>
          <w:rFonts w:ascii="Times New Roman" w:eastAsia="Times New Roman" w:hAnsi="Times New Roman"/>
          <w:b/>
          <w:bCs/>
          <w:lang w:eastAsia="fr-FR"/>
        </w:rPr>
        <w:t xml:space="preserve">- EXPLICATIONS - </w:t>
      </w:r>
      <w:r w:rsidRPr="002D6582">
        <w:rPr>
          <w:rFonts w:ascii="Times New Roman" w:eastAsia="Times New Roman" w:hAnsi="Times New Roman"/>
          <w:lang w:eastAsia="fr-FR"/>
        </w:rPr>
        <w:br/>
      </w:r>
      <w:r w:rsidRPr="002D6582">
        <w:rPr>
          <w:rFonts w:ascii="Times New Roman" w:eastAsia="Times New Roman" w:hAnsi="Times New Roman"/>
          <w:lang w:eastAsia="fr-FR"/>
        </w:rPr>
        <w:br/>
        <w:t>On cherche à savoir quels segments allumer pour chacun des chiffres. Or nous avons défini des bytes (un byte = un "mot" de 8 bits) correspondant à l'état des segments pour chacun des chiffres que l'on veut afficher.</w:t>
      </w:r>
      <w:r w:rsidRPr="002D6582">
        <w:rPr>
          <w:rFonts w:ascii="Times New Roman" w:eastAsia="Times New Roman" w:hAnsi="Times New Roman"/>
          <w:lang w:eastAsia="fr-FR"/>
        </w:rPr>
        <w:br/>
        <w:t xml:space="preserve">Nous utilisons donc la fonction </w:t>
      </w:r>
      <w:r w:rsidRPr="002D6582">
        <w:rPr>
          <w:rFonts w:ascii="Times New Roman" w:eastAsia="Times New Roman" w:hAnsi="Times New Roman"/>
          <w:color w:val="BF4000"/>
          <w:lang w:eastAsia="fr-FR"/>
        </w:rPr>
        <w:t>bitRead(</w:t>
      </w:r>
      <w:r w:rsidRPr="002D6582">
        <w:rPr>
          <w:rFonts w:ascii="Times New Roman" w:eastAsia="Times New Roman" w:hAnsi="Times New Roman"/>
          <w:lang w:eastAsia="fr-FR"/>
        </w:rPr>
        <w:t>x, n</w:t>
      </w:r>
      <w:r w:rsidRPr="002D6582">
        <w:rPr>
          <w:rFonts w:ascii="Times New Roman" w:eastAsia="Times New Roman" w:hAnsi="Times New Roman"/>
          <w:color w:val="BF4000"/>
          <w:lang w:eastAsia="fr-FR"/>
        </w:rPr>
        <w:t>)</w:t>
      </w:r>
      <w:r w:rsidRPr="002D6582">
        <w:rPr>
          <w:rFonts w:ascii="Times New Roman" w:eastAsia="Times New Roman" w:hAnsi="Times New Roman"/>
          <w:lang w:eastAsia="fr-FR"/>
        </w:rPr>
        <w:t xml:space="preserve">, avec x = variable à étudier, n = quel bit lire. Cette fonction renvoie un "0" ou un "1" selon la valeur du bit sélectionné. En utilisant une boucle </w:t>
      </w:r>
      <w:r w:rsidRPr="002D6582">
        <w:rPr>
          <w:rFonts w:ascii="Times New Roman" w:eastAsia="Times New Roman" w:hAnsi="Times New Roman"/>
          <w:color w:val="BF4000"/>
          <w:lang w:eastAsia="fr-FR"/>
        </w:rPr>
        <w:t>for()</w:t>
      </w:r>
      <w:r w:rsidRPr="002D6582">
        <w:rPr>
          <w:rFonts w:ascii="Times New Roman" w:eastAsia="Times New Roman" w:hAnsi="Times New Roman"/>
          <w:lang w:eastAsia="fr-FR"/>
        </w:rPr>
        <w:t>, on lit successivement tous les bits du premier (point décimal) au dernier (segment G). On peut donc remonter les différents états dans lesquels doivent être les différents segments, il ne nous reste plus qu'à les afficher !</w:t>
      </w:r>
      <w:r w:rsidRPr="002D6582">
        <w:rPr>
          <w:rFonts w:ascii="Times New Roman" w:eastAsia="Times New Roman" w:hAnsi="Times New Roman"/>
          <w:lang w:eastAsia="fr-FR"/>
        </w:rPr>
        <w:br/>
      </w:r>
      <w:r w:rsidRPr="002D6582">
        <w:rPr>
          <w:rFonts w:ascii="Times New Roman" w:eastAsia="Times New Roman" w:hAnsi="Times New Roman"/>
          <w:lang w:eastAsia="fr-FR"/>
        </w:rPr>
        <w:br/>
      </w:r>
      <w:r>
        <w:rPr>
          <w:rFonts w:ascii="Times New Roman" w:eastAsia="Times New Roman" w:hAnsi="Times New Roman"/>
          <w:noProof/>
          <w:lang w:eastAsia="fr-FR"/>
        </w:rPr>
        <w:drawing>
          <wp:inline distT="0" distB="0" distL="0" distR="0">
            <wp:extent cx="142875" cy="161925"/>
            <wp:effectExtent l="0" t="0" r="9525" b="9525"/>
            <wp:docPr id="64" name="Imag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2D6582">
        <w:rPr>
          <w:rFonts w:ascii="Times New Roman" w:eastAsia="Times New Roman" w:hAnsi="Times New Roman"/>
          <w:lang w:eastAsia="fr-FR"/>
        </w:rPr>
        <w:t xml:space="preserve">On inverse ici l'état de la variable booléenne car on a un afficheur à anode commune (pins actives à l'état </w:t>
      </w:r>
      <w:r w:rsidRPr="002D6582">
        <w:rPr>
          <w:rFonts w:ascii="Times New Roman" w:eastAsia="Times New Roman" w:hAnsi="Times New Roman"/>
          <w:color w:val="0040FF"/>
          <w:lang w:eastAsia="fr-FR"/>
        </w:rPr>
        <w:t>LOW</w:t>
      </w:r>
      <w:r w:rsidRPr="002D6582">
        <w:rPr>
          <w:rFonts w:ascii="Times New Roman" w:eastAsia="Times New Roman" w:hAnsi="Times New Roman"/>
          <w:lang w:eastAsia="fr-FR"/>
        </w:rPr>
        <w:t>), il vous faudra supprimer cette ligne si vous utilisez un afficheur à cathode commune.</w:t>
      </w:r>
      <w:r w:rsidRPr="002D6582">
        <w:rPr>
          <w:rFonts w:ascii="Times New Roman" w:eastAsia="Times New Roman" w:hAnsi="Times New Roman"/>
          <w:lang w:eastAsia="fr-FR"/>
        </w:rPr>
        <w:br/>
      </w:r>
      <w:r w:rsidRPr="002D6582">
        <w:rPr>
          <w:rFonts w:ascii="Times New Roman" w:eastAsia="Times New Roman" w:hAnsi="Times New Roman"/>
          <w:lang w:eastAsia="fr-FR"/>
        </w:rPr>
        <w:br/>
        <w:t xml:space="preserve">Note : le point décimal n'étant pas utilisé dans ce sketch, on aurait pu initialiser la boucle </w:t>
      </w:r>
      <w:r w:rsidRPr="002D6582">
        <w:rPr>
          <w:rFonts w:ascii="Times New Roman" w:eastAsia="Times New Roman" w:hAnsi="Times New Roman"/>
          <w:color w:val="BF4000"/>
          <w:lang w:eastAsia="fr-FR"/>
        </w:rPr>
        <w:t>for()</w:t>
      </w:r>
      <w:r w:rsidRPr="002D6582">
        <w:rPr>
          <w:rFonts w:ascii="Times New Roman" w:eastAsia="Times New Roman" w:hAnsi="Times New Roman"/>
          <w:lang w:eastAsia="fr-FR"/>
        </w:rPr>
        <w:t xml:space="preserve"> avec seg=1 pour ne pas le prendre en compte dans la lecture des bits, en économisant du temps de calcul </w:t>
      </w:r>
      <w:r>
        <w:rPr>
          <w:rFonts w:ascii="Times New Roman" w:eastAsia="Times New Roman" w:hAnsi="Times New Roman"/>
          <w:noProof/>
          <w:lang w:eastAsia="fr-FR"/>
        </w:rPr>
        <w:drawing>
          <wp:inline distT="0" distB="0" distL="0" distR="0">
            <wp:extent cx="142875" cy="161925"/>
            <wp:effectExtent l="0" t="0" r="9525" b="9525"/>
            <wp:docPr id="63" name="Imag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p w:rsidR="00137525" w:rsidRDefault="00137525"/>
    <w:p w:rsidR="00137525" w:rsidRDefault="00137525"/>
    <w:p w:rsidR="002D6582" w:rsidRDefault="00145888" w:rsidP="00145888">
      <w:pPr>
        <w:pStyle w:val="Titre1"/>
      </w:pPr>
      <w:bookmarkStart w:id="25" w:name="_Toc404255455"/>
      <w:r>
        <w:t>Cristaux Liquide / LCD</w:t>
      </w:r>
      <w:bookmarkEnd w:id="25"/>
    </w:p>
    <w:p w:rsidR="00145888" w:rsidRDefault="00145888"/>
    <w:p w:rsidR="00145888" w:rsidRDefault="00145888"/>
    <w:p w:rsidR="00145888" w:rsidRDefault="00145888" w:rsidP="00145888">
      <w:pPr>
        <w:pStyle w:val="Titre1"/>
      </w:pPr>
      <w:bookmarkStart w:id="26" w:name="_Toc404255456"/>
      <w:r>
        <w:lastRenderedPageBreak/>
        <w:t>http://www.pobot.org/LCD-sur-I2C-simplement.html</w:t>
      </w:r>
      <w:bookmarkEnd w:id="26"/>
    </w:p>
    <w:p w:rsidR="002D6582" w:rsidRDefault="002D6582"/>
    <w:p w:rsidR="00145888" w:rsidRDefault="00145888" w:rsidP="00145888">
      <w:pPr>
        <w:pStyle w:val="NormalWeb"/>
      </w:pPr>
      <w:r>
        <w:t>Le prix des afficheurs à cristaux liquides est en baisse, et il est de plus en plus fréquent de trouver des circuits de commande simples, évitant la gestion du protocole et économisant surtout le nombre de pattes d’entrée/sortie nécessaires. Georges utilise pour son projet un LCD sur bus I2C à base de PCF8574 dont voici la mise en œuvre.</w:t>
      </w:r>
    </w:p>
    <w:p w:rsidR="00145888" w:rsidRDefault="00145888" w:rsidP="00145888">
      <w:r>
        <w:t>  Sommaire  </w:t>
      </w:r>
    </w:p>
    <w:p w:rsidR="00145888" w:rsidRDefault="00F3208B" w:rsidP="00145888">
      <w:pPr>
        <w:numPr>
          <w:ilvl w:val="0"/>
          <w:numId w:val="8"/>
        </w:numPr>
        <w:spacing w:before="100" w:beforeAutospacing="1" w:after="100" w:afterAutospacing="1"/>
      </w:pPr>
      <w:hyperlink r:id="rId89" w:anchor="le_materiel" w:tooltip="Le matériel" w:history="1">
        <w:r w:rsidR="00145888">
          <w:rPr>
            <w:rStyle w:val="Lienhypertexte"/>
          </w:rPr>
          <w:t>Le matériel</w:t>
        </w:r>
      </w:hyperlink>
    </w:p>
    <w:p w:rsidR="00145888" w:rsidRDefault="00F3208B" w:rsidP="00145888">
      <w:pPr>
        <w:numPr>
          <w:ilvl w:val="0"/>
          <w:numId w:val="8"/>
        </w:numPr>
        <w:spacing w:before="100" w:beforeAutospacing="1" w:after="100" w:afterAutospacing="1"/>
      </w:pPr>
      <w:hyperlink r:id="rId90" w:anchor="le_logiciel" w:tooltip="Le logiciel" w:history="1">
        <w:r w:rsidR="00145888">
          <w:rPr>
            <w:rStyle w:val="Lienhypertexte"/>
          </w:rPr>
          <w:t>Le logiciel</w:t>
        </w:r>
      </w:hyperlink>
    </w:p>
    <w:p w:rsidR="00145888" w:rsidRDefault="00145888" w:rsidP="00145888">
      <w:pPr>
        <w:pStyle w:val="NormalWeb"/>
      </w:pPr>
      <w:r>
        <w:t>Il y autant de circuits de communication avec un écran LCD que de contrôleurs de LCD. Deux possibilités de se retrouver bloquer par un manque de documentation. La récupération de ce type de composant est donc souvent infructueuse, et on a alors recours à l’achat d’un écran du commerce.</w:t>
      </w:r>
    </w:p>
    <w:p w:rsidR="00145888" w:rsidRDefault="00145888" w:rsidP="00145888">
      <w:pPr>
        <w:pStyle w:val="NormalWeb"/>
      </w:pPr>
      <w:r>
        <w:t>Pour 15 euros (prix public en France), on peut désormais disposer d’un module I2C LCD avec un écran 2 lignes 16 colonnes, rétro-éclairage, fond bleu et caractères blanc. Il existe aussi des versions à 4 lignes et 20 colonnes (B2CQshop par exemple). Dans les deux cas, c’est une bonne affaire.</w:t>
      </w:r>
    </w:p>
    <w:p w:rsidR="00145888" w:rsidRDefault="00F3208B" w:rsidP="00145888">
      <w:pPr>
        <w:pStyle w:val="NormalWeb"/>
      </w:pPr>
      <w:hyperlink r:id="rId91" w:tgtFrame="_blank" w:history="1">
        <w:r w:rsidR="00145888">
          <w:rPr>
            <w:rStyle w:val="Lienhypertexte"/>
            <w:rFonts w:eastAsiaTheme="majorEastAsia"/>
          </w:rPr>
          <w:t>Module I2C/TWI LCD chez Zartronic (FR)</w:t>
        </w:r>
      </w:hyperlink>
    </w:p>
    <w:p w:rsidR="00145888" w:rsidRDefault="00F3208B" w:rsidP="00145888">
      <w:pPr>
        <w:pStyle w:val="NormalWeb"/>
      </w:pPr>
      <w:hyperlink r:id="rId92" w:anchor="ht_3658wt_932" w:tgtFrame="_blank" w:history="1">
        <w:r w:rsidR="00145888">
          <w:rPr>
            <w:rStyle w:val="Lienhypertexte"/>
            <w:rFonts w:eastAsiaTheme="majorEastAsia"/>
          </w:rPr>
          <w:t>Ecran 4x20 avec module I2C chez B2cqShop (CN)</w:t>
        </w:r>
      </w:hyperlink>
    </w:p>
    <w:p w:rsidR="00145888" w:rsidRDefault="00145888" w:rsidP="00145888">
      <w:r>
        <w:rPr>
          <w:noProof/>
          <w:color w:val="0000FF"/>
          <w:lang w:eastAsia="fr-FR"/>
        </w:rPr>
        <w:drawing>
          <wp:inline distT="0" distB="0" distL="0" distR="0">
            <wp:extent cx="2857500" cy="2143125"/>
            <wp:effectExtent l="0" t="0" r="0" b="9525"/>
            <wp:docPr id="74" name="Image 74" descr="JPEG - 276.6 ko">
              <a:hlinkClick xmlns:a="http://schemas.openxmlformats.org/drawingml/2006/main" r:id="rId93" tooltip="&quot;JPEG - 276.6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JPEG - 276.6 ko">
                      <a:hlinkClick r:id="rId93" tooltip="&quot;JPEG - 276.6 ko&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145888" w:rsidRDefault="00145888" w:rsidP="00145888">
      <w:pPr>
        <w:pStyle w:val="NormalWeb"/>
      </w:pPr>
      <w:r>
        <w:t>Cette baisse s’explique par un nouveau marché grâce à la carte à base de micro-contrôleur Arduino. Il n’est donc pas étonnant que nous aussi nous ayons choisi ce support pour tester cet écran.</w:t>
      </w:r>
    </w:p>
    <w:p w:rsidR="00145888" w:rsidRDefault="00145888" w:rsidP="00145888">
      <w:pPr>
        <w:pStyle w:val="NormalWeb"/>
      </w:pPr>
      <w:r>
        <w:t>Une fois les principes bien maitrisés, il sera toujours possible d’utiliser un autre support, à base de micro-contrôleur ou même d’un PC.</w:t>
      </w:r>
    </w:p>
    <w:p w:rsidR="00145888" w:rsidRDefault="00F3208B" w:rsidP="00145888">
      <w:pPr>
        <w:pStyle w:val="Titre3"/>
      </w:pPr>
      <w:hyperlink r:id="rId95" w:anchor="outil_sommaire" w:tooltip="Sommaire" w:history="1">
        <w:r w:rsidR="00145888">
          <w:rPr>
            <w:rStyle w:val="Lienhypertexte"/>
          </w:rPr>
          <w:t> </w:t>
        </w:r>
      </w:hyperlink>
      <w:bookmarkStart w:id="27" w:name="_Toc404255457"/>
      <w:r w:rsidR="00145888">
        <w:t>Le matériel</w:t>
      </w:r>
      <w:bookmarkEnd w:id="27"/>
    </w:p>
    <w:p w:rsidR="00145888" w:rsidRDefault="00145888" w:rsidP="00145888">
      <w:pPr>
        <w:pStyle w:val="NormalWeb"/>
      </w:pPr>
      <w:r>
        <w:t>L’écran LCD est équipé d’une puce très courante pour ce type d’afficheurs de texte, l’Hitachi HD44780 à port parallèle. Chacune des pattes est soudée à une petite carte avec une puce PCF8574 qui fait la conversion parallèle / I2C.</w:t>
      </w:r>
    </w:p>
    <w:p w:rsidR="00145888" w:rsidRDefault="00145888" w:rsidP="00145888">
      <w:pPr>
        <w:pStyle w:val="NormalWeb"/>
      </w:pPr>
      <w:r>
        <w:t xml:space="preserve">La puce PCF8574 est une simple extension de port pour 8 pattes d’entrée/sortie permettant de les contrôler une à une par I2C. Il y aura donc tout un traitement logiciel dans le micro-contrôleur maitre, contrairement à d’autres solutions qui définissent un protocole spécifique à l’affichage de texte, une puce sur l’esclave I2C </w:t>
      </w:r>
      <w:r>
        <w:lastRenderedPageBreak/>
        <w:t>faisant l’adaptation de protocole et toute la gestion du curseur ce qui allège la partie embarquée du maître. Un point à prendre en considération si vous craignez d’être à cours de ressources.</w:t>
      </w:r>
    </w:p>
    <w:p w:rsidR="00145888" w:rsidRDefault="00F3208B" w:rsidP="00145888">
      <w:pPr>
        <w:pStyle w:val="NormalWeb"/>
      </w:pPr>
      <w:hyperlink r:id="rId96" w:tgtFrame="_blank" w:history="1">
        <w:r w:rsidR="00145888">
          <w:rPr>
            <w:rStyle w:val="Lienhypertexte"/>
            <w:rFonts w:eastAsiaTheme="majorEastAsia"/>
          </w:rPr>
          <w:t>Datasheet du PCF8574 chez NXP</w:t>
        </w:r>
      </w:hyperlink>
    </w:p>
    <w:p w:rsidR="00145888" w:rsidRDefault="00145888" w:rsidP="00145888">
      <w:pPr>
        <w:pStyle w:val="NormalWeb"/>
      </w:pPr>
      <w:r>
        <w:t>Ce circuit additionnel ajoute de l’épaisseur mais reste très discret. Il est surtout pratique, avec un connecteur à 4 pattes (masse, alimentation 5 volts, signaux série de données (SDA) et d’horloge (SCL) du bus I2C, ainsi qu’un potentiomètre réglable pour le contraste.</w:t>
      </w:r>
    </w:p>
    <w:p w:rsidR="00145888" w:rsidRDefault="00145888" w:rsidP="00145888">
      <w:pPr>
        <w:pStyle w:val="NormalWeb"/>
      </w:pPr>
      <w:r>
        <w:t>On connecte la masse et l’alimentation au connecteur femelle d’une Arduino Uno, tandis que le signal SDA va sur la patte ANALOG 4 et le signal SCL va sur la patte ANALOG 5. Il s’agit en fait des ports TWI du micro-contrôleur AVR, car sur ce type de puce chaque patte peut avoir plusieurs rôles.</w:t>
      </w:r>
    </w:p>
    <w:p w:rsidR="00145888" w:rsidRDefault="00145888" w:rsidP="00145888">
      <w:pPr>
        <w:pStyle w:val="NormalWeb"/>
      </w:pPr>
      <w:r>
        <w:t>Il n’est pas possible de connecter ailleurs ces signaux, à moins de développer votre propre code logiciel de gestion du bus I2C, sans passer par le périphérique intégré TWI de la puce : vous perdrez en ressources libres pour votre programme principal et le résultat n’est pas garanti.</w:t>
      </w:r>
    </w:p>
    <w:p w:rsidR="00145888" w:rsidRDefault="00145888" w:rsidP="00145888">
      <w:pPr>
        <w:pStyle w:val="NormalWeb"/>
      </w:pPr>
      <w:r>
        <w:br/>
        <w:t>ATTENTION !</w:t>
      </w:r>
    </w:p>
    <w:p w:rsidR="00145888" w:rsidRDefault="00145888" w:rsidP="00145888">
      <w:pPr>
        <w:pStyle w:val="NormalWeb"/>
      </w:pPr>
      <w:r>
        <w:t>Pour une carte Arduino Mega (ou votre propre carte utilisant un autre micro-contrôleur qu’un ATmega8 ou 168 et 328 comme les Arduino classiques), il faut rechercher quelles pattes portent les signaux SDA et SCL du bus I2C/TWI.</w:t>
      </w:r>
    </w:p>
    <w:p w:rsidR="00145888" w:rsidRDefault="00F3208B" w:rsidP="00145888">
      <w:pPr>
        <w:pStyle w:val="NormalWeb"/>
      </w:pPr>
      <w:hyperlink r:id="rId97" w:tgtFrame="_blank" w:history="1">
        <w:r w:rsidR="00145888">
          <w:rPr>
            <w:rStyle w:val="Lienhypertexte"/>
            <w:rFonts w:eastAsiaTheme="majorEastAsia"/>
          </w:rPr>
          <w:t>Correspondance des pattes de l’ATmega2560 avec Arduino</w:t>
        </w:r>
      </w:hyperlink>
    </w:p>
    <w:p w:rsidR="00145888" w:rsidRDefault="00145888" w:rsidP="00145888">
      <w:pPr>
        <w:pStyle w:val="NormalWeb"/>
      </w:pPr>
      <w:r>
        <w:t>Ce problème s’avère particulièrement sournois quand vous utilisez une extension (shield) qui comporte un connecteur I2C : ce dernier n’est alors plus d’aucune utilité pour votre carte Mega.</w:t>
      </w:r>
    </w:p>
    <w:p w:rsidR="00145888" w:rsidRDefault="00F3208B" w:rsidP="00145888">
      <w:pPr>
        <w:pStyle w:val="Titre3"/>
      </w:pPr>
      <w:hyperlink r:id="rId98" w:anchor="outil_sommaire" w:tooltip="Sommaire" w:history="1">
        <w:r w:rsidR="00145888">
          <w:rPr>
            <w:rStyle w:val="Lienhypertexte"/>
          </w:rPr>
          <w:t> </w:t>
        </w:r>
      </w:hyperlink>
      <w:bookmarkStart w:id="28" w:name="_Toc404255458"/>
      <w:r w:rsidR="00145888">
        <w:t>Le logiciel</w:t>
      </w:r>
      <w:bookmarkEnd w:id="28"/>
    </w:p>
    <w:p w:rsidR="00145888" w:rsidRDefault="00145888" w:rsidP="00145888">
      <w:pPr>
        <w:pStyle w:val="NormalWeb"/>
      </w:pPr>
      <w:r>
        <w:rPr>
          <w:rStyle w:val="lev"/>
        </w:rPr>
        <w:t>L’adressage de l’esclave I²C</w:t>
      </w:r>
    </w:p>
    <w:p w:rsidR="00145888" w:rsidRDefault="00145888" w:rsidP="00145888">
      <w:pPr>
        <w:pStyle w:val="NormalWeb"/>
      </w:pPr>
      <w:r>
        <w:t>L’adresse I2C du module est 0x27 (norme 7 bits) : il faut donc vous assurer qu’aucun autre module sur votre montage n’est connecté avec cette adresse. Mais de toute façon il est toujours conseillé de commencer ses tests avec seulement le maitre (votre micro-contrôleur ou votre carte Arduino) et un seul esclave connecté.</w:t>
      </w:r>
    </w:p>
    <w:p w:rsidR="00145888" w:rsidRDefault="00145888" w:rsidP="00145888">
      <w:pPr>
        <w:pStyle w:val="NormalWeb"/>
      </w:pPr>
      <w:r>
        <w:t>La datasheet du PCF8574 montre que trois pattes permettent de changer l’adresse. Dans le circuit que nous testons, elles sont toutes trois à 1 (ce qui complète la partie fixe pour donner 010 0111 soit 0x27).</w:t>
      </w:r>
    </w:p>
    <w:p w:rsidR="00145888" w:rsidRDefault="00145888" w:rsidP="00145888">
      <w:pPr>
        <w:pStyle w:val="NormalWeb"/>
      </w:pPr>
      <w:r>
        <w:t>Si vous n’utilisez pas une Arduino ou un dispositif logiciel similaire utilisant une adresse à 7 bits, pensez à ajouter le 0 ou le 1 selon que vous êtes en écriture ou en lecture : l’adresse 8 bits devient alors 0100 1110 soit 0x4E ou 0x4F.</w:t>
      </w:r>
    </w:p>
    <w:p w:rsidR="00145888" w:rsidRDefault="00145888" w:rsidP="00145888">
      <w:pPr>
        <w:pStyle w:val="NormalWeb"/>
      </w:pPr>
      <w:r>
        <w:rPr>
          <w:rStyle w:val="lev"/>
        </w:rPr>
        <w:t>Logiciel fourni</w:t>
      </w:r>
    </w:p>
    <w:p w:rsidR="00145888" w:rsidRDefault="00145888" w:rsidP="00145888">
      <w:pPr>
        <w:pStyle w:val="NormalWeb"/>
      </w:pPr>
      <w:r>
        <w:t>Le module LCD I2C est fourni avec une archive contenant une bibliothèque de code pour Arduino.</w:t>
      </w:r>
    </w:p>
    <w:p w:rsidR="00145888" w:rsidRDefault="00145888" w:rsidP="00145888">
      <w:pPr>
        <w:pStyle w:val="NormalWeb"/>
      </w:pPr>
      <w:r>
        <w:t>La bibliothèque s’appelle "Liquid Crystal I2C" et a été testée avec succès sur un environnement de développement Windows + Arduino 0021.</w:t>
      </w:r>
    </w:p>
    <w:p w:rsidR="00145888" w:rsidRDefault="00145888" w:rsidP="00145888">
      <w:pPr>
        <w:pStyle w:val="NormalWeb"/>
      </w:pPr>
      <w:r>
        <w:t>La liste de fonctions est presque compatible avec l’API LCD du Playground Arduino, une page collaborative qui rassemble toutes les façons standards de connecter un écran à cristaux liquides.</w:t>
      </w:r>
    </w:p>
    <w:p w:rsidR="00145888" w:rsidRDefault="00F3208B" w:rsidP="00145888">
      <w:pPr>
        <w:pStyle w:val="NormalWeb"/>
      </w:pPr>
      <w:hyperlink r:id="rId99" w:tgtFrame="_blank" w:history="1">
        <w:r w:rsidR="00145888">
          <w:rPr>
            <w:rStyle w:val="Lienhypertexte"/>
            <w:rFonts w:eastAsiaTheme="majorEastAsia"/>
          </w:rPr>
          <w:t>Déclaration de l’API LCD</w:t>
        </w:r>
      </w:hyperlink>
    </w:p>
    <w:p w:rsidR="00145888" w:rsidRDefault="00145888" w:rsidP="00145888">
      <w:pPr>
        <w:pStyle w:val="NormalWeb"/>
      </w:pPr>
      <w:r>
        <w:t>On retrouve donc toutes les fonctions indispensables :</w:t>
      </w:r>
    </w:p>
    <w:p w:rsidR="00145888" w:rsidRDefault="00145888" w:rsidP="00145888">
      <w:pPr>
        <w:pStyle w:val="NormalWeb"/>
      </w:pPr>
      <w:r>
        <w:rPr>
          <w:noProof/>
        </w:rPr>
        <w:drawing>
          <wp:inline distT="0" distB="0" distL="0" distR="0">
            <wp:extent cx="76200" cy="104775"/>
            <wp:effectExtent l="0" t="0" r="0" b="9525"/>
            <wp:docPr id="73" name="Imag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le constructeur (LiquidCrystal_I2C) avec adresse, colonnes et lignes</w:t>
      </w:r>
      <w:r>
        <w:br/>
      </w:r>
      <w:r>
        <w:rPr>
          <w:noProof/>
        </w:rPr>
        <w:drawing>
          <wp:inline distT="0" distB="0" distL="0" distR="0">
            <wp:extent cx="76200" cy="104775"/>
            <wp:effectExtent l="0" t="0" r="0" b="9525"/>
            <wp:docPr id="72"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l’initialisation : init</w:t>
      </w:r>
      <w:r>
        <w:br/>
      </w:r>
      <w:r>
        <w:rPr>
          <w:noProof/>
        </w:rPr>
        <w:drawing>
          <wp:inline distT="0" distB="0" distL="0" distR="0">
            <wp:extent cx="76200" cy="104775"/>
            <wp:effectExtent l="0" t="0" r="0" b="9525"/>
            <wp:docPr id="71"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l’éclairage : backlight, noBacklight</w:t>
      </w:r>
      <w:r>
        <w:br/>
      </w:r>
      <w:r>
        <w:rPr>
          <w:noProof/>
        </w:rPr>
        <w:drawing>
          <wp:inline distT="0" distB="0" distL="0" distR="0">
            <wp:extent cx="76200" cy="104775"/>
            <wp:effectExtent l="0" t="0" r="0" b="9525"/>
            <wp:docPr id="70" name="Imag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l’écriture : print</w:t>
      </w:r>
      <w:r>
        <w:br/>
      </w:r>
      <w:r>
        <w:rPr>
          <w:noProof/>
        </w:rPr>
        <w:drawing>
          <wp:inline distT="0" distB="0" distL="0" distR="0">
            <wp:extent cx="76200" cy="104775"/>
            <wp:effectExtent l="0" t="0" r="0" b="9525"/>
            <wp:docPr id="69"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la gestion du curseur : setCursor</w:t>
      </w:r>
    </w:p>
    <w:p w:rsidR="00145888" w:rsidRDefault="00145888" w:rsidP="00145888">
      <w:pPr>
        <w:pStyle w:val="NormalWeb"/>
      </w:pPr>
      <w:r>
        <w:t>A noter que "println" ne fonctionne pas (ajout d’un caractère illisible au lieu d’un retour à la ligne et qu’il manque certaines fonctions). Mais rien n’empêche de les ajouter, puisque toute la gestion de l’écran est faite depuis la bibliothèque logicielle, la puce PCF8574 étant simplement un convertisseur d’entrées/sorties numériques.</w:t>
      </w:r>
    </w:p>
    <w:p w:rsidR="00145888" w:rsidRDefault="00145888" w:rsidP="00145888">
      <w:pPr>
        <w:pStyle w:val="NormalWeb"/>
      </w:pPr>
      <w:r>
        <w:t>Attention, une page du Playground parle des différentes bibliothèques pour LCD par I2C dont une Liquid Crystal I2C mais il semble que ce ne soit pas la même. Celle de B2cqShop et de DFRobot ne contient pas la fonction setDelay() annoncée obligatoire selon l’API par exemple.</w:t>
      </w:r>
    </w:p>
    <w:p w:rsidR="00145888" w:rsidRDefault="00145888" w:rsidP="00145888">
      <w:pPr>
        <w:pStyle w:val="NormalWeb"/>
      </w:pPr>
      <w:r>
        <w:t>Tous les fichiers constituants la bibliothèque (code, exemples) doivent être placés dans le répertoire "libraries" du répertoire du programme Arduino, pas dans votre répertoire "sketchbook" contenant vos codes. Normalement (en version 0021 en tout cas), ce répertoire "LiquidCrystal_I2C" va se retrouver à côté d’un répertoire "LiquidCrystal" d’origine.</w:t>
      </w:r>
    </w:p>
    <w:p w:rsidR="00145888" w:rsidRDefault="00145888" w:rsidP="00145888">
      <w:pPr>
        <w:pStyle w:val="NormalWeb"/>
      </w:pPr>
      <w:r>
        <w:rPr>
          <w:rStyle w:val="lev"/>
        </w:rPr>
        <w:t>Premier test</w:t>
      </w:r>
    </w:p>
    <w:p w:rsidR="00145888" w:rsidRDefault="00145888" w:rsidP="00145888">
      <w:pPr>
        <w:pStyle w:val="NormalWeb"/>
      </w:pPr>
      <w:r>
        <w:t>Le code est simple :</w:t>
      </w:r>
    </w:p>
    <w:p w:rsidR="00145888" w:rsidRPr="00145888" w:rsidRDefault="00145888" w:rsidP="00145888">
      <w:pPr>
        <w:pStyle w:val="NormalWeb"/>
        <w:rPr>
          <w:lang w:val="en-US"/>
        </w:rPr>
      </w:pPr>
      <w:r w:rsidRPr="00814B2D">
        <w:rPr>
          <w:lang w:val="en-US"/>
        </w:rPr>
        <w:br/>
      </w:r>
      <w:r w:rsidRPr="00145888">
        <w:rPr>
          <w:lang w:val="en-US"/>
        </w:rPr>
        <w:t>#include</w:t>
      </w:r>
    </w:p>
    <w:p w:rsidR="00145888" w:rsidRPr="00145888" w:rsidRDefault="00145888" w:rsidP="00145888">
      <w:pPr>
        <w:pStyle w:val="NormalWeb"/>
        <w:rPr>
          <w:lang w:val="en-US"/>
        </w:rPr>
      </w:pPr>
      <w:r w:rsidRPr="00145888">
        <w:rPr>
          <w:rStyle w:val="ressource"/>
          <w:lang w:val="en-US"/>
        </w:rPr>
        <w:t>&lt;Wire.h&gt;</w:t>
      </w:r>
    </w:p>
    <w:p w:rsidR="00145888" w:rsidRPr="00145888" w:rsidRDefault="00145888" w:rsidP="00145888">
      <w:pPr>
        <w:pStyle w:val="NormalWeb"/>
        <w:rPr>
          <w:lang w:val="en-US"/>
        </w:rPr>
      </w:pPr>
      <w:r w:rsidRPr="00145888">
        <w:rPr>
          <w:lang w:val="en-US"/>
        </w:rPr>
        <w:t>#include</w:t>
      </w:r>
    </w:p>
    <w:p w:rsidR="00145888" w:rsidRPr="00145888" w:rsidRDefault="00145888" w:rsidP="00145888">
      <w:pPr>
        <w:pStyle w:val="NormalWeb"/>
        <w:rPr>
          <w:lang w:val="en-US"/>
        </w:rPr>
      </w:pPr>
      <w:r w:rsidRPr="00145888">
        <w:rPr>
          <w:rStyle w:val="ressource"/>
          <w:lang w:val="en-US"/>
        </w:rPr>
        <w:t>&lt;LiquidCrystal_I2C.h&gt;</w:t>
      </w:r>
    </w:p>
    <w:p w:rsidR="00145888" w:rsidRPr="00145888" w:rsidRDefault="00145888" w:rsidP="00145888">
      <w:pPr>
        <w:pStyle w:val="NormalWeb"/>
        <w:rPr>
          <w:lang w:val="en-US"/>
        </w:rPr>
      </w:pPr>
      <w:r w:rsidRPr="00145888">
        <w:rPr>
          <w:lang w:val="en-US"/>
        </w:rPr>
        <w:t>LiquidCrystal_I2C lcd(0x27,20,4) ;</w:t>
      </w:r>
    </w:p>
    <w:p w:rsidR="00145888" w:rsidRPr="00145888" w:rsidRDefault="00145888" w:rsidP="00145888">
      <w:pPr>
        <w:pStyle w:val="NormalWeb"/>
        <w:rPr>
          <w:lang w:val="en-US"/>
        </w:rPr>
      </w:pPr>
      <w:r w:rsidRPr="00145888">
        <w:rPr>
          <w:lang w:val="en-US"/>
        </w:rPr>
        <w:t xml:space="preserve">void setup() </w:t>
      </w:r>
      <w:r w:rsidRPr="00145888">
        <w:rPr>
          <w:lang w:val="en-US"/>
        </w:rPr>
        <w:br/>
      </w:r>
      <w:r w:rsidRPr="00145888">
        <w:rPr>
          <w:i/>
          <w:iCs/>
          <w:lang w:val="en-US"/>
        </w:rPr>
        <w:br/>
        <w:t xml:space="preserve">lcd.init() ; </w:t>
      </w:r>
      <w:r w:rsidRPr="00145888">
        <w:rPr>
          <w:i/>
          <w:iCs/>
          <w:lang w:val="en-US"/>
        </w:rPr>
        <w:br/>
        <w:t>lcd.cursor_on() ;</w:t>
      </w:r>
      <w:r w:rsidRPr="00145888">
        <w:rPr>
          <w:i/>
          <w:iCs/>
          <w:lang w:val="en-US"/>
        </w:rPr>
        <w:br/>
        <w:t>lcd.blink_on() ;</w:t>
      </w:r>
      <w:r w:rsidRPr="00145888">
        <w:rPr>
          <w:i/>
          <w:iCs/>
          <w:lang w:val="en-US"/>
        </w:rPr>
        <w:br/>
        <w:t>lcd.backlight() ;</w:t>
      </w:r>
      <w:r w:rsidRPr="00145888">
        <w:rPr>
          <w:i/>
          <w:iCs/>
          <w:lang w:val="en-US"/>
        </w:rPr>
        <w:br/>
        <w:t>lcd.setCursor(0,0) ;</w:t>
      </w:r>
      <w:r w:rsidRPr="00145888">
        <w:rPr>
          <w:i/>
          <w:iCs/>
          <w:lang w:val="en-US"/>
        </w:rPr>
        <w:br/>
        <w:t>lcd.print("Hello, world !") ;</w:t>
      </w:r>
      <w:r w:rsidRPr="00145888">
        <w:rPr>
          <w:i/>
          <w:iCs/>
          <w:lang w:val="en-US"/>
        </w:rPr>
        <w:br/>
        <w:t>lcd.setCursor(4,2) ;</w:t>
      </w:r>
      <w:r w:rsidRPr="00145888">
        <w:rPr>
          <w:i/>
          <w:iCs/>
          <w:lang w:val="en-US"/>
        </w:rPr>
        <w:br/>
        <w:t>lcd.print("Pobot is alive !") ;</w:t>
      </w:r>
      <w:r w:rsidRPr="00145888">
        <w:rPr>
          <w:i/>
          <w:iCs/>
          <w:lang w:val="en-US"/>
        </w:rPr>
        <w:br/>
        <w:t xml:space="preserve">delay(1000) ; </w:t>
      </w:r>
      <w:r w:rsidRPr="00145888">
        <w:rPr>
          <w:i/>
          <w:iCs/>
          <w:lang w:val="en-US"/>
        </w:rPr>
        <w:br/>
        <w:t>lcd.cursor_off() ;</w:t>
      </w:r>
      <w:r w:rsidRPr="00145888">
        <w:rPr>
          <w:i/>
          <w:iCs/>
          <w:lang w:val="en-US"/>
        </w:rPr>
        <w:br/>
        <w:t>lcd.blink_off() ;</w:t>
      </w:r>
    </w:p>
    <w:p w:rsidR="00145888" w:rsidRDefault="00145888" w:rsidP="00145888">
      <w:pPr>
        <w:pStyle w:val="NormalWeb"/>
      </w:pPr>
      <w:r>
        <w:t>void loop()</w:t>
      </w:r>
    </w:p>
    <w:p w:rsidR="00145888" w:rsidRDefault="00145888" w:rsidP="00145888">
      <w:pPr>
        <w:pStyle w:val="NormalWeb"/>
      </w:pPr>
    </w:p>
    <w:p w:rsidR="00145888" w:rsidRDefault="00145888" w:rsidP="00145888">
      <w:pPr>
        <w:pStyle w:val="NormalWeb"/>
      </w:pPr>
      <w:r>
        <w:t>Ce code pèse 2836 octets, preuve que la bibliothèque prend quand même pas mal de place. Pour rappel, tout le code du robot de la Coupe de France 2006 tenait dans 6000 octets.</w:t>
      </w:r>
    </w:p>
    <w:p w:rsidR="00145888" w:rsidRDefault="00145888"/>
    <w:p w:rsidR="004C2FD2" w:rsidRDefault="004C2FD2"/>
    <w:p w:rsidR="004C2FD2" w:rsidRDefault="00F3208B" w:rsidP="004C2FD2">
      <w:pPr>
        <w:pStyle w:val="Titre1"/>
      </w:pPr>
      <w:hyperlink r:id="rId101" w:history="1">
        <w:bookmarkStart w:id="29" w:name="_Toc404255459"/>
        <w:r w:rsidR="004C2FD2" w:rsidRPr="00EA6AB1">
          <w:rPr>
            <w:rStyle w:val="Lienhypertexte"/>
            <w:rFonts w:ascii="Helvetica" w:hAnsi="Helvetica" w:cs="Helvetica"/>
            <w:sz w:val="20"/>
            <w:szCs w:val="20"/>
          </w:rPr>
          <w:t>http://www.mon-club-elec.fr/pmwiki_mon_club_elec/pmwiki.php?n=MAIN.TechniquePreparationLCD</w:t>
        </w:r>
        <w:bookmarkEnd w:id="29"/>
      </w:hyperlink>
    </w:p>
    <w:p w:rsidR="004C2FD2" w:rsidRDefault="004C2FD2">
      <w:pPr>
        <w:rPr>
          <w:rFonts w:ascii="Helvetica" w:hAnsi="Helvetica" w:cs="Helvetica"/>
          <w:color w:val="000000"/>
          <w:sz w:val="20"/>
          <w:szCs w:val="20"/>
        </w:rPr>
      </w:pPr>
    </w:p>
    <w:p w:rsidR="004C2FD2" w:rsidRDefault="004C2FD2" w:rsidP="004C2FD2">
      <w:pPr>
        <w:pStyle w:val="Titre2"/>
      </w:pPr>
      <w:bookmarkStart w:id="30" w:name="_Toc404255460"/>
      <w:r>
        <w:t>Préparation d'un afficheur LCD pour une utilisation simplifiée avec une carte Arduino, PIC, etc..</w:t>
      </w:r>
      <w:bookmarkEnd w:id="30"/>
      <w:r>
        <w:t xml:space="preserve"> </w:t>
      </w:r>
    </w:p>
    <w:p w:rsidR="004C2FD2" w:rsidRDefault="004C2FD2" w:rsidP="004C2FD2">
      <w:pPr>
        <w:pStyle w:val="Titre4"/>
      </w:pPr>
      <w:r>
        <w:t xml:space="preserve">Brochage d'un afficheur LCD alphanumérique </w:t>
      </w:r>
    </w:p>
    <w:p w:rsidR="004C2FD2" w:rsidRDefault="004C2FD2" w:rsidP="004C2FD2">
      <w:pPr>
        <w:pStyle w:val="NormalWeb"/>
      </w:pPr>
      <w:r>
        <w:t xml:space="preserve">Pour mémoire, le brochage d'un afficheur LCD alphanumérique standard est le suivant : </w:t>
      </w:r>
    </w:p>
    <w:p w:rsidR="004C2FD2" w:rsidRDefault="004C2FD2" w:rsidP="004C2FD2">
      <w:pPr>
        <w:jc w:val="center"/>
      </w:pPr>
      <w:r>
        <w:rPr>
          <w:noProof/>
          <w:lang w:eastAsia="fr-FR"/>
        </w:rPr>
        <w:drawing>
          <wp:inline distT="0" distB="0" distL="0" distR="0">
            <wp:extent cx="5314950" cy="3914775"/>
            <wp:effectExtent l="0" t="0" r="0" b="9525"/>
            <wp:docPr id="87" name="Image 87" descr="http://www.mon-club-elec.fr/mes_images/materiel/lcd/lcd_alphanum_broch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mon-club-elec.fr/mes_images/materiel/lcd/lcd_alphanum_brochage.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14950" cy="3914775"/>
                    </a:xfrm>
                    <a:prstGeom prst="rect">
                      <a:avLst/>
                    </a:prstGeom>
                    <a:noFill/>
                    <a:ln>
                      <a:noFill/>
                    </a:ln>
                  </pic:spPr>
                </pic:pic>
              </a:graphicData>
            </a:graphic>
          </wp:inline>
        </w:drawing>
      </w:r>
    </w:p>
    <w:p w:rsidR="004C2FD2" w:rsidRDefault="004C2FD2" w:rsidP="004C2FD2">
      <w:pPr>
        <w:pStyle w:val="Titre4"/>
      </w:pPr>
      <w:r>
        <w:t xml:space="preserve">Connexion à réaliser pour une utilisation simplifiée : </w:t>
      </w:r>
    </w:p>
    <w:p w:rsidR="004C2FD2" w:rsidRDefault="004C2FD2" w:rsidP="004C2FD2">
      <w:pPr>
        <w:pStyle w:val="NormalWeb"/>
      </w:pPr>
      <w:r>
        <w:t xml:space="preserve">Un afficheur LCD peut être utilisé en mode "4 bits" ou "8 bits". Dans le mode 4 bits, on utilise que 4 lignes de données pour envoyer les données à l'afficheur. C'est ce mode qui est le plus pratique. Les connexions à réaliser sont alors les suivantes : </w:t>
      </w:r>
    </w:p>
    <w:p w:rsidR="004C2FD2" w:rsidRDefault="004C2FD2" w:rsidP="004C2FD2">
      <w:pPr>
        <w:numPr>
          <w:ilvl w:val="0"/>
          <w:numId w:val="9"/>
        </w:numPr>
        <w:spacing w:before="100" w:beforeAutospacing="1" w:after="100" w:afterAutospacing="1"/>
      </w:pPr>
      <w:r>
        <w:t xml:space="preserve">broches RS et E connectées à 2 broches numériques en sortie </w:t>
      </w:r>
    </w:p>
    <w:p w:rsidR="004C2FD2" w:rsidRDefault="004C2FD2" w:rsidP="004C2FD2">
      <w:pPr>
        <w:numPr>
          <w:ilvl w:val="0"/>
          <w:numId w:val="9"/>
        </w:numPr>
        <w:spacing w:before="100" w:beforeAutospacing="1" w:after="100" w:afterAutospacing="1"/>
      </w:pPr>
      <w:r>
        <w:t xml:space="preserve">broches D4 à D7 connectées à 4 broches numériques en sortie </w:t>
      </w:r>
    </w:p>
    <w:p w:rsidR="004C2FD2" w:rsidRDefault="004C2FD2" w:rsidP="004C2FD2">
      <w:pPr>
        <w:numPr>
          <w:ilvl w:val="0"/>
          <w:numId w:val="9"/>
        </w:numPr>
        <w:spacing w:before="100" w:beforeAutospacing="1" w:after="100" w:afterAutospacing="1"/>
      </w:pPr>
      <w:r>
        <w:t xml:space="preserve">Le + et - connectées au 5V et à la masse (0V) </w:t>
      </w:r>
    </w:p>
    <w:p w:rsidR="004C2FD2" w:rsidRDefault="004C2FD2" w:rsidP="004C2FD2">
      <w:pPr>
        <w:numPr>
          <w:ilvl w:val="0"/>
          <w:numId w:val="9"/>
        </w:numPr>
        <w:spacing w:before="100" w:beforeAutospacing="1" w:after="100" w:afterAutospacing="1"/>
      </w:pPr>
      <w:r>
        <w:t xml:space="preserve">Une résistance de réglage du contraste entre le +5V et la broche Vo (en pratique 1Kohm) </w:t>
      </w:r>
    </w:p>
    <w:p w:rsidR="004C2FD2" w:rsidRDefault="004C2FD2" w:rsidP="004C2FD2">
      <w:pPr>
        <w:numPr>
          <w:ilvl w:val="0"/>
          <w:numId w:val="9"/>
        </w:numPr>
        <w:spacing w:before="100" w:beforeAutospacing="1" w:after="100" w:afterAutospacing="1"/>
      </w:pPr>
      <w:r>
        <w:t xml:space="preserve">la broche RW et les broches D0 - D3 non utilisées et connectées à la masse. </w:t>
      </w:r>
    </w:p>
    <w:p w:rsidR="004C2FD2" w:rsidRDefault="004C2FD2" w:rsidP="004C2FD2">
      <w:pPr>
        <w:pStyle w:val="vspace"/>
      </w:pPr>
      <w:r>
        <w:lastRenderedPageBreak/>
        <w:t xml:space="preserve">Voici le schéma de cette connexion simplifiée de l'afficheur LCD alpha-numérique : </w:t>
      </w:r>
    </w:p>
    <w:p w:rsidR="004C2FD2" w:rsidRDefault="004C2FD2" w:rsidP="004C2FD2">
      <w:pPr>
        <w:jc w:val="center"/>
      </w:pPr>
      <w:r>
        <w:rPr>
          <w:noProof/>
          <w:lang w:eastAsia="fr-FR"/>
        </w:rPr>
        <w:drawing>
          <wp:inline distT="0" distB="0" distL="0" distR="0">
            <wp:extent cx="4810125" cy="5305425"/>
            <wp:effectExtent l="0" t="0" r="9525" b="9525"/>
            <wp:docPr id="86" name="Image 86" descr="http://www.mon-club-elec.fr/mes_images/materiel/lcd/lcd_alphanum_connexion_simplifi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ww.mon-club-elec.fr/mes_images/materiel/lcd/lcd_alphanum_connexion_simplifiee.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10125" cy="5305425"/>
                    </a:xfrm>
                    <a:prstGeom prst="rect">
                      <a:avLst/>
                    </a:prstGeom>
                    <a:noFill/>
                    <a:ln>
                      <a:noFill/>
                    </a:ln>
                  </pic:spPr>
                </pic:pic>
              </a:graphicData>
            </a:graphic>
          </wp:inline>
        </w:drawing>
      </w:r>
    </w:p>
    <w:p w:rsidR="004C2FD2" w:rsidRDefault="004C2FD2" w:rsidP="004C2FD2">
      <w:pPr>
        <w:pStyle w:val="Titre4"/>
      </w:pPr>
      <w:r>
        <w:t>Le matériel nécessaire</w:t>
      </w:r>
    </w:p>
    <w:p w:rsidR="004C2FD2" w:rsidRDefault="004C2FD2" w:rsidP="004C2FD2">
      <w:pPr>
        <w:pStyle w:val="NormalWeb"/>
      </w:pPr>
      <w:r>
        <w:t xml:space="preserve">Pour préparer l'afficheur LCD, il faut : </w:t>
      </w:r>
    </w:p>
    <w:p w:rsidR="004C2FD2" w:rsidRDefault="004C2FD2" w:rsidP="004C2FD2">
      <w:pPr>
        <w:numPr>
          <w:ilvl w:val="0"/>
          <w:numId w:val="10"/>
        </w:numPr>
        <w:spacing w:before="100" w:beforeAutospacing="1" w:after="100" w:afterAutospacing="1"/>
      </w:pPr>
      <w:r>
        <w:t xml:space="preserve">un afficheur LCD alphanumérique standard jusqu'au format 4x20. </w:t>
      </w:r>
    </w:p>
    <w:p w:rsidR="004C2FD2" w:rsidRDefault="004C2FD2" w:rsidP="004C2FD2">
      <w:pPr>
        <w:numPr>
          <w:ilvl w:val="0"/>
          <w:numId w:val="10"/>
        </w:numPr>
        <w:spacing w:before="100" w:beforeAutospacing="1" w:after="100" w:afterAutospacing="1"/>
      </w:pPr>
      <w:r>
        <w:t xml:space="preserve">2 connecteurs sur fils 2 broches + 2 connecteur droit 2 broches </w:t>
      </w:r>
    </w:p>
    <w:p w:rsidR="004C2FD2" w:rsidRDefault="004C2FD2" w:rsidP="004C2FD2">
      <w:pPr>
        <w:numPr>
          <w:ilvl w:val="0"/>
          <w:numId w:val="10"/>
        </w:numPr>
        <w:spacing w:before="100" w:beforeAutospacing="1" w:after="100" w:afterAutospacing="1"/>
      </w:pPr>
      <w:r>
        <w:t xml:space="preserve">1 connecteur sur fils 4 broches + 1 connecteur droit 4 broches </w:t>
      </w:r>
    </w:p>
    <w:p w:rsidR="004C2FD2" w:rsidRDefault="004C2FD2" w:rsidP="004C2FD2">
      <w:pPr>
        <w:numPr>
          <w:ilvl w:val="0"/>
          <w:numId w:val="10"/>
        </w:numPr>
        <w:spacing w:before="100" w:beforeAutospacing="1" w:after="100" w:afterAutospacing="1"/>
      </w:pPr>
      <w:r>
        <w:t xml:space="preserve">1 résistance 1kohms - 1/4w </w:t>
      </w:r>
    </w:p>
    <w:p w:rsidR="004C2FD2" w:rsidRDefault="004C2FD2" w:rsidP="004C2FD2">
      <w:pPr>
        <w:numPr>
          <w:ilvl w:val="0"/>
          <w:numId w:val="10"/>
        </w:numPr>
        <w:spacing w:before="100" w:beforeAutospacing="1" w:after="100" w:afterAutospacing="1"/>
      </w:pPr>
      <w:r>
        <w:t xml:space="preserve">+/- un condensateur de 100nF </w:t>
      </w:r>
    </w:p>
    <w:p w:rsidR="004C2FD2" w:rsidRDefault="004C2FD2" w:rsidP="004C2FD2">
      <w:pPr>
        <w:jc w:val="center"/>
      </w:pPr>
      <w:r>
        <w:rPr>
          <w:noProof/>
          <w:lang w:eastAsia="fr-FR"/>
        </w:rPr>
        <w:lastRenderedPageBreak/>
        <w:drawing>
          <wp:inline distT="0" distB="0" distL="0" distR="0">
            <wp:extent cx="3810000" cy="2505075"/>
            <wp:effectExtent l="0" t="0" r="0" b="9525"/>
            <wp:docPr id="85" name="Image 85" descr="http://www.mon-club-elec.fr/mes_images/technique/prepa_lcd/kits_lcd_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mon-club-elec.fr/mes_images/technique/prepa_lcd/kits_lcd_400.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p w:rsidR="004C2FD2" w:rsidRDefault="004C2FD2" w:rsidP="004C2FD2">
      <w:pPr>
        <w:pStyle w:val="Titre4"/>
      </w:pPr>
      <w:r>
        <w:t xml:space="preserve">La préparation de l'afficheur LCD en photos </w:t>
      </w:r>
    </w:p>
    <w:p w:rsidR="004C2FD2" w:rsidRDefault="004C2FD2" w:rsidP="004C2FD2">
      <w:pPr>
        <w:numPr>
          <w:ilvl w:val="0"/>
          <w:numId w:val="11"/>
        </w:numPr>
        <w:spacing w:before="100" w:beforeAutospacing="1" w:after="100" w:afterAutospacing="1"/>
      </w:pPr>
      <w:r>
        <w:t xml:space="preserve">On commence par souder le connecteur 2 broches sur fils sur le + et - de l'afficheur : </w:t>
      </w:r>
    </w:p>
    <w:p w:rsidR="004C2FD2" w:rsidRDefault="004C2FD2" w:rsidP="004C2FD2">
      <w:pPr>
        <w:jc w:val="center"/>
      </w:pPr>
      <w:r>
        <w:rPr>
          <w:noProof/>
          <w:lang w:eastAsia="fr-FR"/>
        </w:rPr>
        <w:drawing>
          <wp:inline distT="0" distB="0" distL="0" distR="0">
            <wp:extent cx="1905000" cy="1428750"/>
            <wp:effectExtent l="0" t="0" r="0" b="0"/>
            <wp:docPr id="84" name="Image 84" descr="http://www.mon-club-elec.fr/mes_images/technique/prepa_lcd/lcd_prep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mon-club-elec.fr/mes_images/technique/prepa_lcd/lcd_prepa_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Pr>
          <w:noProof/>
          <w:lang w:eastAsia="fr-FR"/>
        </w:rPr>
        <w:drawing>
          <wp:inline distT="0" distB="0" distL="0" distR="0">
            <wp:extent cx="1905000" cy="1428750"/>
            <wp:effectExtent l="0" t="0" r="0" b="0"/>
            <wp:docPr id="83" name="Image 83" descr="http://www.mon-club-elec.fr/mes_images/technique/prepa_lcd/lcd_prep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mon-club-elec.fr/mes_images/technique/prepa_lcd/lcd_prepa_1_B.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p w:rsidR="004C2FD2" w:rsidRDefault="004C2FD2" w:rsidP="004C2FD2">
      <w:pPr>
        <w:numPr>
          <w:ilvl w:val="0"/>
          <w:numId w:val="12"/>
        </w:numPr>
        <w:spacing w:before="100" w:beforeAutospacing="1" w:after="100" w:afterAutospacing="1"/>
      </w:pPr>
      <w:r>
        <w:t xml:space="preserve">On soude ensuite le connecteur 2 broches sur fils sur les broches RS et E : </w:t>
      </w:r>
    </w:p>
    <w:p w:rsidR="004C2FD2" w:rsidRDefault="004C2FD2" w:rsidP="004C2FD2">
      <w:pPr>
        <w:jc w:val="center"/>
      </w:pPr>
      <w:r>
        <w:rPr>
          <w:noProof/>
          <w:lang w:eastAsia="fr-FR"/>
        </w:rPr>
        <w:drawing>
          <wp:inline distT="0" distB="0" distL="0" distR="0">
            <wp:extent cx="2486025" cy="1905000"/>
            <wp:effectExtent l="0" t="0" r="9525" b="0"/>
            <wp:docPr id="82" name="Image 82" descr="http://www.mon-club-elec.fr/mes_images/technique/prepa_lcd/lcd_prepa_2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mon-club-elec.fr/mes_images/technique/prepa_lcd/lcd_prepa_2_a.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86025" cy="1905000"/>
                    </a:xfrm>
                    <a:prstGeom prst="rect">
                      <a:avLst/>
                    </a:prstGeom>
                    <a:noFill/>
                    <a:ln>
                      <a:noFill/>
                    </a:ln>
                  </pic:spPr>
                </pic:pic>
              </a:graphicData>
            </a:graphic>
          </wp:inline>
        </w:drawing>
      </w:r>
      <w:r>
        <w:rPr>
          <w:noProof/>
          <w:lang w:eastAsia="fr-FR"/>
        </w:rPr>
        <w:drawing>
          <wp:inline distT="0" distB="0" distL="0" distR="0">
            <wp:extent cx="2771775" cy="1905000"/>
            <wp:effectExtent l="0" t="0" r="9525" b="0"/>
            <wp:docPr id="81" name="Image 81" descr="http://www.mon-club-elec.fr/mes_images/technique/prepa_lcd/lcd_prepa_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mon-club-elec.fr/mes_images/technique/prepa_lcd/lcd_prepa_2_b.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71775" cy="1905000"/>
                    </a:xfrm>
                    <a:prstGeom prst="rect">
                      <a:avLst/>
                    </a:prstGeom>
                    <a:noFill/>
                    <a:ln>
                      <a:noFill/>
                    </a:ln>
                  </pic:spPr>
                </pic:pic>
              </a:graphicData>
            </a:graphic>
          </wp:inline>
        </w:drawing>
      </w:r>
    </w:p>
    <w:p w:rsidR="004C2FD2" w:rsidRDefault="004C2FD2" w:rsidP="004C2FD2">
      <w:pPr>
        <w:numPr>
          <w:ilvl w:val="0"/>
          <w:numId w:val="13"/>
        </w:numPr>
        <w:spacing w:before="100" w:beforeAutospacing="1" w:after="100" w:afterAutospacing="1"/>
      </w:pPr>
      <w:r>
        <w:t xml:space="preserve">On soude ensuite le connecteur 4 broches sur fils sur les broches D4 à D7 : </w:t>
      </w:r>
    </w:p>
    <w:p w:rsidR="004C2FD2" w:rsidRDefault="004C2FD2" w:rsidP="004C2FD2">
      <w:pPr>
        <w:jc w:val="center"/>
      </w:pPr>
      <w:r>
        <w:rPr>
          <w:noProof/>
          <w:lang w:eastAsia="fr-FR"/>
        </w:rPr>
        <w:lastRenderedPageBreak/>
        <w:drawing>
          <wp:inline distT="0" distB="0" distL="0" distR="0">
            <wp:extent cx="2505075" cy="1905000"/>
            <wp:effectExtent l="0" t="0" r="9525" b="0"/>
            <wp:docPr id="80" name="Image 80" descr="http://www.mon-club-elec.fr/mes_images/technique/prepa_lcd/lcd_prepa_3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mon-club-elec.fr/mes_images/technique/prepa_lcd/lcd_prepa_3_a.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05075" cy="1905000"/>
                    </a:xfrm>
                    <a:prstGeom prst="rect">
                      <a:avLst/>
                    </a:prstGeom>
                    <a:noFill/>
                    <a:ln>
                      <a:noFill/>
                    </a:ln>
                  </pic:spPr>
                </pic:pic>
              </a:graphicData>
            </a:graphic>
          </wp:inline>
        </w:drawing>
      </w:r>
      <w:r>
        <w:rPr>
          <w:noProof/>
          <w:lang w:eastAsia="fr-FR"/>
        </w:rPr>
        <w:drawing>
          <wp:inline distT="0" distB="0" distL="0" distR="0">
            <wp:extent cx="2533650" cy="1905000"/>
            <wp:effectExtent l="0" t="0" r="0" b="0"/>
            <wp:docPr id="79" name="Image 79" descr="http://www.mon-club-elec.fr/mes_images/technique/prepa_lcd/lcd_prepa_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mon-club-elec.fr/mes_images/technique/prepa_lcd/lcd_prepa_3_b.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33650" cy="1905000"/>
                    </a:xfrm>
                    <a:prstGeom prst="rect">
                      <a:avLst/>
                    </a:prstGeom>
                    <a:noFill/>
                    <a:ln>
                      <a:noFill/>
                    </a:ln>
                  </pic:spPr>
                </pic:pic>
              </a:graphicData>
            </a:graphic>
          </wp:inline>
        </w:drawing>
      </w:r>
    </w:p>
    <w:p w:rsidR="004C2FD2" w:rsidRDefault="004C2FD2" w:rsidP="004C2FD2">
      <w:pPr>
        <w:numPr>
          <w:ilvl w:val="0"/>
          <w:numId w:val="14"/>
        </w:numPr>
        <w:spacing w:before="100" w:beforeAutospacing="1" w:after="100" w:afterAutospacing="1"/>
      </w:pPr>
      <w:r>
        <w:t xml:space="preserve">On soude ensuite entre-elles les broches D0 à D3, la broche RW et la broche 0V </w:t>
      </w:r>
    </w:p>
    <w:p w:rsidR="004C2FD2" w:rsidRDefault="004C2FD2" w:rsidP="004C2FD2">
      <w:pPr>
        <w:jc w:val="center"/>
      </w:pPr>
      <w:r>
        <w:rPr>
          <w:noProof/>
          <w:lang w:eastAsia="fr-FR"/>
        </w:rPr>
        <w:drawing>
          <wp:inline distT="0" distB="0" distL="0" distR="0">
            <wp:extent cx="2676525" cy="1905000"/>
            <wp:effectExtent l="0" t="0" r="9525" b="0"/>
            <wp:docPr id="78" name="Image 78" descr="http://www.mon-club-elec.fr/mes_images/technique/prepa_lcd/lcd_prepa_4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mon-club-elec.fr/mes_images/technique/prepa_lcd/lcd_prepa_4_a.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76525" cy="1905000"/>
                    </a:xfrm>
                    <a:prstGeom prst="rect">
                      <a:avLst/>
                    </a:prstGeom>
                    <a:noFill/>
                    <a:ln>
                      <a:noFill/>
                    </a:ln>
                  </pic:spPr>
                </pic:pic>
              </a:graphicData>
            </a:graphic>
          </wp:inline>
        </w:drawing>
      </w:r>
    </w:p>
    <w:p w:rsidR="004C2FD2" w:rsidRDefault="004C2FD2" w:rsidP="004C2FD2">
      <w:pPr>
        <w:numPr>
          <w:ilvl w:val="0"/>
          <w:numId w:val="15"/>
        </w:numPr>
        <w:spacing w:before="100" w:beforeAutospacing="1" w:after="100" w:afterAutospacing="1"/>
      </w:pPr>
      <w:r>
        <w:t xml:space="preserve">On soude la résistance de 1Ko entre le 0V et la broche Vo </w:t>
      </w:r>
    </w:p>
    <w:p w:rsidR="004C2FD2" w:rsidRDefault="004C2FD2" w:rsidP="004C2FD2">
      <w:pPr>
        <w:jc w:val="center"/>
      </w:pPr>
      <w:r>
        <w:rPr>
          <w:noProof/>
          <w:lang w:eastAsia="fr-FR"/>
        </w:rPr>
        <w:drawing>
          <wp:inline distT="0" distB="0" distL="0" distR="0">
            <wp:extent cx="2857500" cy="1905000"/>
            <wp:effectExtent l="0" t="0" r="0" b="0"/>
            <wp:docPr id="77" name="Image 77" descr="http://www.mon-club-elec.fr/mes_images/technique/prepa_lcd/lcd_prepa_5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mon-club-elec.fr/mes_images/technique/prepa_lcd/lcd_prepa_5_a.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4C2FD2" w:rsidRDefault="004C2FD2" w:rsidP="004C2FD2">
      <w:pPr>
        <w:numPr>
          <w:ilvl w:val="0"/>
          <w:numId w:val="16"/>
        </w:numPr>
        <w:spacing w:before="100" w:beforeAutospacing="1" w:after="100" w:afterAutospacing="1"/>
      </w:pPr>
      <w:r>
        <w:t xml:space="preserve">On peut enfin souder un condensateur 100nF entre le + et le - (pas indispensable...) </w:t>
      </w:r>
    </w:p>
    <w:p w:rsidR="004C2FD2" w:rsidRDefault="004C2FD2" w:rsidP="004C2FD2">
      <w:pPr>
        <w:jc w:val="center"/>
      </w:pPr>
      <w:r>
        <w:rPr>
          <w:noProof/>
          <w:lang w:eastAsia="fr-FR"/>
        </w:rPr>
        <w:lastRenderedPageBreak/>
        <w:drawing>
          <wp:inline distT="0" distB="0" distL="0" distR="0">
            <wp:extent cx="2943225" cy="2381250"/>
            <wp:effectExtent l="0" t="0" r="9525" b="0"/>
            <wp:docPr id="76" name="Image 76" descr="http://www.mon-club-elec.fr/mes_images/technique/prepa_lcd/lcd_prepa_6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mon-club-elec.fr/mes_images/technique/prepa_lcd/lcd_prepa_6_a.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43225" cy="2381250"/>
                    </a:xfrm>
                    <a:prstGeom prst="rect">
                      <a:avLst/>
                    </a:prstGeom>
                    <a:noFill/>
                    <a:ln>
                      <a:noFill/>
                    </a:ln>
                  </pic:spPr>
                </pic:pic>
              </a:graphicData>
            </a:graphic>
          </wp:inline>
        </w:drawing>
      </w:r>
    </w:p>
    <w:p w:rsidR="004C2FD2" w:rsidRDefault="004C2FD2" w:rsidP="004C2FD2">
      <w:pPr>
        <w:numPr>
          <w:ilvl w:val="0"/>
          <w:numId w:val="17"/>
        </w:numPr>
        <w:spacing w:before="100" w:beforeAutospacing="1" w:after="100" w:afterAutospacing="1"/>
      </w:pPr>
      <w:r>
        <w:t xml:space="preserve">Voici à quoi ressemble le LCD préparé fini et prêt à l'emploi avec votre carte Arduino : </w:t>
      </w:r>
    </w:p>
    <w:p w:rsidR="004C2FD2" w:rsidRDefault="004C2FD2" w:rsidP="004C2FD2">
      <w:pPr>
        <w:jc w:val="center"/>
      </w:pPr>
      <w:r>
        <w:rPr>
          <w:noProof/>
          <w:lang w:eastAsia="fr-FR"/>
        </w:rPr>
        <w:drawing>
          <wp:inline distT="0" distB="0" distL="0" distR="0">
            <wp:extent cx="3238500" cy="2857500"/>
            <wp:effectExtent l="0" t="0" r="0" b="0"/>
            <wp:docPr id="75" name="Image 75" descr="http://www.mon-club-elec.fr/mes_images/technique/prepa_lcd/lcd_prepa_fini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mon-club-elec.fr/mes_images/technique/prepa_lcd/lcd_prepa_fini_a.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p>
    <w:p w:rsidR="004C2FD2" w:rsidRDefault="004C2FD2"/>
    <w:p w:rsidR="004C2FD2" w:rsidRDefault="004C2FD2"/>
    <w:p w:rsidR="004C2FD2" w:rsidRDefault="004C2FD2" w:rsidP="004C2FD2">
      <w:pPr>
        <w:pStyle w:val="Titre1"/>
      </w:pPr>
      <w:bookmarkStart w:id="31" w:name="_Toc404255461"/>
      <w:r>
        <w:t>http://www.mon-club-elec.fr/pmwiki_mon_club_elec/pmwiki.php?n=MAIN.ArduinoExpertLCDSeulAfficheTexte..</w:t>
      </w:r>
      <w:bookmarkEnd w:id="31"/>
    </w:p>
    <w:p w:rsidR="00145888" w:rsidRDefault="00145888"/>
    <w:p w:rsidR="004C2FD2" w:rsidRDefault="004C2FD2" w:rsidP="004C2FD2">
      <w:r>
        <w:t>Afficher du texte sur un afficheur LCD alphanumérique</w:t>
      </w:r>
    </w:p>
    <w:p w:rsidR="004C2FD2" w:rsidRDefault="004C2FD2" w:rsidP="004C2FD2">
      <w:pPr>
        <w:pStyle w:val="NormalWeb"/>
      </w:pPr>
      <w:r>
        <w:t xml:space="preserve">Par X. HINAULT - Créé le 03/02/2010 </w:t>
      </w:r>
    </w:p>
    <w:p w:rsidR="004C2FD2" w:rsidRDefault="004C2FD2" w:rsidP="004C2FD2">
      <w:pPr>
        <w:pStyle w:val="NormalWeb"/>
      </w:pPr>
      <w:bookmarkStart w:id="32" w:name="toc"/>
      <w:bookmarkEnd w:id="32"/>
      <w:r>
        <w:rPr>
          <w:b/>
          <w:bCs/>
        </w:rPr>
        <w:t>Sur cette page...</w:t>
      </w:r>
      <w:r>
        <w:t xml:space="preserve"> (</w:t>
      </w:r>
      <w:hyperlink r:id="rId115" w:history="1">
        <w:r>
          <w:rPr>
            <w:rStyle w:val="Lienhypertexte"/>
            <w:rFonts w:eastAsiaTheme="majorEastAsia"/>
          </w:rPr>
          <w:t>Masquer</w:t>
        </w:r>
      </w:hyperlink>
      <w:r>
        <w:t>)</w:t>
      </w:r>
    </w:p>
    <w:p w:rsidR="004C2FD2" w:rsidRDefault="004C2FD2" w:rsidP="004C2FD2">
      <w:pPr>
        <w:numPr>
          <w:ilvl w:val="0"/>
          <w:numId w:val="18"/>
        </w:numPr>
        <w:spacing w:before="100" w:beforeAutospacing="1" w:after="100" w:afterAutospacing="1"/>
      </w:pPr>
      <w:r>
        <w:t>1.</w:t>
      </w:r>
      <w:r>
        <w:t> </w:t>
      </w:r>
      <w:hyperlink r:id="rId116" w:anchor="toc1" w:history="1">
        <w:r>
          <w:rPr>
            <w:rStyle w:val="Lienhypertexte"/>
          </w:rPr>
          <w:t>Présentation</w:t>
        </w:r>
      </w:hyperlink>
    </w:p>
    <w:p w:rsidR="004C2FD2" w:rsidRDefault="004C2FD2" w:rsidP="004C2FD2">
      <w:pPr>
        <w:numPr>
          <w:ilvl w:val="0"/>
          <w:numId w:val="18"/>
        </w:numPr>
        <w:spacing w:before="100" w:beforeAutospacing="1" w:after="100" w:afterAutospacing="1"/>
      </w:pPr>
      <w:r>
        <w:t>2.</w:t>
      </w:r>
      <w:r>
        <w:t> </w:t>
      </w:r>
      <w:hyperlink r:id="rId117" w:anchor="toc2" w:history="1">
        <w:r>
          <w:rPr>
            <w:rStyle w:val="Lienhypertexte"/>
          </w:rPr>
          <w:t>Matériel Nécessaire</w:t>
        </w:r>
      </w:hyperlink>
    </w:p>
    <w:p w:rsidR="004C2FD2" w:rsidRDefault="004C2FD2" w:rsidP="004C2FD2">
      <w:pPr>
        <w:numPr>
          <w:ilvl w:val="1"/>
          <w:numId w:val="18"/>
        </w:numPr>
        <w:spacing w:before="100" w:beforeAutospacing="1" w:after="100" w:afterAutospacing="1"/>
      </w:pPr>
      <w:r>
        <w:t>2.1</w:t>
      </w:r>
      <w:r>
        <w:t> </w:t>
      </w:r>
      <w:hyperlink r:id="rId118" w:anchor="toc3" w:history="1">
        <w:r>
          <w:rPr>
            <w:rStyle w:val="Lienhypertexte"/>
          </w:rPr>
          <w:t>L'espace de développement Arduino</w:t>
        </w:r>
      </w:hyperlink>
    </w:p>
    <w:p w:rsidR="004C2FD2" w:rsidRDefault="004C2FD2" w:rsidP="004C2FD2">
      <w:pPr>
        <w:numPr>
          <w:ilvl w:val="1"/>
          <w:numId w:val="18"/>
        </w:numPr>
        <w:spacing w:before="100" w:beforeAutospacing="1" w:after="100" w:afterAutospacing="1"/>
      </w:pPr>
      <w:r>
        <w:t>2.2</w:t>
      </w:r>
      <w:r>
        <w:t> </w:t>
      </w:r>
      <w:hyperlink r:id="rId119" w:anchor="toc4" w:history="1">
        <w:r>
          <w:rPr>
            <w:rStyle w:val="Lienhypertexte"/>
          </w:rPr>
          <w:t>Le matériel suivant pour réaliser le montage associé</w:t>
        </w:r>
      </w:hyperlink>
    </w:p>
    <w:p w:rsidR="004C2FD2" w:rsidRDefault="004C2FD2" w:rsidP="004C2FD2">
      <w:pPr>
        <w:numPr>
          <w:ilvl w:val="0"/>
          <w:numId w:val="18"/>
        </w:numPr>
        <w:spacing w:before="100" w:beforeAutospacing="1" w:after="100" w:afterAutospacing="1"/>
      </w:pPr>
      <w:r>
        <w:t>3.</w:t>
      </w:r>
      <w:r>
        <w:t> </w:t>
      </w:r>
      <w:hyperlink r:id="rId120" w:anchor="toc5" w:history="1">
        <w:r>
          <w:rPr>
            <w:rStyle w:val="Lienhypertexte"/>
          </w:rPr>
          <w:t>Instructions de montage</w:t>
        </w:r>
      </w:hyperlink>
    </w:p>
    <w:p w:rsidR="004C2FD2" w:rsidRDefault="004C2FD2" w:rsidP="004C2FD2">
      <w:pPr>
        <w:numPr>
          <w:ilvl w:val="0"/>
          <w:numId w:val="18"/>
        </w:numPr>
        <w:spacing w:before="100" w:beforeAutospacing="1" w:after="100" w:afterAutospacing="1"/>
      </w:pPr>
      <w:r>
        <w:t>4.</w:t>
      </w:r>
      <w:r>
        <w:t> </w:t>
      </w:r>
      <w:hyperlink r:id="rId121" w:anchor="toc6" w:history="1">
        <w:r>
          <w:rPr>
            <w:rStyle w:val="Lienhypertexte"/>
          </w:rPr>
          <w:t>Le schéma théorique du montage</w:t>
        </w:r>
      </w:hyperlink>
    </w:p>
    <w:p w:rsidR="004C2FD2" w:rsidRDefault="004C2FD2" w:rsidP="004C2FD2">
      <w:pPr>
        <w:numPr>
          <w:ilvl w:val="0"/>
          <w:numId w:val="18"/>
        </w:numPr>
        <w:spacing w:before="100" w:beforeAutospacing="1" w:after="100" w:afterAutospacing="1"/>
      </w:pPr>
      <w:r>
        <w:lastRenderedPageBreak/>
        <w:t>5.</w:t>
      </w:r>
      <w:r>
        <w:t> </w:t>
      </w:r>
      <w:hyperlink r:id="rId122" w:anchor="toc7" w:history="1">
        <w:r>
          <w:rPr>
            <w:rStyle w:val="Lienhypertexte"/>
          </w:rPr>
          <w:t>Le circuit du montage</w:t>
        </w:r>
      </w:hyperlink>
    </w:p>
    <w:p w:rsidR="004C2FD2" w:rsidRDefault="004C2FD2" w:rsidP="004C2FD2">
      <w:pPr>
        <w:numPr>
          <w:ilvl w:val="0"/>
          <w:numId w:val="18"/>
        </w:numPr>
        <w:spacing w:before="100" w:beforeAutospacing="1" w:after="100" w:afterAutospacing="1"/>
      </w:pPr>
      <w:r>
        <w:t>6.</w:t>
      </w:r>
      <w:r>
        <w:t> </w:t>
      </w:r>
      <w:hyperlink r:id="rId123" w:anchor="toc8" w:history="1">
        <w:r>
          <w:rPr>
            <w:rStyle w:val="Lienhypertexte"/>
          </w:rPr>
          <w:t>Au niveau de la partie déclarative :</w:t>
        </w:r>
      </w:hyperlink>
    </w:p>
    <w:p w:rsidR="004C2FD2" w:rsidRDefault="004C2FD2" w:rsidP="004C2FD2">
      <w:pPr>
        <w:numPr>
          <w:ilvl w:val="0"/>
          <w:numId w:val="18"/>
        </w:numPr>
        <w:spacing w:before="100" w:beforeAutospacing="1" w:after="100" w:afterAutospacing="1"/>
      </w:pPr>
      <w:r>
        <w:t>7.</w:t>
      </w:r>
      <w:r>
        <w:t> </w:t>
      </w:r>
      <w:hyperlink r:id="rId124" w:anchor="toc9" w:history="1">
        <w:r>
          <w:rPr>
            <w:rStyle w:val="Lienhypertexte"/>
          </w:rPr>
          <w:t>Au niveau de la fonction d'initialisation setup( ) :</w:t>
        </w:r>
      </w:hyperlink>
    </w:p>
    <w:p w:rsidR="004C2FD2" w:rsidRDefault="004C2FD2" w:rsidP="004C2FD2">
      <w:pPr>
        <w:numPr>
          <w:ilvl w:val="0"/>
          <w:numId w:val="18"/>
        </w:numPr>
        <w:spacing w:before="100" w:beforeAutospacing="1" w:after="100" w:afterAutospacing="1"/>
      </w:pPr>
      <w:r>
        <w:t>8.</w:t>
      </w:r>
      <w:r>
        <w:t> </w:t>
      </w:r>
      <w:hyperlink r:id="rId125" w:anchor="toc10" w:history="1">
        <w:r>
          <w:rPr>
            <w:rStyle w:val="Lienhypertexte"/>
          </w:rPr>
          <w:t>Au niveau de la boucle principale, la fonction loop ( ) :</w:t>
        </w:r>
      </w:hyperlink>
    </w:p>
    <w:p w:rsidR="004C2FD2" w:rsidRDefault="004C2FD2" w:rsidP="004C2FD2">
      <w:pPr>
        <w:numPr>
          <w:ilvl w:val="0"/>
          <w:numId w:val="18"/>
        </w:numPr>
        <w:spacing w:before="100" w:beforeAutospacing="1" w:after="100" w:afterAutospacing="1"/>
      </w:pPr>
      <w:r>
        <w:t>9.</w:t>
      </w:r>
      <w:r>
        <w:t> </w:t>
      </w:r>
      <w:hyperlink r:id="rId126" w:anchor="toc11" w:history="1">
        <w:r>
          <w:rPr>
            <w:rStyle w:val="Lienhypertexte"/>
          </w:rPr>
          <w:t>Mise en oeuvre du programme</w:t>
        </w:r>
      </w:hyperlink>
    </w:p>
    <w:p w:rsidR="004C2FD2" w:rsidRDefault="004C2FD2" w:rsidP="004C2FD2">
      <w:pPr>
        <w:numPr>
          <w:ilvl w:val="1"/>
          <w:numId w:val="18"/>
        </w:numPr>
        <w:spacing w:before="100" w:beforeAutospacing="1" w:after="100" w:afterAutospacing="1"/>
      </w:pPr>
      <w:r>
        <w:t>9.1</w:t>
      </w:r>
      <w:r>
        <w:t> </w:t>
      </w:r>
      <w:hyperlink r:id="rId127" w:anchor="toc12" w:history="1">
        <w:r>
          <w:rPr>
            <w:rStyle w:val="Lienhypertexte"/>
          </w:rPr>
          <w:t>Préparation du montage et programmation de la carte Arduino :</w:t>
        </w:r>
      </w:hyperlink>
    </w:p>
    <w:p w:rsidR="004C2FD2" w:rsidRDefault="004C2FD2" w:rsidP="004C2FD2">
      <w:pPr>
        <w:numPr>
          <w:ilvl w:val="1"/>
          <w:numId w:val="18"/>
        </w:numPr>
        <w:spacing w:before="100" w:beforeAutospacing="1" w:after="100" w:afterAutospacing="1"/>
      </w:pPr>
      <w:r>
        <w:t>9.2</w:t>
      </w:r>
      <w:r>
        <w:t> </w:t>
      </w:r>
      <w:hyperlink r:id="rId128" w:anchor="toc13" w:history="1">
        <w:r>
          <w:rPr>
            <w:rStyle w:val="Lienhypertexte"/>
          </w:rPr>
          <w:t>Fonctionnement</w:t>
        </w:r>
      </w:hyperlink>
    </w:p>
    <w:p w:rsidR="004C2FD2" w:rsidRDefault="004C2FD2" w:rsidP="004C2FD2">
      <w:pPr>
        <w:numPr>
          <w:ilvl w:val="0"/>
          <w:numId w:val="18"/>
        </w:numPr>
        <w:spacing w:before="100" w:beforeAutospacing="1" w:after="100" w:afterAutospacing="1"/>
      </w:pPr>
      <w:r>
        <w:t>10.</w:t>
      </w:r>
      <w:r>
        <w:t> </w:t>
      </w:r>
      <w:hyperlink r:id="rId129" w:anchor="toc14" w:history="1">
        <w:r>
          <w:rPr>
            <w:rStyle w:val="Lienhypertexte"/>
          </w:rPr>
          <w:t>Le programme complet en langage Arduino :</w:t>
        </w:r>
      </w:hyperlink>
    </w:p>
    <w:p w:rsidR="004C2FD2" w:rsidRDefault="004C2FD2" w:rsidP="004C2FD2">
      <w:pPr>
        <w:pStyle w:val="Titre2"/>
      </w:pPr>
      <w:bookmarkStart w:id="33" w:name="toc1"/>
      <w:bookmarkStart w:id="34" w:name="_Toc404255462"/>
      <w:bookmarkEnd w:id="33"/>
      <w:r>
        <w:t>1.</w:t>
      </w:r>
      <w:r>
        <w:t> </w:t>
      </w:r>
      <w:r>
        <w:t xml:space="preserve"> Présentation</w:t>
      </w:r>
      <w:bookmarkEnd w:id="34"/>
      <w:r>
        <w:t xml:space="preserve"> </w:t>
      </w:r>
    </w:p>
    <w:p w:rsidR="004C2FD2" w:rsidRDefault="004C2FD2" w:rsidP="004C2FD2">
      <w:pPr>
        <w:pStyle w:val="NormalWeb"/>
      </w:pPr>
      <w:r>
        <w:t xml:space="preserve">Ce programme montre comment afficher du texte sur un afficheur LCD alphanumérique. </w:t>
      </w:r>
    </w:p>
    <w:p w:rsidR="004C2FD2" w:rsidRDefault="004C2FD2" w:rsidP="004C2FD2">
      <w:pPr>
        <w:pStyle w:val="vspace"/>
      </w:pPr>
      <w:r>
        <w:t xml:space="preserve">Ce programme utilise les fonctionnalités suivantes : </w:t>
      </w:r>
    </w:p>
    <w:p w:rsidR="004C2FD2" w:rsidRDefault="004C2FD2" w:rsidP="004C2FD2">
      <w:pPr>
        <w:numPr>
          <w:ilvl w:val="0"/>
          <w:numId w:val="19"/>
        </w:numPr>
        <w:spacing w:before="100" w:beforeAutospacing="1" w:after="100" w:afterAutospacing="1"/>
      </w:pPr>
      <w:r>
        <w:t xml:space="preserve">un afficheur LCD alphanumérique 4x20 en mode 4 bits </w:t>
      </w:r>
    </w:p>
    <w:p w:rsidR="004C2FD2" w:rsidRDefault="004C2FD2" w:rsidP="004C2FD2">
      <w:pPr>
        <w:pStyle w:val="Titre2"/>
      </w:pPr>
      <w:bookmarkStart w:id="35" w:name="toc2"/>
      <w:bookmarkStart w:id="36" w:name="_Toc404255463"/>
      <w:bookmarkEnd w:id="35"/>
      <w:r>
        <w:t>2.</w:t>
      </w:r>
      <w:r>
        <w:t> </w:t>
      </w:r>
      <w:r>
        <w:t xml:space="preserve"> Matériel Nécessaire</w:t>
      </w:r>
      <w:bookmarkEnd w:id="36"/>
      <w:r>
        <w:t xml:space="preserve"> </w:t>
      </w:r>
    </w:p>
    <w:p w:rsidR="004C2FD2" w:rsidRDefault="004C2FD2" w:rsidP="004C2FD2">
      <w:pPr>
        <w:pStyle w:val="Titre3"/>
      </w:pPr>
      <w:bookmarkStart w:id="37" w:name="toc3"/>
      <w:bookmarkStart w:id="38" w:name="_Toc404255464"/>
      <w:bookmarkEnd w:id="37"/>
      <w:r>
        <w:t>2.1</w:t>
      </w:r>
      <w:r>
        <w:t> </w:t>
      </w:r>
      <w:r>
        <w:t xml:space="preserve"> L'espace de développement Arduino</w:t>
      </w:r>
      <w:bookmarkEnd w:id="38"/>
    </w:p>
    <w:p w:rsidR="004C2FD2" w:rsidRDefault="004C2FD2" w:rsidP="004C2FD2">
      <w:pPr>
        <w:numPr>
          <w:ilvl w:val="0"/>
          <w:numId w:val="20"/>
        </w:numPr>
        <w:spacing w:before="100" w:beforeAutospacing="1" w:after="100" w:afterAutospacing="1"/>
      </w:pPr>
      <w:r>
        <w:t xml:space="preserve">... pour éditer, compiler le programme et programmer la carte Arduino. </w:t>
      </w:r>
    </w:p>
    <w:p w:rsidR="004C2FD2" w:rsidRDefault="004C2FD2" w:rsidP="004C2FD2">
      <w:pPr>
        <w:jc w:val="center"/>
      </w:pPr>
      <w:r>
        <w:rPr>
          <w:noProof/>
          <w:lang w:eastAsia="fr-FR"/>
        </w:rPr>
        <w:drawing>
          <wp:inline distT="0" distB="0" distL="0" distR="0">
            <wp:extent cx="5715000" cy="1914525"/>
            <wp:effectExtent l="0" t="0" r="0" b="9525"/>
            <wp:docPr id="91" name="Image 91" descr="http://www.mon-club-elec.fr/mes_images/communs/espace_ardu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mon-club-elec.fr/mes_images/communs/espace_arduino.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1914525"/>
                    </a:xfrm>
                    <a:prstGeom prst="rect">
                      <a:avLst/>
                    </a:prstGeom>
                    <a:noFill/>
                    <a:ln>
                      <a:noFill/>
                    </a:ln>
                  </pic:spPr>
                </pic:pic>
              </a:graphicData>
            </a:graphic>
          </wp:inline>
        </w:drawing>
      </w:r>
    </w:p>
    <w:p w:rsidR="004C2FD2" w:rsidRDefault="004C2FD2" w:rsidP="004C2FD2">
      <w:pPr>
        <w:pStyle w:val="Titre3"/>
      </w:pPr>
      <w:bookmarkStart w:id="39" w:name="toc4"/>
      <w:bookmarkStart w:id="40" w:name="_Toc404255465"/>
      <w:bookmarkEnd w:id="39"/>
      <w:r>
        <w:t>2.2</w:t>
      </w:r>
      <w:r>
        <w:t> </w:t>
      </w:r>
      <w:r>
        <w:t xml:space="preserve"> Le matériel suivant pour réaliser le montage associé</w:t>
      </w:r>
      <w:bookmarkEnd w:id="40"/>
      <w:r>
        <w:t xml:space="preserve"> </w:t>
      </w:r>
    </w:p>
    <w:p w:rsidR="004C2FD2" w:rsidRDefault="004C2FD2" w:rsidP="004C2FD2">
      <w:pPr>
        <w:numPr>
          <w:ilvl w:val="0"/>
          <w:numId w:val="21"/>
        </w:numPr>
        <w:spacing w:before="100" w:beforeAutospacing="1" w:after="100" w:afterAutospacing="1"/>
      </w:pPr>
      <w:r>
        <w:t>un afficheur LCD alpha-numérique (</w:t>
      </w:r>
      <w:hyperlink r:id="rId131" w:history="1">
        <w:r>
          <w:rPr>
            <w:rStyle w:val="Lienhypertexte"/>
          </w:rPr>
          <w:t>préparé pour une utilisation simplifiée en mode 4 bits</w:t>
        </w:r>
      </w:hyperlink>
      <w:r>
        <w:t xml:space="preserve"> avec la carte Arduino) </w:t>
      </w:r>
    </w:p>
    <w:p w:rsidR="004C2FD2" w:rsidRDefault="004C2FD2" w:rsidP="004C2FD2">
      <w:r>
        <w:rPr>
          <w:noProof/>
          <w:lang w:eastAsia="fr-FR"/>
        </w:rPr>
        <w:drawing>
          <wp:inline distT="0" distB="0" distL="0" distR="0">
            <wp:extent cx="1428750" cy="914400"/>
            <wp:effectExtent l="0" t="0" r="0" b="0"/>
            <wp:docPr id="90" name="Image 90" descr="http://www.mon-club-elec.fr/mes_images/communs/l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mon-club-elec.fr/mes_images/communs/lcd.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rsidR="004C2FD2" w:rsidRDefault="004C2FD2" w:rsidP="004C2FD2">
      <w:pPr>
        <w:pStyle w:val="Titre2"/>
      </w:pPr>
      <w:bookmarkStart w:id="41" w:name="toc5"/>
      <w:bookmarkStart w:id="42" w:name="_Toc404255466"/>
      <w:bookmarkEnd w:id="41"/>
      <w:r>
        <w:t>3.</w:t>
      </w:r>
      <w:r>
        <w:t> </w:t>
      </w:r>
      <w:r>
        <w:t xml:space="preserve"> Instructions de montage</w:t>
      </w:r>
      <w:bookmarkEnd w:id="42"/>
      <w:r>
        <w:t xml:space="preserve"> </w:t>
      </w:r>
    </w:p>
    <w:p w:rsidR="004C2FD2" w:rsidRDefault="004C2FD2" w:rsidP="004C2FD2">
      <w:pPr>
        <w:numPr>
          <w:ilvl w:val="0"/>
          <w:numId w:val="22"/>
        </w:numPr>
        <w:spacing w:before="100" w:beforeAutospacing="1" w:after="100" w:afterAutospacing="1"/>
      </w:pPr>
      <w:r>
        <w:t xml:space="preserve">Connecter sur la broche 2 la broche RS du LCD </w:t>
      </w:r>
    </w:p>
    <w:p w:rsidR="004C2FD2" w:rsidRDefault="004C2FD2" w:rsidP="004C2FD2">
      <w:pPr>
        <w:numPr>
          <w:ilvl w:val="0"/>
          <w:numId w:val="22"/>
        </w:numPr>
        <w:spacing w:before="100" w:beforeAutospacing="1" w:after="100" w:afterAutospacing="1"/>
      </w:pPr>
      <w:r>
        <w:t xml:space="preserve">Connecter sur la broche 3 la broche E du LCD </w:t>
      </w:r>
    </w:p>
    <w:p w:rsidR="004C2FD2" w:rsidRDefault="004C2FD2" w:rsidP="004C2FD2">
      <w:pPr>
        <w:numPr>
          <w:ilvl w:val="0"/>
          <w:numId w:val="22"/>
        </w:numPr>
        <w:spacing w:before="100" w:beforeAutospacing="1" w:after="100" w:afterAutospacing="1"/>
      </w:pPr>
      <w:r>
        <w:t xml:space="preserve">Connecter sur la broche 4 la broche D4 du LCD </w:t>
      </w:r>
    </w:p>
    <w:p w:rsidR="004C2FD2" w:rsidRDefault="004C2FD2" w:rsidP="004C2FD2">
      <w:pPr>
        <w:numPr>
          <w:ilvl w:val="0"/>
          <w:numId w:val="22"/>
        </w:numPr>
        <w:spacing w:before="100" w:beforeAutospacing="1" w:after="100" w:afterAutospacing="1"/>
      </w:pPr>
      <w:r>
        <w:t xml:space="preserve">Connecter sur la broche 5 la broche D5 du LCD </w:t>
      </w:r>
    </w:p>
    <w:p w:rsidR="004C2FD2" w:rsidRDefault="004C2FD2" w:rsidP="004C2FD2">
      <w:pPr>
        <w:numPr>
          <w:ilvl w:val="0"/>
          <w:numId w:val="22"/>
        </w:numPr>
        <w:spacing w:before="100" w:beforeAutospacing="1" w:after="100" w:afterAutospacing="1"/>
      </w:pPr>
      <w:r>
        <w:t xml:space="preserve">Connecter sur la broche 6 la broche D6 du LCD </w:t>
      </w:r>
    </w:p>
    <w:p w:rsidR="004C2FD2" w:rsidRDefault="004C2FD2" w:rsidP="004C2FD2">
      <w:pPr>
        <w:numPr>
          <w:ilvl w:val="0"/>
          <w:numId w:val="22"/>
        </w:numPr>
        <w:spacing w:before="100" w:beforeAutospacing="1" w:after="100" w:afterAutospacing="1"/>
      </w:pPr>
      <w:r>
        <w:lastRenderedPageBreak/>
        <w:t xml:space="preserve">Connecter sur la broche 7 la broche D7 du LCD </w:t>
      </w:r>
    </w:p>
    <w:p w:rsidR="004C2FD2" w:rsidRDefault="004C2FD2" w:rsidP="004C2FD2">
      <w:pPr>
        <w:pStyle w:val="Titre2"/>
      </w:pPr>
      <w:bookmarkStart w:id="43" w:name="toc6"/>
      <w:bookmarkStart w:id="44" w:name="_Toc404255467"/>
      <w:bookmarkEnd w:id="43"/>
      <w:r>
        <w:t>4.</w:t>
      </w:r>
      <w:r>
        <w:t> </w:t>
      </w:r>
      <w:r>
        <w:t xml:space="preserve"> Le schéma théorique du montage</w:t>
      </w:r>
      <w:bookmarkEnd w:id="44"/>
      <w:r>
        <w:t xml:space="preserve"> </w:t>
      </w:r>
    </w:p>
    <w:p w:rsidR="004C2FD2" w:rsidRDefault="004C2FD2" w:rsidP="004C2FD2">
      <w:pPr>
        <w:jc w:val="center"/>
      </w:pPr>
      <w:r>
        <w:rPr>
          <w:noProof/>
          <w:lang w:eastAsia="fr-FR"/>
        </w:rPr>
        <w:drawing>
          <wp:inline distT="0" distB="0" distL="0" distR="0">
            <wp:extent cx="4762500" cy="4419600"/>
            <wp:effectExtent l="0" t="0" r="0" b="0"/>
            <wp:docPr id="89" name="Image 89" descr="http://www.mon-club-elec.fr/mes_images/schemas/lcd/lcd_seu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mon-club-elec.fr/mes_images/schemas/lcd/lcd_seul.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r>
        <w:br/>
        <w:t>Le schéma théorique du montage</w:t>
      </w:r>
    </w:p>
    <w:p w:rsidR="004C2FD2" w:rsidRDefault="004C2FD2" w:rsidP="004C2FD2">
      <w:pPr>
        <w:pStyle w:val="Titre2"/>
      </w:pPr>
      <w:bookmarkStart w:id="45" w:name="toc7"/>
      <w:bookmarkStart w:id="46" w:name="_Toc404255468"/>
      <w:bookmarkEnd w:id="45"/>
      <w:r>
        <w:lastRenderedPageBreak/>
        <w:t>5.</w:t>
      </w:r>
      <w:r>
        <w:t> </w:t>
      </w:r>
      <w:r>
        <w:t xml:space="preserve"> Le circuit du montage</w:t>
      </w:r>
      <w:bookmarkEnd w:id="46"/>
      <w:r>
        <w:t xml:space="preserve"> </w:t>
      </w:r>
    </w:p>
    <w:p w:rsidR="004C2FD2" w:rsidRDefault="004C2FD2" w:rsidP="004C2FD2">
      <w:pPr>
        <w:jc w:val="center"/>
      </w:pPr>
      <w:r>
        <w:rPr>
          <w:noProof/>
          <w:color w:val="0000FF"/>
          <w:lang w:eastAsia="fr-FR"/>
        </w:rPr>
        <w:drawing>
          <wp:inline distT="0" distB="0" distL="0" distR="0">
            <wp:extent cx="6819900" cy="6562725"/>
            <wp:effectExtent l="0" t="0" r="0" b="9525"/>
            <wp:docPr id="88" name="Image 88" descr="http://www.mon-club-elec.fr/mes_images/montages/lcd/lcd_seul_pin2_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mon-club-elec.fr/mes_images/montages/lcd/lcd_seul_pin2_7.gif">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819900" cy="6562725"/>
                    </a:xfrm>
                    <a:prstGeom prst="rect">
                      <a:avLst/>
                    </a:prstGeom>
                    <a:noFill/>
                    <a:ln>
                      <a:noFill/>
                    </a:ln>
                  </pic:spPr>
                </pic:pic>
              </a:graphicData>
            </a:graphic>
          </wp:inline>
        </w:drawing>
      </w:r>
    </w:p>
    <w:p w:rsidR="004C2FD2" w:rsidRDefault="004C2FD2" w:rsidP="004C2FD2">
      <w:pPr>
        <w:pStyle w:val="NormalWeb"/>
        <w:jc w:val="center"/>
      </w:pPr>
      <w:r>
        <w:t xml:space="preserve">Le schéma du montage à réaliser (cliquer pour agrandir) </w:t>
      </w:r>
    </w:p>
    <w:p w:rsidR="004C2FD2" w:rsidRDefault="004C2FD2" w:rsidP="004C2FD2">
      <w:pPr>
        <w:pStyle w:val="Titre2"/>
      </w:pPr>
      <w:bookmarkStart w:id="47" w:name="toc8"/>
      <w:bookmarkStart w:id="48" w:name="_Toc404255469"/>
      <w:bookmarkEnd w:id="47"/>
      <w:r>
        <w:t>6.</w:t>
      </w:r>
      <w:r>
        <w:t> </w:t>
      </w:r>
      <w:r>
        <w:t xml:space="preserve"> Au niveau de la partie déclarative :</w:t>
      </w:r>
      <w:bookmarkEnd w:id="48"/>
      <w:r>
        <w:t xml:space="preserve"> </w:t>
      </w:r>
    </w:p>
    <w:p w:rsidR="004C2FD2" w:rsidRDefault="004C2FD2" w:rsidP="004C2FD2">
      <w:pPr>
        <w:pStyle w:val="Titre4"/>
      </w:pPr>
      <w:r>
        <w:t xml:space="preserve">Inclusion des librairies utilisées </w:t>
      </w:r>
    </w:p>
    <w:p w:rsidR="004C2FD2" w:rsidRDefault="004C2FD2" w:rsidP="004C2FD2">
      <w:pPr>
        <w:numPr>
          <w:ilvl w:val="0"/>
          <w:numId w:val="23"/>
        </w:numPr>
        <w:spacing w:before="100" w:beforeAutospacing="1" w:after="100" w:afterAutospacing="1"/>
      </w:pPr>
      <w:r>
        <w:t xml:space="preserve">On inclut les librairies des fonctionnalités utilisées : </w:t>
      </w:r>
    </w:p>
    <w:p w:rsidR="004C2FD2" w:rsidRDefault="004C2FD2" w:rsidP="004C2FD2">
      <w:pPr>
        <w:numPr>
          <w:ilvl w:val="1"/>
          <w:numId w:val="23"/>
        </w:numPr>
        <w:spacing w:before="100" w:beforeAutospacing="1" w:after="100" w:afterAutospacing="1"/>
      </w:pPr>
      <w:r>
        <w:t xml:space="preserve">Inclusion de la librairie pour l'afficheur LCD alphanumérique : </w:t>
      </w:r>
    </w:p>
    <w:p w:rsidR="004C2FD2" w:rsidRDefault="004C2FD2" w:rsidP="004C2FD2">
      <w:r>
        <w:rPr>
          <w:rStyle w:val="co2"/>
        </w:rPr>
        <w:t>#include &lt;LiquidCrystal.h&gt; // Inclusion de la librairie pour afficheur LCD</w:t>
      </w:r>
    </w:p>
    <w:p w:rsidR="004C2FD2" w:rsidRDefault="00F3208B" w:rsidP="004C2FD2">
      <w:hyperlink r:id="rId136" w:history="1">
        <w:r w:rsidR="004C2FD2">
          <w:rPr>
            <w:rStyle w:val="Lienhypertexte"/>
          </w:rPr>
          <w:t>[Obtenir le Code]</w:t>
        </w:r>
      </w:hyperlink>
    </w:p>
    <w:p w:rsidR="004C2FD2" w:rsidRDefault="004C2FD2" w:rsidP="004C2FD2">
      <w:pPr>
        <w:pStyle w:val="Titre4"/>
      </w:pPr>
      <w:r>
        <w:lastRenderedPageBreak/>
        <w:t xml:space="preserve">Déclaration de constantes utiles </w:t>
      </w:r>
    </w:p>
    <w:p w:rsidR="004C2FD2" w:rsidRDefault="004C2FD2" w:rsidP="004C2FD2">
      <w:pPr>
        <w:numPr>
          <w:ilvl w:val="0"/>
          <w:numId w:val="24"/>
        </w:numPr>
        <w:spacing w:before="100" w:beforeAutospacing="1" w:after="100" w:afterAutospacing="1"/>
      </w:pPr>
      <w:r>
        <w:t xml:space="preserve">On déclare les constantes utiles dans le programme : </w:t>
      </w:r>
    </w:p>
    <w:p w:rsidR="004C2FD2" w:rsidRDefault="004C2FD2" w:rsidP="004C2FD2">
      <w:pPr>
        <w:pStyle w:val="Titre4"/>
      </w:pPr>
      <w:r>
        <w:t xml:space="preserve">Déclaration des constantes de broches </w:t>
      </w:r>
    </w:p>
    <w:p w:rsidR="004C2FD2" w:rsidRDefault="004C2FD2" w:rsidP="004C2FD2">
      <w:pPr>
        <w:numPr>
          <w:ilvl w:val="0"/>
          <w:numId w:val="25"/>
        </w:numPr>
        <w:spacing w:before="100" w:beforeAutospacing="1" w:after="100" w:afterAutospacing="1"/>
      </w:pPr>
      <w:r>
        <w:t xml:space="preserve">Déclaration des constantes pour les broches utilisées dans le programme : les broches de commandes RS et E, les broches de données D4 à D7. </w:t>
      </w:r>
    </w:p>
    <w:p w:rsidR="004C2FD2" w:rsidRDefault="004C2FD2" w:rsidP="004C2FD2">
      <w:r>
        <w:br/>
      </w:r>
      <w:r>
        <w:rPr>
          <w:rStyle w:val="kw4"/>
        </w:rPr>
        <w:t>const</w:t>
      </w:r>
      <w:r>
        <w:t xml:space="preserve"> </w:t>
      </w:r>
      <w:r>
        <w:rPr>
          <w:rStyle w:val="kw4"/>
        </w:rPr>
        <w:t>int</w:t>
      </w:r>
      <w:r>
        <w:t xml:space="preserve"> RS</w:t>
      </w:r>
      <w:r>
        <w:rPr>
          <w:rStyle w:val="sy0"/>
        </w:rPr>
        <w:t>=</w:t>
      </w:r>
      <w:r>
        <w:rPr>
          <w:rStyle w:val="nu0"/>
        </w:rPr>
        <w:t>2</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E</w:t>
      </w:r>
      <w:r>
        <w:rPr>
          <w:rStyle w:val="sy0"/>
        </w:rPr>
        <w:t>=</w:t>
      </w:r>
      <w:r>
        <w:rPr>
          <w:rStyle w:val="nu0"/>
        </w:rPr>
        <w:t>3</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D4</w:t>
      </w:r>
      <w:r>
        <w:rPr>
          <w:rStyle w:val="sy0"/>
        </w:rPr>
        <w:t>=</w:t>
      </w:r>
      <w:r>
        <w:rPr>
          <w:rStyle w:val="nu0"/>
        </w:rPr>
        <w:t>4</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D5</w:t>
      </w:r>
      <w:r>
        <w:rPr>
          <w:rStyle w:val="sy0"/>
        </w:rPr>
        <w:t>=</w:t>
      </w:r>
      <w:r>
        <w:rPr>
          <w:rStyle w:val="nu0"/>
        </w:rPr>
        <w:t>5</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D6</w:t>
      </w:r>
      <w:r>
        <w:rPr>
          <w:rStyle w:val="sy0"/>
        </w:rPr>
        <w:t>=</w:t>
      </w:r>
      <w:r>
        <w:rPr>
          <w:rStyle w:val="nu0"/>
        </w:rPr>
        <w:t>6</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D7</w:t>
      </w:r>
      <w:r>
        <w:rPr>
          <w:rStyle w:val="sy0"/>
        </w:rPr>
        <w:t>=</w:t>
      </w:r>
      <w:r>
        <w:rPr>
          <w:rStyle w:val="nu0"/>
        </w:rPr>
        <w:t>7</w:t>
      </w:r>
      <w:r>
        <w:rPr>
          <w:rStyle w:val="sy0"/>
        </w:rPr>
        <w:t>;</w:t>
      </w:r>
      <w:r>
        <w:t xml:space="preserve"> </w:t>
      </w:r>
      <w:r>
        <w:rPr>
          <w:rStyle w:val="co1"/>
        </w:rPr>
        <w:t xml:space="preserve">//declaration constante de broche </w:t>
      </w:r>
      <w:r>
        <w:br/>
        <w:t> </w:t>
      </w:r>
    </w:p>
    <w:p w:rsidR="004C2FD2" w:rsidRDefault="00F3208B" w:rsidP="004C2FD2">
      <w:hyperlink r:id="rId137" w:history="1">
        <w:r w:rsidR="004C2FD2">
          <w:rPr>
            <w:rStyle w:val="Lienhypertexte"/>
          </w:rPr>
          <w:t>[Obtenir le Code]</w:t>
        </w:r>
      </w:hyperlink>
    </w:p>
    <w:p w:rsidR="004C2FD2" w:rsidRDefault="004C2FD2" w:rsidP="004C2FD2">
      <w:pPr>
        <w:pStyle w:val="Titre4"/>
      </w:pPr>
      <w:r>
        <w:t xml:space="preserve">Déclarations des objets utiles pour les fonctionnalités utilisées </w:t>
      </w:r>
    </w:p>
    <w:p w:rsidR="004C2FD2" w:rsidRDefault="004C2FD2" w:rsidP="004C2FD2">
      <w:pPr>
        <w:numPr>
          <w:ilvl w:val="0"/>
          <w:numId w:val="26"/>
        </w:numPr>
        <w:spacing w:before="100" w:beforeAutospacing="1" w:after="100" w:afterAutospacing="1"/>
      </w:pPr>
      <w:r>
        <w:t xml:space="preserve">Déclaration des objets utiles pour les fonctionnalités utilisées : </w:t>
      </w:r>
    </w:p>
    <w:p w:rsidR="004C2FD2" w:rsidRDefault="004C2FD2" w:rsidP="004C2FD2">
      <w:pPr>
        <w:numPr>
          <w:ilvl w:val="1"/>
          <w:numId w:val="26"/>
        </w:numPr>
        <w:spacing w:before="100" w:beforeAutospacing="1" w:after="100" w:afterAutospacing="1"/>
      </w:pPr>
      <w:r>
        <w:t xml:space="preserve">Déclaration d'un objet LCD alphanumérique : </w:t>
      </w:r>
    </w:p>
    <w:p w:rsidR="004C2FD2" w:rsidRDefault="004C2FD2" w:rsidP="004C2FD2">
      <w:r>
        <w:rPr>
          <w:rStyle w:val="kw3"/>
        </w:rPr>
        <w:t>LiquidCrystal</w:t>
      </w:r>
      <w:r>
        <w:t xml:space="preserve"> lcd</w:t>
      </w:r>
      <w:r>
        <w:rPr>
          <w:rStyle w:val="br0"/>
        </w:rPr>
        <w:t>(</w:t>
      </w:r>
      <w:r>
        <w:t>RS</w:t>
      </w:r>
      <w:r>
        <w:rPr>
          <w:rStyle w:val="sy0"/>
        </w:rPr>
        <w:t>,</w:t>
      </w:r>
      <w:r>
        <w:t xml:space="preserve"> E</w:t>
      </w:r>
      <w:r>
        <w:rPr>
          <w:rStyle w:val="sy0"/>
        </w:rPr>
        <w:t>,</w:t>
      </w:r>
      <w:r>
        <w:t xml:space="preserve"> D4</w:t>
      </w:r>
      <w:r>
        <w:rPr>
          <w:rStyle w:val="sy0"/>
        </w:rPr>
        <w:t>,</w:t>
      </w:r>
      <w:r>
        <w:t xml:space="preserve"> D5</w:t>
      </w:r>
      <w:r>
        <w:rPr>
          <w:rStyle w:val="sy0"/>
        </w:rPr>
        <w:t>,</w:t>
      </w:r>
      <w:r>
        <w:t xml:space="preserve"> D6</w:t>
      </w:r>
      <w:r>
        <w:rPr>
          <w:rStyle w:val="sy0"/>
        </w:rPr>
        <w:t>,</w:t>
      </w:r>
      <w:r>
        <w:t xml:space="preserve"> D7</w:t>
      </w:r>
      <w:r>
        <w:rPr>
          <w:rStyle w:val="br0"/>
        </w:rPr>
        <w:t>)</w:t>
      </w:r>
      <w:r>
        <w:rPr>
          <w:rStyle w:val="sy0"/>
        </w:rPr>
        <w:t>;</w:t>
      </w:r>
      <w:r>
        <w:rPr>
          <w:rStyle w:val="co1"/>
        </w:rPr>
        <w:t>// Création d'un objet LiquidCrystal = initialisation LCD en mode 4 bits</w:t>
      </w:r>
    </w:p>
    <w:p w:rsidR="004C2FD2" w:rsidRDefault="00F3208B" w:rsidP="004C2FD2">
      <w:hyperlink r:id="rId138" w:history="1">
        <w:r w:rsidR="004C2FD2">
          <w:rPr>
            <w:rStyle w:val="Lienhypertexte"/>
          </w:rPr>
          <w:t>[Obtenir le Code]</w:t>
        </w:r>
      </w:hyperlink>
    </w:p>
    <w:p w:rsidR="004C2FD2" w:rsidRDefault="004C2FD2" w:rsidP="004C2FD2">
      <w:pPr>
        <w:pStyle w:val="Titre2"/>
      </w:pPr>
      <w:bookmarkStart w:id="49" w:name="toc9"/>
      <w:bookmarkStart w:id="50" w:name="_Toc404255470"/>
      <w:bookmarkEnd w:id="49"/>
      <w:r>
        <w:t>7.</w:t>
      </w:r>
      <w:r>
        <w:t> </w:t>
      </w:r>
      <w:r>
        <w:t xml:space="preserve"> Au niveau de la fonction d'initialisation setup( ) :</w:t>
      </w:r>
      <w:bookmarkEnd w:id="50"/>
      <w:r>
        <w:t xml:space="preserve"> </w:t>
      </w:r>
    </w:p>
    <w:p w:rsidR="004C2FD2" w:rsidRDefault="004C2FD2" w:rsidP="004C2FD2">
      <w:pPr>
        <w:pStyle w:val="Titre4"/>
      </w:pPr>
      <w:r>
        <w:t xml:space="preserve">Initialisation des fonctionnalités utilisées : </w:t>
      </w:r>
    </w:p>
    <w:p w:rsidR="004C2FD2" w:rsidRDefault="004C2FD2" w:rsidP="004C2FD2">
      <w:pPr>
        <w:numPr>
          <w:ilvl w:val="0"/>
          <w:numId w:val="27"/>
        </w:numPr>
        <w:spacing w:before="100" w:beforeAutospacing="1" w:after="100" w:afterAutospacing="1"/>
      </w:pPr>
      <w:r>
        <w:t xml:space="preserve">On initialise les différentes fonctionnalités utilisées : </w:t>
      </w:r>
    </w:p>
    <w:p w:rsidR="004C2FD2" w:rsidRDefault="004C2FD2" w:rsidP="004C2FD2">
      <w:pPr>
        <w:numPr>
          <w:ilvl w:val="1"/>
          <w:numId w:val="27"/>
        </w:numPr>
        <w:spacing w:before="100" w:beforeAutospacing="1" w:after="100" w:afterAutospacing="1"/>
      </w:pPr>
      <w:r>
        <w:t xml:space="preserve">Initialisation de l'utilisation de l'afficheur LCD alpha-numérique </w:t>
      </w:r>
    </w:p>
    <w:p w:rsidR="004C2FD2" w:rsidRDefault="004C2FD2" w:rsidP="004C2FD2">
      <w:r>
        <w:t>lcd.</w:t>
      </w:r>
      <w:r>
        <w:rPr>
          <w:rStyle w:val="kw3"/>
        </w:rPr>
        <w:t>begin</w:t>
      </w:r>
      <w:r>
        <w:rPr>
          <w:rStyle w:val="br0"/>
        </w:rPr>
        <w:t>(</w:t>
      </w:r>
      <w:r>
        <w:rPr>
          <w:rStyle w:val="nu0"/>
        </w:rPr>
        <w:t>20</w:t>
      </w:r>
      <w:r>
        <w:rPr>
          <w:rStyle w:val="sy0"/>
        </w:rPr>
        <w:t>,</w:t>
      </w:r>
      <w:r>
        <w:rPr>
          <w:rStyle w:val="nu0"/>
        </w:rPr>
        <w:t>4</w:t>
      </w:r>
      <w:r>
        <w:rPr>
          <w:rStyle w:val="br0"/>
        </w:rPr>
        <w:t>)</w:t>
      </w:r>
      <w:r>
        <w:rPr>
          <w:rStyle w:val="sy0"/>
        </w:rPr>
        <w:t>;</w:t>
      </w:r>
      <w:r>
        <w:t xml:space="preserve"> </w:t>
      </w:r>
      <w:r>
        <w:rPr>
          <w:rStyle w:val="co1"/>
        </w:rPr>
        <w:t xml:space="preserve">// Initialise le LCD avec 20 colonnes x 4 lignes </w:t>
      </w:r>
      <w:r>
        <w:br/>
      </w:r>
      <w:r>
        <w:br/>
      </w:r>
      <w:r>
        <w:rPr>
          <w:rStyle w:val="kw3"/>
        </w:rPr>
        <w:t>delay</w:t>
      </w:r>
      <w:r>
        <w:rPr>
          <w:rStyle w:val="br0"/>
        </w:rPr>
        <w:t>(</w:t>
      </w:r>
      <w:r>
        <w:rPr>
          <w:rStyle w:val="nu0"/>
        </w:rPr>
        <w:t>10</w:t>
      </w:r>
      <w:r>
        <w:rPr>
          <w:rStyle w:val="br0"/>
        </w:rPr>
        <w:t>)</w:t>
      </w:r>
      <w:r>
        <w:rPr>
          <w:rStyle w:val="sy0"/>
        </w:rPr>
        <w:t>;</w:t>
      </w:r>
      <w:r>
        <w:t xml:space="preserve"> </w:t>
      </w:r>
      <w:r>
        <w:rPr>
          <w:rStyle w:val="co1"/>
        </w:rPr>
        <w:t>// pause rapide pour laisser temps initialisation</w:t>
      </w:r>
      <w:r>
        <w:br/>
        <w:t> </w:t>
      </w:r>
    </w:p>
    <w:p w:rsidR="004C2FD2" w:rsidRDefault="00F3208B" w:rsidP="004C2FD2">
      <w:hyperlink r:id="rId139" w:history="1">
        <w:r w:rsidR="004C2FD2">
          <w:rPr>
            <w:rStyle w:val="Lienhypertexte"/>
          </w:rPr>
          <w:t>[Obtenir le Code]</w:t>
        </w:r>
      </w:hyperlink>
    </w:p>
    <w:p w:rsidR="004C2FD2" w:rsidRDefault="004C2FD2" w:rsidP="004C2FD2">
      <w:pPr>
        <w:numPr>
          <w:ilvl w:val="0"/>
          <w:numId w:val="28"/>
        </w:numPr>
        <w:spacing w:before="100" w:beforeAutospacing="1" w:after="100" w:afterAutospacing="1"/>
        <w:ind w:left="1440"/>
      </w:pPr>
      <w:r>
        <w:t xml:space="preserve">Test de l'afficheur LCD alpha-numérique </w:t>
      </w:r>
    </w:p>
    <w:p w:rsidR="004C2FD2" w:rsidRDefault="004C2FD2" w:rsidP="004C2FD2">
      <w:r>
        <w:rPr>
          <w:rStyle w:val="co1"/>
        </w:rPr>
        <w:t>// Test du LCD</w:t>
      </w:r>
      <w:r>
        <w:br/>
      </w:r>
      <w:r>
        <w:br/>
        <w:t>lcd.</w:t>
      </w:r>
      <w:r>
        <w:rPr>
          <w:rStyle w:val="kw3"/>
        </w:rPr>
        <w:t>print</w:t>
      </w:r>
      <w:r>
        <w:rPr>
          <w:rStyle w:val="br0"/>
        </w:rPr>
        <w:t>(</w:t>
      </w:r>
      <w:r>
        <w:rPr>
          <w:rStyle w:val="st0"/>
        </w:rPr>
        <w:t>"LCD OK"</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r>
      <w:r>
        <w:lastRenderedPageBreak/>
        <w:br/>
        <w:t> </w:t>
      </w:r>
    </w:p>
    <w:p w:rsidR="004C2FD2" w:rsidRDefault="00F3208B" w:rsidP="004C2FD2">
      <w:hyperlink r:id="rId140" w:history="1">
        <w:r w:rsidR="004C2FD2">
          <w:rPr>
            <w:rStyle w:val="Lienhypertexte"/>
          </w:rPr>
          <w:t>[Obtenir le Code]</w:t>
        </w:r>
      </w:hyperlink>
    </w:p>
    <w:p w:rsidR="004C2FD2" w:rsidRDefault="004C2FD2" w:rsidP="004C2FD2">
      <w:pPr>
        <w:pStyle w:val="Titre4"/>
      </w:pPr>
      <w:r>
        <w:t xml:space="preserve">configuration des broches utilisées : </w:t>
      </w:r>
    </w:p>
    <w:p w:rsidR="004C2FD2" w:rsidRDefault="004C2FD2" w:rsidP="004C2FD2">
      <w:pPr>
        <w:numPr>
          <w:ilvl w:val="0"/>
          <w:numId w:val="29"/>
        </w:numPr>
        <w:spacing w:before="100" w:beforeAutospacing="1" w:after="100" w:afterAutospacing="1"/>
      </w:pPr>
      <w:r>
        <w:t xml:space="preserve">Configuration des broches en sortie : les broches utilisées avec le LCD sont configurées lors de l'initialisation du LCD ci-dessus. </w:t>
      </w:r>
    </w:p>
    <w:p w:rsidR="004C2FD2" w:rsidRDefault="004C2FD2" w:rsidP="004C2FD2">
      <w:pPr>
        <w:pStyle w:val="Titre2"/>
      </w:pPr>
      <w:bookmarkStart w:id="51" w:name="toc10"/>
      <w:bookmarkStart w:id="52" w:name="_Toc404255471"/>
      <w:bookmarkEnd w:id="51"/>
      <w:r>
        <w:t>8.</w:t>
      </w:r>
      <w:r>
        <w:t> </w:t>
      </w:r>
      <w:r>
        <w:t xml:space="preserve"> Au niveau de la boucle principale, la fonction loop ( ) :</w:t>
      </w:r>
      <w:bookmarkEnd w:id="52"/>
      <w:r>
        <w:t xml:space="preserve"> </w:t>
      </w:r>
    </w:p>
    <w:p w:rsidR="004C2FD2" w:rsidRDefault="004C2FD2" w:rsidP="004C2FD2">
      <w:pPr>
        <w:numPr>
          <w:ilvl w:val="0"/>
          <w:numId w:val="30"/>
        </w:numPr>
        <w:spacing w:before="100" w:beforeAutospacing="1" w:after="100" w:afterAutospacing="1"/>
      </w:pPr>
      <w:r>
        <w:t xml:space="preserve">On affiche différents messages de texte et l'on teste différentes localisation sur le LCD : </w:t>
      </w:r>
    </w:p>
    <w:p w:rsidR="004C2FD2" w:rsidRDefault="004C2FD2" w:rsidP="004C2FD2">
      <w:r>
        <w:br/>
        <w:t>lcd.</w:t>
      </w:r>
      <w:r>
        <w:rPr>
          <w:rStyle w:val="kw3"/>
        </w:rPr>
        <w:t>print</w:t>
      </w:r>
      <w:r>
        <w:rPr>
          <w:rStyle w:val="br0"/>
        </w:rPr>
        <w:t>(</w:t>
      </w:r>
      <w:r>
        <w:rPr>
          <w:rStyle w:val="st0"/>
        </w:rPr>
        <w:t>"Arduino..."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9</w:t>
      </w:r>
      <w:r>
        <w:rPr>
          <w:rStyle w:val="sy0"/>
        </w:rPr>
        <w:t>,</w:t>
      </w:r>
      <w:r>
        <w:t xml:space="preserve"> </w:t>
      </w:r>
      <w:r>
        <w:rPr>
          <w:rStyle w:val="nu0"/>
        </w:rPr>
        <w:t>1</w:t>
      </w:r>
      <w:r>
        <w:rPr>
          <w:rStyle w:val="br0"/>
        </w:rPr>
        <w:t>)</w:t>
      </w:r>
      <w:r>
        <w:t xml:space="preserve"> </w:t>
      </w:r>
      <w:r>
        <w:rPr>
          <w:rStyle w:val="sy0"/>
        </w:rPr>
        <w:t>;</w:t>
      </w:r>
      <w:r>
        <w:t xml:space="preserve"> </w:t>
      </w:r>
      <w:r>
        <w:rPr>
          <w:rStyle w:val="co1"/>
        </w:rPr>
        <w:t xml:space="preserve">// 10ème col - 2ème ligne - positionne le curseur à l'endroit voulu (colonne, ligne) (1ère=0 !) </w:t>
      </w:r>
      <w:r>
        <w:br/>
        <w:t>lcd.</w:t>
      </w:r>
      <w:r>
        <w:rPr>
          <w:rStyle w:val="kw3"/>
        </w:rPr>
        <w:t>print</w:t>
      </w:r>
      <w:r>
        <w:rPr>
          <w:rStyle w:val="br0"/>
        </w:rPr>
        <w:t>(</w:t>
      </w:r>
      <w:r>
        <w:rPr>
          <w:rStyle w:val="st0"/>
        </w:rPr>
        <w:t>"...pour te"</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4</w:t>
      </w:r>
      <w:r>
        <w:rPr>
          <w:rStyle w:val="sy0"/>
        </w:rPr>
        <w:t>,</w:t>
      </w:r>
      <w:r>
        <w:t xml:space="preserve"> </w:t>
      </w:r>
      <w:r>
        <w:rPr>
          <w:rStyle w:val="nu0"/>
        </w:rPr>
        <w:t>2</w:t>
      </w:r>
      <w:r>
        <w:rPr>
          <w:rStyle w:val="br0"/>
        </w:rPr>
        <w:t>)</w:t>
      </w:r>
      <w:r>
        <w:t xml:space="preserve"> </w:t>
      </w:r>
      <w:r>
        <w:rPr>
          <w:rStyle w:val="sy0"/>
        </w:rPr>
        <w:t>;</w:t>
      </w:r>
      <w:r>
        <w:t xml:space="preserve"> </w:t>
      </w:r>
      <w:r>
        <w:rPr>
          <w:rStyle w:val="co1"/>
        </w:rPr>
        <w:t xml:space="preserve">// 5ème col - 3ème ligne - positionne le curseur à l'endroit voulu (colonne, ligne) (1ère=0 !) </w:t>
      </w:r>
      <w:r>
        <w:br/>
        <w:t>lcd.</w:t>
      </w:r>
      <w:r>
        <w:rPr>
          <w:rStyle w:val="kw3"/>
        </w:rPr>
        <w:t>print</w:t>
      </w:r>
      <w:r>
        <w:rPr>
          <w:rStyle w:val="br0"/>
        </w:rPr>
        <w:t>(</w:t>
      </w:r>
      <w:r>
        <w:rPr>
          <w:rStyle w:val="st0"/>
        </w:rPr>
        <w:t>"...servir"</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12</w:t>
      </w:r>
      <w:r>
        <w:rPr>
          <w:rStyle w:val="sy0"/>
        </w:rPr>
        <w:t>,</w:t>
      </w:r>
      <w:r>
        <w:t xml:space="preserve"> </w:t>
      </w:r>
      <w:r>
        <w:rPr>
          <w:rStyle w:val="nu0"/>
        </w:rPr>
        <w:t>3</w:t>
      </w:r>
      <w:r>
        <w:rPr>
          <w:rStyle w:val="br0"/>
        </w:rPr>
        <w:t>)</w:t>
      </w:r>
      <w:r>
        <w:t xml:space="preserve"> </w:t>
      </w:r>
      <w:r>
        <w:rPr>
          <w:rStyle w:val="sy0"/>
        </w:rPr>
        <w:t>;</w:t>
      </w:r>
      <w:r>
        <w:t xml:space="preserve"> </w:t>
      </w:r>
      <w:r>
        <w:rPr>
          <w:rStyle w:val="co1"/>
        </w:rPr>
        <w:t xml:space="preserve">// 13ème col - 4ème ligne - positionne le curseur à l'endroit voulu (colonne, ligne) (1ère=0 !) </w:t>
      </w:r>
      <w:r>
        <w:br/>
        <w:t>lcd.</w:t>
      </w:r>
      <w:r>
        <w:rPr>
          <w:rStyle w:val="kw3"/>
        </w:rPr>
        <w:t>print</w:t>
      </w:r>
      <w:r>
        <w:rPr>
          <w:rStyle w:val="br0"/>
        </w:rPr>
        <w:t>(</w:t>
      </w:r>
      <w:r>
        <w:rPr>
          <w:rStyle w:val="st0"/>
        </w:rPr>
        <w:t>"...amigo"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t> </w:t>
      </w:r>
    </w:p>
    <w:p w:rsidR="004C2FD2" w:rsidRDefault="00F3208B" w:rsidP="004C2FD2">
      <w:hyperlink r:id="rId141" w:history="1">
        <w:r w:rsidR="004C2FD2">
          <w:rPr>
            <w:rStyle w:val="Lienhypertexte"/>
          </w:rPr>
          <w:t>[Obtenir le Code]</w:t>
        </w:r>
      </w:hyperlink>
    </w:p>
    <w:p w:rsidR="004C2FD2" w:rsidRDefault="004C2FD2" w:rsidP="004C2FD2">
      <w:pPr>
        <w:numPr>
          <w:ilvl w:val="0"/>
          <w:numId w:val="31"/>
        </w:numPr>
        <w:spacing w:before="100" w:beforeAutospacing="1" w:after="100" w:afterAutospacing="1"/>
      </w:pPr>
      <w:r>
        <w:t xml:space="preserve">Le programme recommence en boucle les instructions de la fonction loop( ). </w:t>
      </w:r>
    </w:p>
    <w:p w:rsidR="004C2FD2" w:rsidRDefault="004C2FD2" w:rsidP="004C2FD2">
      <w:pPr>
        <w:pStyle w:val="vspace"/>
        <w:jc w:val="center"/>
        <w:rPr>
          <w:color w:val="FF0000"/>
        </w:rPr>
      </w:pPr>
      <w:r>
        <w:rPr>
          <w:color w:val="FF0000"/>
        </w:rPr>
        <w:t xml:space="preserve">Se reporter aux commentaires présents dans le programme pour plus de détails. </w:t>
      </w:r>
    </w:p>
    <w:p w:rsidR="004C2FD2" w:rsidRDefault="004C2FD2" w:rsidP="004C2FD2">
      <w:pPr>
        <w:pStyle w:val="Titre2"/>
      </w:pPr>
      <w:bookmarkStart w:id="53" w:name="toc11"/>
      <w:bookmarkStart w:id="54" w:name="_Toc404255472"/>
      <w:bookmarkEnd w:id="53"/>
      <w:r>
        <w:t>9.</w:t>
      </w:r>
      <w:r>
        <w:t> </w:t>
      </w:r>
      <w:r>
        <w:t xml:space="preserve"> Mise en oeuvre du programme</w:t>
      </w:r>
      <w:bookmarkEnd w:id="54"/>
    </w:p>
    <w:p w:rsidR="004C2FD2" w:rsidRDefault="004C2FD2" w:rsidP="004C2FD2">
      <w:pPr>
        <w:pStyle w:val="Titre3"/>
      </w:pPr>
      <w:bookmarkStart w:id="55" w:name="toc12"/>
      <w:bookmarkStart w:id="56" w:name="_Toc404255473"/>
      <w:bookmarkEnd w:id="55"/>
      <w:r>
        <w:t>9.1</w:t>
      </w:r>
      <w:r>
        <w:t> </w:t>
      </w:r>
      <w:r>
        <w:t xml:space="preserve"> Préparation du montage et programmation de la carte Arduino :</w:t>
      </w:r>
      <w:bookmarkEnd w:id="56"/>
      <w:r>
        <w:t xml:space="preserve"> </w:t>
      </w:r>
    </w:p>
    <w:p w:rsidR="004C2FD2" w:rsidRDefault="004C2FD2" w:rsidP="004C2FD2">
      <w:pPr>
        <w:numPr>
          <w:ilvl w:val="0"/>
          <w:numId w:val="32"/>
        </w:numPr>
        <w:spacing w:before="100" w:beforeAutospacing="1" w:after="100" w:afterAutospacing="1"/>
      </w:pPr>
      <w:r>
        <w:t xml:space="preserve">Commencer par réaliser le montage indiqué sur plaque d'expérimentation </w:t>
      </w:r>
    </w:p>
    <w:p w:rsidR="004C2FD2" w:rsidRDefault="004C2FD2" w:rsidP="004C2FD2">
      <w:pPr>
        <w:numPr>
          <w:ilvl w:val="0"/>
          <w:numId w:val="32"/>
        </w:numPr>
        <w:spacing w:before="100" w:beforeAutospacing="1" w:after="100" w:afterAutospacing="1"/>
      </w:pPr>
      <w:r>
        <w:t xml:space="preserve">Ensuite, programmer la carte Arduino avec ce programme (en bas de page) selon la procédure habituelle </w:t>
      </w:r>
    </w:p>
    <w:p w:rsidR="004C2FD2" w:rsidRDefault="004C2FD2" w:rsidP="004C2FD2">
      <w:pPr>
        <w:pStyle w:val="Titre3"/>
      </w:pPr>
      <w:bookmarkStart w:id="57" w:name="toc13"/>
      <w:bookmarkStart w:id="58" w:name="_Toc404255474"/>
      <w:bookmarkEnd w:id="57"/>
      <w:r>
        <w:lastRenderedPageBreak/>
        <w:t>9.2</w:t>
      </w:r>
      <w:r>
        <w:t> </w:t>
      </w:r>
      <w:r>
        <w:t xml:space="preserve"> Fonctionnement</w:t>
      </w:r>
      <w:bookmarkEnd w:id="58"/>
    </w:p>
    <w:p w:rsidR="004C2FD2" w:rsidRDefault="004C2FD2" w:rsidP="004C2FD2">
      <w:pPr>
        <w:numPr>
          <w:ilvl w:val="0"/>
          <w:numId w:val="33"/>
        </w:numPr>
        <w:spacing w:before="100" w:beforeAutospacing="1" w:after="100" w:afterAutospacing="1"/>
      </w:pPr>
      <w:r>
        <w:t xml:space="preserve">Les messages de texte s'affiche sur le LCD. </w:t>
      </w:r>
    </w:p>
    <w:p w:rsidR="004C2FD2" w:rsidRDefault="004C2FD2" w:rsidP="004C2FD2">
      <w:pPr>
        <w:pStyle w:val="Titre2"/>
      </w:pPr>
      <w:bookmarkStart w:id="59" w:name="toc14"/>
      <w:bookmarkStart w:id="60" w:name="_Toc404255475"/>
      <w:bookmarkEnd w:id="59"/>
      <w:r>
        <w:t>10.</w:t>
      </w:r>
      <w:r>
        <w:t> </w:t>
      </w:r>
      <w:r>
        <w:t xml:space="preserve"> Le programme complet en langage Arduino :</w:t>
      </w:r>
      <w:bookmarkEnd w:id="60"/>
      <w:r>
        <w:t xml:space="preserve"> </w:t>
      </w:r>
    </w:p>
    <w:p w:rsidR="004C2FD2" w:rsidRDefault="004C2FD2" w:rsidP="004C2FD2">
      <w:pPr>
        <w:pStyle w:val="NormalWeb"/>
      </w:pPr>
      <w:r>
        <w:t xml:space="preserve">A copier/coller directement dans l'éditeur Arduino </w:t>
      </w:r>
    </w:p>
    <w:p w:rsidR="004C2FD2" w:rsidRDefault="004C2FD2" w:rsidP="004C2FD2">
      <w:r>
        <w:br/>
      </w:r>
      <w:r>
        <w:rPr>
          <w:rStyle w:val="co1"/>
        </w:rPr>
        <w:t>// --- Programme Arduino ---</w:t>
      </w:r>
      <w:r>
        <w:br/>
      </w:r>
      <w:r>
        <w:rPr>
          <w:rStyle w:val="co1"/>
        </w:rPr>
        <w:t xml:space="preserve">// par X. HINAULT - 01/2010 </w:t>
      </w:r>
      <w:r>
        <w:br/>
      </w:r>
      <w:r>
        <w:br/>
      </w:r>
      <w:r>
        <w:rPr>
          <w:rStyle w:val="co1"/>
        </w:rPr>
        <w:t>// --- Que fait ce programme ? ---</w:t>
      </w:r>
      <w:r>
        <w:br/>
      </w:r>
      <w:r>
        <w:rPr>
          <w:rStyle w:val="comulti"/>
        </w:rPr>
        <w:t>/* Affiche des messages texte sur l'afficheur LCD*/</w:t>
      </w:r>
      <w:r>
        <w:br/>
      </w:r>
      <w:r>
        <w:br/>
      </w:r>
      <w:r>
        <w:rPr>
          <w:rStyle w:val="co1"/>
        </w:rPr>
        <w:t>// --- Fonctionnalités utilisées ---</w:t>
      </w:r>
      <w:r>
        <w:br/>
      </w:r>
      <w:r>
        <w:rPr>
          <w:rStyle w:val="co1"/>
        </w:rPr>
        <w:t xml:space="preserve">// Utilise un afficheur LCD 4x20 en mode 4 bits </w:t>
      </w:r>
      <w:r>
        <w:br/>
      </w:r>
      <w:r>
        <w:br/>
      </w:r>
      <w:r>
        <w:rPr>
          <w:rStyle w:val="co1"/>
        </w:rPr>
        <w:t>// --- Circuit à réaliser ---</w:t>
      </w:r>
      <w:r>
        <w:br/>
      </w:r>
      <w:r>
        <w:br/>
      </w:r>
      <w:r>
        <w:rPr>
          <w:rStyle w:val="co1"/>
        </w:rPr>
        <w:t xml:space="preserve">// Connexion du LCD sur les broches de la carte Arduino </w:t>
      </w:r>
      <w:r>
        <w:br/>
      </w:r>
      <w:r>
        <w:rPr>
          <w:rStyle w:val="co1"/>
        </w:rPr>
        <w:t>// Connecter broche RS du LCD sur la broche 2</w:t>
      </w:r>
      <w:r>
        <w:br/>
      </w:r>
      <w:r>
        <w:rPr>
          <w:rStyle w:val="co1"/>
        </w:rPr>
        <w:t>// Connecter broche E du LCD sur la broche 3</w:t>
      </w:r>
      <w:r>
        <w:br/>
      </w:r>
      <w:r>
        <w:rPr>
          <w:rStyle w:val="co1"/>
        </w:rPr>
        <w:t>// Connecter broche D4 du LCD sur la broche 4</w:t>
      </w:r>
      <w:r>
        <w:br/>
      </w:r>
      <w:r>
        <w:rPr>
          <w:rStyle w:val="co1"/>
        </w:rPr>
        <w:t>// Connecter broche D5 du LCD sur la broche 5</w:t>
      </w:r>
      <w:r>
        <w:br/>
      </w:r>
      <w:r>
        <w:rPr>
          <w:rStyle w:val="co1"/>
        </w:rPr>
        <w:t>// Connecter broche D6 du LCD sur la broche 6</w:t>
      </w:r>
      <w:r>
        <w:br/>
      </w:r>
      <w:r>
        <w:rPr>
          <w:rStyle w:val="co1"/>
        </w:rPr>
        <w:t>// Connecter broche D7 du LCD sur la broche 7</w:t>
      </w:r>
      <w:r>
        <w:br/>
      </w:r>
      <w:r>
        <w:br/>
      </w:r>
      <w:r>
        <w:rPr>
          <w:rStyle w:val="co1"/>
        </w:rPr>
        <w:t>//**************** Entête déclarative *******</w:t>
      </w:r>
      <w:r>
        <w:br/>
      </w:r>
      <w:r>
        <w:rPr>
          <w:rStyle w:val="co1"/>
        </w:rPr>
        <w:t>// A ce niveau sont déclarées les librairies, les constantes, les variables...</w:t>
      </w:r>
      <w:r>
        <w:br/>
      </w:r>
      <w:r>
        <w:br/>
      </w:r>
      <w:r>
        <w:rPr>
          <w:rStyle w:val="co1"/>
        </w:rPr>
        <w:t>// --- Inclusion des librairies utilisées ---</w:t>
      </w:r>
      <w:r>
        <w:br/>
      </w:r>
      <w:r>
        <w:rPr>
          <w:rStyle w:val="co2"/>
        </w:rPr>
        <w:t xml:space="preserve">#include &lt;LiquidCrystal.h&gt; // Inclusion de la librairie pour afficheur LCD </w:t>
      </w:r>
      <w:r>
        <w:br/>
      </w:r>
      <w:r>
        <w:br/>
      </w:r>
      <w:r>
        <w:rPr>
          <w:rStyle w:val="co1"/>
        </w:rPr>
        <w:t>// --- Déclaration des constantes ---</w:t>
      </w:r>
      <w:r>
        <w:br/>
      </w:r>
      <w:r>
        <w:br/>
      </w:r>
      <w:r>
        <w:rPr>
          <w:rStyle w:val="co1"/>
        </w:rPr>
        <w:t>// --- constantes des broches ---</w:t>
      </w:r>
      <w:r>
        <w:br/>
      </w:r>
      <w:r>
        <w:br/>
      </w:r>
      <w:r>
        <w:rPr>
          <w:rStyle w:val="kw4"/>
        </w:rPr>
        <w:t>const</w:t>
      </w:r>
      <w:r>
        <w:t xml:space="preserve"> </w:t>
      </w:r>
      <w:r>
        <w:rPr>
          <w:rStyle w:val="kw4"/>
        </w:rPr>
        <w:t>int</w:t>
      </w:r>
      <w:r>
        <w:t xml:space="preserve"> RS</w:t>
      </w:r>
      <w:r>
        <w:rPr>
          <w:rStyle w:val="sy0"/>
        </w:rPr>
        <w:t>=</w:t>
      </w:r>
      <w:r>
        <w:rPr>
          <w:rStyle w:val="nu0"/>
        </w:rPr>
        <w:t>2</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E</w:t>
      </w:r>
      <w:r>
        <w:rPr>
          <w:rStyle w:val="sy0"/>
        </w:rPr>
        <w:t>=</w:t>
      </w:r>
      <w:r>
        <w:rPr>
          <w:rStyle w:val="nu0"/>
        </w:rPr>
        <w:t>3</w:t>
      </w:r>
      <w:r>
        <w:rPr>
          <w:rStyle w:val="sy0"/>
        </w:rPr>
        <w:t>;</w:t>
      </w:r>
      <w:r>
        <w:t xml:space="preserve"> </w:t>
      </w:r>
      <w:r>
        <w:rPr>
          <w:rStyle w:val="co1"/>
        </w:rPr>
        <w:t xml:space="preserve">//declaration constante de broche </w:t>
      </w:r>
      <w:r>
        <w:br/>
      </w:r>
      <w:r>
        <w:br/>
      </w:r>
      <w:r>
        <w:rPr>
          <w:rStyle w:val="kw4"/>
        </w:rPr>
        <w:t>const</w:t>
      </w:r>
      <w:r>
        <w:t xml:space="preserve"> </w:t>
      </w:r>
      <w:r>
        <w:rPr>
          <w:rStyle w:val="kw4"/>
        </w:rPr>
        <w:t>int</w:t>
      </w:r>
      <w:r>
        <w:t xml:space="preserve"> D4</w:t>
      </w:r>
      <w:r>
        <w:rPr>
          <w:rStyle w:val="sy0"/>
        </w:rPr>
        <w:t>=</w:t>
      </w:r>
      <w:r>
        <w:rPr>
          <w:rStyle w:val="nu0"/>
        </w:rPr>
        <w:t>4</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D5</w:t>
      </w:r>
      <w:r>
        <w:rPr>
          <w:rStyle w:val="sy0"/>
        </w:rPr>
        <w:t>=</w:t>
      </w:r>
      <w:r>
        <w:rPr>
          <w:rStyle w:val="nu0"/>
        </w:rPr>
        <w:t>5</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D6</w:t>
      </w:r>
      <w:r>
        <w:rPr>
          <w:rStyle w:val="sy0"/>
        </w:rPr>
        <w:t>=</w:t>
      </w:r>
      <w:r>
        <w:rPr>
          <w:rStyle w:val="nu0"/>
        </w:rPr>
        <w:t>6</w:t>
      </w:r>
      <w:r>
        <w:rPr>
          <w:rStyle w:val="sy0"/>
        </w:rPr>
        <w:t>;</w:t>
      </w:r>
      <w:r>
        <w:t xml:space="preserve"> </w:t>
      </w:r>
      <w:r>
        <w:rPr>
          <w:rStyle w:val="co1"/>
        </w:rPr>
        <w:t xml:space="preserve">//declaration constante de broche </w:t>
      </w:r>
      <w:r>
        <w:br/>
      </w:r>
      <w:r>
        <w:rPr>
          <w:rStyle w:val="kw4"/>
        </w:rPr>
        <w:t>const</w:t>
      </w:r>
      <w:r>
        <w:t xml:space="preserve"> </w:t>
      </w:r>
      <w:r>
        <w:rPr>
          <w:rStyle w:val="kw4"/>
        </w:rPr>
        <w:t>int</w:t>
      </w:r>
      <w:r>
        <w:t xml:space="preserve"> D7</w:t>
      </w:r>
      <w:r>
        <w:rPr>
          <w:rStyle w:val="sy0"/>
        </w:rPr>
        <w:t>=</w:t>
      </w:r>
      <w:r>
        <w:rPr>
          <w:rStyle w:val="nu0"/>
        </w:rPr>
        <w:t>7</w:t>
      </w:r>
      <w:r>
        <w:rPr>
          <w:rStyle w:val="sy0"/>
        </w:rPr>
        <w:t>;</w:t>
      </w:r>
      <w:r>
        <w:t xml:space="preserve"> </w:t>
      </w:r>
      <w:r>
        <w:rPr>
          <w:rStyle w:val="co1"/>
        </w:rPr>
        <w:t xml:space="preserve">//declaration constante de broche </w:t>
      </w:r>
      <w:r>
        <w:br/>
      </w:r>
      <w:r>
        <w:br/>
      </w:r>
      <w:r>
        <w:rPr>
          <w:rStyle w:val="co1"/>
        </w:rPr>
        <w:t>// --- Déclaration des variables globales ---</w:t>
      </w:r>
      <w:r>
        <w:br/>
      </w:r>
      <w:r>
        <w:br/>
      </w:r>
      <w:r>
        <w:rPr>
          <w:rStyle w:val="co1"/>
        </w:rPr>
        <w:t>// --- Initialisation des fonctionnalités utilisées ---</w:t>
      </w:r>
      <w:r>
        <w:br/>
      </w:r>
      <w:r>
        <w:rPr>
          <w:rStyle w:val="kw3"/>
        </w:rPr>
        <w:t>LiquidCrystal</w:t>
      </w:r>
      <w:r>
        <w:t xml:space="preserve"> lcd</w:t>
      </w:r>
      <w:r>
        <w:rPr>
          <w:rStyle w:val="br0"/>
        </w:rPr>
        <w:t>(</w:t>
      </w:r>
      <w:r>
        <w:t>RS</w:t>
      </w:r>
      <w:r>
        <w:rPr>
          <w:rStyle w:val="sy0"/>
        </w:rPr>
        <w:t>,</w:t>
      </w:r>
      <w:r>
        <w:t xml:space="preserve"> E</w:t>
      </w:r>
      <w:r>
        <w:rPr>
          <w:rStyle w:val="sy0"/>
        </w:rPr>
        <w:t>,</w:t>
      </w:r>
      <w:r>
        <w:t xml:space="preserve"> D4</w:t>
      </w:r>
      <w:r>
        <w:rPr>
          <w:rStyle w:val="sy0"/>
        </w:rPr>
        <w:t>,</w:t>
      </w:r>
      <w:r>
        <w:t xml:space="preserve"> D5</w:t>
      </w:r>
      <w:r>
        <w:rPr>
          <w:rStyle w:val="sy0"/>
        </w:rPr>
        <w:t>,</w:t>
      </w:r>
      <w:r>
        <w:t xml:space="preserve"> D6</w:t>
      </w:r>
      <w:r>
        <w:rPr>
          <w:rStyle w:val="sy0"/>
        </w:rPr>
        <w:t>,</w:t>
      </w:r>
      <w:r>
        <w:t xml:space="preserve"> D7</w:t>
      </w:r>
      <w:r>
        <w:rPr>
          <w:rStyle w:val="br0"/>
        </w:rPr>
        <w:t>)</w:t>
      </w:r>
      <w:r>
        <w:rPr>
          <w:rStyle w:val="sy0"/>
        </w:rPr>
        <w:t>;</w:t>
      </w:r>
      <w:r>
        <w:rPr>
          <w:rStyle w:val="co1"/>
        </w:rPr>
        <w:t xml:space="preserve">// initialisation LCD en mode 4 bits </w:t>
      </w:r>
      <w:r>
        <w:br/>
      </w:r>
      <w:r>
        <w:br/>
      </w:r>
      <w:r>
        <w:rPr>
          <w:rStyle w:val="co1"/>
        </w:rPr>
        <w:lastRenderedPageBreak/>
        <w:t>//**************** FONCTION SETUP = Code d'initialisation *****</w:t>
      </w:r>
      <w:r>
        <w:br/>
      </w:r>
      <w:r>
        <w:rPr>
          <w:rStyle w:val="co1"/>
        </w:rPr>
        <w:t>// La fonction setup() est exécutée en premier et 1 seule fois, au démarrage du programme</w:t>
      </w:r>
      <w:r>
        <w:br/>
      </w:r>
      <w:r>
        <w:br/>
      </w:r>
      <w:r>
        <w:rPr>
          <w:rStyle w:val="kw4"/>
        </w:rPr>
        <w:t>void</w:t>
      </w:r>
      <w:r>
        <w:t xml:space="preserve"> </w:t>
      </w:r>
      <w:r>
        <w:rPr>
          <w:rStyle w:val="kw5"/>
        </w:rPr>
        <w:t>setup</w:t>
      </w:r>
      <w:r>
        <w:rPr>
          <w:rStyle w:val="br0"/>
        </w:rPr>
        <w:t>()</w:t>
      </w:r>
      <w:r>
        <w:t xml:space="preserve">   </w:t>
      </w:r>
      <w:r>
        <w:rPr>
          <w:rStyle w:val="br0"/>
        </w:rPr>
        <w:t>{</w:t>
      </w:r>
      <w:r>
        <w:t xml:space="preserve"> </w:t>
      </w:r>
      <w:r>
        <w:rPr>
          <w:rStyle w:val="co1"/>
        </w:rPr>
        <w:t>// debut de la fonction setup()</w:t>
      </w:r>
      <w:r>
        <w:br/>
      </w:r>
      <w:r>
        <w:br/>
      </w:r>
      <w:r>
        <w:rPr>
          <w:rStyle w:val="co1"/>
        </w:rPr>
        <w:t xml:space="preserve">// --- ici instructions à exécuter au démarrage --- </w:t>
      </w:r>
      <w:r>
        <w:br/>
      </w:r>
      <w:r>
        <w:br/>
        <w:t>lcd.</w:t>
      </w:r>
      <w:r>
        <w:rPr>
          <w:rStyle w:val="kw3"/>
        </w:rPr>
        <w:t>begin</w:t>
      </w:r>
      <w:r>
        <w:rPr>
          <w:rStyle w:val="br0"/>
        </w:rPr>
        <w:t>(</w:t>
      </w:r>
      <w:r>
        <w:rPr>
          <w:rStyle w:val="nu0"/>
        </w:rPr>
        <w:t>20</w:t>
      </w:r>
      <w:r>
        <w:rPr>
          <w:rStyle w:val="sy0"/>
        </w:rPr>
        <w:t>,</w:t>
      </w:r>
      <w:r>
        <w:rPr>
          <w:rStyle w:val="nu0"/>
        </w:rPr>
        <w:t>4</w:t>
      </w:r>
      <w:r>
        <w:rPr>
          <w:rStyle w:val="br0"/>
        </w:rPr>
        <w:t>)</w:t>
      </w:r>
      <w:r>
        <w:rPr>
          <w:rStyle w:val="sy0"/>
        </w:rPr>
        <w:t>;</w:t>
      </w:r>
      <w:r>
        <w:t xml:space="preserve"> </w:t>
      </w:r>
      <w:r>
        <w:rPr>
          <w:rStyle w:val="co1"/>
        </w:rPr>
        <w:t xml:space="preserve">// Initialise le LCD avec 20 colonnes x 4 lignes </w:t>
      </w:r>
      <w:r>
        <w:br/>
      </w:r>
      <w:r>
        <w:br/>
      </w:r>
      <w:r>
        <w:rPr>
          <w:rStyle w:val="kw3"/>
        </w:rPr>
        <w:t>delay</w:t>
      </w:r>
      <w:r>
        <w:rPr>
          <w:rStyle w:val="br0"/>
        </w:rPr>
        <w:t>(</w:t>
      </w:r>
      <w:r>
        <w:rPr>
          <w:rStyle w:val="nu0"/>
        </w:rPr>
        <w:t>10</w:t>
      </w:r>
      <w:r>
        <w:rPr>
          <w:rStyle w:val="br0"/>
        </w:rPr>
        <w:t>)</w:t>
      </w:r>
      <w:r>
        <w:rPr>
          <w:rStyle w:val="sy0"/>
        </w:rPr>
        <w:t>;</w:t>
      </w:r>
      <w:r>
        <w:t xml:space="preserve"> </w:t>
      </w:r>
      <w:r>
        <w:rPr>
          <w:rStyle w:val="co1"/>
        </w:rPr>
        <w:t>// pause rapide pour laisser temps initialisation</w:t>
      </w:r>
      <w:r>
        <w:br/>
      </w:r>
      <w:r>
        <w:br/>
      </w:r>
      <w:r>
        <w:rPr>
          <w:rStyle w:val="co1"/>
        </w:rPr>
        <w:t>// Test du LCD</w:t>
      </w:r>
      <w:r>
        <w:br/>
      </w:r>
      <w:r>
        <w:br/>
        <w:t>lcd.</w:t>
      </w:r>
      <w:r>
        <w:rPr>
          <w:rStyle w:val="kw3"/>
        </w:rPr>
        <w:t>print</w:t>
      </w:r>
      <w:r>
        <w:rPr>
          <w:rStyle w:val="br0"/>
        </w:rPr>
        <w:t>(</w:t>
      </w:r>
      <w:r>
        <w:rPr>
          <w:rStyle w:val="st0"/>
        </w:rPr>
        <w:t>"LCD OK"</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r>
      <w:r>
        <w:br/>
      </w:r>
      <w:r>
        <w:rPr>
          <w:rStyle w:val="br0"/>
        </w:rPr>
        <w:t>}</w:t>
      </w:r>
      <w:r>
        <w:t xml:space="preserve"> </w:t>
      </w:r>
      <w:r>
        <w:rPr>
          <w:rStyle w:val="co1"/>
        </w:rPr>
        <w:t>// fin de la fonction setup()</w:t>
      </w:r>
      <w:r>
        <w:br/>
      </w:r>
      <w:r>
        <w:rPr>
          <w:rStyle w:val="co1"/>
        </w:rPr>
        <w:t>// ********************************************************************************</w:t>
      </w:r>
      <w:r>
        <w:br/>
      </w:r>
      <w:r>
        <w:br/>
      </w:r>
      <w:r>
        <w:rPr>
          <w:rStyle w:val="co1"/>
        </w:rPr>
        <w:t>//*************** FONCTION LOOP = Boucle sans fin = coeur du programme *************</w:t>
      </w:r>
      <w:r>
        <w:br/>
      </w:r>
      <w:r>
        <w:rPr>
          <w:rStyle w:val="co1"/>
        </w:rPr>
        <w:t>// la fonction loop() s'exécute sans fin en boucle aussi longtemps que l'Arduino est sous tension</w:t>
      </w:r>
      <w:r>
        <w:br/>
      </w:r>
      <w:r>
        <w:br/>
      </w:r>
      <w:r>
        <w:rPr>
          <w:rStyle w:val="kw4"/>
        </w:rPr>
        <w:t>void</w:t>
      </w:r>
      <w:r>
        <w:t xml:space="preserve"> </w:t>
      </w:r>
      <w:r>
        <w:rPr>
          <w:rStyle w:val="kw5"/>
        </w:rPr>
        <w:t>loop</w:t>
      </w:r>
      <w:r>
        <w:rPr>
          <w:rStyle w:val="br0"/>
        </w:rPr>
        <w:t>(){</w:t>
      </w:r>
      <w:r>
        <w:t xml:space="preserve"> </w:t>
      </w:r>
      <w:r>
        <w:rPr>
          <w:rStyle w:val="co1"/>
        </w:rPr>
        <w:t>// debut de la fonction loop()</w:t>
      </w:r>
      <w:r>
        <w:br/>
      </w:r>
      <w:r>
        <w:br/>
        <w:t>lcd.</w:t>
      </w:r>
      <w:r>
        <w:rPr>
          <w:rStyle w:val="kw3"/>
        </w:rPr>
        <w:t>print</w:t>
      </w:r>
      <w:r>
        <w:rPr>
          <w:rStyle w:val="br0"/>
        </w:rPr>
        <w:t>(</w:t>
      </w:r>
      <w:r>
        <w:rPr>
          <w:rStyle w:val="st0"/>
        </w:rPr>
        <w:t>"Arduino..."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9</w:t>
      </w:r>
      <w:r>
        <w:rPr>
          <w:rStyle w:val="sy0"/>
        </w:rPr>
        <w:t>,</w:t>
      </w:r>
      <w:r>
        <w:t xml:space="preserve"> </w:t>
      </w:r>
      <w:r>
        <w:rPr>
          <w:rStyle w:val="nu0"/>
        </w:rPr>
        <w:t>1</w:t>
      </w:r>
      <w:r>
        <w:rPr>
          <w:rStyle w:val="br0"/>
        </w:rPr>
        <w:t>)</w:t>
      </w:r>
      <w:r>
        <w:t xml:space="preserve"> </w:t>
      </w:r>
      <w:r>
        <w:rPr>
          <w:rStyle w:val="sy0"/>
        </w:rPr>
        <w:t>;</w:t>
      </w:r>
      <w:r>
        <w:t xml:space="preserve"> </w:t>
      </w:r>
      <w:r>
        <w:rPr>
          <w:rStyle w:val="co1"/>
        </w:rPr>
        <w:t xml:space="preserve">// 10ème col - 2ème ligne - positionne le curseur à l'endroit voulu (colonne, ligne) (1ère=0 !) </w:t>
      </w:r>
      <w:r>
        <w:br/>
        <w:t>lcd.</w:t>
      </w:r>
      <w:r>
        <w:rPr>
          <w:rStyle w:val="kw3"/>
        </w:rPr>
        <w:t>print</w:t>
      </w:r>
      <w:r>
        <w:rPr>
          <w:rStyle w:val="br0"/>
        </w:rPr>
        <w:t>(</w:t>
      </w:r>
      <w:r>
        <w:rPr>
          <w:rStyle w:val="st0"/>
        </w:rPr>
        <w:t>"...pour te"</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4</w:t>
      </w:r>
      <w:r>
        <w:rPr>
          <w:rStyle w:val="sy0"/>
        </w:rPr>
        <w:t>,</w:t>
      </w:r>
      <w:r>
        <w:t xml:space="preserve"> </w:t>
      </w:r>
      <w:r>
        <w:rPr>
          <w:rStyle w:val="nu0"/>
        </w:rPr>
        <w:t>2</w:t>
      </w:r>
      <w:r>
        <w:rPr>
          <w:rStyle w:val="br0"/>
        </w:rPr>
        <w:t>)</w:t>
      </w:r>
      <w:r>
        <w:t xml:space="preserve"> </w:t>
      </w:r>
      <w:r>
        <w:rPr>
          <w:rStyle w:val="sy0"/>
        </w:rPr>
        <w:t>;</w:t>
      </w:r>
      <w:r>
        <w:t xml:space="preserve"> </w:t>
      </w:r>
      <w:r>
        <w:rPr>
          <w:rStyle w:val="co1"/>
        </w:rPr>
        <w:t xml:space="preserve">// 5ème col - 3ème ligne - positionne le curseur à l'endroit voulu (colonne, ligne) (1ère=0 !) </w:t>
      </w:r>
      <w:r>
        <w:br/>
        <w:t>lcd.</w:t>
      </w:r>
      <w:r>
        <w:rPr>
          <w:rStyle w:val="kw3"/>
        </w:rPr>
        <w:t>print</w:t>
      </w:r>
      <w:r>
        <w:rPr>
          <w:rStyle w:val="br0"/>
        </w:rPr>
        <w:t>(</w:t>
      </w:r>
      <w:r>
        <w:rPr>
          <w:rStyle w:val="st0"/>
        </w:rPr>
        <w:t>"...servir"</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setCursor</w:t>
      </w:r>
      <w:r>
        <w:rPr>
          <w:rStyle w:val="br0"/>
        </w:rPr>
        <w:t>(</w:t>
      </w:r>
      <w:r>
        <w:rPr>
          <w:rStyle w:val="nu0"/>
        </w:rPr>
        <w:t>12</w:t>
      </w:r>
      <w:r>
        <w:rPr>
          <w:rStyle w:val="sy0"/>
        </w:rPr>
        <w:t>,</w:t>
      </w:r>
      <w:r>
        <w:t xml:space="preserve"> </w:t>
      </w:r>
      <w:r>
        <w:rPr>
          <w:rStyle w:val="nu0"/>
        </w:rPr>
        <w:t>3</w:t>
      </w:r>
      <w:r>
        <w:rPr>
          <w:rStyle w:val="br0"/>
        </w:rPr>
        <w:t>)</w:t>
      </w:r>
      <w:r>
        <w:t xml:space="preserve"> </w:t>
      </w:r>
      <w:r>
        <w:rPr>
          <w:rStyle w:val="sy0"/>
        </w:rPr>
        <w:t>;</w:t>
      </w:r>
      <w:r>
        <w:t xml:space="preserve"> </w:t>
      </w:r>
      <w:r>
        <w:rPr>
          <w:rStyle w:val="co1"/>
        </w:rPr>
        <w:t xml:space="preserve">// 13ème col - 4ème ligne - positionne le curseur à l'endroit voulu (colonne, ligne) (1ère=0 !) </w:t>
      </w:r>
      <w:r>
        <w:br/>
        <w:t>lcd.</w:t>
      </w:r>
      <w:r>
        <w:rPr>
          <w:rStyle w:val="kw3"/>
        </w:rPr>
        <w:t>print</w:t>
      </w:r>
      <w:r>
        <w:rPr>
          <w:rStyle w:val="br0"/>
        </w:rPr>
        <w:t>(</w:t>
      </w:r>
      <w:r>
        <w:rPr>
          <w:rStyle w:val="st0"/>
        </w:rPr>
        <w:t>"...amigo"</w:t>
      </w:r>
      <w:r>
        <w:rPr>
          <w:rStyle w:val="br0"/>
        </w:rPr>
        <w:t>)</w:t>
      </w:r>
      <w:r>
        <w:t xml:space="preserve"> </w:t>
      </w:r>
      <w:r>
        <w:rPr>
          <w:rStyle w:val="sy0"/>
        </w:rPr>
        <w:t>;</w:t>
      </w:r>
      <w:r>
        <w:t xml:space="preserve"> </w:t>
      </w:r>
      <w:r>
        <w:rPr>
          <w:rStyle w:val="co1"/>
        </w:rPr>
        <w:t>// affiche la chaîne texte - message de test</w:t>
      </w:r>
      <w:r>
        <w:br/>
      </w:r>
      <w:r>
        <w:rPr>
          <w:rStyle w:val="kw3"/>
        </w:rPr>
        <w:t>delay</w:t>
      </w:r>
      <w:r>
        <w:rPr>
          <w:rStyle w:val="br0"/>
        </w:rPr>
        <w:t>(</w:t>
      </w:r>
      <w:r>
        <w:rPr>
          <w:rStyle w:val="nu0"/>
        </w:rPr>
        <w:t>2000</w:t>
      </w:r>
      <w:r>
        <w:rPr>
          <w:rStyle w:val="br0"/>
        </w:rPr>
        <w:t>)</w:t>
      </w:r>
      <w:r>
        <w:rPr>
          <w:rStyle w:val="sy0"/>
        </w:rPr>
        <w:t>;</w:t>
      </w:r>
      <w:r>
        <w:t xml:space="preserve"> </w:t>
      </w:r>
      <w:r>
        <w:rPr>
          <w:rStyle w:val="co1"/>
        </w:rPr>
        <w:t>// pause de 2 secondes</w:t>
      </w:r>
      <w:r>
        <w:br/>
      </w:r>
      <w:r>
        <w:br/>
        <w:t>lcd.</w:t>
      </w:r>
      <w:r>
        <w:rPr>
          <w:rStyle w:val="kw3"/>
        </w:rPr>
        <w:t>clear</w:t>
      </w:r>
      <w:r>
        <w:rPr>
          <w:rStyle w:val="br0"/>
        </w:rPr>
        <w:t>()</w:t>
      </w:r>
      <w:r>
        <w:rPr>
          <w:rStyle w:val="sy0"/>
        </w:rPr>
        <w:t>;</w:t>
      </w:r>
      <w:r>
        <w:t xml:space="preserve"> </w:t>
      </w:r>
      <w:r>
        <w:rPr>
          <w:rStyle w:val="co1"/>
        </w:rPr>
        <w:t>// // efface écran et met le curseur en haut à gauche</w:t>
      </w:r>
      <w:r>
        <w:br/>
      </w:r>
      <w:r>
        <w:rPr>
          <w:rStyle w:val="kw3"/>
        </w:rPr>
        <w:t>delay</w:t>
      </w:r>
      <w:r>
        <w:rPr>
          <w:rStyle w:val="br0"/>
        </w:rPr>
        <w:t>(</w:t>
      </w:r>
      <w:r>
        <w:rPr>
          <w:rStyle w:val="nu0"/>
        </w:rPr>
        <w:t>10</w:t>
      </w:r>
      <w:r>
        <w:rPr>
          <w:rStyle w:val="br0"/>
        </w:rPr>
        <w:t>)</w:t>
      </w:r>
      <w:r>
        <w:rPr>
          <w:rStyle w:val="sy0"/>
        </w:rPr>
        <w:t>;</w:t>
      </w:r>
      <w:r>
        <w:t xml:space="preserve"> </w:t>
      </w:r>
      <w:r>
        <w:rPr>
          <w:rStyle w:val="co1"/>
        </w:rPr>
        <w:t>// pour laisser temps effacer écran</w:t>
      </w:r>
      <w:r>
        <w:br/>
      </w:r>
      <w:r>
        <w:br/>
      </w:r>
      <w:r>
        <w:rPr>
          <w:rStyle w:val="co1"/>
        </w:rPr>
        <w:t xml:space="preserve">// --- ici instructions à exécuter par le programme principal --- </w:t>
      </w:r>
      <w:r>
        <w:br/>
      </w:r>
      <w:r>
        <w:br/>
      </w:r>
      <w:r>
        <w:rPr>
          <w:rStyle w:val="br0"/>
        </w:rPr>
        <w:t>}</w:t>
      </w:r>
      <w:r>
        <w:t xml:space="preserve"> </w:t>
      </w:r>
      <w:r>
        <w:rPr>
          <w:rStyle w:val="co1"/>
        </w:rPr>
        <w:t>// fin de la fonction loop() - le programme recommence au début de la fonction loop sans fin</w:t>
      </w:r>
      <w:r>
        <w:br/>
      </w:r>
      <w:r>
        <w:rPr>
          <w:rStyle w:val="co1"/>
        </w:rPr>
        <w:lastRenderedPageBreak/>
        <w:t>// ********************************************************************************</w:t>
      </w:r>
      <w:r>
        <w:br/>
      </w:r>
      <w:r>
        <w:br/>
      </w:r>
      <w:r>
        <w:rPr>
          <w:rStyle w:val="co1"/>
        </w:rPr>
        <w:t>// --- Fin programme ---</w:t>
      </w:r>
      <w:r>
        <w:br/>
      </w:r>
      <w:r>
        <w:br/>
      </w:r>
      <w:r>
        <w:rPr>
          <w:rStyle w:val="co1"/>
        </w:rPr>
        <w:t>// --- Mémo instructions ---</w:t>
      </w:r>
      <w:r>
        <w:br/>
      </w:r>
      <w:r>
        <w:br/>
      </w:r>
      <w:r>
        <w:br/>
      </w:r>
      <w:r>
        <w:rPr>
          <w:rStyle w:val="co1"/>
        </w:rPr>
        <w:t xml:space="preserve">// ----- memo LCD --- </w:t>
      </w:r>
      <w:r>
        <w:br/>
      </w:r>
      <w:r>
        <w:rPr>
          <w:rStyle w:val="co1"/>
        </w:rPr>
        <w:t>// LiquidCrystal(rs, enable, d4, d5, d6, d7) ; // initialisation 4 bits</w:t>
      </w:r>
      <w:r>
        <w:br/>
      </w:r>
      <w:r>
        <w:rPr>
          <w:rStyle w:val="co1"/>
        </w:rPr>
        <w:t>// lcd.begin(cols, rows); // initialisation nombre colonne/ligne</w:t>
      </w:r>
      <w:r>
        <w:br/>
      </w:r>
      <w:r>
        <w:rPr>
          <w:rStyle w:val="co1"/>
        </w:rPr>
        <w:t xml:space="preserve">// </w:t>
      </w:r>
      <w:r>
        <w:br/>
      </w:r>
      <w:r>
        <w:rPr>
          <w:rStyle w:val="co1"/>
        </w:rPr>
        <w:t>// lcd.clear(); // efface écran et met le curseur en haut à gauche</w:t>
      </w:r>
      <w:r>
        <w:br/>
      </w:r>
      <w:r>
        <w:rPr>
          <w:rStyle w:val="co1"/>
        </w:rPr>
        <w:t>// lcd.home(); // repositionne le curseur en haut et à gauche SANS effacer écran</w:t>
      </w:r>
      <w:r>
        <w:br/>
      </w:r>
      <w:r>
        <w:rPr>
          <w:rStyle w:val="co1"/>
        </w:rPr>
        <w:t xml:space="preserve">// </w:t>
      </w:r>
      <w:r>
        <w:br/>
      </w:r>
      <w:r>
        <w:rPr>
          <w:rStyle w:val="co1"/>
        </w:rPr>
        <w:t xml:space="preserve">// lcd.setCursor(col, row) ; // positionne le curseur à l'endroit voulu (colonne, ligne) (1ère=0 !) </w:t>
      </w:r>
      <w:r>
        <w:br/>
      </w:r>
      <w:r>
        <w:rPr>
          <w:rStyle w:val="co1"/>
        </w:rPr>
        <w:t>// lcd.print("texte") ; // affiche la chaîne texte</w:t>
      </w:r>
      <w:r>
        <w:br/>
      </w:r>
      <w:r>
        <w:rPr>
          <w:rStyle w:val="co1"/>
        </w:rPr>
        <w:t xml:space="preserve">// </w:t>
      </w:r>
      <w:r>
        <w:br/>
      </w:r>
      <w:r>
        <w:rPr>
          <w:rStyle w:val="co1"/>
        </w:rPr>
        <w:t xml:space="preserve">// lcd.cursor() ; // affiche la ligne de base du curseur </w:t>
      </w:r>
      <w:r>
        <w:br/>
      </w:r>
      <w:r>
        <w:rPr>
          <w:rStyle w:val="co1"/>
        </w:rPr>
        <w:t xml:space="preserve">// lcd.noCursor() ; // cache le curseur </w:t>
      </w:r>
      <w:r>
        <w:br/>
      </w:r>
      <w:r>
        <w:rPr>
          <w:rStyle w:val="co1"/>
        </w:rPr>
        <w:t>// lcd.blink() ; // fait clignoter le curseur</w:t>
      </w:r>
      <w:r>
        <w:br/>
      </w:r>
      <w:r>
        <w:rPr>
          <w:rStyle w:val="co1"/>
        </w:rPr>
        <w:t>// lcd.noBlink() ;// stoppe le clignotement du curseur</w:t>
      </w:r>
      <w:r>
        <w:br/>
      </w:r>
      <w:r>
        <w:rPr>
          <w:rStyle w:val="co1"/>
        </w:rPr>
        <w:t>// lcd.noDisplay() ; // éteint le LCD sans modifier affichage</w:t>
      </w:r>
      <w:r>
        <w:br/>
      </w:r>
      <w:r>
        <w:rPr>
          <w:rStyle w:val="co1"/>
        </w:rPr>
        <w:t>// lcd.display() ; // rallume le LCD sans modif affichage</w:t>
      </w:r>
      <w:r>
        <w:br/>
      </w:r>
      <w:r>
        <w:rPr>
          <w:rStyle w:val="co1"/>
        </w:rPr>
        <w:t xml:space="preserve">// </w:t>
      </w:r>
      <w:r>
        <w:br/>
      </w:r>
      <w:r>
        <w:rPr>
          <w:rStyle w:val="co1"/>
        </w:rPr>
        <w:t>// lcd.scrollDisplayLeft(); // décale l'affichage d'une colonne vers la gauche</w:t>
      </w:r>
      <w:r>
        <w:br/>
      </w:r>
      <w:r>
        <w:rPr>
          <w:rStyle w:val="co1"/>
        </w:rPr>
        <w:t xml:space="preserve">// lcd.scrollDisplayRight(); // décale l'affichage d'une colonne vers la droite </w:t>
      </w:r>
      <w:r>
        <w:br/>
      </w:r>
      <w:r>
        <w:rPr>
          <w:rStyle w:val="co1"/>
        </w:rPr>
        <w:t>// lcd.autoscroll() ; // les nouveaux caractères poussent les caractères déjà affichés</w:t>
      </w:r>
      <w:r>
        <w:br/>
      </w:r>
      <w:r>
        <w:rPr>
          <w:rStyle w:val="co1"/>
        </w:rPr>
        <w:t>// noAutoscroll(); // stoppe le mode autoscroll</w:t>
      </w:r>
    </w:p>
    <w:p w:rsidR="002D6582" w:rsidRDefault="002D6582"/>
    <w:p w:rsidR="004C2FD2" w:rsidRDefault="004C2FD2"/>
    <w:p w:rsidR="004C2FD2" w:rsidRDefault="004C2FD2" w:rsidP="004C2FD2">
      <w:pPr>
        <w:pStyle w:val="Titre1"/>
      </w:pPr>
      <w:bookmarkStart w:id="61" w:name="_Toc404255476"/>
      <w:r>
        <w:t>Annexes</w:t>
      </w:r>
      <w:bookmarkEnd w:id="61"/>
    </w:p>
    <w:p w:rsidR="004C2FD2" w:rsidRDefault="004C2FD2"/>
    <w:p w:rsidR="004C2FD2" w:rsidRDefault="00F3208B" w:rsidP="00B720C3">
      <w:pPr>
        <w:pStyle w:val="Titre1"/>
      </w:pPr>
      <w:hyperlink r:id="rId142" w:history="1">
        <w:bookmarkStart w:id="62" w:name="_Toc404255477"/>
        <w:r w:rsidR="00B720C3" w:rsidRPr="00EA6AB1">
          <w:rPr>
            <w:rStyle w:val="Lienhypertexte"/>
          </w:rPr>
          <w:t>http://fr.openclassrooms.com/sciences/cours/arduino-pour-bien-commencer-en-electronique-et-en-programmation/introduire-le-temps</w:t>
        </w:r>
        <w:bookmarkEnd w:id="62"/>
      </w:hyperlink>
    </w:p>
    <w:p w:rsidR="00B720C3" w:rsidRDefault="00B720C3"/>
    <w:p w:rsidR="00B720C3" w:rsidRDefault="00B720C3" w:rsidP="00B720C3">
      <w:r>
        <w:t>Introduire le temps</w:t>
      </w:r>
    </w:p>
    <w:p w:rsidR="00B720C3" w:rsidRDefault="00B720C3" w:rsidP="00B720C3">
      <w:pPr>
        <w:pStyle w:val="NormalWeb"/>
      </w:pPr>
      <w:r>
        <w:t xml:space="preserve">C'est bien beau d'allumer une LED, mais si elle ne fait rien d'autre, ce n'est pas très utile. Autant la brancher directement sur une pile (avec une résistance tout de même ! </w:t>
      </w:r>
      <w:r>
        <w:rPr>
          <w:noProof/>
        </w:rPr>
        <w:drawing>
          <wp:inline distT="0" distB="0" distL="0" distR="0">
            <wp:extent cx="180975" cy="180975"/>
            <wp:effectExtent l="0" t="0" r="9525" b="9525"/>
            <wp:docPr id="103" name="Image 10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Alors voyons comment rendre intéressante cette LED en la faisant clignoter ! Ce que ne sait pas faire une pile...</w:t>
      </w:r>
    </w:p>
    <w:p w:rsidR="00B720C3" w:rsidRDefault="00B720C3" w:rsidP="00B720C3">
      <w:pPr>
        <w:pStyle w:val="NormalWeb"/>
      </w:pPr>
      <w:r>
        <w:t>Pour cela il va nous falloir introduire la notion de temps. Et bien devinez quoi ? Il existe une fonction toute prête là encore ! Je ne vous en dis pas plus, passons à la pratique !</w:t>
      </w:r>
    </w:p>
    <w:p w:rsidR="00B720C3" w:rsidRDefault="00B720C3" w:rsidP="00B720C3">
      <w:pPr>
        <w:pStyle w:val="Titre3"/>
      </w:pPr>
      <w:bookmarkStart w:id="63" w:name="_Toc404255478"/>
      <w:r>
        <w:t>Comment faire ?</w:t>
      </w:r>
      <w:bookmarkEnd w:id="63"/>
    </w:p>
    <w:p w:rsidR="00B720C3" w:rsidRDefault="00B720C3" w:rsidP="00B720C3">
      <w:pPr>
        <w:pStyle w:val="Titre5"/>
      </w:pPr>
      <w:r>
        <w:t>Trouver la commande...</w:t>
      </w:r>
    </w:p>
    <w:p w:rsidR="00B720C3" w:rsidRDefault="00B720C3" w:rsidP="00B720C3">
      <w:pPr>
        <w:pStyle w:val="NormalWeb"/>
      </w:pPr>
      <w:r>
        <w:lastRenderedPageBreak/>
        <w:t xml:space="preserve">Je vous laisse cherche un peu par vous même, cela vous entrainera ! </w:t>
      </w:r>
      <w:r>
        <w:rPr>
          <w:noProof/>
        </w:rPr>
        <w:drawing>
          <wp:inline distT="0" distB="0" distL="0" distR="0">
            <wp:extent cx="219075" cy="209550"/>
            <wp:effectExtent l="0" t="0" r="9525" b="0"/>
            <wp:docPr id="102" name="Image 102" descr=":pi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irat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p>
    <w:p w:rsidR="00B720C3" w:rsidRDefault="00B720C3" w:rsidP="00B720C3">
      <w:pPr>
        <w:pStyle w:val="NormalWeb"/>
      </w:pPr>
      <w:r>
        <w:t>...</w:t>
      </w:r>
    </w:p>
    <w:p w:rsidR="00B720C3" w:rsidRDefault="00B720C3" w:rsidP="00B720C3">
      <w:pPr>
        <w:pStyle w:val="NormalWeb"/>
      </w:pPr>
      <w:r>
        <w:t>Pour ceux qui ont fait l'effort de chercher et n'ont pas trouvé (à cause de l'anglais ?), je vous donne la fonction qui va bien :</w:t>
      </w:r>
    </w:p>
    <w:p w:rsidR="00B720C3" w:rsidRDefault="00B720C3" w:rsidP="00B720C3">
      <w:pPr>
        <w:pStyle w:val="NormalWeb"/>
      </w:pPr>
      <w:r>
        <w:t xml:space="preserve">On va utiliser : </w:t>
      </w:r>
      <w:r>
        <w:rPr>
          <w:rStyle w:val="lev"/>
        </w:rPr>
        <w:t>delay()</w:t>
      </w:r>
    </w:p>
    <w:p w:rsidR="00B720C3" w:rsidRDefault="00B720C3" w:rsidP="00B720C3">
      <w:pPr>
        <w:pStyle w:val="NormalWeb"/>
      </w:pPr>
      <w:r>
        <w:t>Petite description de la fonction, elle va servir à mettre en pause le programme pendant un temps prédéterminé.</w:t>
      </w:r>
    </w:p>
    <w:p w:rsidR="00B720C3" w:rsidRDefault="00B720C3" w:rsidP="00B720C3">
      <w:pPr>
        <w:pStyle w:val="Titre5"/>
      </w:pPr>
      <w:r>
        <w:t>Utiliser la commande</w:t>
      </w:r>
    </w:p>
    <w:p w:rsidR="00B720C3" w:rsidRDefault="00B720C3" w:rsidP="00B720C3">
      <w:pPr>
        <w:pStyle w:val="NormalWeb"/>
      </w:pPr>
      <w:r>
        <w:t>La fonction admet un paramètre qui est le temps pendant lequel on veut mettre en pause le programme. Ce temps doit être donné en millisecondes. C'est-à-dire que si vous voulez arrêter le programme pendant 1 seconde, il va falloir donner à la fonction ce même temps, écrit en millisecondes, soit 1000ms.</w:t>
      </w:r>
    </w:p>
    <w:p w:rsidR="00B720C3" w:rsidRDefault="00B720C3" w:rsidP="00B720C3">
      <w:pPr>
        <w:pStyle w:val="NormalWeb"/>
      </w:pPr>
      <w:r>
        <w:t>Le code est simple à utiliser, il est le suivant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on fait une pause du programme pendant 1000ms, soit 1 seconde</w:t>
      </w:r>
    </w:p>
    <w:p w:rsidR="00B720C3" w:rsidRDefault="00B720C3" w:rsidP="00B720C3">
      <w:pPr>
        <w:pStyle w:val="NormalWeb"/>
      </w:pPr>
      <w:r>
        <w:t>Rien de plus simple donc. Pour 20 secondes de pause, il aurait fallu écrire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20000</w:t>
      </w:r>
      <w:r>
        <w:rPr>
          <w:rStyle w:val="aceparen"/>
        </w:rPr>
        <w:t>)</w:t>
      </w:r>
      <w:r>
        <w:rPr>
          <w:rStyle w:val="acepunctuation"/>
        </w:rPr>
        <w:t>;</w:t>
      </w:r>
      <w:r>
        <w:t>  </w:t>
      </w:r>
      <w:r>
        <w:rPr>
          <w:rStyle w:val="acecomment"/>
          <w:rFonts w:eastAsiaTheme="majorEastAsia"/>
        </w:rPr>
        <w:t>// on fait une pause du programme pendant 20000ms, soit 20 secondes</w:t>
      </w:r>
    </w:p>
    <w:p w:rsidR="00B720C3" w:rsidRDefault="00B720C3" w:rsidP="00B720C3">
      <w:pPr>
        <w:pStyle w:val="Titre5"/>
      </w:pPr>
      <w:r>
        <w:t>Mettre en pratique : faire clignoter une LED</w:t>
      </w:r>
    </w:p>
    <w:p w:rsidR="00B720C3" w:rsidRDefault="00B720C3" w:rsidP="00B720C3">
      <w:pPr>
        <w:pStyle w:val="NormalWeb"/>
      </w:pPr>
      <w:r>
        <w:t>Du coup, si on veut faire clignoter notre LED, il va falloir utiliser cette fonction. Voyons un peu le schéma de principe du clignotement d'une LED :</w:t>
      </w:r>
    </w:p>
    <w:p w:rsidR="00B720C3" w:rsidRDefault="00B720C3" w:rsidP="00B720C3">
      <w:r>
        <w:rPr>
          <w:noProof/>
          <w:lang w:eastAsia="fr-FR"/>
        </w:rPr>
        <w:lastRenderedPageBreak/>
        <w:drawing>
          <wp:inline distT="0" distB="0" distL="0" distR="0">
            <wp:extent cx="3514725" cy="6076950"/>
            <wp:effectExtent l="0" t="0" r="9525" b="0"/>
            <wp:docPr id="101" name="Image 101"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53" descr="Image utilisateu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14725" cy="6076950"/>
                    </a:xfrm>
                    <a:prstGeom prst="rect">
                      <a:avLst/>
                    </a:prstGeom>
                    <a:noFill/>
                    <a:ln>
                      <a:noFill/>
                    </a:ln>
                  </pic:spPr>
                </pic:pic>
              </a:graphicData>
            </a:graphic>
          </wp:inline>
        </w:drawing>
      </w:r>
    </w:p>
    <w:p w:rsidR="00B720C3" w:rsidRDefault="00B720C3" w:rsidP="00B720C3">
      <w:pPr>
        <w:pStyle w:val="NormalWeb"/>
      </w:pPr>
      <w:r>
        <w:t xml:space="preserve">Vous le voyez, la LED s'allume. Puis, on fait intervenir la fonction </w:t>
      </w:r>
      <w:r>
        <w:rPr>
          <w:rStyle w:val="lev"/>
        </w:rPr>
        <w:t>delay()</w:t>
      </w:r>
      <w:r>
        <w:t>, qui va mettre le programme en pause pendant un certain temps. Ensuite, on éteint la LED. On met en pause le programme. Puis on revient au début du programme. On recommence et ainsi de suite. C'est cette somme de commande, qui forme le processus qui fait clignoter la LED.</w:t>
      </w:r>
    </w:p>
    <w:p w:rsidR="00B720C3" w:rsidRDefault="00B720C3" w:rsidP="00B720C3">
      <w:pPr>
        <w:pStyle w:val="NormalWeb"/>
      </w:pPr>
      <w:r>
        <w:t xml:space="preserve">Dorénavant, prenez l'habitude de faire ce genre de schéma lorsque vous faites un programme. Cela aide grandement la réflexion, croyez moi ! </w:t>
      </w:r>
      <w:r>
        <w:rPr>
          <w:noProof/>
        </w:rPr>
        <w:drawing>
          <wp:inline distT="0" distB="0" distL="0" distR="0">
            <wp:extent cx="180975" cy="180975"/>
            <wp:effectExtent l="0" t="0" r="9525" b="9525"/>
            <wp:docPr id="100" name="Imag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C'est le principe de perdre du temps pour en gagner. Autrement dit : l'</w:t>
      </w:r>
      <w:r>
        <w:rPr>
          <w:rStyle w:val="lev"/>
        </w:rPr>
        <w:t>organisation</w:t>
      </w:r>
      <w:r>
        <w:t xml:space="preserve"> !</w:t>
      </w:r>
    </w:p>
    <w:p w:rsidR="00B720C3" w:rsidRDefault="00B720C3" w:rsidP="00B720C3">
      <w:pPr>
        <w:pStyle w:val="NormalWeb"/>
      </w:pPr>
      <w:r>
        <w:t>Maintenant, il faut que l'on traduise ce schéma, portant le nom d'</w:t>
      </w:r>
      <w:r>
        <w:rPr>
          <w:rStyle w:val="lev"/>
        </w:rPr>
        <w:t>organigramme</w:t>
      </w:r>
      <w:r>
        <w:t>, en code. Il suffit pour cela de remplacer les phrases dans chaque cadre par une ligne de code.</w:t>
      </w:r>
    </w:p>
    <w:p w:rsidR="00B720C3" w:rsidRDefault="00B720C3" w:rsidP="00B720C3">
      <w:pPr>
        <w:pStyle w:val="NormalWeb"/>
      </w:pPr>
      <w:r>
        <w:t>Par exemple, "on allume la LED", va être traduis par l'instruction que l'on a vue dans le chapitre précédent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NormalWeb"/>
      </w:pPr>
      <w:r>
        <w:t>Ensuite, on traduit le cadre suivant, ce qui donne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 (= 1000ms)</w:t>
      </w:r>
    </w:p>
    <w:p w:rsidR="00B720C3" w:rsidRDefault="00B720C3" w:rsidP="00B720C3">
      <w:pPr>
        <w:pStyle w:val="NormalWeb"/>
      </w:pPr>
      <w:r>
        <w:lastRenderedPageBreak/>
        <w:t>Puis, on traduit la ligne suivante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NormalWeb"/>
      </w:pPr>
      <w:r>
        <w:t>Enfin, la dernière ligne est identique à la deuxième, soit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NormalWeb"/>
      </w:pPr>
      <w:r>
        <w:t>On se retrouve avec le code suivant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NormalWeb"/>
      </w:pPr>
      <w:r>
        <w:t xml:space="preserve">La fonction qui va boucler à l'infini le code précédent est la fonction </w:t>
      </w:r>
      <w:r>
        <w:rPr>
          <w:rStyle w:val="lev"/>
        </w:rPr>
        <w:t>loop()</w:t>
      </w:r>
      <w:r>
        <w:t>. On inscrit donc le code précédent dans cette fonction :</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PrformatHTML"/>
      </w:pPr>
      <w:r>
        <w:rPr>
          <w:rStyle w:val="aceparen"/>
        </w:rPr>
        <w:t>}</w:t>
      </w:r>
    </w:p>
    <w:p w:rsidR="00B720C3" w:rsidRDefault="00B720C3" w:rsidP="00B720C3">
      <w:pPr>
        <w:pStyle w:val="NormalWeb"/>
      </w:pPr>
      <w:r>
        <w:t>Et on n'oublie pas de définir la broche utilisée par la LED, ainsi que d'initialiser cette broche en tant que sortie. Cette fois, le code est terminé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led_rouge</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//définition de la broche 2 de la carte en tant que variable</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r>
        <w:t>                   </w:t>
      </w:r>
      <w:r>
        <w:rPr>
          <w:rStyle w:val="acecomment"/>
          <w:rFonts w:eastAsiaTheme="majorEastAsia"/>
        </w:rPr>
        <w:t>//fonction d'initialisation de la carte</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led_rouge</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//initialisation de la broche 2 comme étant une sortie</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r>
        <w:t>                    </w:t>
      </w:r>
      <w:r>
        <w:rPr>
          <w:rStyle w:val="acecomment"/>
          <w:rFonts w:eastAsiaTheme="majorEastAsia"/>
        </w:rPr>
        <w:t>//fonction principale, elle se répète (s’exécute) à l'infini</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fait une pause de 1 seconde</w:t>
      </w:r>
    </w:p>
    <w:p w:rsidR="00B720C3" w:rsidRDefault="00B720C3" w:rsidP="00B720C3">
      <w:pPr>
        <w:pStyle w:val="PrformatHTML"/>
      </w:pPr>
      <w:r>
        <w:rPr>
          <w:rStyle w:val="aceparen"/>
        </w:rPr>
        <w:t>}</w:t>
      </w:r>
    </w:p>
    <w:p w:rsidR="00B720C3" w:rsidRDefault="00B720C3" w:rsidP="00B720C3">
      <w:pPr>
        <w:pStyle w:val="NormalWeb"/>
      </w:pPr>
      <w:r>
        <w:t>Vous n'avez plus qu'à charger le code dans la carte et admirer mon votre travail ! La LED clignote ! Libre à vous de changer le temps de clignotement : vous pouvez par exemple éteindre la LED pendant 40ms et l'allumer pendant 600ms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led_rouge</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//définition de la broche 2 de la carte en tant que variable</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r>
        <w:t>                   </w:t>
      </w:r>
      <w:r>
        <w:rPr>
          <w:rStyle w:val="acecomment"/>
          <w:rFonts w:eastAsiaTheme="majorEastAsia"/>
        </w:rPr>
        <w:t>//fonction d'initialisation de la carte</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led_rouge</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//initialisation de la broche 2 comme étant une sortie</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r>
        <w:t>                    </w:t>
      </w:r>
      <w:r>
        <w:rPr>
          <w:rStyle w:val="acecomment"/>
          <w:rFonts w:eastAsiaTheme="majorEastAsia"/>
        </w:rPr>
        <w:t>//fonction principale, elle se répète (s’exécute) à l'infini</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allume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600</w:t>
      </w:r>
      <w:r>
        <w:rPr>
          <w:rStyle w:val="aceparen"/>
        </w:rPr>
        <w:t>)</w:t>
      </w:r>
      <w:r>
        <w:rPr>
          <w:rStyle w:val="acepunctuation"/>
        </w:rPr>
        <w:t>;</w:t>
      </w:r>
      <w:r>
        <w:t>                      </w:t>
      </w:r>
      <w:r>
        <w:rPr>
          <w:rStyle w:val="acecomment"/>
          <w:rFonts w:eastAsiaTheme="majorEastAsia"/>
        </w:rPr>
        <w:t>// fait une pause de 600 milli-seconde</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led_rouge</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éteint la LED</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40</w:t>
      </w:r>
      <w:r>
        <w:rPr>
          <w:rStyle w:val="aceparen"/>
        </w:rPr>
        <w:t>)</w:t>
      </w:r>
      <w:r>
        <w:rPr>
          <w:rStyle w:val="acepunctuation"/>
        </w:rPr>
        <w:t>;</w:t>
      </w:r>
      <w:r>
        <w:t>                      </w:t>
      </w:r>
      <w:r>
        <w:rPr>
          <w:rStyle w:val="acecomment"/>
          <w:rFonts w:eastAsiaTheme="majorEastAsia"/>
        </w:rPr>
        <w:t>// fait une pause de 40 milli-seconde</w:t>
      </w:r>
    </w:p>
    <w:p w:rsidR="00B720C3" w:rsidRDefault="00B720C3" w:rsidP="00B720C3">
      <w:pPr>
        <w:pStyle w:val="PrformatHTML"/>
      </w:pPr>
      <w:r>
        <w:rPr>
          <w:rStyle w:val="aceparen"/>
        </w:rPr>
        <w:lastRenderedPageBreak/>
        <w:t>}</w:t>
      </w:r>
    </w:p>
    <w:p w:rsidR="00B720C3" w:rsidRDefault="00B720C3" w:rsidP="00B720C3">
      <w:pPr>
        <w:pStyle w:val="NormalWeb"/>
      </w:pPr>
      <w:r>
        <w:t>Et Hop, une petite vidéo d'illustration !</w:t>
      </w:r>
      <w:r>
        <w:br/>
      </w:r>
      <w:hyperlink r:id="rId145" w:history="1">
        <w:r>
          <w:rPr>
            <w:rStyle w:val="Lienhypertexte"/>
          </w:rPr>
          <w:t>http://www.youtube.com/v/YAOakcEoIfk</w:t>
        </w:r>
      </w:hyperlink>
    </w:p>
    <w:p w:rsidR="00B720C3" w:rsidRDefault="00B720C3" w:rsidP="00B720C3">
      <w:pPr>
        <w:pStyle w:val="Titre3"/>
      </w:pPr>
      <w:bookmarkStart w:id="64" w:name="_Toc404255479"/>
      <w:r>
        <w:t>Faire clignoter un groupe de LED</w:t>
      </w:r>
      <w:bookmarkEnd w:id="64"/>
    </w:p>
    <w:p w:rsidR="00B720C3" w:rsidRDefault="00B720C3" w:rsidP="00B720C3">
      <w:pPr>
        <w:pStyle w:val="NormalWeb"/>
      </w:pPr>
      <w:r>
        <w:t>Vous avouerez facilement que ce n'était pas bien difficile d'arriver jusque-là. Alors, à présent, accentuons la difficulté. Notre but : faire clignoter un groupe de LED.</w:t>
      </w:r>
    </w:p>
    <w:p w:rsidR="00B720C3" w:rsidRDefault="00B720C3" w:rsidP="00B720C3">
      <w:pPr>
        <w:pStyle w:val="Titre5"/>
      </w:pPr>
      <w:r>
        <w:t>Le matériel et les schémas</w:t>
      </w:r>
    </w:p>
    <w:p w:rsidR="00B720C3" w:rsidRDefault="00B720C3" w:rsidP="00B720C3">
      <w:pPr>
        <w:pStyle w:val="NormalWeb"/>
      </w:pPr>
      <w:r>
        <w:t>Ce groupe de LED sera composé de six LED, nommées L1, L2, L3, L4, L5 et L6. Vous aurez par conséquent besoin d'un nombre semblable de résistances.</w:t>
      </w:r>
    </w:p>
    <w:p w:rsidR="00B720C3" w:rsidRDefault="00B720C3" w:rsidP="00B720C3">
      <w:pPr>
        <w:pStyle w:val="NormalWeb"/>
      </w:pPr>
      <w:r>
        <w:t>Le schéma de la réalisation :</w:t>
      </w:r>
    </w:p>
    <w:p w:rsidR="00B720C3" w:rsidRDefault="00B720C3" w:rsidP="00B720C3">
      <w:r>
        <w:rPr>
          <w:noProof/>
          <w:lang w:eastAsia="fr-FR"/>
        </w:rPr>
        <w:drawing>
          <wp:inline distT="0" distB="0" distL="0" distR="0">
            <wp:extent cx="6829425" cy="5772150"/>
            <wp:effectExtent l="0" t="0" r="9525" b="0"/>
            <wp:docPr id="99" name="Image 99" descr="Schéma avec 6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82" descr="Schéma avec 6 led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829425" cy="5772150"/>
                    </a:xfrm>
                    <a:prstGeom prst="rect">
                      <a:avLst/>
                    </a:prstGeom>
                    <a:noFill/>
                    <a:ln>
                      <a:noFill/>
                    </a:ln>
                  </pic:spPr>
                </pic:pic>
              </a:graphicData>
            </a:graphic>
          </wp:inline>
        </w:drawing>
      </w:r>
    </w:p>
    <w:p w:rsidR="00B720C3" w:rsidRDefault="00B720C3" w:rsidP="00B720C3">
      <w:pPr>
        <w:pStyle w:val="NormalWeb"/>
      </w:pPr>
      <w:r>
        <w:t>La photo de la réalisation :</w:t>
      </w:r>
    </w:p>
    <w:p w:rsidR="00B720C3" w:rsidRDefault="00B720C3" w:rsidP="00B720C3">
      <w:r>
        <w:rPr>
          <w:noProof/>
          <w:lang w:eastAsia="fr-FR"/>
        </w:rPr>
        <w:lastRenderedPageBreak/>
        <w:drawing>
          <wp:inline distT="0" distB="0" distL="0" distR="0">
            <wp:extent cx="4010025" cy="3028950"/>
            <wp:effectExtent l="0" t="0" r="9525" b="0"/>
            <wp:docPr id="98" name="Image 98" descr="Montage avec 6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86" descr="Montage avec 6 led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10025" cy="3028950"/>
                    </a:xfrm>
                    <a:prstGeom prst="rect">
                      <a:avLst/>
                    </a:prstGeom>
                    <a:noFill/>
                    <a:ln>
                      <a:noFill/>
                    </a:ln>
                  </pic:spPr>
                </pic:pic>
              </a:graphicData>
            </a:graphic>
          </wp:inline>
        </w:drawing>
      </w:r>
    </w:p>
    <w:p w:rsidR="00B720C3" w:rsidRDefault="00B720C3" w:rsidP="00B720C3">
      <w:pPr>
        <w:pStyle w:val="Titre5"/>
      </w:pPr>
      <w:r>
        <w:t>Le programme</w:t>
      </w:r>
    </w:p>
    <w:p w:rsidR="00B720C3" w:rsidRDefault="00B720C3" w:rsidP="00B720C3">
      <w:pPr>
        <w:pStyle w:val="NormalWeb"/>
      </w:pPr>
      <w:r>
        <w:t>Le programme est un peu plus long que le précédent, car il ne s'agit plus d'allumer 1 seule LED, mais 6 ! Voilà l'organigramme que va suivre notre programme :</w:t>
      </w:r>
    </w:p>
    <w:p w:rsidR="00B720C3" w:rsidRDefault="00B720C3" w:rsidP="00B720C3">
      <w:r>
        <w:rPr>
          <w:noProof/>
          <w:lang w:eastAsia="fr-FR"/>
        </w:rPr>
        <w:lastRenderedPageBreak/>
        <w:drawing>
          <wp:inline distT="0" distB="0" distL="0" distR="0">
            <wp:extent cx="5715000" cy="5715000"/>
            <wp:effectExtent l="0" t="0" r="0" b="0"/>
            <wp:docPr id="97" name="Image 97"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391" descr="Image utilisateu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B720C3" w:rsidRDefault="00B720C3" w:rsidP="00B720C3">
      <w:pPr>
        <w:pStyle w:val="NormalWeb"/>
      </w:pPr>
      <w:r>
        <w:t>Cet organigramme n'est pas très beau, mais il a le mérite d'être assez lisible. Nous allons essayer de le suivre pour créer notre programme.</w:t>
      </w:r>
    </w:p>
    <w:p w:rsidR="00B720C3" w:rsidRDefault="00B720C3" w:rsidP="00B720C3">
      <w:pPr>
        <w:pStyle w:val="NormalWeb"/>
      </w:pPr>
      <w:r>
        <w:t>Traduction des six premières instructions :</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L1</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//notez que le nom de la broche à changé</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L2</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//et ce pour toutes les LED connectées</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L3</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//au micro-controleur</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Default="00B720C3" w:rsidP="00B720C3">
      <w:pPr>
        <w:pStyle w:val="PrformatHTML"/>
      </w:pPr>
      <w:r>
        <w:rPr>
          <w:rStyle w:val="aceidentifier"/>
          <w:rFonts w:eastAsiaTheme="majorEastAsia"/>
        </w:rPr>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LOW</w:t>
      </w:r>
      <w:r>
        <w:rPr>
          <w:rStyle w:val="aceparen"/>
        </w:rPr>
        <w:t>)</w:t>
      </w:r>
      <w:r>
        <w:rPr>
          <w:rStyle w:val="acepunctuation"/>
        </w:rPr>
        <w:t>;</w:t>
      </w:r>
    </w:p>
    <w:p w:rsidR="00B720C3" w:rsidRDefault="00B720C3" w:rsidP="00B720C3">
      <w:pPr>
        <w:pStyle w:val="NormalWeb"/>
      </w:pPr>
      <w:r>
        <w:t>Ensuite, on attend 1,5 seconde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1500</w:t>
      </w:r>
      <w:r>
        <w:rPr>
          <w:rStyle w:val="aceparen"/>
        </w:rPr>
        <w:t>)</w:t>
      </w:r>
      <w:r>
        <w:rPr>
          <w:rStyle w:val="acepunctuation"/>
        </w:rPr>
        <w:t>;</w:t>
      </w:r>
    </w:p>
    <w:p w:rsidR="00B720C3" w:rsidRDefault="00B720C3" w:rsidP="00B720C3">
      <w:pPr>
        <w:pStyle w:val="NormalWeb"/>
      </w:pPr>
      <w:r>
        <w:t>Puis on traduis les six autres instructions :</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éteint les LED</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Default="00B720C3" w:rsidP="00B720C3">
      <w:pPr>
        <w:pStyle w:val="PrformatHTML"/>
      </w:pPr>
      <w:r>
        <w:rPr>
          <w:rStyle w:val="aceidentifier"/>
          <w:rFonts w:eastAsiaTheme="majorEastAsia"/>
        </w:rPr>
        <w:lastRenderedPageBreak/>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HIGH</w:t>
      </w:r>
      <w:r>
        <w:rPr>
          <w:rStyle w:val="aceparen"/>
        </w:rPr>
        <w:t>)</w:t>
      </w:r>
      <w:r>
        <w:rPr>
          <w:rStyle w:val="acepunctuation"/>
        </w:rPr>
        <w:t>;</w:t>
      </w:r>
    </w:p>
    <w:p w:rsidR="00B720C3" w:rsidRDefault="00B720C3" w:rsidP="00B720C3">
      <w:pPr>
        <w:pStyle w:val="NormalWeb"/>
      </w:pPr>
      <w:r>
        <w:t>Enfin, la dernière ligne de code, disons que nous attendrons 4,32 secondes :</w:t>
      </w:r>
    </w:p>
    <w:p w:rsidR="00B720C3" w:rsidRDefault="00B720C3" w:rsidP="00B720C3">
      <w:pPr>
        <w:pStyle w:val="PrformatHTML"/>
      </w:pPr>
      <w:r>
        <w:rPr>
          <w:rStyle w:val="aceidentifier"/>
          <w:rFonts w:eastAsiaTheme="majorEastAsia"/>
        </w:rPr>
        <w:t>delay</w:t>
      </w:r>
      <w:r>
        <w:rPr>
          <w:rStyle w:val="aceparen"/>
        </w:rPr>
        <w:t>(</w:t>
      </w:r>
      <w:r>
        <w:rPr>
          <w:rStyle w:val="aceconstant"/>
          <w:rFonts w:eastAsiaTheme="majorEastAsia"/>
        </w:rPr>
        <w:t>4320</w:t>
      </w:r>
      <w:r>
        <w:rPr>
          <w:rStyle w:val="aceparen"/>
        </w:rPr>
        <w:t>)</w:t>
      </w:r>
      <w:r>
        <w:rPr>
          <w:rStyle w:val="acepunctuation"/>
        </w:rPr>
        <w:t>;</w:t>
      </w:r>
    </w:p>
    <w:p w:rsidR="00B720C3" w:rsidRDefault="00B720C3" w:rsidP="00B720C3">
      <w:pPr>
        <w:pStyle w:val="NormalWeb"/>
      </w:pPr>
      <w:r>
        <w:t xml:space="preserve">Tous ces bouts de code sont à mettre à la suite et dans la fonction </w:t>
      </w:r>
      <w:r>
        <w:rPr>
          <w:rStyle w:val="lev"/>
        </w:rPr>
        <w:t>loop()</w:t>
      </w:r>
      <w:r>
        <w:t xml:space="preserve"> pour qu'ils se répètent.</w:t>
      </w:r>
    </w:p>
    <w:p w:rsidR="00B720C3" w:rsidRPr="00B720C3" w:rsidRDefault="00B720C3" w:rsidP="00B720C3">
      <w:pPr>
        <w:pStyle w:val="PrformatHTML"/>
        <w:rPr>
          <w:lang w:val="en-US"/>
        </w:rPr>
      </w:pPr>
      <w:r w:rsidRPr="00B720C3">
        <w:rPr>
          <w:rStyle w:val="acestorage"/>
          <w:lang w:val="en-US"/>
        </w:rPr>
        <w:t>void</w:t>
      </w:r>
      <w:r w:rsidRPr="00B720C3">
        <w:rPr>
          <w:lang w:val="en-US"/>
        </w:rPr>
        <w:t> </w:t>
      </w:r>
      <w:r w:rsidRPr="00B720C3">
        <w:rPr>
          <w:rStyle w:val="aceidentifier"/>
          <w:rFonts w:eastAsiaTheme="majorEastAsia"/>
          <w:lang w:val="en-US"/>
        </w:rPr>
        <w:t>loop</w:t>
      </w:r>
      <w:r w:rsidRPr="00B720C3">
        <w:rPr>
          <w:rStyle w:val="acepare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//allumer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1500</w:t>
      </w:r>
      <w:r>
        <w:rPr>
          <w:rStyle w:val="aceparen"/>
        </w:rPr>
        <w:t>)</w:t>
      </w:r>
      <w:r>
        <w:rPr>
          <w:rStyle w:val="acepunctuation"/>
        </w:rPr>
        <w:t>;</w:t>
      </w:r>
      <w:r>
        <w:t>             </w:t>
      </w:r>
      <w:r>
        <w:rPr>
          <w:rStyle w:val="acecomment"/>
          <w:rFonts w:eastAsiaTheme="majorEastAsia"/>
        </w:rPr>
        <w:t>//attente du programme de 1,5 secondes</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éteint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identifier"/>
          <w:rFonts w:eastAsiaTheme="majorEastAsia"/>
        </w:rPr>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HIGH</w:t>
      </w:r>
      <w:r>
        <w:rPr>
          <w:rStyle w:val="aceparen"/>
        </w:rPr>
        <w:t>)</w:t>
      </w:r>
      <w:r>
        <w:rPr>
          <w:rStyle w:val="acepunctuation"/>
        </w:rPr>
        <w:t>;</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4320</w:t>
      </w:r>
      <w:r>
        <w:rPr>
          <w:rStyle w:val="aceparen"/>
        </w:rPr>
        <w:t>)</w:t>
      </w:r>
      <w:r>
        <w:rPr>
          <w:rStyle w:val="acepunctuation"/>
        </w:rPr>
        <w:t>;</w:t>
      </w:r>
      <w:r>
        <w:t>             </w:t>
      </w:r>
      <w:r>
        <w:rPr>
          <w:rStyle w:val="acecomment"/>
          <w:rFonts w:eastAsiaTheme="majorEastAsia"/>
        </w:rPr>
        <w:t>//attente du programme de 4,32 secondes</w:t>
      </w:r>
    </w:p>
    <w:p w:rsidR="00B720C3" w:rsidRDefault="00B720C3" w:rsidP="00B720C3">
      <w:pPr>
        <w:pStyle w:val="PrformatHTML"/>
      </w:pPr>
      <w:r>
        <w:rPr>
          <w:rStyle w:val="aceparen"/>
        </w:rPr>
        <w:t>}</w:t>
      </w:r>
    </w:p>
    <w:p w:rsidR="00B720C3" w:rsidRDefault="00B720C3" w:rsidP="00B720C3">
      <w:pPr>
        <w:pStyle w:val="NormalWeb"/>
      </w:pPr>
      <w:r>
        <w:t>Je l'ai mentionné dans un de mes commentaires entre les lignes du programme, les noms attribués aux broches sont à changer. En effet, car si on définit des noms de variables identiques, le compilateur n'aimera pas ça et vous affichera une erreur. En plus, le micro-contrôleur ne pourrait pas exécuter le programme car il ne saurait pas quelle broche mettre à l'état HAUT ou BAS.</w:t>
      </w:r>
    </w:p>
    <w:p w:rsidR="00B720C3" w:rsidRDefault="00B720C3" w:rsidP="00B720C3">
      <w:pPr>
        <w:pStyle w:val="NormalWeb"/>
      </w:pPr>
      <w:r>
        <w:t>Pour définir les broches, on fait la même chose qu'à notre premier programme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L1</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//broche 2 du micro-contrôleur se nomme maintenant : L1</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L2</w:t>
      </w:r>
      <w:r>
        <w:t> </w:t>
      </w:r>
      <w:r>
        <w:rPr>
          <w:rStyle w:val="acekeyword"/>
        </w:rPr>
        <w:t>=</w:t>
      </w:r>
      <w:r>
        <w:t> </w:t>
      </w:r>
      <w:r>
        <w:rPr>
          <w:rStyle w:val="aceconstant"/>
          <w:rFonts w:eastAsiaTheme="majorEastAsia"/>
        </w:rPr>
        <w:t>3</w:t>
      </w:r>
      <w:r>
        <w:rPr>
          <w:rStyle w:val="acepunctuation"/>
        </w:rPr>
        <w:t>;</w:t>
      </w:r>
      <w:r>
        <w:t> </w:t>
      </w:r>
      <w:r>
        <w:rPr>
          <w:rStyle w:val="acecomment"/>
          <w:rFonts w:eastAsiaTheme="majorEastAsia"/>
        </w:rPr>
        <w:t>//broche 3 du micro-contrôleur se nomme maintenant : L2</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L3</w:t>
      </w:r>
      <w:r>
        <w:t> </w:t>
      </w:r>
      <w:r>
        <w:rPr>
          <w:rStyle w:val="acekeyword"/>
        </w:rPr>
        <w:t>=</w:t>
      </w:r>
      <w:r>
        <w:t> </w:t>
      </w:r>
      <w:r>
        <w:rPr>
          <w:rStyle w:val="aceconstant"/>
          <w:rFonts w:eastAsiaTheme="majorEastAsia"/>
        </w:rPr>
        <w:t>4</w:t>
      </w:r>
      <w:r>
        <w:rPr>
          <w:rStyle w:val="acepunctuation"/>
        </w:rPr>
        <w:t>;</w:t>
      </w:r>
      <w:r>
        <w:t> </w:t>
      </w:r>
      <w:r>
        <w:rPr>
          <w:rStyle w:val="acecomment"/>
          <w:rFonts w:eastAsiaTheme="majorEastAsia"/>
        </w:rPr>
        <w:t>//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L4</w:t>
      </w:r>
      <w:r>
        <w:t> </w:t>
      </w:r>
      <w:r>
        <w:rPr>
          <w:rStyle w:val="acekeyword"/>
        </w:rPr>
        <w:t>=</w:t>
      </w:r>
      <w:r>
        <w:t> </w:t>
      </w:r>
      <w:r>
        <w:rPr>
          <w:rStyle w:val="aceconstant"/>
          <w:rFonts w:eastAsiaTheme="majorEastAsia"/>
        </w:rPr>
        <w:t>5</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L5</w:t>
      </w:r>
      <w:r>
        <w:t> </w:t>
      </w:r>
      <w:r>
        <w:rPr>
          <w:rStyle w:val="acekeyword"/>
        </w:rPr>
        <w:t>=</w:t>
      </w:r>
      <w:r>
        <w:t> </w:t>
      </w:r>
      <w:r>
        <w:rPr>
          <w:rStyle w:val="aceconstant"/>
          <w:rFonts w:eastAsiaTheme="majorEastAsia"/>
        </w:rPr>
        <w:t>6</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L6</w:t>
      </w:r>
      <w:r>
        <w:t> </w:t>
      </w:r>
      <w:r>
        <w:rPr>
          <w:rStyle w:val="acekeyword"/>
        </w:rPr>
        <w:t>=</w:t>
      </w:r>
      <w:r>
        <w:t> </w:t>
      </w:r>
      <w:r>
        <w:rPr>
          <w:rStyle w:val="aceconstant"/>
          <w:rFonts w:eastAsiaTheme="majorEastAsia"/>
        </w:rPr>
        <w:t>7</w:t>
      </w:r>
      <w:r>
        <w:rPr>
          <w:rStyle w:val="acepunctuation"/>
        </w:rPr>
        <w:t>;</w:t>
      </w:r>
    </w:p>
    <w:p w:rsidR="00B720C3" w:rsidRDefault="00B720C3" w:rsidP="00B720C3">
      <w:pPr>
        <w:pStyle w:val="NormalWeb"/>
      </w:pPr>
      <w:r>
        <w:t>Maintenant que les broches utilisées sont définies, il faut dire si ce sont des entrées ou des sorties :</w:t>
      </w:r>
    </w:p>
    <w:p w:rsidR="00B720C3" w:rsidRDefault="00B720C3" w:rsidP="00B720C3">
      <w:pPr>
        <w:pStyle w:val="PrformatHTML"/>
      </w:pPr>
      <w:r>
        <w:rPr>
          <w:rStyle w:val="aceidentifier"/>
          <w:rFonts w:eastAsiaTheme="majorEastAsia"/>
        </w:rPr>
        <w:t>pinMode</w:t>
      </w:r>
      <w:r>
        <w:rPr>
          <w:rStyle w:val="aceparen"/>
        </w:rPr>
        <w:t>(</w:t>
      </w:r>
      <w:r>
        <w:rPr>
          <w:rStyle w:val="aceidentifier"/>
          <w:rFonts w:eastAsiaTheme="majorEastAsia"/>
        </w:rPr>
        <w:t>L1</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//L1 est une broche de sortie</w:t>
      </w:r>
    </w:p>
    <w:p w:rsidR="00B720C3" w:rsidRDefault="00B720C3" w:rsidP="00B720C3">
      <w:pPr>
        <w:pStyle w:val="PrformatHTML"/>
      </w:pPr>
      <w:r>
        <w:rPr>
          <w:rStyle w:val="aceidentifier"/>
          <w:rFonts w:eastAsiaTheme="majorEastAsia"/>
        </w:rPr>
        <w:t>pinMode</w:t>
      </w:r>
      <w:r>
        <w:rPr>
          <w:rStyle w:val="aceparen"/>
        </w:rPr>
        <w:t>(</w:t>
      </w:r>
      <w:r>
        <w:rPr>
          <w:rStyle w:val="aceidentifier"/>
          <w:rFonts w:eastAsiaTheme="majorEastAsia"/>
        </w:rPr>
        <w:t>L2</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//L2 est une broche de sortie</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Titre5"/>
      </w:pPr>
      <w:r>
        <w:t>Le programme final</w:t>
      </w:r>
    </w:p>
    <w:p w:rsidR="00B720C3" w:rsidRDefault="00B720C3" w:rsidP="00B720C3">
      <w:pPr>
        <w:pStyle w:val="NormalWeb"/>
      </w:pPr>
      <w:r>
        <w:t>Il n'est certes pas très beau, mais il fonctionne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L1</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//broche 2 du micro-contrôleur se nomme maintenant : L1</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L2</w:t>
      </w:r>
      <w:r>
        <w:t> </w:t>
      </w:r>
      <w:r>
        <w:rPr>
          <w:rStyle w:val="acekeyword"/>
        </w:rPr>
        <w:t>=</w:t>
      </w:r>
      <w:r>
        <w:t> </w:t>
      </w:r>
      <w:r>
        <w:rPr>
          <w:rStyle w:val="aceconstant"/>
          <w:rFonts w:eastAsiaTheme="majorEastAsia"/>
        </w:rPr>
        <w:t>3</w:t>
      </w:r>
      <w:r>
        <w:rPr>
          <w:rStyle w:val="acepunctuation"/>
        </w:rPr>
        <w:t>;</w:t>
      </w:r>
      <w:r>
        <w:t> </w:t>
      </w:r>
      <w:r>
        <w:rPr>
          <w:rStyle w:val="acecomment"/>
          <w:rFonts w:eastAsiaTheme="majorEastAsia"/>
        </w:rPr>
        <w:t>//broche 3 du micro-contrôleur se nomme maintenant : L2</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L3</w:t>
      </w:r>
      <w:r>
        <w:t> </w:t>
      </w:r>
      <w:r>
        <w:rPr>
          <w:rStyle w:val="acekeyword"/>
        </w:rPr>
        <w:t>=</w:t>
      </w:r>
      <w:r>
        <w:t> </w:t>
      </w:r>
      <w:r>
        <w:rPr>
          <w:rStyle w:val="aceconstant"/>
          <w:rFonts w:eastAsiaTheme="majorEastAsia"/>
        </w:rPr>
        <w:t>4</w:t>
      </w:r>
      <w:r>
        <w:rPr>
          <w:rStyle w:val="acepunctuation"/>
        </w:rPr>
        <w:t>;</w:t>
      </w:r>
      <w:r>
        <w:t> </w:t>
      </w:r>
      <w:r>
        <w:rPr>
          <w:rStyle w:val="acecomment"/>
          <w:rFonts w:eastAsiaTheme="majorEastAsia"/>
        </w:rPr>
        <w:t>//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L4</w:t>
      </w:r>
      <w:r>
        <w:t> </w:t>
      </w:r>
      <w:r>
        <w:rPr>
          <w:rStyle w:val="acekeyword"/>
        </w:rPr>
        <w:t>=</w:t>
      </w:r>
      <w:r>
        <w:t> </w:t>
      </w:r>
      <w:r>
        <w:rPr>
          <w:rStyle w:val="aceconstant"/>
          <w:rFonts w:eastAsiaTheme="majorEastAsia"/>
        </w:rPr>
        <w:t>5</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L5</w:t>
      </w:r>
      <w:r>
        <w:t> </w:t>
      </w:r>
      <w:r>
        <w:rPr>
          <w:rStyle w:val="acekeyword"/>
        </w:rPr>
        <w:t>=</w:t>
      </w:r>
      <w:r>
        <w:t> </w:t>
      </w:r>
      <w:r>
        <w:rPr>
          <w:rStyle w:val="aceconstant"/>
          <w:rFonts w:eastAsiaTheme="majorEastAsia"/>
        </w:rPr>
        <w:t>6</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L6</w:t>
      </w:r>
      <w:r>
        <w:t> </w:t>
      </w:r>
      <w:r>
        <w:rPr>
          <w:rStyle w:val="acekeyword"/>
        </w:rPr>
        <w:t>=</w:t>
      </w:r>
      <w:r>
        <w:t> </w:t>
      </w:r>
      <w:r>
        <w:rPr>
          <w:rStyle w:val="aceconstant"/>
          <w:rFonts w:eastAsiaTheme="majorEastAsia"/>
        </w:rPr>
        <w:t>7</w:t>
      </w:r>
      <w:r>
        <w:rPr>
          <w:rStyle w:val="acepunctuation"/>
        </w:rPr>
        <w:t>;</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p>
    <w:p w:rsidR="00B720C3" w:rsidRDefault="00B720C3" w:rsidP="00B720C3">
      <w:pPr>
        <w:pStyle w:val="PrformatHTML"/>
      </w:pPr>
      <w:r>
        <w:rPr>
          <w:rStyle w:val="aceparen"/>
        </w:rPr>
        <w:lastRenderedPageBreak/>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L1</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//L1 est une broche de sortie</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L2</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//L2 est une broche de sortie</w:t>
      </w:r>
    </w:p>
    <w:p w:rsidR="00B720C3" w:rsidRPr="00B720C3" w:rsidRDefault="00B720C3" w:rsidP="00B720C3">
      <w:pPr>
        <w:pStyle w:val="PrformatHTML"/>
        <w:rPr>
          <w:lang w:val="en-US"/>
        </w:rPr>
      </w:pPr>
      <w: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rStyle w:val="acestorage"/>
          <w:lang w:val="en-US"/>
        </w:rPr>
        <w:t>void</w:t>
      </w:r>
      <w:r w:rsidRPr="00B720C3">
        <w:rPr>
          <w:lang w:val="en-US"/>
        </w:rPr>
        <w:t> </w:t>
      </w:r>
      <w:r w:rsidRPr="00B720C3">
        <w:rPr>
          <w:rStyle w:val="aceidentifier"/>
          <w:rFonts w:eastAsiaTheme="majorEastAsia"/>
          <w:lang w:val="en-US"/>
        </w:rPr>
        <w:t>loop</w:t>
      </w:r>
      <w:r w:rsidRPr="00B720C3">
        <w:rPr>
          <w:rStyle w:val="acepare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//allumer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p>
    <w:p w:rsidR="00B720C3" w:rsidRDefault="00B720C3" w:rsidP="00B720C3">
      <w:pPr>
        <w:pStyle w:val="PrformatHTML"/>
      </w:pPr>
      <w:r w:rsidRPr="00B720C3">
        <w:rPr>
          <w:lang w:val="en-US"/>
        </w:rPr>
        <w:t>   </w:t>
      </w:r>
      <w:r>
        <w:rPr>
          <w:rStyle w:val="aceidentifier"/>
          <w:rFonts w:eastAsiaTheme="majorEastAsia"/>
        </w:rPr>
        <w:t>delay</w:t>
      </w:r>
      <w:r>
        <w:rPr>
          <w:rStyle w:val="aceparen"/>
        </w:rPr>
        <w:t>(</w:t>
      </w:r>
      <w:r>
        <w:rPr>
          <w:rStyle w:val="aceconstant"/>
          <w:rFonts w:eastAsiaTheme="majorEastAsia"/>
        </w:rPr>
        <w:t>1500</w:t>
      </w:r>
      <w:r>
        <w:rPr>
          <w:rStyle w:val="aceparen"/>
        </w:rPr>
        <w:t>)</w:t>
      </w:r>
      <w:r>
        <w:rPr>
          <w:rStyle w:val="acepunctuation"/>
        </w:rPr>
        <w:t>;</w:t>
      </w:r>
      <w:r>
        <w:t>             </w:t>
      </w:r>
      <w:r>
        <w:rPr>
          <w:rStyle w:val="acecomment"/>
          <w:rFonts w:eastAsiaTheme="majorEastAsia"/>
        </w:rPr>
        <w:t>//attente du programme de 1,5 secondes</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L1</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éteint les LED</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L2</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identifier"/>
          <w:rFonts w:eastAsiaTheme="majorEastAsia"/>
        </w:rPr>
        <w:t>digitalWrite</w:t>
      </w:r>
      <w:r>
        <w:rPr>
          <w:rStyle w:val="aceparen"/>
        </w:rPr>
        <w:t>(</w:t>
      </w:r>
      <w:r>
        <w:rPr>
          <w:rStyle w:val="aceidentifier"/>
          <w:rFonts w:eastAsiaTheme="majorEastAsia"/>
        </w:rPr>
        <w:t>L6</w:t>
      </w:r>
      <w:r>
        <w:rPr>
          <w:rStyle w:val="acepunctuation"/>
        </w:rPr>
        <w:t>,</w:t>
      </w:r>
      <w:r>
        <w:t> </w:t>
      </w:r>
      <w:r>
        <w:rPr>
          <w:rStyle w:val="aceidentifier"/>
          <w:rFonts w:eastAsiaTheme="majorEastAsia"/>
        </w:rPr>
        <w:t>HIGH</w:t>
      </w:r>
      <w:r>
        <w:rPr>
          <w:rStyle w:val="aceparen"/>
        </w:rPr>
        <w:t>)</w:t>
      </w:r>
      <w:r>
        <w:rPr>
          <w:rStyle w:val="acepunctuation"/>
        </w:rPr>
        <w:t>;</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4320</w:t>
      </w:r>
      <w:r>
        <w:rPr>
          <w:rStyle w:val="aceparen"/>
        </w:rPr>
        <w:t>)</w:t>
      </w:r>
      <w:r>
        <w:rPr>
          <w:rStyle w:val="acepunctuation"/>
        </w:rPr>
        <w:t>;</w:t>
      </w:r>
      <w:r>
        <w:t>             </w:t>
      </w:r>
      <w:r>
        <w:rPr>
          <w:rStyle w:val="acecomment"/>
          <w:rFonts w:eastAsiaTheme="majorEastAsia"/>
        </w:rPr>
        <w:t>//attente du programme de 4,32 secondes</w:t>
      </w:r>
    </w:p>
    <w:p w:rsidR="00B720C3" w:rsidRDefault="00B720C3" w:rsidP="00B720C3">
      <w:pPr>
        <w:pStyle w:val="PrformatHTML"/>
      </w:pPr>
      <w:r>
        <w:rPr>
          <w:rStyle w:val="aceparen"/>
        </w:rPr>
        <w:t>}</w:t>
      </w:r>
    </w:p>
    <w:p w:rsidR="00B720C3" w:rsidRDefault="00B720C3" w:rsidP="00B720C3">
      <w:pPr>
        <w:pStyle w:val="NormalWeb"/>
      </w:pPr>
      <w:r>
        <w:t xml:space="preserve">Voilà, vous avez en votre possession un magnifique clignotant, que vous pouvez attacher à votre vélo ! </w:t>
      </w:r>
      <w:r>
        <w:rPr>
          <w:noProof/>
        </w:rPr>
        <w:drawing>
          <wp:inline distT="0" distB="0" distL="0" distR="0">
            <wp:extent cx="180975" cy="180975"/>
            <wp:effectExtent l="0" t="0" r="9525" b="9525"/>
            <wp:docPr id="96" name="Image 9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720C3" w:rsidRDefault="00B720C3" w:rsidP="00B720C3">
      <w:pPr>
        <w:pStyle w:val="NormalWeb"/>
      </w:pPr>
      <w:r>
        <w:t>Une question me chiffonne. Doit-on toujours écrire l'état d'une sortie, ou peut-on faire plus simple ?</w:t>
      </w:r>
    </w:p>
    <w:p w:rsidR="00B720C3" w:rsidRDefault="00B720C3" w:rsidP="00B720C3">
      <w:pPr>
        <w:pStyle w:val="NormalWeb"/>
      </w:pPr>
      <w:r>
        <w:t xml:space="preserve">Tu soulèves un point intéressant. Si je comprends bien, tu te demandes comment faire pour remplacer l’intérieur de la fonction </w:t>
      </w:r>
      <w:r>
        <w:rPr>
          <w:rStyle w:val="lev"/>
        </w:rPr>
        <w:t>loop()</w:t>
      </w:r>
      <w:r>
        <w:t>? C'est vrai que c'est très lourd à écrire et à lire ! Il faut en effet s'occuper de définir l'état de chaque LED. C'est rébarbatif, surtout si vous en aviez mis autant qu'il y a de broches disponibles sur la carte !</w:t>
      </w:r>
    </w:p>
    <w:p w:rsidR="00B720C3" w:rsidRDefault="00B720C3" w:rsidP="00B720C3">
      <w:pPr>
        <w:pStyle w:val="NormalWeb"/>
      </w:pPr>
      <w:r>
        <w:t xml:space="preserve">Il y a une solution pour faire ce que tu dis. Nous allons la voir dans quelques chapitres, ne sois pas impatient ! </w:t>
      </w:r>
      <w:r>
        <w:rPr>
          <w:noProof/>
        </w:rPr>
        <w:drawing>
          <wp:inline distT="0" distB="0" distL="0" distR="0">
            <wp:extent cx="180975" cy="180975"/>
            <wp:effectExtent l="0" t="0" r="9525" b="9525"/>
            <wp:docPr id="95" name="Imag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720C3" w:rsidRDefault="00B720C3" w:rsidP="00B720C3">
      <w:pPr>
        <w:pStyle w:val="NormalWeb"/>
      </w:pPr>
      <w:r>
        <w:t>En attendant, voici une vidéo d'illustration du clignotement :</w:t>
      </w:r>
      <w:r>
        <w:br/>
      </w:r>
      <w:hyperlink r:id="rId149" w:history="1">
        <w:r>
          <w:rPr>
            <w:rStyle w:val="Lienhypertexte"/>
          </w:rPr>
          <w:t>http://www.youtube.com/v/2SgxKU67mn8</w:t>
        </w:r>
      </w:hyperlink>
    </w:p>
    <w:p w:rsidR="00B720C3" w:rsidRDefault="00B720C3" w:rsidP="00B720C3">
      <w:pPr>
        <w:pStyle w:val="Titre3"/>
      </w:pPr>
      <w:bookmarkStart w:id="65" w:name="_Toc404255480"/>
      <w:r>
        <w:t>Réaliser un chenillard</w:t>
      </w:r>
      <w:bookmarkEnd w:id="65"/>
    </w:p>
    <w:p w:rsidR="00B720C3" w:rsidRDefault="00B720C3" w:rsidP="00B720C3">
      <w:pPr>
        <w:pStyle w:val="Titre5"/>
      </w:pPr>
      <w:r>
        <w:t>Le but du programme</w:t>
      </w:r>
    </w:p>
    <w:p w:rsidR="00B720C3" w:rsidRDefault="00B720C3" w:rsidP="00B720C3">
      <w:pPr>
        <w:pStyle w:val="NormalWeb"/>
      </w:pPr>
      <w:r>
        <w:t>Le but du programme que nous allons créer va consister à réaliser un chenillard. Pour ceux qui ne savent pas ce qu'est un chenillard, je vous ai préparé une petite image .gif animée :</w:t>
      </w:r>
    </w:p>
    <w:p w:rsidR="00B720C3" w:rsidRDefault="00B720C3" w:rsidP="00B720C3">
      <w:r>
        <w:rPr>
          <w:noProof/>
          <w:lang w:eastAsia="fr-FR"/>
        </w:rPr>
        <w:drawing>
          <wp:inline distT="0" distB="0" distL="0" distR="0">
            <wp:extent cx="5105400" cy="981075"/>
            <wp:effectExtent l="0" t="0" r="0" b="9525"/>
            <wp:docPr id="94" name="Image 94"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422" descr="Image utilisateu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105400" cy="981075"/>
                    </a:xfrm>
                    <a:prstGeom prst="rect">
                      <a:avLst/>
                    </a:prstGeom>
                    <a:noFill/>
                    <a:ln>
                      <a:noFill/>
                    </a:ln>
                  </pic:spPr>
                </pic:pic>
              </a:graphicData>
            </a:graphic>
          </wp:inline>
        </w:drawing>
      </w:r>
    </w:p>
    <w:p w:rsidR="00B720C3" w:rsidRDefault="00B720C3" w:rsidP="00B720C3">
      <w:pPr>
        <w:pStyle w:val="NormalWeb"/>
      </w:pPr>
      <w:r>
        <w:t xml:space="preserve">Comme on dit souvent, une image vaut mieux qu'un long discours ! </w:t>
      </w:r>
      <w:r>
        <w:rPr>
          <w:noProof/>
        </w:rPr>
        <w:drawing>
          <wp:inline distT="0" distB="0" distL="0" distR="0">
            <wp:extent cx="180975" cy="180975"/>
            <wp:effectExtent l="0" t="0" r="9525" b="9525"/>
            <wp:docPr id="93" name="Image 9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B720C3" w:rsidRDefault="00B720C3" w:rsidP="00B720C3">
      <w:pPr>
        <w:pStyle w:val="NormalWeb"/>
      </w:pPr>
      <w:r>
        <w:lastRenderedPageBreak/>
        <w:t>Voilà donc ce qu'est un chenillard. Chaque LED s'allume alternativement et dans l'ordre chronologique. De la gauche vers la droite ou l'inverse, c'est au choix.</w:t>
      </w:r>
    </w:p>
    <w:p w:rsidR="00B720C3" w:rsidRDefault="00B720C3" w:rsidP="00B720C3">
      <w:pPr>
        <w:pStyle w:val="Titre5"/>
      </w:pPr>
      <w:r>
        <w:t>Organigramme</w:t>
      </w:r>
    </w:p>
    <w:p w:rsidR="00B720C3" w:rsidRDefault="00B720C3" w:rsidP="00B720C3">
      <w:pPr>
        <w:pStyle w:val="NormalWeb"/>
      </w:pPr>
      <w:r>
        <w:t>Comme j'en ai marre de faire des dessins avec paint.net, je vous laisse réfléchir tout seul comme des grands à l'organigramme du programme.</w:t>
      </w:r>
    </w:p>
    <w:p w:rsidR="00B720C3" w:rsidRDefault="00B720C3" w:rsidP="00B720C3">
      <w:pPr>
        <w:pStyle w:val="NormalWeb"/>
      </w:pPr>
      <w:r>
        <w:t>...</w:t>
      </w:r>
    </w:p>
    <w:p w:rsidR="00B720C3" w:rsidRDefault="00B720C3" w:rsidP="00B720C3">
      <w:pPr>
        <w:pStyle w:val="NormalWeb"/>
      </w:pPr>
      <w:r>
        <w:t>Bon, aller, le voilà cet organigramme ! Attention, il n'est pas complet, mais si vous avez compris le principe, le compléter ne vous posera pas de problèmes :</w:t>
      </w:r>
    </w:p>
    <w:p w:rsidR="00B720C3" w:rsidRDefault="00B720C3" w:rsidP="00B720C3">
      <w:r>
        <w:rPr>
          <w:noProof/>
          <w:lang w:eastAsia="fr-FR"/>
        </w:rPr>
        <w:drawing>
          <wp:inline distT="0" distB="0" distL="0" distR="0">
            <wp:extent cx="2038350" cy="5476875"/>
            <wp:effectExtent l="0" t="0" r="0" b="9525"/>
            <wp:docPr id="92" name="Image 9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8432" descr="Image utilisateu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38350" cy="5476875"/>
                    </a:xfrm>
                    <a:prstGeom prst="rect">
                      <a:avLst/>
                    </a:prstGeom>
                    <a:noFill/>
                    <a:ln>
                      <a:noFill/>
                    </a:ln>
                  </pic:spPr>
                </pic:pic>
              </a:graphicData>
            </a:graphic>
          </wp:inline>
        </w:drawing>
      </w:r>
    </w:p>
    <w:p w:rsidR="00B720C3" w:rsidRDefault="00B720C3" w:rsidP="00B720C3">
      <w:pPr>
        <w:pStyle w:val="NormalWeb"/>
      </w:pPr>
      <w:r>
        <w:t>A vous de jouer !</w:t>
      </w:r>
    </w:p>
    <w:p w:rsidR="00B720C3" w:rsidRDefault="00B720C3" w:rsidP="00B720C3">
      <w:pPr>
        <w:pStyle w:val="Titre5"/>
      </w:pPr>
      <w:r>
        <w:t>Le programme</w:t>
      </w:r>
    </w:p>
    <w:p w:rsidR="00B720C3" w:rsidRDefault="00B720C3" w:rsidP="00B720C3">
      <w:pPr>
        <w:pStyle w:val="NormalWeb"/>
      </w:pPr>
      <w:r>
        <w:t>Normalement, sa conception ne devrait pas vous poser de problèmes. Il suffit en effet de récupérer le code du programme précédent ("allumer un groupe de LED") et de le modifier en fonction de notre besoin.</w:t>
      </w:r>
    </w:p>
    <w:p w:rsidR="00B720C3" w:rsidRDefault="00B720C3" w:rsidP="00B720C3">
      <w:pPr>
        <w:pStyle w:val="NormalWeb"/>
      </w:pPr>
      <w:r>
        <w:t>Ce code, je vous le donne, avec les commentaires qui vont bien :</w:t>
      </w:r>
    </w:p>
    <w:p w:rsidR="00B720C3" w:rsidRDefault="00B720C3" w:rsidP="00B720C3">
      <w:pPr>
        <w:pStyle w:val="PrformatHTML"/>
      </w:pPr>
      <w:r>
        <w:rPr>
          <w:rStyle w:val="acecomment"/>
          <w:rFonts w:eastAsiaTheme="majorEastAsia"/>
        </w:rPr>
        <w:lastRenderedPageBreak/>
        <w:t>// on garde le même début que le programme précédent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L1</w:t>
      </w:r>
      <w:r>
        <w:t> </w:t>
      </w:r>
      <w:r>
        <w:rPr>
          <w:rStyle w:val="acekeyword"/>
        </w:rPr>
        <w:t>=</w:t>
      </w:r>
      <w:r>
        <w:t> </w:t>
      </w:r>
      <w:r>
        <w:rPr>
          <w:rStyle w:val="aceconstant"/>
          <w:rFonts w:eastAsiaTheme="majorEastAsia"/>
        </w:rPr>
        <w:t>2</w:t>
      </w:r>
      <w:r>
        <w:rPr>
          <w:rStyle w:val="acepunctuation"/>
        </w:rPr>
        <w:t>;</w:t>
      </w:r>
      <w:r>
        <w:t> </w:t>
      </w:r>
      <w:r>
        <w:rPr>
          <w:rStyle w:val="acecomment"/>
          <w:rFonts w:eastAsiaTheme="majorEastAsia"/>
        </w:rPr>
        <w:t>//broche 2 du micro-contrôleur se nomme maintenant : L1</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L2</w:t>
      </w:r>
      <w:r>
        <w:t> </w:t>
      </w:r>
      <w:r>
        <w:rPr>
          <w:rStyle w:val="acekeyword"/>
        </w:rPr>
        <w:t>=</w:t>
      </w:r>
      <w:r>
        <w:t> </w:t>
      </w:r>
      <w:r>
        <w:rPr>
          <w:rStyle w:val="aceconstant"/>
          <w:rFonts w:eastAsiaTheme="majorEastAsia"/>
        </w:rPr>
        <w:t>3</w:t>
      </w:r>
      <w:r>
        <w:rPr>
          <w:rStyle w:val="acepunctuation"/>
        </w:rPr>
        <w:t>;</w:t>
      </w:r>
      <w:r>
        <w:t> </w:t>
      </w:r>
      <w:r>
        <w:rPr>
          <w:rStyle w:val="acecomment"/>
          <w:rFonts w:eastAsiaTheme="majorEastAsia"/>
        </w:rPr>
        <w:t>//broche 3 du micro-contrôleur se nomme maintenant : L2</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L3</w:t>
      </w:r>
      <w:r>
        <w:t> </w:t>
      </w:r>
      <w:r>
        <w:rPr>
          <w:rStyle w:val="acekeyword"/>
        </w:rPr>
        <w:t>=</w:t>
      </w:r>
      <w:r>
        <w:t> </w:t>
      </w:r>
      <w:r>
        <w:rPr>
          <w:rStyle w:val="aceconstant"/>
          <w:rFonts w:eastAsiaTheme="majorEastAsia"/>
        </w:rPr>
        <w:t>4</w:t>
      </w:r>
      <w:r>
        <w:rPr>
          <w:rStyle w:val="acepunctuation"/>
        </w:rPr>
        <w:t>;</w:t>
      </w:r>
      <w:r>
        <w:t> </w:t>
      </w:r>
      <w:r>
        <w:rPr>
          <w:rStyle w:val="acecomment"/>
          <w:rFonts w:eastAsiaTheme="majorEastAsia"/>
        </w:rPr>
        <w:t>// ...</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L4</w:t>
      </w:r>
      <w:r>
        <w:t> </w:t>
      </w:r>
      <w:r>
        <w:rPr>
          <w:rStyle w:val="acekeyword"/>
        </w:rPr>
        <w:t>=</w:t>
      </w:r>
      <w:r>
        <w:t> </w:t>
      </w:r>
      <w:r>
        <w:rPr>
          <w:rStyle w:val="aceconstant"/>
          <w:rFonts w:eastAsiaTheme="majorEastAsia"/>
        </w:rPr>
        <w:t>5</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L5</w:t>
      </w:r>
      <w:r>
        <w:t> </w:t>
      </w:r>
      <w:r>
        <w:rPr>
          <w:rStyle w:val="acekeyword"/>
        </w:rPr>
        <w:t>=</w:t>
      </w:r>
      <w:r>
        <w:t> </w:t>
      </w:r>
      <w:r>
        <w:rPr>
          <w:rStyle w:val="aceconstant"/>
          <w:rFonts w:eastAsiaTheme="majorEastAsia"/>
        </w:rPr>
        <w:t>6</w:t>
      </w:r>
      <w:r>
        <w:rPr>
          <w:rStyle w:val="acepunctuation"/>
        </w:rPr>
        <w:t>;</w:t>
      </w:r>
    </w:p>
    <w:p w:rsidR="00B720C3" w:rsidRDefault="00B720C3" w:rsidP="00B720C3">
      <w:pPr>
        <w:pStyle w:val="PrformatHTML"/>
      </w:pPr>
      <w:r>
        <w:rPr>
          <w:rStyle w:val="acestorage"/>
        </w:rPr>
        <w:t>const</w:t>
      </w:r>
      <w:r>
        <w:t> </w:t>
      </w:r>
      <w:r>
        <w:rPr>
          <w:rStyle w:val="acestorage"/>
        </w:rPr>
        <w:t>int</w:t>
      </w:r>
      <w:r>
        <w:t> </w:t>
      </w:r>
      <w:r>
        <w:rPr>
          <w:rStyle w:val="aceidentifier"/>
          <w:rFonts w:eastAsiaTheme="majorEastAsia"/>
        </w:rPr>
        <w:t>L6</w:t>
      </w:r>
      <w:r>
        <w:t> </w:t>
      </w:r>
      <w:r>
        <w:rPr>
          <w:rStyle w:val="acekeyword"/>
        </w:rPr>
        <w:t>=</w:t>
      </w:r>
      <w:r>
        <w:t> </w:t>
      </w:r>
      <w:r>
        <w:rPr>
          <w:rStyle w:val="aceconstant"/>
          <w:rFonts w:eastAsiaTheme="majorEastAsia"/>
        </w:rPr>
        <w:t>7</w:t>
      </w:r>
      <w:r>
        <w:rPr>
          <w:rStyle w:val="acepunctuation"/>
        </w:rPr>
        <w:t>;</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L1</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//L1 est une broche de sortie</w:t>
      </w:r>
    </w:p>
    <w:p w:rsidR="00B720C3" w:rsidRDefault="00B720C3" w:rsidP="00B720C3">
      <w:pPr>
        <w:pStyle w:val="PrformatHTML"/>
      </w:pPr>
      <w:r>
        <w:t>   </w:t>
      </w:r>
      <w:r>
        <w:rPr>
          <w:rStyle w:val="aceidentifier"/>
          <w:rFonts w:eastAsiaTheme="majorEastAsia"/>
        </w:rPr>
        <w:t>pinMode</w:t>
      </w:r>
      <w:r>
        <w:rPr>
          <w:rStyle w:val="aceparen"/>
        </w:rPr>
        <w:t>(</w:t>
      </w:r>
      <w:r>
        <w:rPr>
          <w:rStyle w:val="aceidentifier"/>
          <w:rFonts w:eastAsiaTheme="majorEastAsia"/>
        </w:rPr>
        <w:t>L2</w:t>
      </w:r>
      <w:r>
        <w:rPr>
          <w:rStyle w:val="acepunctuation"/>
        </w:rPr>
        <w:t>,</w:t>
      </w:r>
      <w:r>
        <w:t> </w:t>
      </w:r>
      <w:r>
        <w:rPr>
          <w:rStyle w:val="aceidentifier"/>
          <w:rFonts w:eastAsiaTheme="majorEastAsia"/>
        </w:rPr>
        <w:t>OUTPUT</w:t>
      </w:r>
      <w:r>
        <w:rPr>
          <w:rStyle w:val="aceparen"/>
        </w:rPr>
        <w:t>)</w:t>
      </w:r>
      <w:r>
        <w:rPr>
          <w:rStyle w:val="acepunctuation"/>
        </w:rPr>
        <w:t>;</w:t>
      </w:r>
      <w:r>
        <w:t> </w:t>
      </w:r>
      <w:r>
        <w:rPr>
          <w:rStyle w:val="acecomment"/>
          <w:rFonts w:eastAsiaTheme="majorEastAsia"/>
        </w:rPr>
        <w:t>//L2 est une broche de sortie</w:t>
      </w:r>
    </w:p>
    <w:p w:rsidR="00B720C3" w:rsidRPr="00B720C3" w:rsidRDefault="00B720C3" w:rsidP="00B720C3">
      <w:pPr>
        <w:pStyle w:val="PrformatHTML"/>
        <w:rPr>
          <w:lang w:val="en-US"/>
        </w:rPr>
      </w:pPr>
      <w: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L3</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PrformatHTML"/>
      </w:pPr>
      <w:r>
        <w:rPr>
          <w:rStyle w:val="aceparen"/>
        </w:rPr>
        <w:t>}</w:t>
      </w:r>
    </w:p>
    <w:p w:rsidR="00B720C3" w:rsidRDefault="00B720C3" w:rsidP="00B720C3">
      <w:pPr>
        <w:pStyle w:val="PrformatHTML"/>
      </w:pPr>
      <w:r>
        <w:rPr>
          <w:rStyle w:val="acecomment"/>
          <w:rFonts w:eastAsiaTheme="majorEastAsia"/>
        </w:rPr>
        <w:t>// on change simplement l’intérieur de la boucle pour atteindre notre objectif</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r>
        <w:t> </w:t>
      </w:r>
      <w:r>
        <w:rPr>
          <w:rStyle w:val="acecomment"/>
          <w:rFonts w:eastAsiaTheme="majorEastAsia"/>
        </w:rPr>
        <w:t>//la fonction loop() exécute le code qui suit en le répétant en boucle</w:t>
      </w:r>
    </w:p>
    <w:p w:rsidR="00B720C3" w:rsidRDefault="00B720C3" w:rsidP="00B720C3">
      <w:pPr>
        <w:pStyle w:val="PrformatHTML"/>
      </w:pPr>
      <w:r>
        <w:rPr>
          <w:rStyle w:val="aceparen"/>
        </w:rPr>
        <w:t>{</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L1</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//allumer L1</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//attendre 1 seconde</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L1</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éteint L1</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L2</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allume L2 en même temps que l'on éteint L1</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//on attend 1 seconde</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L2</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éteint L2 et </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L3</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allume immédiatement L3</w:t>
      </w:r>
    </w:p>
    <w:p w:rsidR="00B720C3" w:rsidRDefault="00B720C3" w:rsidP="00B720C3">
      <w:pPr>
        <w:pStyle w:val="PrformatHTML"/>
      </w:pPr>
      <w:r>
        <w:t>   </w:t>
      </w:r>
      <w:r>
        <w:rPr>
          <w:rStyle w:val="aceidentifier"/>
          <w:rFonts w:eastAsiaTheme="majorEastAsia"/>
        </w:rPr>
        <w:t>delay</w:t>
      </w:r>
      <w:r>
        <w:rPr>
          <w:rStyle w:val="aceparen"/>
        </w:rPr>
        <w:t>(</w:t>
      </w:r>
      <w:r>
        <w:rPr>
          <w:rStyle w:val="aceconstant"/>
          <w:rFonts w:eastAsiaTheme="majorEastAsia"/>
        </w:rPr>
        <w:t>1000</w:t>
      </w:r>
      <w:r>
        <w:rPr>
          <w:rStyle w:val="aceparen"/>
        </w:rPr>
        <w:t>)</w:t>
      </w:r>
      <w:r>
        <w:rPr>
          <w:rStyle w:val="acepunctuation"/>
        </w:rPr>
        <w:t>;</w:t>
      </w:r>
      <w:r>
        <w:t>             </w:t>
      </w:r>
      <w:r>
        <w:rPr>
          <w:rStyle w:val="acecomment"/>
          <w:rFonts w:eastAsiaTheme="majorEastAsia"/>
        </w:rPr>
        <w:t>// ...</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L3</w:t>
      </w:r>
      <w:r>
        <w:rPr>
          <w:rStyle w:val="acepunctuation"/>
        </w:rPr>
        <w:t>,</w:t>
      </w:r>
      <w:r>
        <w:t> </w:t>
      </w:r>
      <w:r>
        <w:rPr>
          <w:rStyle w:val="aceidentifier"/>
          <w:rFonts w:eastAsiaTheme="majorEastAsia"/>
        </w:rPr>
        <w:t>HIGH</w:t>
      </w:r>
      <w:r>
        <w:rPr>
          <w:rStyle w:val="aceparen"/>
        </w:rPr>
        <w:t>)</w:t>
      </w:r>
      <w:r>
        <w:rPr>
          <w:rStyle w:val="acepunctuation"/>
        </w:rPr>
        <w:t>;</w:t>
      </w:r>
    </w:p>
    <w:p w:rsidR="00B720C3" w:rsidRPr="001D4B0E" w:rsidRDefault="00B720C3" w:rsidP="00B720C3">
      <w:pPr>
        <w:pStyle w:val="PrformatHTML"/>
        <w:rPr>
          <w:lang w:val="en-US"/>
        </w:rPr>
      </w:pPr>
      <w:r>
        <w:t>   </w:t>
      </w:r>
      <w:r w:rsidRPr="001D4B0E">
        <w:rPr>
          <w:rStyle w:val="aceidentifier"/>
          <w:rFonts w:eastAsiaTheme="majorEastAsia"/>
          <w:lang w:val="en-US"/>
        </w:rPr>
        <w:t>digitalWrite</w:t>
      </w:r>
      <w:r w:rsidRPr="001D4B0E">
        <w:rPr>
          <w:rStyle w:val="aceparen"/>
          <w:lang w:val="en-US"/>
        </w:rPr>
        <w:t>(</w:t>
      </w:r>
      <w:r w:rsidRPr="001D4B0E">
        <w:rPr>
          <w:rStyle w:val="aceidentifier"/>
          <w:rFonts w:eastAsiaTheme="majorEastAsia"/>
          <w:lang w:val="en-US"/>
        </w:rPr>
        <w:t>L4</w:t>
      </w:r>
      <w:r w:rsidRPr="001D4B0E">
        <w:rPr>
          <w:rStyle w:val="acepunctuation"/>
          <w:lang w:val="en-US"/>
        </w:rPr>
        <w:t>,</w:t>
      </w:r>
      <w:r w:rsidRPr="001D4B0E">
        <w:rPr>
          <w:lang w:val="en-US"/>
        </w:rPr>
        <w:t> </w:t>
      </w:r>
      <w:r w:rsidRPr="001D4B0E">
        <w:rPr>
          <w:rStyle w:val="aceidentifier"/>
          <w:rFonts w:eastAsiaTheme="majorEastAsia"/>
          <w:lang w:val="en-US"/>
        </w:rPr>
        <w:t>LOW</w:t>
      </w:r>
      <w:r w:rsidRPr="001D4B0E">
        <w:rPr>
          <w:rStyle w:val="aceparen"/>
          <w:lang w:val="en-US"/>
        </w:rPr>
        <w:t>)</w:t>
      </w:r>
      <w:r w:rsidRPr="001D4B0E">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r w:rsidRPr="00B720C3">
        <w:rPr>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L4</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r w:rsidRPr="00B720C3">
        <w:rPr>
          <w:lang w:val="en-US"/>
        </w:rPr>
        <w:t>  </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L5</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L6</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1D4B0E" w:rsidRDefault="00B720C3" w:rsidP="00B720C3">
      <w:pPr>
        <w:pStyle w:val="PrformatHTML"/>
        <w:rPr>
          <w:lang w:val="en-US"/>
        </w:rPr>
      </w:pPr>
      <w:r w:rsidRPr="00B720C3">
        <w:rPr>
          <w:lang w:val="en-US"/>
        </w:rPr>
        <w:t>   </w:t>
      </w:r>
      <w:r w:rsidRPr="001D4B0E">
        <w:rPr>
          <w:rStyle w:val="aceidentifier"/>
          <w:rFonts w:eastAsiaTheme="majorEastAsia"/>
          <w:lang w:val="en-US"/>
        </w:rPr>
        <w:t>delay</w:t>
      </w:r>
      <w:r w:rsidRPr="001D4B0E">
        <w:rPr>
          <w:rStyle w:val="aceparen"/>
          <w:lang w:val="en-US"/>
        </w:rPr>
        <w:t>(</w:t>
      </w:r>
      <w:r w:rsidRPr="001D4B0E">
        <w:rPr>
          <w:rStyle w:val="aceconstant"/>
          <w:rFonts w:eastAsiaTheme="majorEastAsia"/>
          <w:lang w:val="en-US"/>
        </w:rPr>
        <w:t>1000</w:t>
      </w:r>
      <w:r w:rsidRPr="001D4B0E">
        <w:rPr>
          <w:rStyle w:val="aceparen"/>
          <w:lang w:val="en-US"/>
        </w:rPr>
        <w:t>)</w:t>
      </w:r>
      <w:r w:rsidRPr="001D4B0E">
        <w:rPr>
          <w:rStyle w:val="acepunctuation"/>
          <w:lang w:val="en-US"/>
        </w:rPr>
        <w:t>;</w:t>
      </w:r>
      <w:r w:rsidRPr="001D4B0E">
        <w:rPr>
          <w:lang w:val="en-US"/>
        </w:rPr>
        <w:t>     </w:t>
      </w:r>
    </w:p>
    <w:p w:rsidR="00B720C3" w:rsidRPr="001D4B0E" w:rsidRDefault="00B720C3" w:rsidP="00B720C3">
      <w:pPr>
        <w:pStyle w:val="PrformatHTML"/>
        <w:rPr>
          <w:lang w:val="en-US"/>
        </w:rPr>
      </w:pPr>
      <w:r w:rsidRPr="001D4B0E">
        <w:rPr>
          <w:lang w:val="en-US"/>
        </w:rPr>
        <w:t>   </w:t>
      </w:r>
      <w:r w:rsidRPr="001D4B0E">
        <w:rPr>
          <w:rStyle w:val="aceidentifier"/>
          <w:rFonts w:eastAsiaTheme="majorEastAsia"/>
          <w:lang w:val="en-US"/>
        </w:rPr>
        <w:t>digitalWrite</w:t>
      </w:r>
      <w:r w:rsidRPr="001D4B0E">
        <w:rPr>
          <w:rStyle w:val="aceparen"/>
          <w:lang w:val="en-US"/>
        </w:rPr>
        <w:t>(</w:t>
      </w:r>
      <w:r w:rsidRPr="001D4B0E">
        <w:rPr>
          <w:rStyle w:val="aceidentifier"/>
          <w:rFonts w:eastAsiaTheme="majorEastAsia"/>
          <w:lang w:val="en-US"/>
        </w:rPr>
        <w:t>L6</w:t>
      </w:r>
      <w:r w:rsidRPr="001D4B0E">
        <w:rPr>
          <w:rStyle w:val="acepunctuation"/>
          <w:lang w:val="en-US"/>
        </w:rPr>
        <w:t>,</w:t>
      </w:r>
      <w:r w:rsidRPr="001D4B0E">
        <w:rPr>
          <w:lang w:val="en-US"/>
        </w:rPr>
        <w:t> </w:t>
      </w:r>
      <w:r w:rsidRPr="001D4B0E">
        <w:rPr>
          <w:rStyle w:val="aceidentifier"/>
          <w:rFonts w:eastAsiaTheme="majorEastAsia"/>
          <w:lang w:val="en-US"/>
        </w:rPr>
        <w:t>HIGH</w:t>
      </w:r>
      <w:r w:rsidRPr="001D4B0E">
        <w:rPr>
          <w:rStyle w:val="aceparen"/>
          <w:lang w:val="en-US"/>
        </w:rPr>
        <w:t>)</w:t>
      </w:r>
      <w:r w:rsidRPr="001D4B0E">
        <w:rPr>
          <w:rStyle w:val="acepunctuation"/>
          <w:lang w:val="en-US"/>
        </w:rPr>
        <w:t>;</w:t>
      </w:r>
    </w:p>
    <w:p w:rsidR="00B720C3" w:rsidRDefault="00B720C3" w:rsidP="00B720C3">
      <w:pPr>
        <w:pStyle w:val="PrformatHTML"/>
      </w:pPr>
      <w:r>
        <w:rPr>
          <w:rStyle w:val="aceparen"/>
        </w:rPr>
        <w:t>}</w:t>
      </w:r>
    </w:p>
    <w:p w:rsidR="00B720C3" w:rsidRDefault="00B720C3" w:rsidP="00B720C3">
      <w:pPr>
        <w:pStyle w:val="NormalWeb"/>
      </w:pPr>
      <w:r>
        <w:t>Vous le voyez, ce code est très lourd et n'est pas pratique. Nous verrons plus loin comment faire en sorte de l’alléger. Mais avant cela, un TP arrive...</w:t>
      </w:r>
    </w:p>
    <w:p w:rsidR="00B720C3" w:rsidRDefault="00B720C3" w:rsidP="00B720C3">
      <w:pPr>
        <w:pStyle w:val="NormalWeb"/>
      </w:pPr>
      <w:r>
        <w:t>Au fait, voici un exemple de ce que vous pouvez obtenir !</w:t>
      </w:r>
      <w:r>
        <w:br/>
      </w:r>
      <w:hyperlink r:id="rId152" w:history="1">
        <w:r>
          <w:rPr>
            <w:rStyle w:val="Lienhypertexte"/>
          </w:rPr>
          <w:t>http://www.youtube.com/v/hKNqRAi-kKI</w:t>
        </w:r>
      </w:hyperlink>
    </w:p>
    <w:p w:rsidR="00B720C3" w:rsidRDefault="00B720C3" w:rsidP="00B720C3">
      <w:pPr>
        <w:pStyle w:val="Titre3"/>
      </w:pPr>
      <w:bookmarkStart w:id="66" w:name="_Toc404255481"/>
      <w:r>
        <w:t>Fonction millis()</w:t>
      </w:r>
      <w:bookmarkEnd w:id="66"/>
    </w:p>
    <w:p w:rsidR="00B720C3" w:rsidRDefault="00B720C3" w:rsidP="00B720C3">
      <w:pPr>
        <w:pStyle w:val="NormalWeb"/>
      </w:pPr>
      <w:r>
        <w:t xml:space="preserve">Nous allons terminer ce chapitre par un point qui peutêtre utile, notamment dans certaines situations où l'on veut ne pas arrêter le programme. En effet, si on veut faire clignoter une LED sans arrêter l’exécution du programme, on ne peut pas utiliser la fonction </w:t>
      </w:r>
      <w:r>
        <w:rPr>
          <w:rStyle w:val="CodeHTML"/>
        </w:rPr>
        <w:t>delay()</w:t>
      </w:r>
      <w:r>
        <w:t xml:space="preserve"> qui met en pause le programme durant le temps défini.</w:t>
      </w:r>
    </w:p>
    <w:p w:rsidR="00B720C3" w:rsidRDefault="00B720C3" w:rsidP="00B720C3">
      <w:pPr>
        <w:pStyle w:val="Titre4"/>
      </w:pPr>
      <w:r>
        <w:t>Les limites de la fonction delay()</w:t>
      </w:r>
    </w:p>
    <w:p w:rsidR="00B720C3" w:rsidRDefault="00B720C3" w:rsidP="00B720C3">
      <w:pPr>
        <w:pStyle w:val="NormalWeb"/>
      </w:pPr>
      <w:r>
        <w:t>Vous avez probablement remarqué, lorsque vous utilisez la fonction "delay()" tout notre programme s’arrête le temps d'attendre. Dans certains cas ce n'est pas un problème mais dans certains cas ça peut être plus gênant.</w:t>
      </w:r>
    </w:p>
    <w:p w:rsidR="00B720C3" w:rsidRDefault="00B720C3" w:rsidP="00B720C3">
      <w:pPr>
        <w:pStyle w:val="NormalWeb"/>
      </w:pPr>
      <w:r>
        <w:t xml:space="preserve">Imaginons, vous êtes en train de faire avancer un robot. Vous mettez vos moteurs à une vitesse moyenne, tranquille, jusqu'à ce qu'un petit bouton sur l'avant soit appuyé (il clic lorsqu'on touche un mur par exemple). Pendant ce temps-là, vous décidez de faire des signaux en faisant clignoter vos LED. Pour faire un joli </w:t>
      </w:r>
      <w:r>
        <w:lastRenderedPageBreak/>
        <w:t>clignotement, vous allumez une LED rouge pendant une seconde puis l’éteignez pendant une autre seconde. Voilà par exemple ce qu'on pourrait faire comme code</w:t>
      </w:r>
    </w:p>
    <w:p w:rsidR="00B720C3" w:rsidRDefault="00B720C3" w:rsidP="00B720C3">
      <w:pPr>
        <w:pStyle w:val="PrformatHTML"/>
      </w:pPr>
      <w:r>
        <w:rPr>
          <w:rStyle w:val="acestorage"/>
        </w:rPr>
        <w:t>void</w:t>
      </w:r>
      <w:r>
        <w:t> </w:t>
      </w:r>
      <w:r>
        <w:rPr>
          <w:rStyle w:val="aceidentifier"/>
          <w:rFonts w:eastAsiaTheme="majorEastAsia"/>
        </w:rPr>
        <w:t>setup</w:t>
      </w:r>
      <w:r>
        <w:rPr>
          <w:rStyle w:val="aceparen"/>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moteur</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identifier"/>
          <w:rFonts w:eastAsiaTheme="majorEastAsia"/>
        </w:rPr>
        <w:t>pinMode</w:t>
      </w:r>
      <w:r>
        <w:rPr>
          <w:rStyle w:val="aceparen"/>
        </w:rPr>
        <w:t>(</w:t>
      </w:r>
      <w:r>
        <w:rPr>
          <w:rStyle w:val="aceidentifier"/>
          <w:rFonts w:eastAsiaTheme="majorEastAsia"/>
        </w:rPr>
        <w:t>bouton</w:t>
      </w:r>
      <w:r>
        <w:rPr>
          <w:rStyle w:val="acepunctuation"/>
        </w:rPr>
        <w:t>,</w:t>
      </w:r>
      <w:r>
        <w:t> </w:t>
      </w:r>
      <w:r>
        <w:rPr>
          <w:rStyle w:val="aceidentifier"/>
          <w:rFonts w:eastAsiaTheme="majorEastAsia"/>
        </w:rPr>
        <w:t>INPUT</w:t>
      </w:r>
      <w:r>
        <w:rPr>
          <w:rStyle w:val="aceparen"/>
        </w:rPr>
        <w:t>)</w:t>
      </w:r>
      <w:r>
        <w:rPr>
          <w:rStyle w:val="acepunctuation"/>
        </w:rPr>
        <w:t>;</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met le moteur en marche (en admettant qu'il soit en marche à HIGH)</w:t>
      </w:r>
    </w:p>
    <w:p w:rsidR="00B720C3" w:rsidRPr="00B720C3" w:rsidRDefault="00B720C3" w:rsidP="00B720C3">
      <w:pPr>
        <w:pStyle w:val="PrformatHTML"/>
        <w:rPr>
          <w:lang w:val="en-US"/>
        </w:rPr>
      </w:pPr>
      <w: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r w:rsidRPr="00B720C3">
        <w:rPr>
          <w:lang w:val="en-US"/>
        </w:rPr>
        <w:t> </w:t>
      </w:r>
      <w:r w:rsidRPr="00B720C3">
        <w:rPr>
          <w:rStyle w:val="acecomment"/>
          <w:rFonts w:eastAsiaTheme="majorEastAsia"/>
          <w:lang w:val="en-US"/>
        </w:rPr>
        <w:t>//on allume la LED</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p>
    <w:p w:rsidR="00B720C3" w:rsidRDefault="00B720C3" w:rsidP="00B720C3">
      <w:pPr>
        <w:pStyle w:val="PrformatHTML"/>
      </w:pPr>
      <w:r>
        <w:rPr>
          <w:rStyle w:val="aceparen"/>
        </w:rPr>
        <w:t>{</w:t>
      </w:r>
    </w:p>
    <w:p w:rsidR="00B720C3" w:rsidRDefault="00B720C3" w:rsidP="00B720C3">
      <w:pPr>
        <w:pStyle w:val="PrformatHTML"/>
      </w:pPr>
      <w:r>
        <w:t>    </w:t>
      </w:r>
      <w:r>
        <w:rPr>
          <w:rStyle w:val="acekeyword"/>
        </w:rPr>
        <w:t>if</w:t>
      </w:r>
      <w:r>
        <w:rPr>
          <w:rStyle w:val="aceparen"/>
        </w:rPr>
        <w:t>(</w:t>
      </w:r>
      <w:r>
        <w:rPr>
          <w:rStyle w:val="aceidentifier"/>
          <w:rFonts w:eastAsiaTheme="majorEastAsia"/>
        </w:rPr>
        <w:t>digitalRead</w:t>
      </w:r>
      <w:r>
        <w:rPr>
          <w:rStyle w:val="aceparen"/>
        </w:rPr>
        <w:t>(</w:t>
      </w:r>
      <w:r>
        <w:rPr>
          <w:rStyle w:val="aceidentifier"/>
          <w:rFonts w:eastAsiaTheme="majorEastAsia"/>
        </w:rPr>
        <w:t>bouton</w:t>
      </w:r>
      <w:r>
        <w:rPr>
          <w:rStyle w:val="aceparen"/>
        </w:rPr>
        <w:t>)</w:t>
      </w:r>
      <w:r>
        <w:rPr>
          <w:rStyle w:val="acekeyword"/>
        </w:rPr>
        <w:t>==</w:t>
      </w:r>
      <w:r>
        <w:rPr>
          <w:rStyle w:val="aceidentifier"/>
          <w:rFonts w:eastAsiaTheme="majorEastAsia"/>
        </w:rPr>
        <w:t>HIGH</w:t>
      </w:r>
      <w:r>
        <w:rPr>
          <w:rStyle w:val="aceparen"/>
        </w:rPr>
        <w:t>)</w:t>
      </w:r>
      <w:r>
        <w:t> </w:t>
      </w:r>
      <w:r>
        <w:rPr>
          <w:rStyle w:val="acecomment"/>
          <w:rFonts w:eastAsiaTheme="majorEastAsia"/>
        </w:rPr>
        <w:t>//si le bouton est cliqué (on rentre dans un mur)</w:t>
      </w:r>
    </w:p>
    <w:p w:rsidR="00B720C3" w:rsidRDefault="00B720C3" w:rsidP="00B720C3">
      <w:pPr>
        <w:pStyle w:val="PrformatHTML"/>
      </w:pPr>
      <w:r>
        <w:t>    </w:t>
      </w:r>
      <w:r>
        <w:rPr>
          <w:rStyle w:val="aceparen"/>
        </w:rPr>
        <w:t>{</w:t>
      </w:r>
    </w:p>
    <w:p w:rsidR="00B720C3" w:rsidRDefault="00B720C3" w:rsidP="00B720C3">
      <w:pPr>
        <w:pStyle w:val="PrformatHTML"/>
      </w:pPr>
      <w:r>
        <w:rPr>
          <w:rStyle w:val="aceindent-guide"/>
        </w:rPr>
        <w:t>    </w:t>
      </w: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arrête le moteur</w:t>
      </w:r>
    </w:p>
    <w:p w:rsidR="00B720C3" w:rsidRPr="00B720C3" w:rsidRDefault="00B720C3" w:rsidP="00B720C3">
      <w:pPr>
        <w:pStyle w:val="PrformatHTML"/>
        <w:rPr>
          <w:lang w:val="en-US"/>
        </w:rPr>
      </w:pPr>
      <w:r>
        <w:t>    </w:t>
      </w: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keyword"/>
          <w:lang w:val="en-US"/>
        </w:rPr>
        <w:t>else</w:t>
      </w:r>
      <w:r w:rsidRPr="00B720C3">
        <w:rPr>
          <w:lang w:val="en-US"/>
        </w:rPr>
        <w:t> </w:t>
      </w:r>
      <w:r w:rsidRPr="00B720C3">
        <w:rPr>
          <w:rStyle w:val="acecomment"/>
          <w:rFonts w:eastAsiaTheme="majorEastAsia"/>
          <w:lang w:val="en-US"/>
        </w:rPr>
        <w:t>//sinon on clignote</w:t>
      </w:r>
    </w:p>
    <w:p w:rsidR="00B720C3" w:rsidRPr="00B720C3" w:rsidRDefault="00B720C3" w:rsidP="00B720C3">
      <w:pPr>
        <w:pStyle w:val="PrformatHTML"/>
        <w:rPr>
          <w:lang w:val="en-US"/>
        </w:rPr>
      </w:pPr>
      <w:r w:rsidRPr="00B720C3">
        <w:rPr>
          <w:lang w:val="en-US"/>
        </w:rPr>
        <w:t>    </w:t>
      </w:r>
      <w:r w:rsidRPr="00B720C3">
        <w:rPr>
          <w:rStyle w:val="acepare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HIGH</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digitalWrite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LOW</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rStyle w:val="aceindent-guide"/>
          <w:lang w:val="en-US"/>
        </w:rPr>
        <w:t>    </w:t>
      </w:r>
      <w:r w:rsidRPr="00B720C3">
        <w:rPr>
          <w:lang w:val="en-US"/>
        </w:rPr>
        <w:t>    </w:t>
      </w:r>
      <w:r w:rsidRPr="00B720C3">
        <w:rPr>
          <w:rStyle w:val="aceidentifier"/>
          <w:rFonts w:eastAsiaTheme="majorEastAsia"/>
          <w:lang w:val="en-US"/>
        </w:rPr>
        <w:t>delay</w:t>
      </w:r>
      <w:r w:rsidRPr="00B720C3">
        <w:rPr>
          <w:rStyle w:val="aceparen"/>
          <w:lang w:val="en-US"/>
        </w:rPr>
        <w:t>(</w:t>
      </w:r>
      <w:r w:rsidRPr="00B720C3">
        <w:rPr>
          <w:rStyle w:val="aceconstant"/>
          <w:rFonts w:eastAsiaTheme="majorEastAsia"/>
          <w:lang w:val="en-US"/>
        </w:rPr>
        <w:t>1000</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t>    </w:t>
      </w:r>
      <w:r>
        <w:rPr>
          <w:rStyle w:val="aceparen"/>
        </w:rPr>
        <w:t>}</w:t>
      </w:r>
    </w:p>
    <w:p w:rsidR="00B720C3" w:rsidRDefault="00B720C3" w:rsidP="00B720C3">
      <w:pPr>
        <w:pStyle w:val="PrformatHTML"/>
      </w:pPr>
      <w:r>
        <w:rPr>
          <w:rStyle w:val="aceparen"/>
        </w:rPr>
        <w:t>}</w:t>
      </w:r>
    </w:p>
    <w:p w:rsidR="00B720C3" w:rsidRDefault="00B720C3" w:rsidP="00B720C3">
      <w:pPr>
        <w:pStyle w:val="NormalWeb"/>
      </w:pPr>
      <w:r>
        <w:t>Attention ce code n'est pas du tout rigoureux voire faux dans son écriture, il sert juste à comprendre le principe !</w:t>
      </w:r>
    </w:p>
    <w:p w:rsidR="00B720C3" w:rsidRDefault="00B720C3" w:rsidP="00B720C3">
      <w:pPr>
        <w:pStyle w:val="NormalWeb"/>
      </w:pPr>
      <w:r>
        <w:t xml:space="preserve">Maintenant imaginez. Vous roulez, tester que le bouton n'est pas appuyé, donc faites clignoter les LED (cas du </w:t>
      </w:r>
      <w:r>
        <w:rPr>
          <w:rStyle w:val="Accentuation"/>
        </w:rPr>
        <w:t>else</w:t>
      </w:r>
      <w:r>
        <w:t>). Le temps que vous fassiez l'affichage en entier s'écoule 2 longues secondes ! Le robot a pu pendant cette éternité se prendre le mur en pleine poire et les moteurs continuent à avancer tête baissée jusqu'à fumer ! Ce n'est pas bon du tout !</w:t>
      </w:r>
    </w:p>
    <w:p w:rsidR="00B720C3" w:rsidRDefault="00B720C3" w:rsidP="00B720C3">
      <w:pPr>
        <w:pStyle w:val="NormalWeb"/>
      </w:pPr>
      <w:r>
        <w:t>Voici pourquoi la fonction millis() peut nous sauver.</w:t>
      </w:r>
    </w:p>
    <w:p w:rsidR="00B720C3" w:rsidRDefault="00B720C3" w:rsidP="00B720C3">
      <w:pPr>
        <w:pStyle w:val="Titre4"/>
      </w:pPr>
      <w:r>
        <w:t>Découvrons et utilisons millis()</w:t>
      </w:r>
    </w:p>
    <w:p w:rsidR="00B720C3" w:rsidRDefault="00B720C3" w:rsidP="00B720C3">
      <w:pPr>
        <w:pStyle w:val="NormalWeb"/>
      </w:pPr>
      <w:r>
        <w:t>Tout d'abord, quelques précisions à son sujet, avant d'aller s'en servir. A l'intérieur du cœur de la carte Arduino se trouve un chronomètre. Ce chrono mesure l'écoulement du temps depuis le lancement de l'application. Sa granularité (la précision de son temps) est la milliseconde. La fonction millis() nous sert à savoir quelle est la valeur courante de ce compteur. Attention, comme ce compteur est capable de mesurer une durée allant jusqu'à 50 jours, la valeur retournée doit être stockée dans une variable de type "long".</w:t>
      </w:r>
    </w:p>
    <w:p w:rsidR="00B720C3" w:rsidRDefault="00B720C3" w:rsidP="00B720C3">
      <w:pPr>
        <w:pStyle w:val="NormalWeb"/>
      </w:pPr>
      <w:r>
        <w:t>C'est bien gentil mais concrètement on l'utilise comment ?</w:t>
      </w:r>
    </w:p>
    <w:p w:rsidR="00B720C3" w:rsidRDefault="00B720C3" w:rsidP="00B720C3">
      <w:pPr>
        <w:pStyle w:val="NormalWeb"/>
      </w:pPr>
      <w:r>
        <w:t>Et bien c'est très simple. On sait maintenant "lire l'heure". Maintenant, au lieu de dire "allume-toi pendant une seconde et ne fais surtout rien pendant ce temps", on va faire un truc du genre "Allume-toi, fais tes petites affaires, vérifie l'heure de temps en temps et si une seconde est écoulée, alors réagis !".</w:t>
      </w:r>
    </w:p>
    <w:p w:rsidR="00B720C3" w:rsidRDefault="00B720C3" w:rsidP="00B720C3">
      <w:pPr>
        <w:pStyle w:val="NormalWeb"/>
      </w:pPr>
      <w:r>
        <w:t>Voici le code précédent transformé selon la nouvelle philosophie :</w:t>
      </w:r>
    </w:p>
    <w:p w:rsidR="00B720C3" w:rsidRDefault="00B720C3" w:rsidP="00B720C3">
      <w:pPr>
        <w:pStyle w:val="PrformatHTML"/>
      </w:pPr>
      <w:r>
        <w:rPr>
          <w:rStyle w:val="acestorage"/>
        </w:rPr>
        <w:t>long</w:t>
      </w:r>
      <w:r>
        <w:t> </w:t>
      </w:r>
      <w:r>
        <w:rPr>
          <w:rStyle w:val="aceidentifier"/>
          <w:rFonts w:eastAsiaTheme="majorEastAsia"/>
        </w:rPr>
        <w:t>temps</w:t>
      </w:r>
      <w:r>
        <w:rPr>
          <w:rStyle w:val="acepunctuation"/>
        </w:rPr>
        <w:t>;</w:t>
      </w:r>
      <w:r>
        <w:t> </w:t>
      </w:r>
      <w:r>
        <w:rPr>
          <w:rStyle w:val="acecomment"/>
          <w:rFonts w:eastAsiaTheme="majorEastAsia"/>
        </w:rPr>
        <w:t>//variable qui stocke la mesure du temps</w:t>
      </w:r>
    </w:p>
    <w:p w:rsidR="00B720C3" w:rsidRPr="00B720C3" w:rsidRDefault="00B720C3" w:rsidP="00B720C3">
      <w:pPr>
        <w:pStyle w:val="PrformatHTML"/>
        <w:rPr>
          <w:lang w:val="en-US"/>
        </w:rPr>
      </w:pPr>
      <w:r w:rsidRPr="00B720C3">
        <w:rPr>
          <w:rStyle w:val="aceidentifier"/>
          <w:rFonts w:eastAsiaTheme="majorEastAsia"/>
          <w:lang w:val="en-US"/>
        </w:rPr>
        <w:t>boolean</w:t>
      </w:r>
      <w:r w:rsidRPr="00B720C3">
        <w:rPr>
          <w:lang w:val="en-US"/>
        </w:rPr>
        <w:t> </w:t>
      </w:r>
      <w:r w:rsidRPr="00B720C3">
        <w:rPr>
          <w:rStyle w:val="aceidentifier"/>
          <w:rFonts w:eastAsiaTheme="majorEastAsia"/>
          <w:lang w:val="en-US"/>
        </w:rPr>
        <w:t>etat_led</w:t>
      </w:r>
      <w:r w:rsidRPr="00B720C3">
        <w:rPr>
          <w:rStyle w:val="acepunctuation"/>
          <w:lang w:val="en-US"/>
        </w:rPr>
        <w:t>;</w:t>
      </w:r>
    </w:p>
    <w:p w:rsidR="00B720C3" w:rsidRPr="00B720C3" w:rsidRDefault="00B720C3" w:rsidP="00B720C3">
      <w:pPr>
        <w:pStyle w:val="PrformatHTML"/>
        <w:rPr>
          <w:lang w:val="en-US"/>
        </w:rPr>
      </w:pPr>
      <w:r w:rsidRPr="00B720C3">
        <w:rPr>
          <w:rStyle w:val="acestorage"/>
          <w:lang w:val="en-US"/>
        </w:rPr>
        <w:t>void</w:t>
      </w:r>
      <w:r w:rsidRPr="00B720C3">
        <w:rPr>
          <w:lang w:val="en-US"/>
        </w:rPr>
        <w:t> </w:t>
      </w:r>
      <w:r w:rsidRPr="00B720C3">
        <w:rPr>
          <w:rStyle w:val="aceidentifier"/>
          <w:rFonts w:eastAsiaTheme="majorEastAsia"/>
          <w:lang w:val="en-US"/>
        </w:rPr>
        <w:t>setup</w:t>
      </w:r>
      <w:r w:rsidRPr="00B720C3">
        <w:rPr>
          <w:rStyle w:val="aceparen"/>
          <w:lang w:val="en-US"/>
        </w:rPr>
        <w:t>()</w:t>
      </w:r>
    </w:p>
    <w:p w:rsidR="00B720C3" w:rsidRPr="00B720C3" w:rsidRDefault="00B720C3" w:rsidP="00B720C3">
      <w:pPr>
        <w:pStyle w:val="PrformatHTML"/>
        <w:rPr>
          <w:lang w:val="en-US"/>
        </w:rPr>
      </w:pPr>
      <w:r w:rsidRPr="00B720C3">
        <w:rPr>
          <w:rStyle w:val="acepare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moteur</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Pr="00B720C3" w:rsidRDefault="00B720C3" w:rsidP="00B720C3">
      <w:pPr>
        <w:pStyle w:val="PrformatHTML"/>
        <w:rPr>
          <w:lang w:val="en-US"/>
        </w:rPr>
      </w:pPr>
      <w:r w:rsidRPr="00B720C3">
        <w:rPr>
          <w:lang w:val="en-US"/>
        </w:rPr>
        <w:t>    </w:t>
      </w:r>
      <w:r w:rsidRPr="00B720C3">
        <w:rPr>
          <w:rStyle w:val="aceidentifier"/>
          <w:rFonts w:eastAsiaTheme="majorEastAsia"/>
          <w:lang w:val="en-US"/>
        </w:rPr>
        <w:t>pinMode</w:t>
      </w:r>
      <w:r w:rsidRPr="00B720C3">
        <w:rPr>
          <w:rStyle w:val="aceparen"/>
          <w:lang w:val="en-US"/>
        </w:rPr>
        <w:t>(</w:t>
      </w:r>
      <w:r w:rsidRPr="00B720C3">
        <w:rPr>
          <w:rStyle w:val="aceidentifier"/>
          <w:rFonts w:eastAsiaTheme="majorEastAsia"/>
          <w:lang w:val="en-US"/>
        </w:rPr>
        <w:t>led</w:t>
      </w:r>
      <w:r w:rsidRPr="00B720C3">
        <w:rPr>
          <w:rStyle w:val="acepunctuation"/>
          <w:lang w:val="en-US"/>
        </w:rPr>
        <w:t>,</w:t>
      </w:r>
      <w:r w:rsidRPr="00B720C3">
        <w:rPr>
          <w:lang w:val="en-US"/>
        </w:rPr>
        <w:t> </w:t>
      </w:r>
      <w:r w:rsidRPr="00B720C3">
        <w:rPr>
          <w:rStyle w:val="aceidentifier"/>
          <w:rFonts w:eastAsiaTheme="majorEastAsia"/>
          <w:lang w:val="en-US"/>
        </w:rPr>
        <w:t>OUTPUT</w:t>
      </w:r>
      <w:r w:rsidRPr="00B720C3">
        <w:rPr>
          <w:rStyle w:val="aceparen"/>
          <w:lang w:val="en-US"/>
        </w:rPr>
        <w:t>)</w:t>
      </w:r>
      <w:r w:rsidRPr="00B720C3">
        <w:rPr>
          <w:rStyle w:val="acepunctuation"/>
          <w:lang w:val="en-US"/>
        </w:rPr>
        <w:t>;</w:t>
      </w:r>
    </w:p>
    <w:p w:rsidR="00B720C3" w:rsidRDefault="00B720C3" w:rsidP="00B720C3">
      <w:pPr>
        <w:pStyle w:val="PrformatHTML"/>
      </w:pPr>
      <w:r w:rsidRPr="00B720C3">
        <w:rPr>
          <w:lang w:val="en-US"/>
        </w:rPr>
        <w:lastRenderedPageBreak/>
        <w:t>    </w:t>
      </w:r>
      <w:r>
        <w:rPr>
          <w:rStyle w:val="aceidentifier"/>
          <w:rFonts w:eastAsiaTheme="majorEastAsia"/>
        </w:rPr>
        <w:t>pinMode</w:t>
      </w:r>
      <w:r>
        <w:rPr>
          <w:rStyle w:val="aceparen"/>
        </w:rPr>
        <w:t>(</w:t>
      </w:r>
      <w:r>
        <w:rPr>
          <w:rStyle w:val="aceidentifier"/>
          <w:rFonts w:eastAsiaTheme="majorEastAsia"/>
        </w:rPr>
        <w:t>bouton</w:t>
      </w:r>
      <w:r>
        <w:rPr>
          <w:rStyle w:val="acepunctuation"/>
        </w:rPr>
        <w:t>,</w:t>
      </w:r>
      <w:r>
        <w:t> </w:t>
      </w:r>
      <w:r>
        <w:rPr>
          <w:rStyle w:val="aceidentifier"/>
          <w:rFonts w:eastAsiaTheme="majorEastAsia"/>
        </w:rPr>
        <w:t>INPUT</w:t>
      </w:r>
      <w:r>
        <w:rPr>
          <w:rStyle w:val="aceparen"/>
        </w:rPr>
        <w:t>)</w:t>
      </w:r>
      <w:r>
        <w:rPr>
          <w:rStyle w:val="acepunctuation"/>
        </w:rPr>
        <w:t>;</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HIGH</w:t>
      </w:r>
      <w:r>
        <w:rPr>
          <w:rStyle w:val="aceparen"/>
        </w:rPr>
        <w:t>)</w:t>
      </w:r>
      <w:r>
        <w:rPr>
          <w:rStyle w:val="acepunctuation"/>
        </w:rPr>
        <w:t>;</w:t>
      </w:r>
      <w:r>
        <w:t> </w:t>
      </w:r>
      <w:r>
        <w:rPr>
          <w:rStyle w:val="acecomment"/>
          <w:rFonts w:eastAsiaTheme="majorEastAsia"/>
        </w:rPr>
        <w:t>//on met le moteur en marche</w:t>
      </w:r>
    </w:p>
    <w:p w:rsidR="00B720C3" w:rsidRDefault="00B720C3" w:rsidP="00B720C3">
      <w:pPr>
        <w:pStyle w:val="PrformatHTML"/>
      </w:pPr>
      <w:r>
        <w:t>    </w:t>
      </w:r>
      <w:r>
        <w:rPr>
          <w:rStyle w:val="aceidentifier"/>
          <w:rFonts w:eastAsiaTheme="majorEastAsia"/>
        </w:rPr>
        <w:t>etat_led</w:t>
      </w:r>
      <w:r>
        <w:t> </w:t>
      </w:r>
      <w:r>
        <w:rPr>
          <w:rStyle w:val="acekeyword"/>
        </w:rPr>
        <w:t>=</w:t>
      </w:r>
      <w:r>
        <w:t> </w:t>
      </w:r>
      <w:r>
        <w:rPr>
          <w:rStyle w:val="aceconstant"/>
          <w:rFonts w:eastAsiaTheme="majorEastAsia"/>
        </w:rPr>
        <w:t>0</w:t>
      </w:r>
      <w:r>
        <w:rPr>
          <w:rStyle w:val="acepunctuation"/>
        </w:rPr>
        <w:t>;</w:t>
      </w:r>
      <w:r>
        <w:t> </w:t>
      </w:r>
      <w:r>
        <w:rPr>
          <w:rStyle w:val="acecomment"/>
          <w:rFonts w:eastAsiaTheme="majorEastAsia"/>
        </w:rPr>
        <w:t>// par défaut la LED sera éteinte</w:t>
      </w:r>
    </w:p>
    <w:p w:rsidR="00B720C3" w:rsidRDefault="00B720C3" w:rsidP="00B720C3">
      <w:pPr>
        <w:pStyle w:val="PrformatHTML"/>
      </w:pPr>
      <w:r>
        <w:t>    </w:t>
      </w:r>
      <w:r>
        <w:rPr>
          <w:rStyle w:val="aceidentifier"/>
          <w:rFonts w:eastAsiaTheme="majorEastAsia"/>
        </w:rPr>
        <w:t>digitalWrite</w:t>
      </w:r>
      <w:r>
        <w:rPr>
          <w:rStyle w:val="aceparen"/>
        </w:rPr>
        <w:t>(</w:t>
      </w:r>
      <w:r>
        <w:rPr>
          <w:rStyle w:val="aceidentifier"/>
          <w:rFonts w:eastAsiaTheme="majorEastAsia"/>
        </w:rPr>
        <w:t>led</w:t>
      </w:r>
      <w:r>
        <w:rPr>
          <w:rStyle w:val="acepunctuation"/>
        </w:rPr>
        <w:t>,</w:t>
      </w:r>
      <w:r>
        <w:t> </w:t>
      </w:r>
      <w:r>
        <w:rPr>
          <w:rStyle w:val="aceidentifier"/>
          <w:rFonts w:eastAsiaTheme="majorEastAsia"/>
        </w:rPr>
        <w:t>etat_led</w:t>
      </w:r>
      <w:r>
        <w:rPr>
          <w:rStyle w:val="aceparen"/>
        </w:rPr>
        <w:t>)</w:t>
      </w:r>
      <w:r>
        <w:rPr>
          <w:rStyle w:val="acepunctuation"/>
        </w:rPr>
        <w:t>;</w:t>
      </w:r>
      <w:r>
        <w:t> </w:t>
      </w:r>
      <w:r>
        <w:rPr>
          <w:rStyle w:val="acecomment"/>
          <w:rFonts w:eastAsiaTheme="majorEastAsia"/>
        </w:rPr>
        <w:t>//on éteint la LED</w:t>
      </w:r>
    </w:p>
    <w:p w:rsidR="00B720C3" w:rsidRDefault="00B720C3" w:rsidP="00B720C3">
      <w:pPr>
        <w:pStyle w:val="PrformatHTML"/>
      </w:pPr>
      <w:r>
        <w:rPr>
          <w:rStyle w:val="aceparen"/>
        </w:rPr>
        <w:t>}</w:t>
      </w:r>
    </w:p>
    <w:p w:rsidR="00B720C3" w:rsidRDefault="00B720C3" w:rsidP="00B720C3">
      <w:pPr>
        <w:pStyle w:val="PrformatHTML"/>
      </w:pPr>
      <w:r>
        <w:rPr>
          <w:rStyle w:val="acestorage"/>
        </w:rPr>
        <w:t>void</w:t>
      </w:r>
      <w:r>
        <w:t> </w:t>
      </w:r>
      <w:r>
        <w:rPr>
          <w:rStyle w:val="aceidentifier"/>
          <w:rFonts w:eastAsiaTheme="majorEastAsia"/>
        </w:rPr>
        <w:t>loop</w:t>
      </w:r>
      <w:r>
        <w:rPr>
          <w:rStyle w:val="aceparen"/>
        </w:rPr>
        <w:t>()</w:t>
      </w:r>
    </w:p>
    <w:p w:rsidR="00B720C3" w:rsidRDefault="00B720C3" w:rsidP="00B720C3">
      <w:pPr>
        <w:pStyle w:val="PrformatHTML"/>
      </w:pPr>
      <w:r>
        <w:rPr>
          <w:rStyle w:val="aceparen"/>
        </w:rPr>
        <w:t>{</w:t>
      </w:r>
    </w:p>
    <w:p w:rsidR="00B720C3" w:rsidRDefault="00B720C3" w:rsidP="00B720C3">
      <w:pPr>
        <w:pStyle w:val="PrformatHTML"/>
      </w:pPr>
      <w:r>
        <w:t>    </w:t>
      </w:r>
      <w:r>
        <w:rPr>
          <w:rStyle w:val="acekeyword"/>
        </w:rPr>
        <w:t>if</w:t>
      </w:r>
      <w:r>
        <w:rPr>
          <w:rStyle w:val="aceparen"/>
        </w:rPr>
        <w:t>(</w:t>
      </w:r>
      <w:r>
        <w:rPr>
          <w:rStyle w:val="aceidentifier"/>
          <w:rFonts w:eastAsiaTheme="majorEastAsia"/>
        </w:rPr>
        <w:t>digitalRead</w:t>
      </w:r>
      <w:r>
        <w:rPr>
          <w:rStyle w:val="aceparen"/>
        </w:rPr>
        <w:t>(</w:t>
      </w:r>
      <w:r>
        <w:rPr>
          <w:rStyle w:val="aceidentifier"/>
          <w:rFonts w:eastAsiaTheme="majorEastAsia"/>
        </w:rPr>
        <w:t>bouton</w:t>
      </w:r>
      <w:r>
        <w:rPr>
          <w:rStyle w:val="aceparen"/>
        </w:rPr>
        <w:t>)</w:t>
      </w:r>
      <w:r>
        <w:rPr>
          <w:rStyle w:val="acekeyword"/>
        </w:rPr>
        <w:t>==</w:t>
      </w:r>
      <w:r>
        <w:rPr>
          <w:rStyle w:val="aceidentifier"/>
          <w:rFonts w:eastAsiaTheme="majorEastAsia"/>
        </w:rPr>
        <w:t>HIGH</w:t>
      </w:r>
      <w:r>
        <w:rPr>
          <w:rStyle w:val="aceparen"/>
        </w:rPr>
        <w:t>)</w:t>
      </w:r>
      <w:r>
        <w:t> </w:t>
      </w:r>
      <w:r>
        <w:rPr>
          <w:rStyle w:val="acecomment"/>
          <w:rFonts w:eastAsiaTheme="majorEastAsia"/>
        </w:rPr>
        <w:t>//si le bouton est cliqué (on rentre dans un mur)</w:t>
      </w:r>
    </w:p>
    <w:p w:rsidR="00B720C3" w:rsidRDefault="00B720C3" w:rsidP="00B720C3">
      <w:pPr>
        <w:pStyle w:val="PrformatHTML"/>
      </w:pPr>
      <w:r>
        <w:t>    </w:t>
      </w:r>
      <w:r>
        <w:rPr>
          <w:rStyle w:val="aceparen"/>
        </w:rPr>
        <w:t>{</w:t>
      </w:r>
    </w:p>
    <w:p w:rsidR="00B720C3" w:rsidRDefault="00B720C3" w:rsidP="00B720C3">
      <w:pPr>
        <w:pStyle w:val="PrformatHTML"/>
      </w:pPr>
      <w:r>
        <w:rPr>
          <w:rStyle w:val="aceindent-guide"/>
        </w:rPr>
        <w:t>    </w:t>
      </w:r>
      <w:r>
        <w:t>    </w:t>
      </w:r>
      <w:r>
        <w:rPr>
          <w:rStyle w:val="aceidentifier"/>
          <w:rFonts w:eastAsiaTheme="majorEastAsia"/>
        </w:rPr>
        <w:t>digitalWrite</w:t>
      </w:r>
      <w:r>
        <w:rPr>
          <w:rStyle w:val="aceparen"/>
        </w:rPr>
        <w:t>(</w:t>
      </w:r>
      <w:r>
        <w:rPr>
          <w:rStyle w:val="aceidentifier"/>
          <w:rFonts w:eastAsiaTheme="majorEastAsia"/>
        </w:rPr>
        <w:t>moteur</w:t>
      </w:r>
      <w:r>
        <w:rPr>
          <w:rStyle w:val="acepunctuation"/>
        </w:rPr>
        <w:t>,</w:t>
      </w:r>
      <w:r>
        <w:t> </w:t>
      </w:r>
      <w:r>
        <w:rPr>
          <w:rStyle w:val="aceidentifier"/>
          <w:rFonts w:eastAsiaTheme="majorEastAsia"/>
        </w:rPr>
        <w:t>LOW</w:t>
      </w:r>
      <w:r>
        <w:rPr>
          <w:rStyle w:val="aceparen"/>
        </w:rPr>
        <w:t>)</w:t>
      </w:r>
      <w:r>
        <w:rPr>
          <w:rStyle w:val="acepunctuation"/>
        </w:rPr>
        <w:t>;</w:t>
      </w:r>
      <w:r>
        <w:t> </w:t>
      </w:r>
      <w:r>
        <w:rPr>
          <w:rStyle w:val="acecomment"/>
          <w:rFonts w:eastAsiaTheme="majorEastAsia"/>
        </w:rPr>
        <w:t>//on arrête le moteur</w:t>
      </w:r>
    </w:p>
    <w:p w:rsidR="00B720C3" w:rsidRDefault="00B720C3" w:rsidP="00B720C3">
      <w:pPr>
        <w:pStyle w:val="PrformatHTML"/>
      </w:pPr>
      <w:r>
        <w:t>    </w:t>
      </w:r>
      <w:r>
        <w:rPr>
          <w:rStyle w:val="aceparen"/>
        </w:rPr>
        <w:t>}</w:t>
      </w:r>
    </w:p>
    <w:p w:rsidR="00B720C3" w:rsidRDefault="00B720C3" w:rsidP="00B720C3">
      <w:pPr>
        <w:pStyle w:val="PrformatHTML"/>
      </w:pPr>
      <w:r>
        <w:t>    </w:t>
      </w:r>
      <w:r>
        <w:rPr>
          <w:rStyle w:val="acekeyword"/>
        </w:rPr>
        <w:t>else</w:t>
      </w:r>
      <w:r>
        <w:t> </w:t>
      </w:r>
      <w:r>
        <w:rPr>
          <w:rStyle w:val="acecomment"/>
          <w:rFonts w:eastAsiaTheme="majorEastAsia"/>
        </w:rPr>
        <w:t>//sinon on clignote</w:t>
      </w:r>
    </w:p>
    <w:p w:rsidR="00B720C3" w:rsidRDefault="00B720C3" w:rsidP="00B720C3">
      <w:pPr>
        <w:pStyle w:val="PrformatHTML"/>
      </w:pPr>
      <w:r>
        <w:t>    </w:t>
      </w:r>
      <w:r>
        <w:rPr>
          <w:rStyle w:val="aceparen"/>
        </w:rPr>
        <w:t>{</w:t>
      </w:r>
    </w:p>
    <w:p w:rsidR="00B720C3" w:rsidRDefault="00B720C3" w:rsidP="00B720C3">
      <w:pPr>
        <w:pStyle w:val="PrformatHTML"/>
      </w:pPr>
      <w:r>
        <w:rPr>
          <w:rStyle w:val="aceindent-guide"/>
        </w:rPr>
        <w:t>    </w:t>
      </w:r>
      <w:r>
        <w:t>    </w:t>
      </w:r>
      <w:r>
        <w:rPr>
          <w:rStyle w:val="acecomment"/>
          <w:rFonts w:eastAsiaTheme="majorEastAsia"/>
        </w:rPr>
        <w:t>//on compare l'ancienne valeur du temps et la valeur sauvée</w:t>
      </w:r>
    </w:p>
    <w:p w:rsidR="00B720C3" w:rsidRDefault="00B720C3" w:rsidP="00B720C3">
      <w:pPr>
        <w:pStyle w:val="PrformatHTML"/>
      </w:pPr>
      <w:r>
        <w:rPr>
          <w:rStyle w:val="aceindent-guide"/>
        </w:rPr>
        <w:t>    </w:t>
      </w:r>
      <w:r>
        <w:t>    </w:t>
      </w:r>
      <w:r>
        <w:rPr>
          <w:rStyle w:val="acecomment"/>
          <w:rFonts w:eastAsiaTheme="majorEastAsia"/>
        </w:rPr>
        <w:t>//si la comparaison (l'un moins l'autre) dépasse 1000...</w:t>
      </w:r>
    </w:p>
    <w:p w:rsidR="00B720C3" w:rsidRDefault="00B720C3" w:rsidP="00B720C3">
      <w:pPr>
        <w:pStyle w:val="PrformatHTML"/>
      </w:pPr>
      <w:r>
        <w:rPr>
          <w:rStyle w:val="aceindent-guide"/>
        </w:rPr>
        <w:t>    </w:t>
      </w:r>
      <w:r>
        <w:t>    </w:t>
      </w:r>
      <w:r>
        <w:rPr>
          <w:rStyle w:val="acecomment"/>
          <w:rFonts w:eastAsiaTheme="majorEastAsia"/>
        </w:rPr>
        <w:t>//...cela signifie qu'au moins une seconde s'est écoulée</w:t>
      </w:r>
    </w:p>
    <w:p w:rsidR="00B720C3" w:rsidRDefault="00B720C3" w:rsidP="00B720C3">
      <w:pPr>
        <w:pStyle w:val="PrformatHTML"/>
      </w:pPr>
      <w:r>
        <w:rPr>
          <w:rStyle w:val="aceindent-guide"/>
        </w:rPr>
        <w:t>    </w:t>
      </w:r>
      <w:r>
        <w:t>    </w:t>
      </w:r>
      <w:r>
        <w:rPr>
          <w:rStyle w:val="acekeyword"/>
        </w:rPr>
        <w:t>if</w:t>
      </w:r>
      <w:r>
        <w:rPr>
          <w:rStyle w:val="aceparen"/>
        </w:rPr>
        <w:t>((</w:t>
      </w:r>
      <w:r>
        <w:rPr>
          <w:rStyle w:val="aceidentifier"/>
          <w:rFonts w:eastAsiaTheme="majorEastAsia"/>
        </w:rPr>
        <w:t>millis</w:t>
      </w:r>
      <w:r>
        <w:rPr>
          <w:rStyle w:val="aceparen"/>
        </w:rPr>
        <w:t>()</w:t>
      </w:r>
      <w:r>
        <w:t> </w:t>
      </w:r>
      <w:r>
        <w:rPr>
          <w:rStyle w:val="acekeyword"/>
        </w:rPr>
        <w:t>-</w:t>
      </w:r>
      <w:r>
        <w:t> </w:t>
      </w:r>
      <w:r>
        <w:rPr>
          <w:rStyle w:val="aceidentifier"/>
          <w:rFonts w:eastAsiaTheme="majorEastAsia"/>
        </w:rPr>
        <w:t>temps</w:t>
      </w:r>
      <w:r>
        <w:rPr>
          <w:rStyle w:val="aceparen"/>
        </w:rPr>
        <w:t>)</w:t>
      </w:r>
      <w:r>
        <w:t> </w:t>
      </w:r>
      <w:r>
        <w:rPr>
          <w:rStyle w:val="acekeyword"/>
        </w:rPr>
        <w:t>&gt;</w:t>
      </w:r>
      <w:r>
        <w:t> </w:t>
      </w:r>
      <w:r>
        <w:rPr>
          <w:rStyle w:val="aceconstant"/>
          <w:rFonts w:eastAsiaTheme="majorEastAsia"/>
        </w:rPr>
        <w:t>1000</w:t>
      </w:r>
      <w:r>
        <w:rPr>
          <w:rStyle w:val="aceparen"/>
        </w:rPr>
        <w:t>)</w:t>
      </w:r>
    </w:p>
    <w:p w:rsidR="00B720C3" w:rsidRDefault="00B720C3" w:rsidP="00B720C3">
      <w:pPr>
        <w:pStyle w:val="PrformatHTML"/>
      </w:pPr>
      <w:r>
        <w:rPr>
          <w:rStyle w:val="aceindent-guide"/>
        </w:rPr>
        <w:t>    </w:t>
      </w:r>
      <w:r>
        <w:t>    </w:t>
      </w:r>
      <w:r>
        <w:rPr>
          <w:rStyle w:val="aceparen"/>
        </w:rPr>
        <w:t>{</w:t>
      </w:r>
    </w:p>
    <w:p w:rsidR="00B720C3" w:rsidRDefault="00B720C3" w:rsidP="00B720C3">
      <w:pPr>
        <w:pStyle w:val="PrformatHTML"/>
      </w:pPr>
      <w:r>
        <w:rPr>
          <w:rStyle w:val="aceindent-guide"/>
        </w:rPr>
        <w:t>        </w:t>
      </w:r>
      <w:r>
        <w:t>    </w:t>
      </w:r>
      <w:r>
        <w:rPr>
          <w:rStyle w:val="aceidentifier"/>
          <w:rFonts w:eastAsiaTheme="majorEastAsia"/>
        </w:rPr>
        <w:t>etat_led</w:t>
      </w:r>
      <w:r>
        <w:t> </w:t>
      </w:r>
      <w:r>
        <w:rPr>
          <w:rStyle w:val="acekeyword"/>
        </w:rPr>
        <w:t>=</w:t>
      </w:r>
      <w:r>
        <w:t> </w:t>
      </w:r>
      <w:r>
        <w:rPr>
          <w:rStyle w:val="acekeyword"/>
        </w:rPr>
        <w:t>!</w:t>
      </w:r>
      <w:r>
        <w:rPr>
          <w:rStyle w:val="aceidentifier"/>
          <w:rFonts w:eastAsiaTheme="majorEastAsia"/>
        </w:rPr>
        <w:t>etat_led</w:t>
      </w:r>
      <w:r>
        <w:rPr>
          <w:rStyle w:val="acepunctuation"/>
        </w:rPr>
        <w:t>;</w:t>
      </w:r>
      <w:r>
        <w:t> </w:t>
      </w:r>
      <w:r>
        <w:rPr>
          <w:rStyle w:val="acecomment"/>
          <w:rFonts w:eastAsiaTheme="majorEastAsia"/>
        </w:rPr>
        <w:t>//on inverse l'état de la LED</w:t>
      </w:r>
    </w:p>
    <w:p w:rsidR="00B720C3" w:rsidRDefault="00B720C3" w:rsidP="00B720C3">
      <w:pPr>
        <w:pStyle w:val="PrformatHTML"/>
      </w:pPr>
      <w:r>
        <w:rPr>
          <w:rStyle w:val="aceindent-guide"/>
        </w:rPr>
        <w:t>        </w:t>
      </w:r>
      <w:r>
        <w:t>    </w:t>
      </w:r>
      <w:r>
        <w:rPr>
          <w:rStyle w:val="aceidentifier"/>
          <w:rFonts w:eastAsiaTheme="majorEastAsia"/>
        </w:rPr>
        <w:t>digitalWrite</w:t>
      </w:r>
      <w:r>
        <w:rPr>
          <w:rStyle w:val="aceparen"/>
        </w:rPr>
        <w:t>(</w:t>
      </w:r>
      <w:r>
        <w:rPr>
          <w:rStyle w:val="aceidentifier"/>
          <w:rFonts w:eastAsiaTheme="majorEastAsia"/>
        </w:rPr>
        <w:t>led</w:t>
      </w:r>
      <w:r>
        <w:rPr>
          <w:rStyle w:val="acepunctuation"/>
        </w:rPr>
        <w:t>,</w:t>
      </w:r>
      <w:r>
        <w:t> </w:t>
      </w:r>
      <w:r>
        <w:rPr>
          <w:rStyle w:val="aceidentifier"/>
          <w:rFonts w:eastAsiaTheme="majorEastAsia"/>
        </w:rPr>
        <w:t>etat_led</w:t>
      </w:r>
      <w:r>
        <w:rPr>
          <w:rStyle w:val="aceparen"/>
        </w:rPr>
        <w:t>)</w:t>
      </w:r>
      <w:r>
        <w:rPr>
          <w:rStyle w:val="acepunctuation"/>
        </w:rPr>
        <w:t>;</w:t>
      </w:r>
      <w:r>
        <w:t> </w:t>
      </w:r>
      <w:r>
        <w:rPr>
          <w:rStyle w:val="acecomment"/>
          <w:rFonts w:eastAsiaTheme="majorEastAsia"/>
        </w:rPr>
        <w:t>//on allume ou éteint</w:t>
      </w:r>
    </w:p>
    <w:p w:rsidR="00B720C3" w:rsidRDefault="00B720C3" w:rsidP="00B720C3">
      <w:pPr>
        <w:pStyle w:val="PrformatHTML"/>
      </w:pPr>
      <w:r>
        <w:rPr>
          <w:rStyle w:val="aceindent-guide"/>
        </w:rPr>
        <w:t>        </w:t>
      </w:r>
      <w:r>
        <w:t>    </w:t>
      </w:r>
      <w:r>
        <w:rPr>
          <w:rStyle w:val="aceidentifier"/>
          <w:rFonts w:eastAsiaTheme="majorEastAsia"/>
        </w:rPr>
        <w:t>temps</w:t>
      </w:r>
      <w:r>
        <w:t> </w:t>
      </w:r>
      <w:r>
        <w:rPr>
          <w:rStyle w:val="acekeyword"/>
        </w:rPr>
        <w:t>=</w:t>
      </w:r>
      <w:r>
        <w:t> </w:t>
      </w:r>
      <w:r>
        <w:rPr>
          <w:rStyle w:val="aceidentifier"/>
          <w:rFonts w:eastAsiaTheme="majorEastAsia"/>
        </w:rPr>
        <w:t>millis</w:t>
      </w:r>
      <w:r>
        <w:rPr>
          <w:rStyle w:val="aceparen"/>
        </w:rPr>
        <w:t>()</w:t>
      </w:r>
      <w:r>
        <w:rPr>
          <w:rStyle w:val="acepunctuation"/>
        </w:rPr>
        <w:t>;</w:t>
      </w:r>
      <w:r>
        <w:t> </w:t>
      </w:r>
      <w:r>
        <w:rPr>
          <w:rStyle w:val="acecomment"/>
          <w:rFonts w:eastAsiaTheme="majorEastAsia"/>
        </w:rPr>
        <w:t>//on stocke la nouvelle heure</w:t>
      </w:r>
    </w:p>
    <w:p w:rsidR="00B720C3" w:rsidRDefault="00B720C3" w:rsidP="00B720C3">
      <w:pPr>
        <w:pStyle w:val="PrformatHTML"/>
      </w:pPr>
      <w:r>
        <w:rPr>
          <w:rStyle w:val="aceindent-guide"/>
        </w:rPr>
        <w:t>    </w:t>
      </w:r>
      <w:r>
        <w:t>    </w:t>
      </w:r>
      <w:r>
        <w:rPr>
          <w:rStyle w:val="aceparen"/>
        </w:rPr>
        <w:t>}</w:t>
      </w:r>
    </w:p>
    <w:p w:rsidR="00B720C3" w:rsidRDefault="00B720C3" w:rsidP="00B720C3">
      <w:pPr>
        <w:pStyle w:val="PrformatHTML"/>
      </w:pPr>
      <w:r>
        <w:t>    </w:t>
      </w:r>
      <w:r>
        <w:rPr>
          <w:rStyle w:val="aceparen"/>
        </w:rPr>
        <w:t>}</w:t>
      </w:r>
    </w:p>
    <w:p w:rsidR="00B720C3" w:rsidRDefault="00B720C3" w:rsidP="00B720C3">
      <w:pPr>
        <w:pStyle w:val="PrformatHTML"/>
      </w:pPr>
      <w:r>
        <w:rPr>
          <w:rStyle w:val="aceparen"/>
        </w:rPr>
        <w:t>}</w:t>
      </w:r>
    </w:p>
    <w:p w:rsidR="00B720C3" w:rsidRDefault="00B720C3" w:rsidP="00B720C3">
      <w:pPr>
        <w:pStyle w:val="NormalWeb"/>
      </w:pPr>
      <w:r>
        <w:t>Et voilà, grâce à cette astuce plus de fonction bloquante. L'état du bouton est vérifié très fréquemment ce qui permet de s'assurer que si jamais on rentre dans un mur, on coupe les moteurs très vite. Dans ce code, tout s'effectue de manière fréquente. En effet, on ne reste jamais bloqué à attendre que le temps passe. A la place, on avance dans le programme et test souvent la valeur du chronomètre. Si cette valeur est de 1000 itérations supérieures à la dernière valeur mesurée, alors cela signifie qu'une seconde est passée.</w:t>
      </w:r>
    </w:p>
    <w:p w:rsidR="00B720C3" w:rsidRDefault="00B720C3" w:rsidP="00B720C3">
      <w:pPr>
        <w:pStyle w:val="NormalWeb"/>
      </w:pPr>
      <w:r>
        <w:t>Attention, au "if" de la ligne 25 ne faites surtout pas "millis() - temp == 1000". Cela signifierait que vous voulez vérifier que 1000 millisecondes EXACTEMENT se sont écoulées, ce qui est très peu probable (vous pourrez plus probablement mesurer plus ou moins mais rarement exactement)</w:t>
      </w:r>
    </w:p>
    <w:p w:rsidR="00B720C3" w:rsidRDefault="00B720C3"/>
    <w:p w:rsidR="004C2FD2" w:rsidRDefault="004C2FD2"/>
    <w:p w:rsidR="002D6582" w:rsidRDefault="001D4B0E" w:rsidP="001D4B0E">
      <w:pPr>
        <w:pStyle w:val="Titre1"/>
      </w:pPr>
      <w:bookmarkStart w:id="67" w:name="_Toc404255482"/>
      <w:r w:rsidRPr="001D4B0E">
        <w:t>http://fr.openclassrooms.com/sciences/cours/arduino-pour-bien-commencer-en-electronique-et-en-programmation/ajouter-des-sorties-numeriques-a-l-arduino</w:t>
      </w:r>
      <w:bookmarkEnd w:id="67"/>
    </w:p>
    <w:p w:rsidR="002D6582" w:rsidRDefault="002D6582"/>
    <w:p w:rsidR="001D4B0E" w:rsidRDefault="001D4B0E" w:rsidP="001D4B0E">
      <w:pPr>
        <w:pStyle w:val="Titre2"/>
      </w:pPr>
      <w:bookmarkStart w:id="68" w:name="_Toc404255483"/>
      <w:r>
        <w:t>Ajouter des sorties (numériques) à l'Arduino</w:t>
      </w:r>
      <w:bookmarkEnd w:id="68"/>
    </w:p>
    <w:p w:rsidR="001D4B0E" w:rsidRDefault="001D4B0E" w:rsidP="001D4B0E">
      <w:pPr>
        <w:pStyle w:val="NormalWeb"/>
      </w:pPr>
      <w:r>
        <w:t xml:space="preserve">Dans ce chapitre "bonus", nous allons vous faire découvrir comment ajouter des sorties numériques à votre carte Arduino. Car en effet, pour vos projets les plus fous, vous serez certainement amené à avoir besoin d'un grand nombre de sorties. Là il y a deux choix : le premier serait d'opter pour une carte Arduino qui dispose de plus de sorties, telle que la Arduino Mega ; mais dans le cas où vous aurez besoin d'un </w:t>
      </w:r>
      <w:r>
        <w:rPr>
          <w:rStyle w:val="Accentuation"/>
          <w:rFonts w:eastAsiaTheme="majorEastAsia"/>
        </w:rPr>
        <w:t>giga super ultra</w:t>
      </w:r>
      <w:r>
        <w:t xml:space="preserve"> grand nombre de sorties, même la Mega ne suffira pas. Le deuxième choix c'est donc... de lire ce chapitre. </w:t>
      </w:r>
      <w:r>
        <w:rPr>
          <w:noProof/>
        </w:rPr>
        <w:drawing>
          <wp:inline distT="0" distB="0" distL="0" distR="0">
            <wp:extent cx="190500" cy="180975"/>
            <wp:effectExtent l="0" t="0" r="0" b="9525"/>
            <wp:docPr id="128" name="Imag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rsidR="001D4B0E" w:rsidRDefault="001D4B0E" w:rsidP="001D4B0E">
      <w:pPr>
        <w:pStyle w:val="NormalWeb"/>
      </w:pPr>
      <w:r>
        <w:t xml:space="preserve">Ce que vous allez découvrir se révélera fort utile, soyez-en certains. Prenons l'exemple suivant : dans le cas où vous devrez gérer un grand nombre de LED pour réaliser un afficheur comme l'on en trouve parfois dans les vitrines de magasins, vous serez très vite limité par le nombre de sorties de votre Arduino. Surtout si votre afficheur contient plus de 1000 LED ! Ce chapitre va alors vous aider dans de pareils cas, car nous allons vous présenter un composant spécialisé dans ce domaine : le </w:t>
      </w:r>
      <w:r>
        <w:rPr>
          <w:rStyle w:val="lev"/>
        </w:rPr>
        <w:t>74HC595</w:t>
      </w:r>
      <w:r>
        <w:t>.</w:t>
      </w:r>
    </w:p>
    <w:p w:rsidR="001D4B0E" w:rsidRDefault="001D4B0E" w:rsidP="001D4B0E">
      <w:pPr>
        <w:pStyle w:val="Titre3"/>
      </w:pPr>
      <w:bookmarkStart w:id="69" w:name="_Toc404255484"/>
      <w:r>
        <w:lastRenderedPageBreak/>
        <w:t>Présentation du 74HC595</w:t>
      </w:r>
      <w:bookmarkEnd w:id="69"/>
    </w:p>
    <w:p w:rsidR="001D4B0E" w:rsidRDefault="001D4B0E" w:rsidP="001D4B0E">
      <w:pPr>
        <w:pStyle w:val="Titre4"/>
      </w:pPr>
      <w:r>
        <w:t>Principe</w:t>
      </w:r>
    </w:p>
    <w:p w:rsidR="001D4B0E" w:rsidRDefault="001D4B0E" w:rsidP="001D4B0E">
      <w:pPr>
        <w:pStyle w:val="NormalWeb"/>
      </w:pPr>
      <w:r>
        <w:t>Comme je viens de l’énoncer, il peut arriver qu'il vous faille utiliser plus de broches qu'il n'en existe sur un micro-contrôleur, votre carte Arduino en l'occurrence (ou plutôt, l'ATMEGA328 présent sur votre carte Arduino). Dans cette idée, des ingénieurs ont développé un composant que l'on pourrait qualifier de "décodeur série -&gt; parallèle". D'une manière assez simple, cela consiste à envoyer un octet de données (8 bits) à ce composant qui va alors décoder l'information reçue et changer l'état de chacune de ses sorties en conséquence. Le composant que nous avons choisi de vous faire utiliser dispose de huit sorties de données pour une seule entrée de données.</w:t>
      </w:r>
    </w:p>
    <w:p w:rsidR="001D4B0E" w:rsidRDefault="001D4B0E" w:rsidP="001D4B0E">
      <w:pPr>
        <w:pStyle w:val="NormalWeb"/>
      </w:pPr>
      <w:r>
        <w:t xml:space="preserve">Concrètement, cela signifie que lorsque l'on enverra l'octet suivant : 00011000 au décodeur 74HC595, il va changer l'état (HAUT ou BAS) de ses sorties. On verra alors, en supposant qu'il y a une LED de connectée sur chacune de ses sorties, les 2 LED du "milieu" (géographiquement parlant) qui seront dans un état opposé de leurs congénères. Ainsi, en utilisant seulement deux sorties de votre carte Arduino, on peut </w:t>
      </w:r>
      <w:r>
        <w:rPr>
          <w:rStyle w:val="Accentuation"/>
          <w:rFonts w:eastAsiaTheme="majorEastAsia"/>
        </w:rPr>
        <w:t>virtuellement</w:t>
      </w:r>
      <w:r>
        <w:t xml:space="preserve"> en utiliser 8 (voir beaucoup plus mais nous verrons cela plus tard).</w:t>
      </w:r>
    </w:p>
    <w:p w:rsidR="001D4B0E" w:rsidRDefault="001D4B0E" w:rsidP="001D4B0E">
      <w:pPr>
        <w:pStyle w:val="Titre4"/>
      </w:pPr>
      <w:r>
        <w:t>Le composant</w:t>
      </w:r>
    </w:p>
    <w:p w:rsidR="001D4B0E" w:rsidRDefault="001D4B0E" w:rsidP="001D4B0E">
      <w:pPr>
        <w:pStyle w:val="NormalWeb"/>
      </w:pPr>
      <w:r>
        <w:t xml:space="preserve">Rentrons maintenant dans les entrailles de ce fameux 595. Pour cela nous utiliserons </w:t>
      </w:r>
      <w:hyperlink r:id="rId154" w:history="1">
        <w:r>
          <w:rPr>
            <w:rStyle w:val="Lienhypertexte"/>
          </w:rPr>
          <w:t>cette datasheet</w:t>
        </w:r>
      </w:hyperlink>
      <w:r>
        <w:t xml:space="preserve"> tout au long du tuto.</w:t>
      </w:r>
    </w:p>
    <w:p w:rsidR="001D4B0E" w:rsidRDefault="001D4B0E" w:rsidP="001D4B0E">
      <w:pPr>
        <w:pStyle w:val="Titre5"/>
      </w:pPr>
      <w:r>
        <w:t>Brochage</w:t>
      </w:r>
    </w:p>
    <w:p w:rsidR="001D4B0E" w:rsidRDefault="001D4B0E" w:rsidP="001D4B0E">
      <w:pPr>
        <w:pStyle w:val="NormalWeb"/>
      </w:pPr>
      <w:r>
        <w:t>Lisons ensemble quelques pages.</w:t>
      </w:r>
      <w:r>
        <w:br/>
        <w:t>La première nous donne, de par le titre, la fonctionnalité du composant. Elle est importante car l'on sait à ce moment à quel composant nous allons avoir affaire.</w:t>
      </w:r>
      <w:r>
        <w:br/>
        <w:t>La seconde apporte déjà quelques informations utiles outre la fonctionnalité. Au-delà du résumé qu'il est toujours bon de lire, les caractéristiques du composant sont détaillées. On apprend également que ce composant peut fonctionner jusqu'à une fréquence de 170MHz. C'est très très rapide par rapport à notre carte Arduino qui tourne à 16MHz, nous sommes tranquilles de ce côté-là.</w:t>
      </w:r>
      <w:r>
        <w:br/>
        <w:t>Continuons...</w:t>
      </w:r>
      <w:r>
        <w:br/>
        <w:t>C'est la page 4 qui nous intéresse vraiment ici. On y retrouve le tableau et la figure suivante :</w:t>
      </w:r>
    </w:p>
    <w:p w:rsidR="001D4B0E" w:rsidRDefault="001D4B0E" w:rsidP="001D4B0E">
      <w:r>
        <w:rPr>
          <w:noProof/>
          <w:lang w:eastAsia="fr-FR"/>
        </w:rPr>
        <w:lastRenderedPageBreak/>
        <w:drawing>
          <wp:inline distT="0" distB="0" distL="0" distR="0">
            <wp:extent cx="6572250" cy="6400800"/>
            <wp:effectExtent l="0" t="0" r="0" b="0"/>
            <wp:docPr id="127" name="Image 127" descr="Brochage du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698" descr="Brochage du 59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572250" cy="6400800"/>
                    </a:xfrm>
                    <a:prstGeom prst="rect">
                      <a:avLst/>
                    </a:prstGeom>
                    <a:noFill/>
                    <a:ln>
                      <a:noFill/>
                    </a:ln>
                  </pic:spPr>
                </pic:pic>
              </a:graphicData>
            </a:graphic>
          </wp:inline>
        </w:drawing>
      </w:r>
      <w:r>
        <w:t>Brochage du 595</w:t>
      </w:r>
    </w:p>
    <w:p w:rsidR="001D4B0E" w:rsidRDefault="001D4B0E" w:rsidP="001D4B0E">
      <w:pPr>
        <w:pStyle w:val="NormalWeb"/>
      </w:pPr>
      <w:r>
        <w:t>Avec ce dernier, on va pouvoir faire le lien entre le nom de chaque broche et leur rôle. De plus, nous savons où elles sont placées sur le composant. Nous avons donc les sorties et la masse à gauche et les broches de commande à droite (plus la sortie Q0) et l'alimentation.</w:t>
      </w:r>
      <w:r>
        <w:br/>
        <w:t>Voyons maintenant comment faire fonctionner tout cela.</w:t>
      </w:r>
    </w:p>
    <w:p w:rsidR="001D4B0E" w:rsidRDefault="001D4B0E" w:rsidP="001D4B0E">
      <w:pPr>
        <w:pStyle w:val="Titre5"/>
      </w:pPr>
      <w:r>
        <w:t>Fonctionnement</w:t>
      </w:r>
    </w:p>
    <w:p w:rsidR="001D4B0E" w:rsidRDefault="001D4B0E" w:rsidP="001D4B0E">
      <w:pPr>
        <w:pStyle w:val="NormalWeb"/>
      </w:pPr>
      <w:r>
        <w:t>Comme tout composant électronique, il faut commencer par l'alimenter pour le faire fonctionner. Le tableau que nous avons vu juste au-dessus nous indique que les broches d'alimentation sont la broche 16 (VCC) et la broche 8 (masse). Quelques pages plus loin dans la datasheet, page 7 précisément, nous voyons la tension à appliquer pour l'alimenter : entre 2V et 5.5V (et idéalement 5.0V). Une fois que ce dernier est alimenté, il faut se renseigner sur le rôle des broches pour savoir comment l'utiliser correctement. Pour cela il faut revenir sur le tableau précédent et la table de vérité qui le suit.</w:t>
      </w:r>
    </w:p>
    <w:p w:rsidR="001D4B0E" w:rsidRDefault="001D4B0E" w:rsidP="001D4B0E">
      <w:pPr>
        <w:pStyle w:val="NormalWeb"/>
      </w:pPr>
      <w:r>
        <w:lastRenderedPageBreak/>
        <w:t>On découvre donc que les sorties sont les broches de 1 à 7 et la broche 15 (</w:t>
      </w:r>
      <w:r>
        <w:rPr>
          <w:rStyle w:val="Accentuation"/>
          <w:rFonts w:eastAsiaTheme="majorEastAsia"/>
        </w:rPr>
        <w:t>Qn</w:t>
      </w:r>
      <w:r>
        <w:t>) ; l'entrée des données série, qui va commander les sorties du composant, se trouve sur la broche 14 (</w:t>
      </w:r>
      <w:r>
        <w:rPr>
          <w:rStyle w:val="Accentuation"/>
          <w:rFonts w:eastAsiaTheme="majorEastAsia"/>
        </w:rPr>
        <w:t>serial data input</w:t>
      </w:r>
      <w:r>
        <w:t>) ; une sortie particulière est disponible sur la broche 9 (</w:t>
      </w:r>
      <w:r>
        <w:rPr>
          <w:rStyle w:val="Accentuation"/>
          <w:rFonts w:eastAsiaTheme="majorEastAsia"/>
        </w:rPr>
        <w:t>serial data output</w:t>
      </w:r>
      <w:r>
        <w:t>, nous y reviendrons à la fin de ce chapitre).</w:t>
      </w:r>
    </w:p>
    <w:p w:rsidR="001D4B0E" w:rsidRDefault="001D4B0E" w:rsidP="001D4B0E">
      <w:pPr>
        <w:pStyle w:val="NormalWeb"/>
      </w:pPr>
      <w:r>
        <w:t xml:space="preserve">Sur la broche 10 on trouve le </w:t>
      </w:r>
      <w:r>
        <w:rPr>
          <w:rStyle w:val="Accentuation"/>
          <w:rFonts w:eastAsiaTheme="majorEastAsia"/>
        </w:rPr>
        <w:t>Master Reset</w:t>
      </w:r>
      <w:r>
        <w:t>, pour mettre à zéro toutes les sorties. Elle est active à l'état BAS. Vous ferez alors attention, dans le cas où vous utiliseriez cette sortie, de la forcer à un état logique HAUT, en la reliant par exemple au +5V ou bien à une broche de l'Arduino que vous ne mettrez à l'état BAS que lorsque vous voudrez mettre toutes les sorties du 74HC595 à l'état bas. Nous, nous mettrons cette sortie sur le +5V.</w:t>
      </w:r>
    </w:p>
    <w:p w:rsidR="001D4B0E" w:rsidRDefault="001D4B0E" w:rsidP="001D4B0E">
      <w:pPr>
        <w:pStyle w:val="NormalWeb"/>
      </w:pPr>
      <w:r>
        <w:t xml:space="preserve">La broche 13, </w:t>
      </w:r>
      <w:r>
        <w:rPr>
          <w:rStyle w:val="Accentuation"/>
          <w:rFonts w:eastAsiaTheme="majorEastAsia"/>
        </w:rPr>
        <w:t>output enable input</w:t>
      </w:r>
      <w:r>
        <w:t>, est un broche de sélection qui permet d'inhiber les sorties. En clair, cela signifie que lorsque cette broche n'a pas l'état logique requis, les sorties du 74HC595 ne seront pas utilisables. Soit vous choisissez de l'utiliser en la connectant à une sortie de l'Arduino, soit on la force à l'état logique BAS pour utiliser pleinement chaque sortie. Nous, nous la relierons à la masse.</w:t>
      </w:r>
    </w:p>
    <w:p w:rsidR="001D4B0E" w:rsidRDefault="001D4B0E" w:rsidP="001D4B0E">
      <w:pPr>
        <w:pStyle w:val="NormalWeb"/>
      </w:pPr>
      <w:r>
        <w:t>Deux dernières broches sont importantes. La n°11 et la n°12. Ce sont des "horloges". Nous allons expliquer quelle fonction elles remplissent.</w:t>
      </w:r>
    </w:p>
    <w:p w:rsidR="001D4B0E" w:rsidRDefault="001D4B0E" w:rsidP="001D4B0E">
      <w:pPr>
        <w:pStyle w:val="NormalWeb"/>
      </w:pPr>
      <w:r>
        <w:t>Lorsque nous envoyons un ordre au 74HC595, nous envoyons cet ordre sous forme d'états logiques qui se suivent. Par exemple l'ordre 01100011. Cet ordre est composé de 8 états logiques, ou bits, et forme un octet. Cet ordre va précisément définir l'état de sortie de chacune des sorties du 74HC595. Le problème c'est que ce composant ne peut pas dissocier chaque bit qui arrive.</w:t>
      </w:r>
    </w:p>
    <w:p w:rsidR="001D4B0E" w:rsidRDefault="001D4B0E" w:rsidP="001D4B0E">
      <w:pPr>
        <w:pStyle w:val="NormalWeb"/>
      </w:pPr>
      <w:r>
        <w:t>Prenons le cas des trois zéros qui se suivent dans l'octet que nous envoyons. On envoie le premier 0, la tension sur la ligne est alors de 0V. Le second 0 est envoyé, la tension est toujours de 0V. Enfin le dernier zéro est envoyé, avec la même tension de 0V puis vient un changement de tension à 5V avec l'envoi du 1 qui suit les trois 0. Au final, le composant n'aura vu en entrée qu'un seul 0 puisqu'il n'y a eu aucun changement d'état. De plus, il ne peut pas savoir quelle est la durée des états logiques qu'on lui envoie. S'il le connaissait, ce temps de "vie" des états logiques qu'on lui envoie, il pourrait aisément décoder l'ordre transmis. En effet, il pourrait se dire: "tiens ce bit (état logique) dépasse 10ms, donc un deuxième bit l'accompagne et est aussi au niveau logique 0". Encore 10ms d'écoulée et toujours pas de changement, eh bien c'est un troisième bit au niveau 0 qui vient d'arriver. C'est dans ce cas de figure que l'ordre reçu sera compris dans sa totalité par le composant.</w:t>
      </w:r>
    </w:p>
    <w:p w:rsidR="001D4B0E" w:rsidRDefault="001D4B0E" w:rsidP="001D4B0E">
      <w:pPr>
        <w:pStyle w:val="NormalWeb"/>
      </w:pPr>
      <w:r>
        <w:t xml:space="preserve">Bon, eh bien c'est là qu'intervient le </w:t>
      </w:r>
      <w:r>
        <w:rPr>
          <w:rStyle w:val="lev"/>
        </w:rPr>
        <w:t>signal d'horloge</w:t>
      </w:r>
      <w:r>
        <w:t>. Ce signal est en fait là dans l'unique but de dire si c'est un nouveau bit qui arrive, puisque le 74HC595 n'est pas capable de le voir tout seul. En fait, c'est très simple, l'horloge est un signal carré fixé à une certaine fréquence. À chaque front montant (quand le signal d'horloge passe du niveau 0 au niveau 1), le 74HC595 saura que sur son entrée, c'est un nouveau bit qui arrive. Il pourra alors facilement voir s'il y a trois 0 qui se suivent. Ce chronogramme vous aidera à mettre du concret dans vos idées :</w:t>
      </w:r>
    </w:p>
    <w:p w:rsidR="001D4B0E" w:rsidRDefault="001D4B0E" w:rsidP="001D4B0E">
      <w:r>
        <w:rPr>
          <w:noProof/>
          <w:lang w:eastAsia="fr-FR"/>
        </w:rPr>
        <w:drawing>
          <wp:inline distT="0" distB="0" distL="0" distR="0">
            <wp:extent cx="4762500" cy="1819275"/>
            <wp:effectExtent l="0" t="0" r="0" b="0"/>
            <wp:docPr id="126" name="Image 126"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11" descr="Image utilisateu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62500" cy="1819275"/>
                    </a:xfrm>
                    <a:prstGeom prst="rect">
                      <a:avLst/>
                    </a:prstGeom>
                    <a:noFill/>
                    <a:ln>
                      <a:noFill/>
                    </a:ln>
                  </pic:spPr>
                </pic:pic>
              </a:graphicData>
            </a:graphic>
          </wp:inline>
        </w:drawing>
      </w:r>
    </w:p>
    <w:p w:rsidR="001D4B0E" w:rsidRDefault="001D4B0E" w:rsidP="001D4B0E">
      <w:pPr>
        <w:pStyle w:val="NormalWeb"/>
      </w:pPr>
      <w:r>
        <w:lastRenderedPageBreak/>
        <w:t>Source : Wikipédia -</w:t>
      </w:r>
      <w:r>
        <w:br/>
        <w:t>SDA est le signal de données, l'ordre que l'on envoie ; SCL est le signal d'horloge</w:t>
      </w:r>
    </w:p>
    <w:p w:rsidR="001D4B0E" w:rsidRDefault="001D4B0E" w:rsidP="001D4B0E">
      <w:pPr>
        <w:pStyle w:val="NormalWeb"/>
      </w:pPr>
      <w:r>
        <w:t>Pour câbler cette horloge, il faudra connecter une broche de l'Arduino à la broche numéro 11 du 74HC595. Ce signal travaillera donc en corrélation avec le signal de données relié sur la broche 14 du composant.</w:t>
      </w:r>
    </w:p>
    <w:p w:rsidR="001D4B0E" w:rsidRDefault="001D4B0E" w:rsidP="001D4B0E">
      <w:pPr>
        <w:pStyle w:val="NormalWeb"/>
      </w:pPr>
      <w:r>
        <w:t>La seconde horloge pourrait aussi s'appeler "verrou". Elle sert à déterminer si le composant doit mettre à jour les états de ses sorties ou non, en fonction de l'ordre qui est transmis. Lorsque ce signal passe de l'état BAS à l'état HAUT, le composant change les niveaux logiques de ses sorties en fonction des bits de données reçues. En clair, il copie les huit derniers bits transmis sur ses sorties. Ce verrou se présente sur la broche 12.</w:t>
      </w:r>
    </w:p>
    <w:p w:rsidR="001D4B0E" w:rsidRDefault="001D4B0E" w:rsidP="001D4B0E">
      <w:pPr>
        <w:pStyle w:val="Titre5"/>
      </w:pPr>
      <w:r>
        <w:t>Montage</w:t>
      </w:r>
    </w:p>
    <w:p w:rsidR="001D4B0E" w:rsidRDefault="001D4B0E" w:rsidP="001D4B0E">
      <w:pPr>
        <w:pStyle w:val="NormalWeb"/>
      </w:pPr>
      <w:r>
        <w:t xml:space="preserve">Voici un petit montage à titre d'illustration que nous utiliserons par la suite. Je vous laisse faire le câblage sur votre breadboard comme bon vous semble, pendant ce temps je vais aller me siroter un bon petit café. </w:t>
      </w:r>
      <w:r>
        <w:rPr>
          <w:noProof/>
        </w:rPr>
        <w:drawing>
          <wp:inline distT="0" distB="0" distL="0" distR="0">
            <wp:extent cx="190500" cy="180975"/>
            <wp:effectExtent l="0" t="0" r="0" b="9525"/>
            <wp:docPr id="125"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p>
    <w:p w:rsidR="001D4B0E" w:rsidRDefault="001D4B0E" w:rsidP="001D4B0E">
      <w:r>
        <w:rPr>
          <w:noProof/>
          <w:lang w:eastAsia="fr-FR"/>
        </w:rPr>
        <w:drawing>
          <wp:inline distT="0" distB="0" distL="0" distR="0">
            <wp:extent cx="8963025" cy="5934075"/>
            <wp:effectExtent l="0" t="0" r="9525" b="9525"/>
            <wp:docPr id="124" name="Image 124" descr="Montage du 595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19" descr="Montage du 595 schém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963025" cy="5934075"/>
                    </a:xfrm>
                    <a:prstGeom prst="rect">
                      <a:avLst/>
                    </a:prstGeom>
                    <a:noFill/>
                    <a:ln>
                      <a:noFill/>
                    </a:ln>
                  </pic:spPr>
                </pic:pic>
              </a:graphicData>
            </a:graphic>
          </wp:inline>
        </w:drawing>
      </w:r>
      <w:r>
        <w:t>Montage du 595 schéma</w:t>
      </w:r>
      <w:r>
        <w:rPr>
          <w:noProof/>
          <w:lang w:eastAsia="fr-FR"/>
        </w:rPr>
        <w:lastRenderedPageBreak/>
        <w:drawing>
          <wp:inline distT="0" distB="0" distL="0" distR="0">
            <wp:extent cx="6581775" cy="3162300"/>
            <wp:effectExtent l="0" t="0" r="9525" b="0"/>
            <wp:docPr id="123" name="Image 123" descr="Montage du 595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22" descr="Montage du 595 breadboar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581775" cy="3162300"/>
                    </a:xfrm>
                    <a:prstGeom prst="rect">
                      <a:avLst/>
                    </a:prstGeom>
                    <a:noFill/>
                    <a:ln>
                      <a:noFill/>
                    </a:ln>
                  </pic:spPr>
                </pic:pic>
              </a:graphicData>
            </a:graphic>
          </wp:inline>
        </w:drawing>
      </w:r>
      <w:r>
        <w:t>Montage du 595 breadboard</w:t>
      </w:r>
    </w:p>
    <w:p w:rsidR="001D4B0E" w:rsidRDefault="00F3208B" w:rsidP="001D4B0E">
      <w:pPr>
        <w:pStyle w:val="NormalWeb"/>
      </w:pPr>
      <w:hyperlink r:id="rId159" w:history="1">
        <w:r w:rsidR="001D4B0E">
          <w:rPr>
            <w:noProof/>
            <w:color w:val="0000FF"/>
          </w:rPr>
          <w:drawing>
            <wp:inline distT="0" distB="0" distL="0" distR="0">
              <wp:extent cx="2857500" cy="1714500"/>
              <wp:effectExtent l="0" t="0" r="0" b="0"/>
              <wp:docPr id="122" name="Image 122" descr="Montage du HC595 et 8 LEDs">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26" descr="Montage du HC595 et 8 LEDs">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001D4B0E">
          <w:rPr>
            <w:rStyle w:val="Lienhypertexte"/>
          </w:rPr>
          <w:t>Montage du HC595 et 8 LEDs</w:t>
        </w:r>
      </w:hyperlink>
    </w:p>
    <w:p w:rsidR="001D4B0E" w:rsidRDefault="00F3208B" w:rsidP="001D4B0E">
      <w:pPr>
        <w:pStyle w:val="NormalWeb"/>
      </w:pPr>
      <w:hyperlink r:id="rId161" w:history="1">
        <w:r w:rsidR="001D4B0E">
          <w:rPr>
            <w:noProof/>
            <w:color w:val="0000FF"/>
          </w:rPr>
          <w:drawing>
            <wp:inline distT="0" distB="0" distL="0" distR="0">
              <wp:extent cx="2857500" cy="1714500"/>
              <wp:effectExtent l="0" t="0" r="0" b="0"/>
              <wp:docPr id="121" name="Image 121" descr="Montage du HC595 et 8 LEDs (zoom)">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29" descr="Montage du HC595 et 8 LEDs (zoom)">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sidR="001D4B0E">
          <w:rPr>
            <w:rStyle w:val="Lienhypertexte"/>
          </w:rPr>
          <w:t>Montage du HC595 et 8 LEDs (zoom)</w:t>
        </w:r>
      </w:hyperlink>
    </w:p>
    <w:p w:rsidR="001D4B0E" w:rsidRDefault="001D4B0E" w:rsidP="001D4B0E">
      <w:pPr>
        <w:pStyle w:val="Titre3"/>
      </w:pPr>
      <w:bookmarkStart w:id="70" w:name="_Toc404255485"/>
      <w:r>
        <w:t>Programmons pour utiliser ce composant</w:t>
      </w:r>
      <w:bookmarkEnd w:id="70"/>
    </w:p>
    <w:p w:rsidR="001D4B0E" w:rsidRDefault="001D4B0E" w:rsidP="001D4B0E">
      <w:pPr>
        <w:pStyle w:val="Titre4"/>
      </w:pPr>
      <w:r>
        <w:t>Envoyer un ordre au 74HC595</w:t>
      </w:r>
    </w:p>
    <w:p w:rsidR="001D4B0E" w:rsidRDefault="001D4B0E" w:rsidP="001D4B0E">
      <w:pPr>
        <w:pStyle w:val="NormalWeb"/>
      </w:pPr>
      <w:r>
        <w:t>Nous allons maintenant voir comment utiliser le composant de manière logicielle, avec Arduino. Pour cela, je vais vous expliquer la façon de faire pour lui envoyer un ordre. Puis, nous créerons nous-mêmes la fonction qui va commander le 74HC595.</w:t>
      </w:r>
    </w:p>
    <w:p w:rsidR="001D4B0E" w:rsidRDefault="001D4B0E" w:rsidP="001D4B0E">
      <w:pPr>
        <w:pStyle w:val="Titre5"/>
      </w:pPr>
      <w:r>
        <w:t>Le protocole</w:t>
      </w:r>
    </w:p>
    <w:p w:rsidR="001D4B0E" w:rsidRDefault="001D4B0E" w:rsidP="001D4B0E">
      <w:pPr>
        <w:pStyle w:val="NormalWeb"/>
      </w:pPr>
      <w:r>
        <w:t xml:space="preserve">Nous le verrons dans le chapitre sur la liaison série plus en détail, le protocole est en fait un moyen qui permet de faire communiquer deux dispositifs. C'est une sorte de convention qui établit des règles de </w:t>
      </w:r>
      <w:r>
        <w:lastRenderedPageBreak/>
        <w:t>langage. Par exemple, si deux personnes parlent deux langues différentes, elles vont avoir un mal fou à se comprendre l'une de l'autre. Eh bien le protocole sert à imposer un langage qui leur permettra de se comprendre. En l'occurrence, il va s'agir de l'anglais.</w:t>
      </w:r>
    </w:p>
    <w:p w:rsidR="001D4B0E" w:rsidRDefault="001D4B0E" w:rsidP="001D4B0E">
      <w:pPr>
        <w:pStyle w:val="NormalWeb"/>
      </w:pPr>
      <w:r>
        <w:t>Bon, cet exemple n'est pas parfait et a ses limites, c'est avant tout pour vous donner une vague idée de ce qu'est un protocole. Comme je vous l'ai dit, on en reparlera dans la partie suivante.</w:t>
      </w:r>
    </w:p>
    <w:p w:rsidR="001D4B0E" w:rsidRDefault="001D4B0E" w:rsidP="001D4B0E">
      <w:pPr>
        <w:pStyle w:val="NormalWeb"/>
      </w:pPr>
      <w:r>
        <w:t>Nous l'avons vu tout à l'heure, pour envoyer un ordre au composant, il faut lui transmettre une série de bits. Autrement dit, il faut envoyer des bits les uns après les autres sur la même broche d'entrée. Cette broche sera nommée "data".</w:t>
      </w:r>
    </w:p>
    <w:p w:rsidR="001D4B0E" w:rsidRDefault="001D4B0E" w:rsidP="001D4B0E">
      <w:pPr>
        <w:pStyle w:val="NormalWeb"/>
      </w:pPr>
      <w:r>
        <w:t>Ensuite, rappelez-vous, le composant a besoin de savoir quand lire la donnée, quand est-ce qu'un nouveau bit est arrivé ? C'est donc le rôle de l'horloge, ce que je vous expliquais plus haut. On pourrait s'imaginer qu'elle dit au composant : " Top ! tu peux lire la valeur car c'est un autre bit qui arrive sur ton entrée ! ".</w:t>
      </w:r>
    </w:p>
    <w:p w:rsidR="001D4B0E" w:rsidRDefault="001D4B0E" w:rsidP="001D4B0E">
      <w:pPr>
        <w:pStyle w:val="NormalWeb"/>
      </w:pPr>
      <w:r>
        <w:t>Enfin, une troisième broche où l'on va amener l'horloge de verrou sert à dire au composant : " Nous sommes en train de mettre à jour la valeur de tes sorties, alors le temps de la mise à jour, garde chaque sortie à son état actuel ". Quand elle changera d'état, en passant du niveau BAS au niveau HAUT (front montant), cela donnera le "top" au composant pour qu'il puisse mettre à jour ses sorties avec les nouvelles valeurs.</w:t>
      </w:r>
    </w:p>
    <w:p w:rsidR="001D4B0E" w:rsidRDefault="001D4B0E" w:rsidP="001D4B0E">
      <w:pPr>
        <w:pStyle w:val="NormalWeb"/>
      </w:pPr>
      <w:r>
        <w:t>Si jamais vous voulez économiser une broche sur votre Arduino, l'horloge de verrou peut être reliée avec l'horloge de données. Dans ce cas l'affichage va "scintiller" lors de la mise à jour car les sorties seront rafraîchies en même temps que la donnée arrive. Ce n'est pas gênant pour faire de l'affichage sur des LEDs mais ça peut l'être beaucoup plus si on a un composant qui réagit en fonction du 595.</w:t>
      </w:r>
    </w:p>
    <w:p w:rsidR="001D4B0E" w:rsidRDefault="001D4B0E" w:rsidP="001D4B0E">
      <w:pPr>
        <w:pStyle w:val="Titre5"/>
      </w:pPr>
      <w:r>
        <w:t>Création de la fonction d'envoi</w:t>
      </w:r>
    </w:p>
    <w:p w:rsidR="001D4B0E" w:rsidRDefault="001D4B0E" w:rsidP="001D4B0E">
      <w:pPr>
        <w:pStyle w:val="NormalWeb"/>
      </w:pPr>
      <w:r>
        <w:t>Passons à la création de la fonction d'envoi des données. C'est avec cette fonction que nous enverrons les ordres au 74HC595, pour lui dire par exemple d'allumer une LED sur sa sortie 4. On va donc faire un peu de programmation, aller zou !</w:t>
      </w:r>
    </w:p>
    <w:p w:rsidR="001D4B0E" w:rsidRDefault="001D4B0E" w:rsidP="001D4B0E">
      <w:pPr>
        <w:pStyle w:val="NormalWeb"/>
      </w:pPr>
      <w:r>
        <w:t xml:space="preserve">Commençons par nommer judicieusement cette fonction : </w:t>
      </w:r>
      <w:r>
        <w:rPr>
          <w:rStyle w:val="CodeHTML"/>
        </w:rPr>
        <w:t>envoi_ordre()</w:t>
      </w:r>
      <w:r>
        <w:t>.</w:t>
      </w:r>
    </w:p>
    <w:p w:rsidR="001D4B0E" w:rsidRDefault="001D4B0E" w:rsidP="001D4B0E">
      <w:pPr>
        <w:pStyle w:val="NormalWeb"/>
      </w:pPr>
      <w:r>
        <w:t>Cette fonction va prendre quatre paramètres. Le premier sera le numéro de la broche de données. Nous l’appellerons "dataPin". Le second sera similaire puisque ce sera le numéro de la broche d'horloge. Nous l'appellerons "clockPin". Le troisième sera le "sens" d'envoi des données, je reviendrai là-dessus ensuite. Enfin le dernier paramètre sera la donnée elle-même, donc un char (sur 8 bits, exactement comme l'ordre qui est à envoyer), que nous appellerons "donnee". Le prototype de la fonction sera alors le suivant :</w:t>
      </w:r>
    </w:p>
    <w:p w:rsidR="001D4B0E" w:rsidRDefault="001D4B0E" w:rsidP="001D4B0E">
      <w:pPr>
        <w:pStyle w:val="PrformatHTML"/>
      </w:pPr>
      <w:r>
        <w:rPr>
          <w:rStyle w:val="acestorage"/>
          <w:rFonts w:eastAsiaTheme="majorEastAsia"/>
        </w:rPr>
        <w:t>void</w:t>
      </w:r>
      <w:r>
        <w:t> </w:t>
      </w:r>
      <w:r>
        <w:rPr>
          <w:rStyle w:val="aceidentifier"/>
        </w:rPr>
        <w:t>envoi_ordre</w:t>
      </w:r>
      <w:r>
        <w:rPr>
          <w:rStyle w:val="aceparen"/>
        </w:rPr>
        <w:t>(</w:t>
      </w:r>
      <w:r>
        <w:rPr>
          <w:rStyle w:val="acestorage"/>
          <w:rFonts w:eastAsiaTheme="majorEastAsia"/>
        </w:rPr>
        <w:t>int</w:t>
      </w:r>
      <w:r>
        <w:t> </w:t>
      </w:r>
      <w:r>
        <w:rPr>
          <w:rStyle w:val="aceidentifier"/>
        </w:rPr>
        <w:t>dataPin</w:t>
      </w:r>
      <w:r>
        <w:rPr>
          <w:rStyle w:val="acepunctuation"/>
        </w:rPr>
        <w:t>,</w:t>
      </w:r>
      <w:r>
        <w:t> </w:t>
      </w:r>
      <w:r>
        <w:rPr>
          <w:rStyle w:val="acestorage"/>
          <w:rFonts w:eastAsiaTheme="majorEastAsia"/>
        </w:rPr>
        <w:t>int</w:t>
      </w:r>
      <w:r>
        <w:t> </w:t>
      </w:r>
      <w:r>
        <w:rPr>
          <w:rStyle w:val="acesupport"/>
        </w:rPr>
        <w:t>clock</w:t>
      </w:r>
      <w:r>
        <w:rPr>
          <w:rStyle w:val="aceidentifier"/>
        </w:rPr>
        <w:t>Pin</w:t>
      </w:r>
      <w:r>
        <w:rPr>
          <w:rStyle w:val="acepunctuation"/>
        </w:rPr>
        <w:t>,</w:t>
      </w:r>
      <w:r>
        <w:t> </w:t>
      </w:r>
      <w:r>
        <w:rPr>
          <w:rStyle w:val="aceidentifier"/>
        </w:rPr>
        <w:t>boolean</w:t>
      </w:r>
      <w:r>
        <w:t> </w:t>
      </w:r>
      <w:r>
        <w:rPr>
          <w:rStyle w:val="aceidentifier"/>
        </w:rPr>
        <w:t>sens</w:t>
      </w:r>
      <w:r>
        <w:rPr>
          <w:rStyle w:val="acepunctuation"/>
        </w:rPr>
        <w:t>,</w:t>
      </w:r>
      <w:r>
        <w:t> </w:t>
      </w:r>
      <w:r>
        <w:rPr>
          <w:rStyle w:val="acestorage"/>
          <w:rFonts w:eastAsiaTheme="majorEastAsia"/>
        </w:rPr>
        <w:t>char</w:t>
      </w:r>
      <w:r>
        <w:t> </w:t>
      </w:r>
      <w:r>
        <w:rPr>
          <w:rStyle w:val="aceidentifier"/>
        </w:rPr>
        <w:t>donnee</w:t>
      </w:r>
      <w:r>
        <w:rPr>
          <w:rStyle w:val="aceparen"/>
        </w:rPr>
        <w:t>)</w:t>
      </w:r>
    </w:p>
    <w:p w:rsidR="001D4B0E" w:rsidRDefault="001D4B0E" w:rsidP="001D4B0E">
      <w:pPr>
        <w:pStyle w:val="NormalWeb"/>
      </w:pPr>
      <w:r>
        <w:t>Le code de la fonction ne sera pas très compliqué. Comme expliqué plus tôt, il suffit de générer une horloge et d'envoyer la bonne donnée pour que tout se passe bien.</w:t>
      </w:r>
      <w:r>
        <w:br/>
        <w:t>Le 74HC595 copie le bit envoyé dans sa mémoire lorsque le signal d'horloge passe de 0 à 1. Pour cela, il faut donc débuter le cycle par une horloge à 0. Ensuite, nous allons placer la donnée sur la broche de donnée. Enfin, nous ferons basculer la broche d'horloge à l'état haut pour terminer le cycle. Nous ferons ça huit fois pour pouvoir envoyer les huit bits de l'octet concerné (l'octet d'ordre). Schématiquement le code serait donc le suivant :</w:t>
      </w:r>
    </w:p>
    <w:p w:rsidR="001D4B0E" w:rsidRDefault="001D4B0E" w:rsidP="001D4B0E">
      <w:pPr>
        <w:pStyle w:val="PrformatHTML"/>
      </w:pPr>
      <w:r>
        <w:rPr>
          <w:rStyle w:val="acekeyword"/>
        </w:rPr>
        <w:t>for</w:t>
      </w:r>
      <w:r>
        <w:rPr>
          <w:rStyle w:val="aceparen"/>
        </w:rPr>
        <w:t>(</w:t>
      </w:r>
      <w:r>
        <w:rPr>
          <w:rStyle w:val="acestorage"/>
          <w:rFonts w:eastAsiaTheme="majorEastAsia"/>
        </w:rPr>
        <w:t>int</w:t>
      </w:r>
      <w:r>
        <w:t> </w:t>
      </w:r>
      <w:r>
        <w:rPr>
          <w:rStyle w:val="aceidentifier"/>
        </w:rPr>
        <w:t>i</w:t>
      </w:r>
      <w:r>
        <w:rPr>
          <w:rStyle w:val="acekeyword"/>
        </w:rPr>
        <w:t>=</w:t>
      </w:r>
      <w:r>
        <w:rPr>
          <w:rStyle w:val="aceconstant"/>
        </w:rPr>
        <w:t>0</w:t>
      </w:r>
      <w:r>
        <w:rPr>
          <w:rStyle w:val="acepunctuation"/>
        </w:rPr>
        <w:t>;</w:t>
      </w:r>
      <w:r>
        <w:t> </w:t>
      </w:r>
      <w:r>
        <w:rPr>
          <w:rStyle w:val="aceidentifier"/>
        </w:rPr>
        <w:t>i</w:t>
      </w:r>
      <w:r>
        <w:rPr>
          <w:rStyle w:val="acekeyword"/>
        </w:rPr>
        <w:t>&lt;</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comment"/>
        </w:rPr>
        <w:t>//on va parcourir chaque bit de l'octet</w:t>
      </w:r>
    </w:p>
    <w:p w:rsidR="001D4B0E" w:rsidRDefault="001D4B0E" w:rsidP="001D4B0E">
      <w:pPr>
        <w:pStyle w:val="PrformatHTML"/>
      </w:pPr>
      <w:r>
        <w:t>  </w:t>
      </w:r>
      <w:r>
        <w:rPr>
          <w:rStyle w:val="aceparen"/>
        </w:rPr>
        <w:t>{</w:t>
      </w:r>
    </w:p>
    <w:p w:rsidR="001D4B0E" w:rsidRDefault="001D4B0E" w:rsidP="001D4B0E">
      <w:pPr>
        <w:pStyle w:val="PrformatHTML"/>
      </w:pPr>
      <w:r>
        <w:rPr>
          <w:rStyle w:val="aceindent-guide"/>
        </w:rPr>
        <w:t>    </w:t>
      </w:r>
      <w:r>
        <w:t> </w:t>
      </w:r>
      <w:r>
        <w:rPr>
          <w:rStyle w:val="acecomment"/>
        </w:rPr>
        <w:t>//départ du cycle, on met l'horloge à l'état bas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indent-guide"/>
        </w:rPr>
        <w:t>    </w:t>
      </w:r>
      <w:r>
        <w:t> </w:t>
      </w:r>
      <w:r>
        <w:rPr>
          <w:rStyle w:val="acecomment"/>
        </w:rPr>
        <w:t>//on met le bit de donnée courant en place</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identifier"/>
        </w:rPr>
        <w:t>dataPin</w:t>
      </w:r>
      <w:r>
        <w:rPr>
          <w:rStyle w:val="acepunctuation"/>
        </w:rPr>
        <w:t>,</w:t>
      </w:r>
      <w:r>
        <w:t> </w:t>
      </w:r>
      <w:r>
        <w:rPr>
          <w:rStyle w:val="aceidentifier"/>
        </w:rPr>
        <w:t>le_bit_a_envoyer</w:t>
      </w:r>
      <w:r>
        <w:rPr>
          <w:rStyle w:val="aceparen"/>
        </w:rPr>
        <w:t>)</w:t>
      </w:r>
      <w:r>
        <w:rPr>
          <w:rStyle w:val="acepunctuation"/>
        </w:rPr>
        <w:t>;</w:t>
      </w:r>
    </w:p>
    <w:p w:rsidR="001D4B0E" w:rsidRDefault="001D4B0E" w:rsidP="001D4B0E">
      <w:pPr>
        <w:pStyle w:val="PrformatHTML"/>
      </w:pPr>
      <w:r>
        <w:rPr>
          <w:rStyle w:val="aceindent-guide"/>
        </w:rPr>
        <w:lastRenderedPageBreak/>
        <w:t>    </w:t>
      </w:r>
      <w:r>
        <w:t> </w:t>
      </w:r>
      <w:r>
        <w:rPr>
          <w:rStyle w:val="acecomment"/>
        </w:rPr>
        <w:t>//enfin on remet l'horloge à l'état haut pour faire prendre en compte ce dernier et finir le cycle</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paren"/>
        </w:rPr>
        <w:t>}</w:t>
      </w:r>
      <w:r>
        <w:t>  </w:t>
      </w:r>
      <w:r>
        <w:rPr>
          <w:rStyle w:val="acecomment"/>
        </w:rPr>
        <w:t>//et on boucle 8 fois pour faire de même sur chaque bit de l'octet d'ordre</w:t>
      </w:r>
    </w:p>
    <w:p w:rsidR="001D4B0E" w:rsidRDefault="001D4B0E" w:rsidP="001D4B0E">
      <w:pPr>
        <w:pStyle w:val="Titre5"/>
      </w:pPr>
      <w:r>
        <w:t xml:space="preserve">Envoyer un </w:t>
      </w:r>
      <w:r>
        <w:rPr>
          <w:rStyle w:val="CodeHTML"/>
          <w:rFonts w:eastAsiaTheme="minorHAnsi"/>
        </w:rPr>
        <w:t>char</w:t>
      </w:r>
      <w:r>
        <w:t xml:space="preserve"> en tant que donnée binaire</w:t>
      </w:r>
    </w:p>
    <w:p w:rsidR="001D4B0E" w:rsidRDefault="001D4B0E" w:rsidP="001D4B0E">
      <w:pPr>
        <w:pStyle w:val="NormalWeb"/>
      </w:pPr>
      <w:r>
        <w:t xml:space="preserve">Maintenant que l'on a défini une partie de la fonction </w:t>
      </w:r>
      <w:r>
        <w:rPr>
          <w:rStyle w:val="CodeHTML"/>
        </w:rPr>
        <w:t>envoi_ordre()</w:t>
      </w:r>
      <w:r>
        <w:t xml:space="preserve">, il va nous rester un léger problème à régler : envoyer une donnée de type </w:t>
      </w:r>
      <w:r>
        <w:rPr>
          <w:rStyle w:val="CodeHTML"/>
        </w:rPr>
        <w:t>char</w:t>
      </w:r>
      <w:r>
        <w:t xml:space="preserve"> en tant que suite de bit (ou donnée binaire).</w:t>
      </w:r>
    </w:p>
    <w:p w:rsidR="001D4B0E" w:rsidRDefault="001D4B0E" w:rsidP="001D4B0E">
      <w:pPr>
        <w:pStyle w:val="NormalWeb"/>
      </w:pPr>
      <w:r>
        <w:t xml:space="preserve">Prenons un exemple : le nombre 231 s'écrit aussi sous la forme 11100111 en base 2 (et oui, c'est le moment de se rappeler </w:t>
      </w:r>
      <w:hyperlink r:id="rId163" w:history="1">
        <w:r>
          <w:rPr>
            <w:rStyle w:val="Lienhypertexte"/>
          </w:rPr>
          <w:t>ce que l'on a vu ici</w:t>
        </w:r>
      </w:hyperlink>
      <w:r>
        <w:t xml:space="preserve"> </w:t>
      </w:r>
      <w:r>
        <w:rPr>
          <w:noProof/>
        </w:rPr>
        <w:drawing>
          <wp:inline distT="0" distB="0" distL="0" distR="0">
            <wp:extent cx="190500" cy="180975"/>
            <wp:effectExtent l="0" t="0" r="0" b="9525"/>
            <wp:docPr id="120" name="Imag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t>). Seulement, en voulant envoyer ce nombre sur la broche de donnée pour commander le 74HC595, cela ne marchera pas d'écrire :</w:t>
      </w:r>
    </w:p>
    <w:p w:rsidR="001D4B0E" w:rsidRDefault="001D4B0E" w:rsidP="001D4B0E">
      <w:pPr>
        <w:pStyle w:val="PrformatHTML"/>
      </w:pPr>
      <w:r>
        <w:rPr>
          <w:rStyle w:val="aceidentifier"/>
        </w:rPr>
        <w:t>digitalWrite</w:t>
      </w:r>
      <w:r>
        <w:rPr>
          <w:rStyle w:val="aceparen"/>
        </w:rPr>
        <w:t>(</w:t>
      </w:r>
      <w:r>
        <w:rPr>
          <w:rStyle w:val="aceidentifier"/>
        </w:rPr>
        <w:t>dataPin</w:t>
      </w:r>
      <w:r>
        <w:rPr>
          <w:rStyle w:val="acepunctuation"/>
        </w:rPr>
        <w:t>,</w:t>
      </w:r>
      <w:r>
        <w:t> </w:t>
      </w:r>
      <w:r>
        <w:rPr>
          <w:rStyle w:val="aceconstant"/>
        </w:rPr>
        <w:t>231</w:t>
      </w:r>
      <w:r>
        <w:rPr>
          <w:rStyle w:val="aceparen"/>
        </w:rPr>
        <w:t>)</w:t>
      </w:r>
      <w:r>
        <w:rPr>
          <w:rStyle w:val="acepunctuation"/>
        </w:rPr>
        <w:t>;</w:t>
      </w:r>
    </w:p>
    <w:p w:rsidR="001D4B0E" w:rsidRDefault="001D4B0E" w:rsidP="001D4B0E">
      <w:pPr>
        <w:pStyle w:val="NormalWeb"/>
      </w:pPr>
      <w:r>
        <w:t xml:space="preserve">En faisant de cette façon, la carte Arduino va simplement comprendre qu'il faut mettre un état HAUT (car 231 est différent de 0) sur sa broche de sortie que l'on a nommée </w:t>
      </w:r>
      <w:r>
        <w:rPr>
          <w:rStyle w:val="CodeHTML"/>
        </w:rPr>
        <w:t>dataPin</w:t>
      </w:r>
      <w:r>
        <w:t>. Pour pouvoir donc envoyer ce nombre sous forme binaire, il va falloir ajouter à la fonction que l'on a créé un morceau de code supplémentaire.</w:t>
      </w:r>
    </w:p>
    <w:p w:rsidR="001D4B0E" w:rsidRDefault="001D4B0E" w:rsidP="001D4B0E">
      <w:pPr>
        <w:pStyle w:val="NormalWeb"/>
      </w:pPr>
      <w:r>
        <w:t xml:space="preserve">Ce que nous allons va faire va être une vraie boucherie : on va découper ce nombre en huit tranches et envoyer chaque morceau un par un sur la sortie </w:t>
      </w:r>
      <w:r>
        <w:rPr>
          <w:rStyle w:val="CodeHTML"/>
        </w:rPr>
        <w:t>dataPin</w:t>
      </w:r>
      <w:r>
        <w:t xml:space="preserve">. </w:t>
      </w:r>
      <w:r>
        <w:rPr>
          <w:noProof/>
        </w:rPr>
        <w:drawing>
          <wp:inline distT="0" distB="0" distL="0" distR="0">
            <wp:extent cx="180975" cy="180975"/>
            <wp:effectExtent l="0" t="0" r="9525" b="9525"/>
            <wp:docPr id="119" name="Imag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 xml:space="preserve">Pour découper ce nombre, ça va pas être de la tarte... euh... je m'égare. </w:t>
      </w:r>
      <w:r>
        <w:rPr>
          <w:noProof/>
        </w:rPr>
        <w:drawing>
          <wp:inline distT="0" distB="0" distL="0" distR="0">
            <wp:extent cx="190500" cy="180975"/>
            <wp:effectExtent l="0" t="0" r="0" b="9525"/>
            <wp:docPr id="118" name="Imag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t xml:space="preserve">On va utiliser une technique qui se nomme, tenez-vous bien, le </w:t>
      </w:r>
      <w:r>
        <w:rPr>
          <w:rStyle w:val="lev"/>
        </w:rPr>
        <w:t>masquage</w:t>
      </w:r>
      <w:r>
        <w:t>. On va en fait utiliser un masque qui va cacher la véritable valeur du nombre 231. Bon bon, je vous explique.</w:t>
      </w:r>
    </w:p>
    <w:p w:rsidR="001D4B0E" w:rsidRDefault="001D4B0E" w:rsidP="001D4B0E">
      <w:pPr>
        <w:pStyle w:val="NormalWeb"/>
      </w:pPr>
      <w:r>
        <w:t xml:space="preserve">Tout d'abord, on va considérer que le nombre 231 est vu sous sa forme binaire, qui je le rappel est 11100111, par votre carte Arduino. Donc, lorsque l'on va passer en paramètre </w:t>
      </w:r>
      <w:r>
        <w:rPr>
          <w:rStyle w:val="CodeHTML"/>
        </w:rPr>
        <w:t>donnee</w:t>
      </w:r>
      <w:r>
        <w:t xml:space="preserve"> le nombre 231, le programme verra la suite de 1 et de 0 : 11100111. Jusque-là, rien de bien sorcier.</w:t>
      </w:r>
    </w:p>
    <w:p w:rsidR="001D4B0E" w:rsidRDefault="001D4B0E" w:rsidP="001D4B0E">
      <w:pPr>
        <w:pStyle w:val="NormalWeb"/>
      </w:pPr>
      <w:r>
        <w:t xml:space="preserve">Voilà donc notre suite de 1 et de 0 que l'on va devoir découper. Alors, il n'existe pas de fonction toute prête spécialement conçue pour découper un nombre binaire. Non, ça va être à nous de faire cela. Et c'est pourquoi je vous parlais du masquage. Cette technique ne porte pas son nom par hasard, en effet, nous allons réellement utiliser un </w:t>
      </w:r>
      <w:r>
        <w:rPr>
          <w:rStyle w:val="lev"/>
        </w:rPr>
        <w:t>masque</w:t>
      </w:r>
      <w:r>
        <w:t>. Quelques précisions s'imposent, je le sens bien.</w:t>
      </w:r>
    </w:p>
    <w:p w:rsidR="001D4B0E" w:rsidRDefault="001D4B0E" w:rsidP="001D4B0E">
      <w:pPr>
        <w:pStyle w:val="NormalWeb"/>
      </w:pPr>
      <w:r>
        <w:t>Reprenons notre suite binaire :</w:t>
      </w:r>
    </w:p>
    <w:p w:rsidR="001D4B0E" w:rsidRDefault="001D4B0E" w:rsidP="001D4B0E">
      <w:r>
        <w:rPr>
          <w:noProof/>
          <w:lang w:eastAsia="fr-FR"/>
        </w:rPr>
        <w:drawing>
          <wp:inline distT="0" distB="0" distL="0" distR="0">
            <wp:extent cx="2809875" cy="590550"/>
            <wp:effectExtent l="0" t="0" r="9525" b="0"/>
            <wp:docPr id="117" name="Image 117"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59" descr="Image utilisateu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09875" cy="590550"/>
                    </a:xfrm>
                    <a:prstGeom prst="rect">
                      <a:avLst/>
                    </a:prstGeom>
                    <a:noFill/>
                    <a:ln>
                      <a:noFill/>
                    </a:ln>
                  </pic:spPr>
                </pic:pic>
              </a:graphicData>
            </a:graphic>
          </wp:inline>
        </w:drawing>
      </w:r>
    </w:p>
    <w:p w:rsidR="001D4B0E" w:rsidRDefault="001D4B0E" w:rsidP="001D4B0E">
      <w:pPr>
        <w:pStyle w:val="NormalWeb"/>
      </w:pPr>
      <w:r>
        <w:t>Notre objectif étant d'envoyer chaque bit un par un, on va faire croire à l'Arduino que cette suite n'est composée que d'un seul bit. En clair, on va cacher les 7 autres bits en utilisant un masque :</w:t>
      </w:r>
    </w:p>
    <w:p w:rsidR="001D4B0E" w:rsidRDefault="001D4B0E" w:rsidP="001D4B0E">
      <w:r>
        <w:rPr>
          <w:noProof/>
          <w:lang w:eastAsia="fr-FR"/>
        </w:rPr>
        <w:drawing>
          <wp:inline distT="0" distB="0" distL="0" distR="0">
            <wp:extent cx="2809875" cy="590550"/>
            <wp:effectExtent l="0" t="0" r="9525" b="0"/>
            <wp:docPr id="116" name="Image 116"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63" descr="Image utilisateu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09875" cy="590550"/>
                    </a:xfrm>
                    <a:prstGeom prst="rect">
                      <a:avLst/>
                    </a:prstGeom>
                    <a:noFill/>
                    <a:ln>
                      <a:noFill/>
                    </a:ln>
                  </pic:spPr>
                </pic:pic>
              </a:graphicData>
            </a:graphic>
          </wp:inline>
        </w:drawing>
      </w:r>
    </w:p>
    <w:p w:rsidR="001D4B0E" w:rsidRDefault="001D4B0E" w:rsidP="001D4B0E">
      <w:pPr>
        <w:pStyle w:val="NormalWeb"/>
      </w:pPr>
      <w:r>
        <w:t>Ce qui, au final, donnera :</w:t>
      </w:r>
    </w:p>
    <w:p w:rsidR="001D4B0E" w:rsidRDefault="001D4B0E" w:rsidP="001D4B0E">
      <w:r>
        <w:rPr>
          <w:noProof/>
          <w:lang w:eastAsia="fr-FR"/>
        </w:rPr>
        <w:lastRenderedPageBreak/>
        <w:drawing>
          <wp:inline distT="0" distB="0" distL="0" distR="0">
            <wp:extent cx="2809875" cy="590550"/>
            <wp:effectExtent l="0" t="0" r="9525" b="0"/>
            <wp:docPr id="115" name="Image 115"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67" descr="Image utilisateu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09875" cy="590550"/>
                    </a:xfrm>
                    <a:prstGeom prst="rect">
                      <a:avLst/>
                    </a:prstGeom>
                    <a:noFill/>
                    <a:ln>
                      <a:noFill/>
                    </a:ln>
                  </pic:spPr>
                </pic:pic>
              </a:graphicData>
            </a:graphic>
          </wp:inline>
        </w:drawing>
      </w:r>
    </w:p>
    <w:p w:rsidR="001D4B0E" w:rsidRDefault="001D4B0E" w:rsidP="001D4B0E">
      <w:pPr>
        <w:pStyle w:val="NormalWeb"/>
      </w:pPr>
      <w:r>
        <w:t>L'Arduino ne verra donc qu'un seul bit.</w:t>
      </w:r>
    </w:p>
    <w:p w:rsidR="001D4B0E" w:rsidRDefault="001D4B0E" w:rsidP="001D4B0E">
      <w:pPr>
        <w:pStyle w:val="NormalWeb"/>
      </w:pPr>
      <w:r>
        <w:t xml:space="preserve">Et les autres, il les voit pas, comment on peut envoyer les 8 bits alors ? </w:t>
      </w:r>
      <w:r>
        <w:rPr>
          <w:noProof/>
        </w:rPr>
        <w:drawing>
          <wp:inline distT="0" distB="0" distL="0" distR="0">
            <wp:extent cx="180975" cy="180975"/>
            <wp:effectExtent l="0" t="0" r="9525" b="9525"/>
            <wp:docPr id="114" name="Image 114" descr="o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o_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Bien sûr, les autres, l'Arduino ne les voit pas. C'est pourquoi l'on va faire évoluer le masque et révéler chaque bit un par un. En faisant cela huit fois, on aura envoyé les 8 bits à la suite :</w:t>
      </w:r>
    </w:p>
    <w:p w:rsidR="001D4B0E" w:rsidRDefault="001D4B0E" w:rsidP="001D4B0E">
      <w:r>
        <w:rPr>
          <w:noProof/>
          <w:lang w:eastAsia="fr-FR"/>
        </w:rPr>
        <w:drawing>
          <wp:inline distT="0" distB="0" distL="0" distR="0">
            <wp:extent cx="2809875" cy="847725"/>
            <wp:effectExtent l="0" t="0" r="9525" b="9525"/>
            <wp:docPr id="113" name="Image 113"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74" descr="Image utilisateu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809875" cy="847725"/>
                    </a:xfrm>
                    <a:prstGeom prst="rect">
                      <a:avLst/>
                    </a:prstGeom>
                    <a:noFill/>
                    <a:ln>
                      <a:noFill/>
                    </a:ln>
                  </pic:spPr>
                </pic:pic>
              </a:graphicData>
            </a:graphic>
          </wp:inline>
        </w:drawing>
      </w:r>
    </w:p>
    <w:p w:rsidR="001D4B0E" w:rsidRDefault="001D4B0E" w:rsidP="001D4B0E">
      <w:pPr>
        <w:pStyle w:val="NormalWeb"/>
      </w:pPr>
      <w:r>
        <w:t>On peut aussi faire évoluer le masque dans le sens opposé :</w:t>
      </w:r>
    </w:p>
    <w:p w:rsidR="001D4B0E" w:rsidRDefault="001D4B0E" w:rsidP="001D4B0E">
      <w:r>
        <w:rPr>
          <w:noProof/>
          <w:lang w:eastAsia="fr-FR"/>
        </w:rPr>
        <w:drawing>
          <wp:inline distT="0" distB="0" distL="0" distR="0">
            <wp:extent cx="2809875" cy="847725"/>
            <wp:effectExtent l="0" t="0" r="9525" b="9525"/>
            <wp:docPr id="112" name="Image 112"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778" descr="Image utilisateu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09875" cy="847725"/>
                    </a:xfrm>
                    <a:prstGeom prst="rect">
                      <a:avLst/>
                    </a:prstGeom>
                    <a:noFill/>
                    <a:ln>
                      <a:noFill/>
                    </a:ln>
                  </pic:spPr>
                </pic:pic>
              </a:graphicData>
            </a:graphic>
          </wp:inline>
        </w:drawing>
      </w:r>
    </w:p>
    <w:p w:rsidR="001D4B0E" w:rsidRDefault="001D4B0E" w:rsidP="001D4B0E">
      <w:pPr>
        <w:pStyle w:val="NormalWeb"/>
      </w:pPr>
      <w:r>
        <w:t xml:space="preserve">L'étape qui suit est donc d'identifier le bit à envoyer en premier. C'est là que rentre en jeu le paramètre sens. On a le choix d'envoyer soit le bit de poids fort (on l'appelle </w:t>
      </w:r>
      <w:r>
        <w:rPr>
          <w:rStyle w:val="lev"/>
        </w:rPr>
        <w:t>MSB</w:t>
      </w:r>
      <w:r>
        <w:t xml:space="preserve">, Most Significant Bit) en premier et finir par le bit de poids faible (Less Significant Bit, </w:t>
      </w:r>
      <w:r>
        <w:rPr>
          <w:rStyle w:val="lev"/>
        </w:rPr>
        <w:t>LSB</w:t>
      </w:r>
      <w:r>
        <w:t>) ; soit dans le sens opposé, du LSB vers le MSB. On parle alors d'envoi MSB First (pour "bit de poids fort en premier") ou LSB First.</w:t>
      </w:r>
    </w:p>
    <w:p w:rsidR="001D4B0E" w:rsidRDefault="001D4B0E" w:rsidP="001D4B0E">
      <w:pPr>
        <w:pStyle w:val="NormalWeb"/>
      </w:pPr>
      <w:r>
        <w:t>À présent, voyons comment appliquer la technique de masquage que je viens de vous présenter</w:t>
      </w:r>
    </w:p>
    <w:p w:rsidR="001D4B0E" w:rsidRDefault="001D4B0E" w:rsidP="001D4B0E">
      <w:pPr>
        <w:pStyle w:val="Titre5"/>
      </w:pPr>
      <w:r>
        <w:t>Les masques en programmation</w:t>
      </w:r>
    </w:p>
    <w:p w:rsidR="001D4B0E" w:rsidRDefault="001D4B0E" w:rsidP="001D4B0E">
      <w:pPr>
        <w:pStyle w:val="NormalWeb"/>
      </w:pPr>
      <w:r>
        <w:t>Maintenant que vous connaissez cela, nous allons pouvoir voir comment isoler chacun des bits pour les envoyer un par un.</w:t>
      </w:r>
    </w:p>
    <w:p w:rsidR="001D4B0E" w:rsidRDefault="001D4B0E" w:rsidP="001D4B0E">
      <w:pPr>
        <w:pStyle w:val="NormalWeb"/>
      </w:pPr>
      <w:r>
        <w:t xml:space="preserve">En programmation, il est évident que l'on ne peut pas mettre un masque papier sur les bits pour les cacher. </w:t>
      </w:r>
      <w:r>
        <w:rPr>
          <w:noProof/>
        </w:rPr>
        <w:drawing>
          <wp:inline distT="0" distB="0" distL="0" distR="0">
            <wp:extent cx="180975" cy="180975"/>
            <wp:effectExtent l="0" t="0" r="9525" b="9525"/>
            <wp:docPr id="111" name="Image 11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 xml:space="preserve">Il existe donc un moyen de les cacher. Cela va faire appel à la </w:t>
      </w:r>
      <w:r>
        <w:rPr>
          <w:rStyle w:val="lev"/>
        </w:rPr>
        <w:t>logique binaire</w:t>
      </w:r>
      <w:r>
        <w:t xml:space="preserve">. Nous n'entrerons pas dans le détail, mais sachez que nous allons employer des </w:t>
      </w:r>
      <w:r>
        <w:rPr>
          <w:rStyle w:val="lev"/>
        </w:rPr>
        <w:t>opérateurs logiques</w:t>
      </w:r>
      <w:r>
        <w:t xml:space="preserve">. Il en existe plusieurs, dont deux très utilisés, même dans la vie courante, l'opérateur </w:t>
      </w:r>
      <w:r>
        <w:rPr>
          <w:rStyle w:val="lev"/>
        </w:rPr>
        <w:t>ET</w:t>
      </w:r>
      <w:r>
        <w:t xml:space="preserve"> et </w:t>
      </w:r>
      <w:r>
        <w:rPr>
          <w:rStyle w:val="lev"/>
        </w:rPr>
        <w:t>OU</w:t>
      </w:r>
      <w:r>
        <w:t>.</w:t>
      </w:r>
    </w:p>
    <w:p w:rsidR="001D4B0E" w:rsidRDefault="001D4B0E" w:rsidP="001D4B0E">
      <w:pPr>
        <w:pStyle w:val="NormalWeb"/>
      </w:pPr>
      <w:r>
        <w:t xml:space="preserve">Commençons par l'opérateur logique ET (je vous laisse regarder le OU tout seul, nous n'en aurons pas besoin ici). Il s'utilise avec le symbole </w:t>
      </w:r>
      <w:r>
        <w:rPr>
          <w:rStyle w:val="lev"/>
        </w:rPr>
        <w:t>&amp;</w:t>
      </w:r>
      <w:r>
        <w:t xml:space="preserve"> que vous trouverez sous la touche 1 au-dessus de la lettre "a" sur un clavier azerty.</w:t>
      </w:r>
    </w:p>
    <w:p w:rsidR="001D4B0E" w:rsidRDefault="001D4B0E" w:rsidP="001D4B0E">
      <w:pPr>
        <w:pStyle w:val="NormalWeb"/>
      </w:pPr>
      <w:r>
        <w:t>Pour envoyer le premier bit de notre donnée, nous allons effectuer le masquage avec cet opérateur logique dont la table de vérité se trouve être la suivante :</w:t>
      </w:r>
    </w:p>
    <w:p w:rsidR="001D4B0E" w:rsidRDefault="001D4B0E" w:rsidP="001D4B0E">
      <w:pPr>
        <w:pStyle w:val="NormalWeb"/>
      </w:pPr>
      <w:r>
        <w:rPr>
          <w:rStyle w:val="lev"/>
        </w:rPr>
        <w:t>Table de vérité du ETBit 1 Bit 2 Résultat 0 0 0 0 1 0 1 0 0 1 1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6"/>
        <w:gridCol w:w="547"/>
        <w:gridCol w:w="929"/>
      </w:tblGrid>
      <w:tr w:rsidR="001D4B0E" w:rsidTr="001D4B0E">
        <w:trPr>
          <w:gridAfter w:val="2"/>
          <w:tblHeader/>
          <w:tblCellSpacing w:w="15" w:type="dxa"/>
        </w:trPr>
        <w:tc>
          <w:tcPr>
            <w:tcW w:w="0" w:type="auto"/>
            <w:vAlign w:val="center"/>
            <w:hideMark/>
          </w:tcPr>
          <w:p w:rsidR="001D4B0E" w:rsidRDefault="001D4B0E">
            <w:pPr>
              <w:pStyle w:val="NormalWeb"/>
              <w:jc w:val="center"/>
              <w:rPr>
                <w:b/>
                <w:bCs/>
              </w:rPr>
            </w:pPr>
            <w:r>
              <w:rPr>
                <w:b/>
                <w:bCs/>
              </w:rPr>
              <w:t>Table de vérité du ET</w:t>
            </w:r>
          </w:p>
        </w:tc>
      </w:tr>
      <w:tr w:rsidR="001D4B0E" w:rsidTr="001D4B0E">
        <w:trPr>
          <w:tblHeader/>
          <w:tblCellSpacing w:w="15" w:type="dxa"/>
        </w:trPr>
        <w:tc>
          <w:tcPr>
            <w:tcW w:w="0" w:type="auto"/>
            <w:vAlign w:val="center"/>
            <w:hideMark/>
          </w:tcPr>
          <w:p w:rsidR="001D4B0E" w:rsidRDefault="001D4B0E">
            <w:pPr>
              <w:pStyle w:val="NormalWeb"/>
              <w:jc w:val="center"/>
              <w:rPr>
                <w:b/>
                <w:bCs/>
              </w:rPr>
            </w:pPr>
            <w:r>
              <w:rPr>
                <w:b/>
                <w:bCs/>
              </w:rPr>
              <w:lastRenderedPageBreak/>
              <w:t>Bit 1</w:t>
            </w:r>
          </w:p>
        </w:tc>
        <w:tc>
          <w:tcPr>
            <w:tcW w:w="0" w:type="auto"/>
            <w:vAlign w:val="center"/>
            <w:hideMark/>
          </w:tcPr>
          <w:p w:rsidR="001D4B0E" w:rsidRDefault="001D4B0E">
            <w:pPr>
              <w:pStyle w:val="NormalWeb"/>
              <w:jc w:val="center"/>
              <w:rPr>
                <w:b/>
                <w:bCs/>
              </w:rPr>
            </w:pPr>
            <w:r>
              <w:rPr>
                <w:b/>
                <w:bCs/>
              </w:rPr>
              <w:t>Bit 2</w:t>
            </w:r>
          </w:p>
        </w:tc>
        <w:tc>
          <w:tcPr>
            <w:tcW w:w="0" w:type="auto"/>
            <w:vAlign w:val="center"/>
            <w:hideMark/>
          </w:tcPr>
          <w:p w:rsidR="001D4B0E" w:rsidRDefault="001D4B0E">
            <w:pPr>
              <w:pStyle w:val="NormalWeb"/>
              <w:jc w:val="center"/>
              <w:rPr>
                <w:b/>
                <w:bCs/>
              </w:rPr>
            </w:pPr>
            <w:r>
              <w:rPr>
                <w:b/>
                <w:bCs/>
              </w:rPr>
              <w:t>Résultat</w:t>
            </w:r>
          </w:p>
        </w:tc>
      </w:tr>
      <w:tr w:rsidR="001D4B0E" w:rsidTr="001D4B0E">
        <w:trPr>
          <w:tblCellSpacing w:w="15" w:type="dxa"/>
        </w:trPr>
        <w:tc>
          <w:tcPr>
            <w:tcW w:w="0" w:type="auto"/>
            <w:vAlign w:val="center"/>
            <w:hideMark/>
          </w:tcPr>
          <w:p w:rsidR="001D4B0E" w:rsidRDefault="001D4B0E">
            <w:r>
              <w:t>0</w:t>
            </w:r>
          </w:p>
        </w:tc>
        <w:tc>
          <w:tcPr>
            <w:tcW w:w="0" w:type="auto"/>
            <w:vAlign w:val="center"/>
            <w:hideMark/>
          </w:tcPr>
          <w:p w:rsidR="001D4B0E" w:rsidRDefault="001D4B0E">
            <w:r>
              <w:t>0</w:t>
            </w:r>
          </w:p>
        </w:tc>
        <w:tc>
          <w:tcPr>
            <w:tcW w:w="0" w:type="auto"/>
            <w:vAlign w:val="center"/>
            <w:hideMark/>
          </w:tcPr>
          <w:p w:rsidR="001D4B0E" w:rsidRDefault="001D4B0E">
            <w:r>
              <w:t>0</w:t>
            </w:r>
          </w:p>
        </w:tc>
      </w:tr>
      <w:tr w:rsidR="001D4B0E" w:rsidTr="001D4B0E">
        <w:trPr>
          <w:tblCellSpacing w:w="15" w:type="dxa"/>
        </w:trPr>
        <w:tc>
          <w:tcPr>
            <w:tcW w:w="0" w:type="auto"/>
            <w:vAlign w:val="center"/>
            <w:hideMark/>
          </w:tcPr>
          <w:p w:rsidR="001D4B0E" w:rsidRDefault="001D4B0E">
            <w:r>
              <w:t>0</w:t>
            </w:r>
          </w:p>
        </w:tc>
        <w:tc>
          <w:tcPr>
            <w:tcW w:w="0" w:type="auto"/>
            <w:vAlign w:val="center"/>
            <w:hideMark/>
          </w:tcPr>
          <w:p w:rsidR="001D4B0E" w:rsidRDefault="001D4B0E">
            <w:pPr>
              <w:pStyle w:val="NormalWeb"/>
            </w:pPr>
            <w:r>
              <w:t>1</w:t>
            </w:r>
          </w:p>
        </w:tc>
        <w:tc>
          <w:tcPr>
            <w:tcW w:w="0" w:type="auto"/>
            <w:vAlign w:val="center"/>
            <w:hideMark/>
          </w:tcPr>
          <w:p w:rsidR="001D4B0E" w:rsidRDefault="001D4B0E">
            <w:r>
              <w:t>0</w:t>
            </w:r>
          </w:p>
        </w:tc>
      </w:tr>
      <w:tr w:rsidR="001D4B0E" w:rsidTr="001D4B0E">
        <w:trPr>
          <w:tblCellSpacing w:w="15" w:type="dxa"/>
        </w:trPr>
        <w:tc>
          <w:tcPr>
            <w:tcW w:w="0" w:type="auto"/>
            <w:vAlign w:val="center"/>
            <w:hideMark/>
          </w:tcPr>
          <w:p w:rsidR="001D4B0E" w:rsidRDefault="001D4B0E">
            <w:pPr>
              <w:pStyle w:val="NormalWeb"/>
            </w:pPr>
            <w:r>
              <w:t>1</w:t>
            </w:r>
          </w:p>
        </w:tc>
        <w:tc>
          <w:tcPr>
            <w:tcW w:w="0" w:type="auto"/>
            <w:vAlign w:val="center"/>
            <w:hideMark/>
          </w:tcPr>
          <w:p w:rsidR="001D4B0E" w:rsidRDefault="001D4B0E">
            <w:r>
              <w:t>0</w:t>
            </w:r>
          </w:p>
        </w:tc>
        <w:tc>
          <w:tcPr>
            <w:tcW w:w="0" w:type="auto"/>
            <w:vAlign w:val="center"/>
            <w:hideMark/>
          </w:tcPr>
          <w:p w:rsidR="001D4B0E" w:rsidRDefault="001D4B0E">
            <w:r>
              <w:t>0</w:t>
            </w:r>
          </w:p>
        </w:tc>
      </w:tr>
      <w:tr w:rsidR="001D4B0E" w:rsidTr="001D4B0E">
        <w:trPr>
          <w:tblCellSpacing w:w="15" w:type="dxa"/>
        </w:trPr>
        <w:tc>
          <w:tcPr>
            <w:tcW w:w="0" w:type="auto"/>
            <w:vAlign w:val="center"/>
            <w:hideMark/>
          </w:tcPr>
          <w:p w:rsidR="001D4B0E" w:rsidRDefault="001D4B0E">
            <w:pPr>
              <w:pStyle w:val="NormalWeb"/>
            </w:pPr>
            <w:r>
              <w:t>1</w:t>
            </w:r>
          </w:p>
        </w:tc>
        <w:tc>
          <w:tcPr>
            <w:tcW w:w="0" w:type="auto"/>
            <w:vAlign w:val="center"/>
            <w:hideMark/>
          </w:tcPr>
          <w:p w:rsidR="001D4B0E" w:rsidRDefault="001D4B0E">
            <w:pPr>
              <w:pStyle w:val="NormalWeb"/>
            </w:pPr>
            <w:r>
              <w:t>1</w:t>
            </w:r>
          </w:p>
        </w:tc>
        <w:tc>
          <w:tcPr>
            <w:tcW w:w="0" w:type="auto"/>
            <w:vAlign w:val="center"/>
            <w:hideMark/>
          </w:tcPr>
          <w:p w:rsidR="001D4B0E" w:rsidRDefault="001D4B0E">
            <w:pPr>
              <w:pStyle w:val="NormalWeb"/>
            </w:pPr>
            <w:r>
              <w:t>1</w:t>
            </w:r>
          </w:p>
        </w:tc>
      </w:tr>
    </w:tbl>
    <w:p w:rsidR="001D4B0E" w:rsidRDefault="001D4B0E" w:rsidP="001D4B0E">
      <w:pPr>
        <w:pStyle w:val="NormalWeb"/>
      </w:pPr>
      <w:r>
        <w:t xml:space="preserve">Je ne comprends pas trop où tu veux en venir ? </w:t>
      </w:r>
      <w:r>
        <w:rPr>
          <w:noProof/>
        </w:rPr>
        <w:drawing>
          <wp:inline distT="0" distB="0" distL="0" distR="0">
            <wp:extent cx="180975" cy="180975"/>
            <wp:effectExtent l="0" t="0" r="9525" b="9525"/>
            <wp:docPr id="110" name="Image 110" descr=":e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uh:"/>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Je vais vous expliquer.</w:t>
      </w:r>
    </w:p>
    <w:p w:rsidR="001D4B0E" w:rsidRDefault="001D4B0E" w:rsidP="001D4B0E">
      <w:pPr>
        <w:pStyle w:val="NormalWeb"/>
      </w:pPr>
      <w:r>
        <w:t>Pour faire le masquage, on va faire une opération avec ce fameux ET logique. Il s'agit de la même chose que si l'on additionnait deux nombres ensemble, ou si on les multipliait. Dans notre cas l'opération est "un peu bizarre". Disons que c'est une opération évoluée.</w:t>
      </w:r>
    </w:p>
    <w:p w:rsidR="001D4B0E" w:rsidRDefault="001D4B0E" w:rsidP="001D4B0E">
      <w:pPr>
        <w:pStyle w:val="NormalWeb"/>
      </w:pPr>
      <w:r>
        <w:t>Cette opération va utiliser deux nombres : le premier on le connaît bien, il s'agit de la suite logique 11100111, quant au second, il s'agira du masque. Pour l'instant, vous ne connaissez pas la valeur du masque, qui sera lui aussi sous forme binaire. Pour définir cette valeur, on va utiliser la table de vérité précédente.</w:t>
      </w:r>
    </w:p>
    <w:p w:rsidR="001D4B0E" w:rsidRDefault="001D4B0E" w:rsidP="001D4B0E">
      <w:pPr>
        <w:pStyle w:val="NormalWeb"/>
      </w:pPr>
      <w:r>
        <w:t>Afin que vous ne vous perdiez pas dans mes explications, on va prendre pour objectif d'envoyer le bit de poids faible de notre nombre 11100111 (celui tout à droite).</w:t>
      </w:r>
    </w:p>
    <w:p w:rsidR="001D4B0E" w:rsidRDefault="001D4B0E" w:rsidP="001D4B0E">
      <w:pPr>
        <w:pStyle w:val="NormalWeb"/>
      </w:pPr>
      <w:r>
        <w:t>Le code qui suit est un pseudo-code, mis sous forme d'une opération mathématique telle que l'on en ferait à l'école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00000001</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bit</w:t>
      </w:r>
      <w:r>
        <w:t> </w:t>
      </w:r>
      <w:r>
        <w:rPr>
          <w:rStyle w:val="aceidentifier"/>
        </w:rPr>
        <w:t>de</w:t>
      </w:r>
      <w:r>
        <w:t> </w:t>
      </w:r>
      <w:r>
        <w:rPr>
          <w:rStyle w:val="aceidentifier"/>
        </w:rPr>
        <w:t>poids</w:t>
      </w:r>
      <w:r>
        <w:t> </w:t>
      </w:r>
      <w:r>
        <w:rPr>
          <w:rStyle w:val="aceidentifier"/>
        </w:rPr>
        <w:t>faible</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00000001</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1</w:t>
      </w:r>
    </w:p>
    <w:p w:rsidR="001D4B0E" w:rsidRDefault="001D4B0E" w:rsidP="001D4B0E">
      <w:pPr>
        <w:pStyle w:val="NormalWeb"/>
      </w:pPr>
      <w:r>
        <w:t>Pour comprendre ce qui vient de se passer, il faut se référer à la table de vérité de l'opérateur ET : on sait que lorsque l'on fait 1 et 0 le résultat est 0. Donc, pour cacher tous les bits du nombre à masquer, il n'y a qu'à mettre que des 0 dans le masque. Là, l'Arduino ne verra que le bit 0 puisque le masque aura caché au complet le nombre du départ.</w:t>
      </w:r>
      <w:r>
        <w:br/>
        <w:t>On sait aussi que 1 ET 1 donne 1. Donc, lorsque l'on voudra montrer un bit à l'Arduino, on va mettre un 1 dans le masque, à l'emplacement du bit qui doit être montré.</w:t>
      </w:r>
    </w:p>
    <w:p w:rsidR="001D4B0E" w:rsidRDefault="001D4B0E" w:rsidP="001D4B0E">
      <w:pPr>
        <w:pStyle w:val="NormalWeb"/>
      </w:pPr>
      <w:r>
        <w:t>Pour monter ensuite le bit supérieur au bit de poids faible, on procède de la même manière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00000010</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deuxi</w:t>
      </w:r>
      <w:r>
        <w:t>è</w:t>
      </w:r>
      <w:r>
        <w:rPr>
          <w:rStyle w:val="aceidentifier"/>
        </w:rPr>
        <w:t>me</w:t>
      </w:r>
      <w:r>
        <w:t> </w:t>
      </w:r>
      <w:r>
        <w:rPr>
          <w:rStyle w:val="aceidentifier"/>
        </w:rPr>
        <w:t>bit</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00000010</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1</w:t>
      </w:r>
    </w:p>
    <w:p w:rsidR="001D4B0E" w:rsidRDefault="001D4B0E" w:rsidP="001D4B0E">
      <w:pPr>
        <w:pStyle w:val="NormalWeb"/>
      </w:pPr>
      <w:r>
        <w:t>Pour le quatrième bit en partant de la droite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00001000</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quatri</w:t>
      </w:r>
      <w:r>
        <w:t>è</w:t>
      </w:r>
      <w:r>
        <w:rPr>
          <w:rStyle w:val="aceidentifier"/>
        </w:rPr>
        <w:t>me</w:t>
      </w:r>
      <w:r>
        <w:t> </w:t>
      </w:r>
      <w:r>
        <w:rPr>
          <w:rStyle w:val="aceidentifier"/>
        </w:rPr>
        <w:t>bit</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00000000</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0</w:t>
      </w:r>
    </w:p>
    <w:p w:rsidR="001D4B0E" w:rsidRDefault="001D4B0E" w:rsidP="001D4B0E">
      <w:pPr>
        <w:pStyle w:val="NormalWeb"/>
      </w:pPr>
      <w:r>
        <w:t>Dans le cas où vous voudriez montrer deux bits à l'Arduino (ce qui n'a aucun intérêt dans notre cas, je fais ça juste pour vous montrer) :</w:t>
      </w:r>
    </w:p>
    <w:p w:rsidR="001D4B0E" w:rsidRDefault="001D4B0E" w:rsidP="001D4B0E">
      <w:pPr>
        <w:pStyle w:val="PrformatHTML"/>
      </w:pPr>
      <w:r>
        <w:rPr>
          <w:rStyle w:val="acepunctuation"/>
        </w:rPr>
        <w:t>.</w:t>
      </w:r>
      <w:r>
        <w:t> </w:t>
      </w:r>
      <w:r>
        <w:rPr>
          <w:rStyle w:val="aceconstant"/>
        </w:rPr>
        <w:t>11100111</w:t>
      </w:r>
      <w:r>
        <w:t> </w:t>
      </w:r>
      <w:r>
        <w:rPr>
          <w:rStyle w:val="aceparen"/>
        </w:rPr>
        <w:t>(</w:t>
      </w:r>
      <w:r>
        <w:rPr>
          <w:rStyle w:val="aceidentifier"/>
        </w:rPr>
        <w:t>donn</w:t>
      </w:r>
      <w:r>
        <w:t>é</w:t>
      </w:r>
      <w:r>
        <w:rPr>
          <w:rStyle w:val="aceidentifier"/>
        </w:rPr>
        <w:t>e</w:t>
      </w:r>
      <w:r>
        <w:t> à </w:t>
      </w:r>
      <w:r>
        <w:rPr>
          <w:rStyle w:val="aceidentifier"/>
        </w:rPr>
        <w:t>transmettre</w:t>
      </w:r>
      <w:r>
        <w:rPr>
          <w:rStyle w:val="aceparen"/>
        </w:rPr>
        <w:t>)</w:t>
      </w:r>
    </w:p>
    <w:p w:rsidR="001D4B0E" w:rsidRDefault="001D4B0E" w:rsidP="001D4B0E">
      <w:pPr>
        <w:pStyle w:val="PrformatHTML"/>
      </w:pPr>
      <w:r>
        <w:rPr>
          <w:rStyle w:val="acekeyword"/>
        </w:rPr>
        <w:t>&amp;</w:t>
      </w:r>
      <w:r>
        <w:t> </w:t>
      </w:r>
      <w:r>
        <w:rPr>
          <w:rStyle w:val="aceconstant"/>
        </w:rPr>
        <w:t>01000100</w:t>
      </w:r>
      <w:r>
        <w:t> </w:t>
      </w:r>
      <w:r>
        <w:rPr>
          <w:rStyle w:val="aceparen"/>
        </w:rPr>
        <w:t>(</w:t>
      </w:r>
      <w:r>
        <w:rPr>
          <w:rStyle w:val="aceidentifier"/>
        </w:rPr>
        <w:t>on</w:t>
      </w:r>
      <w:r>
        <w:t> </w:t>
      </w:r>
      <w:r>
        <w:rPr>
          <w:rStyle w:val="aceidentifier"/>
        </w:rPr>
        <w:t>veut</w:t>
      </w:r>
      <w:r>
        <w:t> </w:t>
      </w:r>
      <w:r>
        <w:rPr>
          <w:rStyle w:val="aceidentifier"/>
        </w:rPr>
        <w:t>envoyer</w:t>
      </w:r>
      <w:r>
        <w:t> </w:t>
      </w:r>
      <w:r>
        <w:rPr>
          <w:rStyle w:val="aceidentifier"/>
        </w:rPr>
        <w:t>uniquement</w:t>
      </w:r>
      <w:r>
        <w:t> </w:t>
      </w:r>
      <w:r>
        <w:rPr>
          <w:rStyle w:val="aceidentifier"/>
        </w:rPr>
        <w:t>le</w:t>
      </w:r>
      <w:r>
        <w:t> </w:t>
      </w:r>
      <w:r>
        <w:rPr>
          <w:rStyle w:val="aceidentifier"/>
        </w:rPr>
        <w:t>quatri</w:t>
      </w:r>
      <w:r>
        <w:t>è</w:t>
      </w:r>
      <w:r>
        <w:rPr>
          <w:rStyle w:val="aceidentifier"/>
        </w:rPr>
        <w:t>me</w:t>
      </w:r>
      <w:r>
        <w:t> </w:t>
      </w:r>
      <w:r>
        <w:rPr>
          <w:rStyle w:val="aceidentifier"/>
        </w:rPr>
        <w:t>bit</w:t>
      </w:r>
      <w:r>
        <w:rPr>
          <w:rStyle w:val="aceparen"/>
        </w:rPr>
        <w:t>)</w:t>
      </w:r>
    </w:p>
    <w:p w:rsidR="001D4B0E" w:rsidRDefault="001D4B0E" w:rsidP="001D4B0E">
      <w:pPr>
        <w:pStyle w:val="PrformatHTML"/>
      </w:pPr>
      <w:r>
        <w:lastRenderedPageBreak/>
        <w:t>  </w:t>
      </w:r>
      <w:r>
        <w:rPr>
          <w:rStyle w:val="acekeyword"/>
        </w:rPr>
        <w:t>--------</w:t>
      </w:r>
    </w:p>
    <w:p w:rsidR="001D4B0E" w:rsidRDefault="001D4B0E" w:rsidP="001D4B0E">
      <w:pPr>
        <w:pStyle w:val="PrformatHTML"/>
      </w:pPr>
      <w:r>
        <w:t>  </w:t>
      </w:r>
      <w:r>
        <w:rPr>
          <w:rStyle w:val="aceconstant"/>
        </w:rPr>
        <w:t>01000100</w:t>
      </w:r>
      <w:r>
        <w:t> </w:t>
      </w:r>
      <w:r>
        <w:rPr>
          <w:rStyle w:val="aceparen"/>
        </w:rPr>
        <w:t>(</w:t>
      </w:r>
      <w:r>
        <w:rPr>
          <w:rStyle w:val="aceidentifier"/>
        </w:rPr>
        <w:t>donn</w:t>
      </w:r>
      <w:r>
        <w:t>é</w:t>
      </w:r>
      <w:r>
        <w:rPr>
          <w:rStyle w:val="aceidentifier"/>
        </w:rPr>
        <w:t>e</w:t>
      </w:r>
      <w:r>
        <w:t> à </w:t>
      </w:r>
      <w:r>
        <w:rPr>
          <w:rStyle w:val="aceidentifier"/>
        </w:rPr>
        <w:t>transmettre</w:t>
      </w:r>
      <w:r>
        <w:t> </w:t>
      </w:r>
      <w:r>
        <w:rPr>
          <w:rStyle w:val="aceidentifier"/>
        </w:rPr>
        <w:t>au</w:t>
      </w:r>
      <w:r>
        <w:t> </w:t>
      </w:r>
      <w:r>
        <w:rPr>
          <w:rStyle w:val="aceidentifier"/>
        </w:rPr>
        <w:t>final</w:t>
      </w:r>
      <w:r>
        <w:rPr>
          <w:rStyle w:val="aceparen"/>
        </w:rPr>
        <w:t>)</w:t>
      </w:r>
      <w:r>
        <w:t> </w:t>
      </w:r>
      <w:r>
        <w:rPr>
          <w:rStyle w:val="acekeyword"/>
        </w:rPr>
        <w:t>-&gt;</w:t>
      </w:r>
      <w:r>
        <w:t> </w:t>
      </w:r>
      <w:r>
        <w:rPr>
          <w:rStyle w:val="aceidentifier"/>
        </w:rPr>
        <w:t>soit</w:t>
      </w:r>
      <w:r>
        <w:t> </w:t>
      </w:r>
      <w:r>
        <w:rPr>
          <w:rStyle w:val="aceconstant"/>
        </w:rPr>
        <w:t>68</w:t>
      </w:r>
      <w:r>
        <w:t> </w:t>
      </w:r>
      <w:r>
        <w:rPr>
          <w:rStyle w:val="aceidentifier"/>
        </w:rPr>
        <w:t>en</w:t>
      </w:r>
      <w:r>
        <w:t> </w:t>
      </w:r>
      <w:r>
        <w:rPr>
          <w:rStyle w:val="aceidentifier"/>
        </w:rPr>
        <w:t>base</w:t>
      </w:r>
      <w:r>
        <w:t> </w:t>
      </w:r>
      <w:r>
        <w:rPr>
          <w:rStyle w:val="aceidentifier"/>
        </w:rPr>
        <w:t>d</w:t>
      </w:r>
      <w:r>
        <w:t>é</w:t>
      </w:r>
      <w:r>
        <w:rPr>
          <w:rStyle w:val="aceidentifier"/>
        </w:rPr>
        <w:t>cimale</w:t>
      </w:r>
    </w:p>
    <w:p w:rsidR="001D4B0E" w:rsidRDefault="001D4B0E" w:rsidP="001D4B0E">
      <w:pPr>
        <w:pStyle w:val="Titre5"/>
      </w:pPr>
      <w:r>
        <w:t>L'évolution du masque</w:t>
      </w:r>
    </w:p>
    <w:p w:rsidR="001D4B0E" w:rsidRDefault="001D4B0E" w:rsidP="001D4B0E">
      <w:pPr>
        <w:pStyle w:val="NormalWeb"/>
      </w:pPr>
      <w:r>
        <w:t>Ce titre pourrait être apparenté à celui d'un film d'horreur, mais n'indique finalement que nous allons faire évoluer le masque automatiquement à chaque fois que l'on aura envoyé un bit.</w:t>
      </w:r>
    </w:p>
    <w:p w:rsidR="001D4B0E" w:rsidRDefault="001D4B0E" w:rsidP="001D4B0E">
      <w:pPr>
        <w:pStyle w:val="NormalWeb"/>
      </w:pPr>
      <w:r>
        <w:t xml:space="preserve">Cette fois, cela va être un peu plus simple car nous n'avons qu'à rajouter un opérateur spécialisé dans le décalage. Si l'on veut déplacer le 1 du masque (qui permet de montrer un bit à l'Arduino) de la droite vers la gauche (pour le LSBFirst) ou dans l'autre sens (pour le MSBFirst), nous avons la possibilité d'utiliser l'opérateur </w:t>
      </w:r>
      <w:r>
        <w:rPr>
          <w:rStyle w:val="lev"/>
        </w:rPr>
        <w:t>&lt;&lt;</w:t>
      </w:r>
      <w:r>
        <w:t xml:space="preserve"> pour décaler vers la gauche ou </w:t>
      </w:r>
      <w:r>
        <w:rPr>
          <w:rStyle w:val="lev"/>
        </w:rPr>
        <w:t>&gt;&gt;</w:t>
      </w:r>
      <w:r>
        <w:t xml:space="preserve"> pour décaler vers la droite. Par exemple :</w:t>
      </w:r>
    </w:p>
    <w:p w:rsidR="001D4B0E" w:rsidRDefault="001D4B0E" w:rsidP="001D4B0E">
      <w:pPr>
        <w:pStyle w:val="PrformatHTML"/>
      </w:pPr>
      <w:r>
        <w:rPr>
          <w:rStyle w:val="acepunctuation"/>
        </w:rPr>
        <w:t>.</w:t>
      </w:r>
      <w:r>
        <w:t>  </w:t>
      </w:r>
      <w:r>
        <w:rPr>
          <w:rStyle w:val="aceconstant"/>
        </w:rPr>
        <w:t>00000001</w:t>
      </w:r>
      <w:r>
        <w:t> </w:t>
      </w:r>
      <w:r>
        <w:rPr>
          <w:rStyle w:val="aceparen"/>
        </w:rPr>
        <w:t>(</w:t>
      </w:r>
      <w:r>
        <w:rPr>
          <w:rStyle w:val="aceidentifier"/>
        </w:rPr>
        <w:t>masque</w:t>
      </w:r>
      <w:r>
        <w:t> </w:t>
      </w:r>
      <w:r>
        <w:rPr>
          <w:rStyle w:val="aceidentifier"/>
        </w:rPr>
        <w:t>initial</w:t>
      </w:r>
      <w:r>
        <w:rPr>
          <w:rStyle w:val="aceparen"/>
        </w:rPr>
        <w:t>)</w:t>
      </w:r>
    </w:p>
    <w:p w:rsidR="001D4B0E" w:rsidRDefault="001D4B0E" w:rsidP="001D4B0E">
      <w:pPr>
        <w:pStyle w:val="PrformatHTML"/>
      </w:pPr>
      <w:r>
        <w:rPr>
          <w:rStyle w:val="acekeyword"/>
        </w:rPr>
        <w:t>&lt;&lt;</w:t>
      </w:r>
      <w:r>
        <w:t>        </w:t>
      </w:r>
      <w:r>
        <w:rPr>
          <w:rStyle w:val="aceconstant"/>
        </w:rPr>
        <w:t>3</w:t>
      </w:r>
      <w:r>
        <w:t> </w:t>
      </w:r>
      <w:r>
        <w:rPr>
          <w:rStyle w:val="aceparen"/>
        </w:rPr>
        <w:t>(</w:t>
      </w:r>
      <w:r>
        <w:rPr>
          <w:rStyle w:val="aceidentifier"/>
        </w:rPr>
        <w:t>on</w:t>
      </w:r>
      <w:r>
        <w:t> </w:t>
      </w:r>
      <w:r>
        <w:rPr>
          <w:rStyle w:val="aceidentifier"/>
        </w:rPr>
        <w:t>d</w:t>
      </w:r>
      <w:r>
        <w:t>é</w:t>
      </w:r>
      <w:r>
        <w:rPr>
          <w:rStyle w:val="aceidentifier"/>
        </w:rPr>
        <w:t>cale</w:t>
      </w:r>
      <w:r>
        <w:t> </w:t>
      </w:r>
      <w:r>
        <w:rPr>
          <w:rStyle w:val="aceidentifier"/>
        </w:rPr>
        <w:t>de</w:t>
      </w:r>
      <w:r>
        <w:t> </w:t>
      </w:r>
      <w:r>
        <w:rPr>
          <w:rStyle w:val="aceidentifier"/>
        </w:rPr>
        <w:t>trois</w:t>
      </w:r>
      <w:r>
        <w:t> </w:t>
      </w:r>
      <w:r>
        <w:rPr>
          <w:rStyle w:val="aceidentifier"/>
        </w:rPr>
        <w:t>bits</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00001000</w:t>
      </w:r>
      <w:r>
        <w:t> </w:t>
      </w:r>
      <w:r>
        <w:rPr>
          <w:rStyle w:val="aceparen"/>
        </w:rPr>
        <w:t>(</w:t>
      </w:r>
      <w:r>
        <w:rPr>
          <w:rStyle w:val="aceidentifier"/>
        </w:rPr>
        <w:t>masque</w:t>
      </w:r>
      <w:r>
        <w:t> </w:t>
      </w:r>
      <w:r>
        <w:rPr>
          <w:rStyle w:val="aceidentifier"/>
        </w:rPr>
        <w:t>final</w:t>
      </w:r>
      <w:r>
        <w:rPr>
          <w:rStyle w:val="acepunctuation"/>
        </w:rPr>
        <w:t>,</w:t>
      </w:r>
      <w:r>
        <w:t> </w:t>
      </w:r>
      <w:r>
        <w:rPr>
          <w:rStyle w:val="aceidentifier"/>
        </w:rPr>
        <w:t>d</w:t>
      </w:r>
      <w:r>
        <w:t>é</w:t>
      </w:r>
      <w:r>
        <w:rPr>
          <w:rStyle w:val="aceidentifier"/>
        </w:rPr>
        <w:t>cal</w:t>
      </w:r>
      <w:r>
        <w:t>é</w:t>
      </w:r>
      <w:r>
        <w:rPr>
          <w:rStyle w:val="aceparen"/>
        </w:rPr>
        <w:t>)</w:t>
      </w:r>
    </w:p>
    <w:p w:rsidR="001D4B0E" w:rsidRDefault="001D4B0E" w:rsidP="001D4B0E">
      <w:pPr>
        <w:pStyle w:val="NormalWeb"/>
      </w:pPr>
      <w:r>
        <w:t>Et dans le sens opposé :</w:t>
      </w:r>
    </w:p>
    <w:p w:rsidR="001D4B0E" w:rsidRDefault="001D4B0E" w:rsidP="001D4B0E">
      <w:pPr>
        <w:pStyle w:val="PrformatHTML"/>
      </w:pPr>
      <w:r>
        <w:rPr>
          <w:rStyle w:val="acepunctuation"/>
        </w:rPr>
        <w:t>.</w:t>
      </w:r>
      <w:r>
        <w:t>  </w:t>
      </w:r>
      <w:r>
        <w:rPr>
          <w:rStyle w:val="aceconstant"/>
        </w:rPr>
        <w:t>10000000</w:t>
      </w:r>
      <w:r>
        <w:t> </w:t>
      </w:r>
      <w:r>
        <w:rPr>
          <w:rStyle w:val="aceparen"/>
        </w:rPr>
        <w:t>(</w:t>
      </w:r>
      <w:r>
        <w:rPr>
          <w:rStyle w:val="aceidentifier"/>
        </w:rPr>
        <w:t>masque</w:t>
      </w:r>
      <w:r>
        <w:t> </w:t>
      </w:r>
      <w:r>
        <w:rPr>
          <w:rStyle w:val="aceidentifier"/>
        </w:rPr>
        <w:t>initial</w:t>
      </w:r>
      <w:r>
        <w:rPr>
          <w:rStyle w:val="aceparen"/>
        </w:rPr>
        <w:t>)</w:t>
      </w:r>
    </w:p>
    <w:p w:rsidR="001D4B0E" w:rsidRDefault="001D4B0E" w:rsidP="001D4B0E">
      <w:pPr>
        <w:pStyle w:val="PrformatHTML"/>
      </w:pPr>
      <w:r>
        <w:rPr>
          <w:rStyle w:val="acekeyword"/>
        </w:rPr>
        <w:t>&gt;&gt;</w:t>
      </w:r>
      <w:r>
        <w:t>        </w:t>
      </w:r>
      <w:r>
        <w:rPr>
          <w:rStyle w:val="aceconstant"/>
        </w:rPr>
        <w:t>3</w:t>
      </w:r>
      <w:r>
        <w:t> </w:t>
      </w:r>
      <w:r>
        <w:rPr>
          <w:rStyle w:val="aceparen"/>
        </w:rPr>
        <w:t>(</w:t>
      </w:r>
      <w:r>
        <w:rPr>
          <w:rStyle w:val="aceidentifier"/>
        </w:rPr>
        <w:t>on</w:t>
      </w:r>
      <w:r>
        <w:t> </w:t>
      </w:r>
      <w:r>
        <w:rPr>
          <w:rStyle w:val="aceidentifier"/>
        </w:rPr>
        <w:t>d</w:t>
      </w:r>
      <w:r>
        <w:t>é</w:t>
      </w:r>
      <w:r>
        <w:rPr>
          <w:rStyle w:val="aceidentifier"/>
        </w:rPr>
        <w:t>cale</w:t>
      </w:r>
      <w:r>
        <w:t> </w:t>
      </w:r>
      <w:r>
        <w:rPr>
          <w:rStyle w:val="aceidentifier"/>
        </w:rPr>
        <w:t>de</w:t>
      </w:r>
      <w:r>
        <w:t> </w:t>
      </w:r>
      <w:r>
        <w:rPr>
          <w:rStyle w:val="aceidentifier"/>
        </w:rPr>
        <w:t>trois</w:t>
      </w:r>
      <w:r>
        <w:t> </w:t>
      </w:r>
      <w:r>
        <w:rPr>
          <w:rStyle w:val="aceidentifier"/>
        </w:rPr>
        <w:t>bits</w:t>
      </w:r>
      <w:r>
        <w:rPr>
          <w:rStyle w:val="aceparen"/>
        </w:rPr>
        <w:t>)</w:t>
      </w:r>
    </w:p>
    <w:p w:rsidR="001D4B0E" w:rsidRDefault="001D4B0E" w:rsidP="001D4B0E">
      <w:pPr>
        <w:pStyle w:val="PrformatHTML"/>
      </w:pPr>
      <w:r>
        <w:t>   </w:t>
      </w:r>
      <w:r>
        <w:rPr>
          <w:rStyle w:val="acekeyword"/>
        </w:rPr>
        <w:t>--------</w:t>
      </w:r>
    </w:p>
    <w:p w:rsidR="001D4B0E" w:rsidRDefault="001D4B0E" w:rsidP="001D4B0E">
      <w:pPr>
        <w:pStyle w:val="PrformatHTML"/>
      </w:pPr>
      <w:r>
        <w:t>   </w:t>
      </w:r>
      <w:r>
        <w:rPr>
          <w:rStyle w:val="aceconstant"/>
        </w:rPr>
        <w:t>00010000</w:t>
      </w:r>
      <w:r>
        <w:t> </w:t>
      </w:r>
      <w:r>
        <w:rPr>
          <w:rStyle w:val="aceparen"/>
        </w:rPr>
        <w:t>(</w:t>
      </w:r>
      <w:r>
        <w:rPr>
          <w:rStyle w:val="aceidentifier"/>
        </w:rPr>
        <w:t>masque</w:t>
      </w:r>
      <w:r>
        <w:t> </w:t>
      </w:r>
      <w:r>
        <w:rPr>
          <w:rStyle w:val="aceidentifier"/>
        </w:rPr>
        <w:t>final</w:t>
      </w:r>
      <w:r>
        <w:rPr>
          <w:rStyle w:val="acepunctuation"/>
        </w:rPr>
        <w:t>,</w:t>
      </w:r>
      <w:r>
        <w:t> </w:t>
      </w:r>
      <w:r>
        <w:rPr>
          <w:rStyle w:val="aceidentifier"/>
        </w:rPr>
        <w:t>d</w:t>
      </w:r>
      <w:r>
        <w:t>é</w:t>
      </w:r>
      <w:r>
        <w:rPr>
          <w:rStyle w:val="aceidentifier"/>
        </w:rPr>
        <w:t>cal</w:t>
      </w:r>
      <w:r>
        <w:t>é</w:t>
      </w:r>
      <w:r>
        <w:rPr>
          <w:rStyle w:val="aceparen"/>
        </w:rPr>
        <w:t>)</w:t>
      </w:r>
    </w:p>
    <w:p w:rsidR="001D4B0E" w:rsidRDefault="001D4B0E" w:rsidP="001D4B0E">
      <w:pPr>
        <w:pStyle w:val="NormalWeb"/>
      </w:pPr>
      <w:r>
        <w:t xml:space="preserve">Avouez que ce n'est pas très compliqué maintenant que vous maîtrisez un peu les masques. </w:t>
      </w:r>
      <w:r>
        <w:rPr>
          <w:noProof/>
        </w:rPr>
        <w:drawing>
          <wp:inline distT="0" distB="0" distL="0" distR="0">
            <wp:extent cx="180975" cy="180975"/>
            <wp:effectExtent l="0" t="0" r="9525" b="9525"/>
            <wp:docPr id="109" name="Imag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On va donc pouvoir isoler un par un chacun des bits pour les envoyer au 74HC595. Comme le sens dépend d'un paramètre de la fonction, nous rajoutons un test pour décaler soit vers la droite, soit vers la gauche.</w:t>
      </w:r>
      <w:r>
        <w:br/>
        <w:t>Voici la fonction que nous obtenons à la fin :</w:t>
      </w:r>
    </w:p>
    <w:p w:rsidR="001D4B0E" w:rsidRDefault="001D4B0E" w:rsidP="001D4B0E">
      <w:pPr>
        <w:pStyle w:val="PrformatHTML"/>
      </w:pPr>
      <w:r>
        <w:rPr>
          <w:rStyle w:val="acestorage"/>
          <w:rFonts w:eastAsiaTheme="majorEastAsia"/>
        </w:rPr>
        <w:t>void</w:t>
      </w:r>
      <w:r>
        <w:t> </w:t>
      </w:r>
      <w:r>
        <w:rPr>
          <w:rStyle w:val="aceidentifier"/>
        </w:rPr>
        <w:t>envoi_ordre</w:t>
      </w:r>
      <w:r>
        <w:rPr>
          <w:rStyle w:val="aceparen"/>
        </w:rPr>
        <w:t>(</w:t>
      </w:r>
      <w:r>
        <w:rPr>
          <w:rStyle w:val="acestorage"/>
          <w:rFonts w:eastAsiaTheme="majorEastAsia"/>
        </w:rPr>
        <w:t>int</w:t>
      </w:r>
      <w:r>
        <w:t> </w:t>
      </w:r>
      <w:r>
        <w:rPr>
          <w:rStyle w:val="aceidentifier"/>
        </w:rPr>
        <w:t>dataPin</w:t>
      </w:r>
      <w:r>
        <w:rPr>
          <w:rStyle w:val="acepunctuation"/>
        </w:rPr>
        <w:t>,</w:t>
      </w:r>
      <w:r>
        <w:t> </w:t>
      </w:r>
      <w:r>
        <w:rPr>
          <w:rStyle w:val="acestorage"/>
          <w:rFonts w:eastAsiaTheme="majorEastAsia"/>
        </w:rPr>
        <w:t>int</w:t>
      </w:r>
      <w:r>
        <w:t> </w:t>
      </w:r>
      <w:r>
        <w:rPr>
          <w:rStyle w:val="acesupport"/>
        </w:rPr>
        <w:t>clock</w:t>
      </w:r>
      <w:r>
        <w:rPr>
          <w:rStyle w:val="aceidentifier"/>
        </w:rPr>
        <w:t>Pin</w:t>
      </w:r>
      <w:r>
        <w:rPr>
          <w:rStyle w:val="acepunctuation"/>
        </w:rPr>
        <w:t>,</w:t>
      </w:r>
      <w:r>
        <w:t> </w:t>
      </w:r>
      <w:r>
        <w:rPr>
          <w:rStyle w:val="aceidentifier"/>
        </w:rPr>
        <w:t>boolean</w:t>
      </w:r>
      <w:r>
        <w:t> </w:t>
      </w:r>
      <w:r>
        <w:rPr>
          <w:rStyle w:val="aceidentifier"/>
        </w:rPr>
        <w:t>sens</w:t>
      </w:r>
      <w:r>
        <w:rPr>
          <w:rStyle w:val="acepunctuation"/>
        </w:rPr>
        <w:t>,</w:t>
      </w:r>
      <w:r>
        <w:t> </w:t>
      </w:r>
      <w:r>
        <w:rPr>
          <w:rStyle w:val="acestorage"/>
          <w:rFonts w:eastAsiaTheme="majorEastAsia"/>
        </w:rPr>
        <w:t>char</w:t>
      </w:r>
      <w:r>
        <w:t> </w:t>
      </w:r>
      <w:r>
        <w:rPr>
          <w:rStyle w:val="aceidentifier"/>
        </w:rPr>
        <w:t>donnee</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keyword"/>
        </w:rPr>
        <w:t>for</w:t>
      </w:r>
      <w:r>
        <w:rPr>
          <w:rStyle w:val="aceparen"/>
        </w:rPr>
        <w:t>(</w:t>
      </w:r>
      <w:r>
        <w:rPr>
          <w:rStyle w:val="acestorage"/>
          <w:rFonts w:eastAsiaTheme="majorEastAsia"/>
        </w:rPr>
        <w:t>int</w:t>
      </w:r>
      <w:r>
        <w:t> </w:t>
      </w:r>
      <w:r>
        <w:rPr>
          <w:rStyle w:val="aceidentifier"/>
        </w:rPr>
        <w:t>i</w:t>
      </w:r>
      <w:r>
        <w:rPr>
          <w:rStyle w:val="acekeyword"/>
        </w:rPr>
        <w:t>=</w:t>
      </w:r>
      <w:r>
        <w:rPr>
          <w:rStyle w:val="aceconstant"/>
        </w:rPr>
        <w:t>0</w:t>
      </w:r>
      <w:r>
        <w:rPr>
          <w:rStyle w:val="acepunctuation"/>
        </w:rPr>
        <w:t>;</w:t>
      </w:r>
      <w:r>
        <w:t> </w:t>
      </w:r>
      <w:r>
        <w:rPr>
          <w:rStyle w:val="aceidentifier"/>
        </w:rPr>
        <w:t>i</w:t>
      </w:r>
      <w:r>
        <w:rPr>
          <w:rStyle w:val="acekeyword"/>
        </w:rPr>
        <w:t>&lt;</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comment"/>
        </w:rPr>
        <w:t>//on va parcourir chaque bit de l'octet</w:t>
      </w:r>
    </w:p>
    <w:p w:rsidR="001D4B0E" w:rsidRDefault="001D4B0E" w:rsidP="001D4B0E">
      <w:pPr>
        <w:pStyle w:val="PrformatHTML"/>
      </w:pPr>
      <w:r>
        <w:t>  </w:t>
      </w:r>
      <w:r>
        <w:rPr>
          <w:rStyle w:val="aceparen"/>
        </w:rPr>
        <w:t>{</w:t>
      </w:r>
    </w:p>
    <w:p w:rsidR="001D4B0E" w:rsidRDefault="001D4B0E" w:rsidP="001D4B0E">
      <w:pPr>
        <w:pStyle w:val="PrformatHTML"/>
      </w:pPr>
      <w:r>
        <w:rPr>
          <w:rStyle w:val="aceindent-guide"/>
        </w:rPr>
        <w:t>    </w:t>
      </w:r>
      <w:r>
        <w:t> </w:t>
      </w:r>
      <w:r>
        <w:rPr>
          <w:rStyle w:val="acecomment"/>
        </w:rPr>
        <w:t>//on met l'horloge à l'état bas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indent-guide"/>
        </w:rPr>
        <w:t>    </w:t>
      </w:r>
      <w:r>
        <w:t> </w:t>
      </w:r>
      <w:r>
        <w:rPr>
          <w:rStyle w:val="acecomment"/>
        </w:rPr>
        <w:t>//on met le bit de donnée courante en place</w:t>
      </w:r>
    </w:p>
    <w:p w:rsidR="001D4B0E" w:rsidRDefault="001D4B0E" w:rsidP="001D4B0E">
      <w:pPr>
        <w:pStyle w:val="PrformatHTML"/>
      </w:pPr>
      <w:r>
        <w:rPr>
          <w:rStyle w:val="aceindent-guide"/>
        </w:rPr>
        <w:t>    </w:t>
      </w:r>
      <w:r>
        <w:t> </w:t>
      </w:r>
      <w:r>
        <w:rPr>
          <w:rStyle w:val="acekeyword"/>
        </w:rPr>
        <w:t>if</w:t>
      </w:r>
      <w:r>
        <w:rPr>
          <w:rStyle w:val="aceparen"/>
        </w:rPr>
        <w:t>(</w:t>
      </w:r>
      <w:r>
        <w:rPr>
          <w:rStyle w:val="aceidentifier"/>
        </w:rPr>
        <w:t>sens</w:t>
      </w:r>
      <w:r>
        <w:rPr>
          <w:rStyle w:val="aceparen"/>
        </w:rPr>
        <w:t>)</w:t>
      </w:r>
    </w:p>
    <w:p w:rsidR="001D4B0E" w:rsidRDefault="001D4B0E" w:rsidP="001D4B0E">
      <w:pPr>
        <w:pStyle w:val="PrformatHTML"/>
      </w:pPr>
      <w:r>
        <w:rPr>
          <w:rStyle w:val="aceindent-guide"/>
        </w:rPr>
        <w:t>    </w:t>
      </w:r>
      <w:r>
        <w:t>    </w:t>
      </w:r>
      <w:r>
        <w:rPr>
          <w:rStyle w:val="acecomment"/>
        </w:rPr>
        <w:t>//envoie la donnée en allant de droite à gauche, en partant d'un masque de type "00000001"</w:t>
      </w:r>
    </w:p>
    <w:p w:rsidR="001D4B0E" w:rsidRPr="001D4B0E" w:rsidRDefault="001D4B0E" w:rsidP="001D4B0E">
      <w:pPr>
        <w:pStyle w:val="PrformatHTML"/>
        <w:rPr>
          <w:lang w:val="en-US"/>
        </w:rPr>
      </w:pPr>
      <w:r>
        <w:rPr>
          <w:rStyle w:val="aceindent-guide"/>
        </w:rPr>
        <w:t>    </w:t>
      </w:r>
      <w: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0x01</w:t>
      </w:r>
      <w:r w:rsidRPr="001D4B0E">
        <w:rPr>
          <w:rStyle w:val="acekeyword"/>
          <w:lang w:val="en-US"/>
        </w:rPr>
        <w:t>&lt;&lt;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rStyle w:val="aceindent-guide"/>
          <w:lang w:val="en-US"/>
        </w:rPr>
        <w:t>    </w:t>
      </w:r>
      <w:r w:rsidRPr="001D4B0E">
        <w:rPr>
          <w:lang w:val="en-US"/>
        </w:rPr>
        <w:t> </w:t>
      </w:r>
      <w:r>
        <w:rPr>
          <w:rStyle w:val="acekeyword"/>
        </w:rPr>
        <w:t>else</w:t>
      </w:r>
    </w:p>
    <w:p w:rsidR="001D4B0E" w:rsidRDefault="001D4B0E" w:rsidP="001D4B0E">
      <w:pPr>
        <w:pStyle w:val="PrformatHTML"/>
      </w:pPr>
      <w:r>
        <w:rPr>
          <w:rStyle w:val="aceindent-guide"/>
        </w:rPr>
        <w:t>    </w:t>
      </w:r>
      <w:r>
        <w:t>    </w:t>
      </w:r>
      <w:r>
        <w:rPr>
          <w:rStyle w:val="acecomment"/>
        </w:rPr>
        <w:t>//envoie la donnée en allant de gauche à droite, en partant d'un masque de type "10000000"</w:t>
      </w:r>
    </w:p>
    <w:p w:rsidR="001D4B0E" w:rsidRPr="001D4B0E" w:rsidRDefault="001D4B0E" w:rsidP="001D4B0E">
      <w:pPr>
        <w:pStyle w:val="PrformatHTML"/>
        <w:rPr>
          <w:lang w:val="en-US"/>
        </w:rPr>
      </w:pPr>
      <w:r>
        <w:rPr>
          <w:rStyle w:val="aceindent-guide"/>
        </w:rPr>
        <w:t>    </w:t>
      </w:r>
      <w: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0x80</w:t>
      </w:r>
      <w:r w:rsidRPr="001D4B0E">
        <w:rPr>
          <w:rStyle w:val="acekeyword"/>
          <w:lang w:val="en-US"/>
        </w:rPr>
        <w:t>&gt;&gt;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rStyle w:val="aceindent-guide"/>
          <w:lang w:val="en-US"/>
        </w:rPr>
        <w:t>    </w:t>
      </w:r>
      <w:r w:rsidRPr="001D4B0E">
        <w:rPr>
          <w:lang w:val="en-US"/>
        </w:rPr>
        <w:t> </w:t>
      </w:r>
      <w:r>
        <w:rPr>
          <w:rStyle w:val="acecomment"/>
        </w:rPr>
        <w:t>//enfin on remet l'horloge à l'état haut pour faire prendre en compte cette dernière</w:t>
      </w:r>
    </w:p>
    <w:p w:rsidR="001D4B0E" w:rsidRPr="001D4B0E" w:rsidRDefault="001D4B0E" w:rsidP="001D4B0E">
      <w:pPr>
        <w:pStyle w:val="PrformatHTML"/>
        <w:rPr>
          <w:lang w:val="en-US"/>
        </w:rPr>
      </w:pPr>
      <w:r>
        <w:rPr>
          <w:rStyle w:val="aceindent-guide"/>
        </w:rPr>
        <w:t>    </w:t>
      </w:r>
      <w:r>
        <w:t> </w:t>
      </w:r>
      <w:r w:rsidRPr="001D4B0E">
        <w:rPr>
          <w:rStyle w:val="aceidentifier"/>
          <w:lang w:val="en-US"/>
        </w:rPr>
        <w:t>digitalWrite</w:t>
      </w:r>
      <w:r w:rsidRPr="001D4B0E">
        <w:rPr>
          <w:rStyle w:val="aceparen"/>
          <w:lang w:val="en-US"/>
        </w:rPr>
        <w:t>(</w:t>
      </w:r>
      <w:r w:rsidRPr="001D4B0E">
        <w:rPr>
          <w:rStyle w:val="acesupport"/>
          <w:lang w:val="en-US"/>
        </w:rPr>
        <w:t>clock</w:t>
      </w:r>
      <w:r w:rsidRPr="001D4B0E">
        <w:rPr>
          <w:rStyle w:val="aceidentifier"/>
          <w:lang w:val="en-US"/>
        </w:rPr>
        <w:t>Pin</w:t>
      </w:r>
      <w:r w:rsidRPr="001D4B0E">
        <w:rPr>
          <w:rStyle w:val="acepunctuation"/>
          <w:lang w:val="en-US"/>
        </w:rPr>
        <w:t>,</w:t>
      </w:r>
      <w:r w:rsidRPr="001D4B0E">
        <w:rPr>
          <w:lang w:val="en-US"/>
        </w:rPr>
        <w:t> </w:t>
      </w:r>
      <w:r w:rsidRPr="001D4B0E">
        <w:rPr>
          <w:rStyle w:val="aceidentifier"/>
          <w:lang w:val="en-US"/>
        </w:rPr>
        <w:t>HIGH</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paren"/>
          <w:lang w:val="en-US"/>
        </w:rPr>
        <w:t>}</w:t>
      </w:r>
      <w:r w:rsidRPr="001D4B0E">
        <w:rPr>
          <w:lang w:val="en-US"/>
        </w:rPr>
        <w:t> </w:t>
      </w:r>
    </w:p>
    <w:p w:rsidR="001D4B0E" w:rsidRPr="001D4B0E" w:rsidRDefault="001D4B0E" w:rsidP="001D4B0E">
      <w:pPr>
        <w:pStyle w:val="PrformatHTML"/>
        <w:rPr>
          <w:lang w:val="en-US"/>
        </w:rPr>
      </w:pPr>
      <w:r w:rsidRPr="001D4B0E">
        <w:rPr>
          <w:rStyle w:val="aceparen"/>
          <w:lang w:val="en-US"/>
        </w:rPr>
        <w:t>}</w:t>
      </w:r>
    </w:p>
    <w:p w:rsidR="001D4B0E" w:rsidRDefault="001D4B0E" w:rsidP="001D4B0E">
      <w:pPr>
        <w:pStyle w:val="NormalWeb"/>
      </w:pPr>
      <w:r w:rsidRPr="001D4B0E">
        <w:rPr>
          <w:lang w:val="en-US"/>
        </w:rPr>
        <w:t xml:space="preserve">Oula ! Hé ! </w:t>
      </w:r>
      <w:r>
        <w:t>Stop ! C'est quoi ce 0x01 et ce 0x80 ? Qu'est-ce que ça vient faire là, c'est pas censé être le masque que l'on doit voir ?</w:t>
      </w:r>
    </w:p>
    <w:p w:rsidR="001D4B0E" w:rsidRDefault="001D4B0E" w:rsidP="001D4B0E">
      <w:pPr>
        <w:pStyle w:val="NormalWeb"/>
      </w:pPr>
      <w:r>
        <w:t xml:space="preserve">Si, c'est bien cela. Il s'agit du masque... écrit sous sa forme hexadécimale. Il aurait été bien entendu possible d'écrire : </w:t>
      </w:r>
      <w:r>
        <w:rPr>
          <w:rStyle w:val="CodeHTML"/>
        </w:rPr>
        <w:t>0b00000001</w:t>
      </w:r>
      <w:r>
        <w:t xml:space="preserve"> à la place de </w:t>
      </w:r>
      <w:r>
        <w:rPr>
          <w:rStyle w:val="CodeHTML"/>
        </w:rPr>
        <w:t>0x01</w:t>
      </w:r>
      <w:r>
        <w:t xml:space="preserve">, ou </w:t>
      </w:r>
      <w:r>
        <w:rPr>
          <w:rStyle w:val="CodeHTML"/>
        </w:rPr>
        <w:t>0b10000000</w:t>
      </w:r>
      <w:r>
        <w:t xml:space="preserve"> à la place de </w:t>
      </w:r>
      <w:r>
        <w:rPr>
          <w:rStyle w:val="CodeHTML"/>
        </w:rPr>
        <w:t>0x80</w:t>
      </w:r>
      <w:r>
        <w:t>. On a simplement opté pour la base hexadécimale qui est plus facile à manipuler.</w:t>
      </w:r>
    </w:p>
    <w:p w:rsidR="001D4B0E" w:rsidRDefault="001D4B0E" w:rsidP="001D4B0E">
      <w:pPr>
        <w:pStyle w:val="NormalWeb"/>
      </w:pPr>
      <w:r>
        <w:lastRenderedPageBreak/>
        <w:t xml:space="preserve">Cette technique de masquage peut sembler difficile au premier abord mais elle ne l'est pas réellement une fois que l'on a compris le principe. Il est essentiel de comprendre comment elle fonctionne pour aller loin dans la programmation de micro-contrôleur (pour paramétrer les registres par exemple), et vous en aurez besoin pour les exercices du chapitre suivant. Pour plus d'informations un bon tuto plus complet mais rapide à lire est </w:t>
      </w:r>
      <w:hyperlink r:id="rId170" w:history="1">
        <w:r>
          <w:rPr>
            <w:rStyle w:val="Lienhypertexte"/>
          </w:rPr>
          <w:t>rédigé ici...</w:t>
        </w:r>
      </w:hyperlink>
      <w:r>
        <w:t xml:space="preserve"> en PHP, mais c'est pareil.</w:t>
      </w:r>
    </w:p>
    <w:p w:rsidR="001D4B0E" w:rsidRDefault="001D4B0E" w:rsidP="001D4B0E">
      <w:pPr>
        <w:pStyle w:val="Titre5"/>
      </w:pPr>
      <w:r>
        <w:t>Un petit programme d'essai</w:t>
      </w:r>
    </w:p>
    <w:p w:rsidR="001D4B0E" w:rsidRDefault="001D4B0E" w:rsidP="001D4B0E">
      <w:pPr>
        <w:pStyle w:val="NormalWeb"/>
      </w:pPr>
      <w:r>
        <w:t>Je vous propose maintenant d'essayer notre belle fonction. Pour cela, quelques détails sont à préciser/rajouter.</w:t>
      </w:r>
    </w:p>
    <w:p w:rsidR="001D4B0E" w:rsidRDefault="001D4B0E" w:rsidP="001D4B0E">
      <w:pPr>
        <w:pStyle w:val="NormalWeb"/>
      </w:pPr>
      <w:r>
        <w:t>Pour commencer, il nous faut déclarer les broches utilisées. Il y en a trois : verrou, horloge et data. Pour ma part elles sont branchées respectivement sur les broches 11, 12 et 10. Il faudra donc aussi les déclarer en sortie dans le setup(). Si vous faites de même vous devriez obtenir le code suivant :</w:t>
      </w:r>
    </w:p>
    <w:p w:rsidR="001D4B0E" w:rsidRDefault="001D4B0E" w:rsidP="001D4B0E">
      <w:pPr>
        <w:pStyle w:val="PrformatHTML"/>
      </w:pPr>
      <w:r>
        <w:rPr>
          <w:rStyle w:val="acecomment"/>
        </w:rPr>
        <w:t>//Broche connectée au ST_CP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verrou</w:t>
      </w:r>
      <w:r>
        <w:t> </w:t>
      </w:r>
      <w:r>
        <w:rPr>
          <w:rStyle w:val="acekeyword"/>
        </w:rPr>
        <w:t>=</w:t>
      </w:r>
      <w:r>
        <w:t> </w:t>
      </w:r>
      <w:r>
        <w:rPr>
          <w:rStyle w:val="aceconstant"/>
        </w:rPr>
        <w:t>11</w:t>
      </w:r>
      <w:r>
        <w:rPr>
          <w:rStyle w:val="acepunctuation"/>
        </w:rPr>
        <w:t>;</w:t>
      </w:r>
    </w:p>
    <w:p w:rsidR="001D4B0E" w:rsidRDefault="001D4B0E" w:rsidP="001D4B0E">
      <w:pPr>
        <w:pStyle w:val="PrformatHTML"/>
      </w:pPr>
      <w:r>
        <w:rPr>
          <w:rStyle w:val="acecomment"/>
        </w:rPr>
        <w:t>//Broche connectée au SH_CP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horloge</w:t>
      </w:r>
      <w:r>
        <w:t> </w:t>
      </w:r>
      <w:r>
        <w:rPr>
          <w:rStyle w:val="acekeyword"/>
        </w:rPr>
        <w:t>=</w:t>
      </w:r>
      <w:r>
        <w:t> </w:t>
      </w:r>
      <w:r>
        <w:rPr>
          <w:rStyle w:val="aceconstant"/>
        </w:rPr>
        <w:t>12</w:t>
      </w:r>
      <w:r>
        <w:rPr>
          <w:rStyle w:val="acepunctuation"/>
        </w:rPr>
        <w:t>;</w:t>
      </w:r>
    </w:p>
    <w:p w:rsidR="001D4B0E" w:rsidRDefault="001D4B0E" w:rsidP="001D4B0E">
      <w:pPr>
        <w:pStyle w:val="PrformatHTML"/>
      </w:pPr>
      <w:r>
        <w:rPr>
          <w:rStyle w:val="acecomment"/>
        </w:rPr>
        <w:t>//Broche connectée au DS du 74HC595</w:t>
      </w:r>
    </w:p>
    <w:p w:rsidR="001D4B0E" w:rsidRPr="001D4B0E" w:rsidRDefault="001D4B0E" w:rsidP="001D4B0E">
      <w:pPr>
        <w:pStyle w:val="PrformatHTML"/>
        <w:rPr>
          <w:lang w:val="en-US"/>
        </w:rPr>
      </w:pPr>
      <w:r w:rsidRPr="001D4B0E">
        <w:rPr>
          <w:rStyle w:val="acestorage"/>
          <w:rFonts w:eastAsiaTheme="majorEastAsia"/>
          <w:lang w:val="en-US"/>
        </w:rPr>
        <w:t>const</w:t>
      </w:r>
      <w:r w:rsidRPr="001D4B0E">
        <w:rPr>
          <w:lang w:val="en-US"/>
        </w:rPr>
        <w:t> </w:t>
      </w:r>
      <w:r w:rsidRPr="001D4B0E">
        <w:rPr>
          <w:rStyle w:val="acestorage"/>
          <w:rFonts w:eastAsiaTheme="majorEastAsia"/>
          <w:lang w:val="en-US"/>
        </w:rPr>
        <w:t>int</w:t>
      </w:r>
      <w:r w:rsidRPr="001D4B0E">
        <w:rPr>
          <w:lang w:val="en-US"/>
        </w:rPr>
        <w:t> </w:t>
      </w:r>
      <w:r w:rsidRPr="001D4B0E">
        <w:rPr>
          <w:rStyle w:val="aceidentifier"/>
          <w:lang w:val="en-US"/>
        </w:rPr>
        <w:t>data</w:t>
      </w:r>
      <w:r w:rsidRPr="001D4B0E">
        <w:rPr>
          <w:lang w:val="en-US"/>
        </w:rPr>
        <w:t> </w:t>
      </w:r>
      <w:r w:rsidRPr="001D4B0E">
        <w:rPr>
          <w:rStyle w:val="acekeyword"/>
          <w:lang w:val="en-US"/>
        </w:rPr>
        <w:t>=</w:t>
      </w:r>
      <w:r w:rsidRPr="001D4B0E">
        <w:rPr>
          <w:lang w:val="en-US"/>
        </w:rPr>
        <w:t> </w:t>
      </w:r>
      <w:r w:rsidRPr="001D4B0E">
        <w:rPr>
          <w:rStyle w:val="aceconstant"/>
          <w:lang w:val="en-US"/>
        </w:rPr>
        <w:t>10</w:t>
      </w:r>
      <w:r w:rsidRPr="001D4B0E">
        <w:rPr>
          <w:rStyle w:val="acepunctuation"/>
          <w:lang w:val="en-US"/>
        </w:rPr>
        <w:t>;</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setup</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met les broches en sortie</w:t>
      </w:r>
    </w:p>
    <w:p w:rsidR="001D4B0E" w:rsidRPr="001D4B0E" w:rsidRDefault="001D4B0E" w:rsidP="001D4B0E">
      <w:pPr>
        <w:pStyle w:val="PrformatHTML"/>
        <w:rPr>
          <w:lang w:val="en-US"/>
        </w:rPr>
      </w:pPr>
      <w:r>
        <w:t>  </w:t>
      </w:r>
      <w:r w:rsidRPr="001D4B0E">
        <w:rPr>
          <w:rStyle w:val="aceidentifier"/>
          <w:lang w:val="en-US"/>
        </w:rPr>
        <w:t>pinMode</w:t>
      </w:r>
      <w:r w:rsidRPr="001D4B0E">
        <w:rPr>
          <w:rStyle w:val="aceparen"/>
          <w:lang w:val="en-US"/>
        </w:rPr>
        <w:t>(</w:t>
      </w:r>
      <w:r w:rsidRPr="001D4B0E">
        <w:rPr>
          <w:rStyle w:val="aceidentifier"/>
          <w:lang w:val="en-US"/>
        </w:rPr>
        <w:t>verrou</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Default="001D4B0E" w:rsidP="001D4B0E">
      <w:pPr>
        <w:pStyle w:val="PrformatHTML"/>
      </w:pPr>
      <w:r>
        <w:rPr>
          <w:rStyle w:val="aceparen"/>
        </w:rPr>
        <w:t>}</w:t>
      </w:r>
    </w:p>
    <w:p w:rsidR="001D4B0E" w:rsidRDefault="001D4B0E" w:rsidP="001D4B0E">
      <w:pPr>
        <w:pStyle w:val="NormalWeb"/>
      </w:pPr>
      <w:r>
        <w:t>Ensuite, nous allons nous amuser à afficher un nombre allant de 0 à 255 en binaire. Ce nombre peut tenir sur un octet, ça tombe bien car nous allons justement transmettre un octet ! Pour cela, nous allons utiliser une boucle for() allant de 0 à 255 et qui appellera notre fonction.</w:t>
      </w:r>
      <w:r>
        <w:br/>
        <w:t>Avant cela, je tiens à rappeler qu'il faut aussi mettre en place le verrou en encadrant l'appel de notre fonction. Rappelez-vous, si nous ne le faisons pas, l'affichage risque de scintiller.</w:t>
      </w:r>
    </w:p>
    <w:p w:rsidR="001D4B0E" w:rsidRDefault="001D4B0E" w:rsidP="001D4B0E">
      <w:pPr>
        <w:pStyle w:val="PrformatHTML"/>
      </w:pPr>
      <w:r>
        <w:rPr>
          <w:rStyle w:val="acecomment"/>
        </w:rPr>
        <w:t>//On active le verrou le temps de transférer les données</w:t>
      </w:r>
    </w:p>
    <w:p w:rsidR="001D4B0E" w:rsidRDefault="001D4B0E" w:rsidP="001D4B0E">
      <w:pPr>
        <w:pStyle w:val="PrformatHTML"/>
      </w:pP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comment"/>
        </w:rPr>
        <w:t>//on envoi toutes les données grâce à notre belle fonction (octet inversée avec '~' pour piloter les LED à l'état bas)</w:t>
      </w:r>
    </w:p>
    <w:p w:rsidR="001D4B0E" w:rsidRDefault="001D4B0E" w:rsidP="001D4B0E">
      <w:pPr>
        <w:pStyle w:val="PrformatHTML"/>
      </w:pPr>
      <w:r>
        <w:rPr>
          <w:rStyle w:val="aceidentifier"/>
        </w:rPr>
        <w:t>envoi_ordre</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constant"/>
        </w:rPr>
        <w:t>1</w:t>
      </w:r>
      <w:r>
        <w:rPr>
          <w:rStyle w:val="acepunctuation"/>
        </w:rPr>
        <w:t>,</w:t>
      </w:r>
      <w:r>
        <w:t> </w:t>
      </w:r>
      <w:r>
        <w:rPr>
          <w:rStyle w:val="acekeyword"/>
        </w:rPr>
        <w:t>~</w:t>
      </w:r>
      <w:r>
        <w:rPr>
          <w:rStyle w:val="aceidentifier"/>
        </w:rPr>
        <w:t>j</w:t>
      </w:r>
      <w:r>
        <w:rPr>
          <w:rStyle w:val="aceparen"/>
        </w:rPr>
        <w:t>)</w:t>
      </w:r>
      <w:r>
        <w:rPr>
          <w:rStyle w:val="acepunctuation"/>
        </w:rPr>
        <w:t>;</w:t>
      </w:r>
      <w:r>
        <w:t> </w:t>
      </w:r>
    </w:p>
    <w:p w:rsidR="001D4B0E" w:rsidRDefault="001D4B0E" w:rsidP="001D4B0E">
      <w:pPr>
        <w:pStyle w:val="PrformatHTML"/>
      </w:pPr>
      <w:r>
        <w:rPr>
          <w:rStyle w:val="acecomment"/>
        </w:rPr>
        <w:t>//et enfin on relâche le verrou</w:t>
      </w:r>
    </w:p>
    <w:p w:rsidR="001D4B0E" w:rsidRDefault="001D4B0E" w:rsidP="001D4B0E">
      <w:pPr>
        <w:pStyle w:val="PrformatHTML"/>
      </w:pP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NormalWeb"/>
      </w:pPr>
      <w:r>
        <w:t>Et voici le code complet que vous aurez surement deviné :</w:t>
      </w:r>
    </w:p>
    <w:p w:rsidR="001D4B0E" w:rsidRDefault="001D4B0E" w:rsidP="001D4B0E">
      <w:pPr>
        <w:pStyle w:val="PrformatHTML"/>
      </w:pPr>
      <w:r>
        <w:rPr>
          <w:rStyle w:val="acecomment"/>
        </w:rPr>
        <w:t>//Broche connectée au ST_CP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verrou</w:t>
      </w:r>
      <w:r>
        <w:t> </w:t>
      </w:r>
      <w:r>
        <w:rPr>
          <w:rStyle w:val="acekeyword"/>
        </w:rPr>
        <w:t>=</w:t>
      </w:r>
      <w:r>
        <w:t> </w:t>
      </w:r>
      <w:r>
        <w:rPr>
          <w:rStyle w:val="aceconstant"/>
        </w:rPr>
        <w:t>11</w:t>
      </w:r>
      <w:r>
        <w:rPr>
          <w:rStyle w:val="acepunctuation"/>
        </w:rPr>
        <w:t>;</w:t>
      </w:r>
    </w:p>
    <w:p w:rsidR="001D4B0E" w:rsidRDefault="001D4B0E" w:rsidP="001D4B0E">
      <w:pPr>
        <w:pStyle w:val="PrformatHTML"/>
      </w:pPr>
      <w:r>
        <w:rPr>
          <w:rStyle w:val="acecomment"/>
        </w:rPr>
        <w:t>//Broche connectée au SH_CP du 74HC595</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horloge</w:t>
      </w:r>
      <w:r>
        <w:t> </w:t>
      </w:r>
      <w:r>
        <w:rPr>
          <w:rStyle w:val="acekeyword"/>
        </w:rPr>
        <w:t>=</w:t>
      </w:r>
      <w:r>
        <w:t> </w:t>
      </w:r>
      <w:r>
        <w:rPr>
          <w:rStyle w:val="aceconstant"/>
        </w:rPr>
        <w:t>12</w:t>
      </w:r>
      <w:r>
        <w:rPr>
          <w:rStyle w:val="acepunctuation"/>
        </w:rPr>
        <w:t>;</w:t>
      </w:r>
    </w:p>
    <w:p w:rsidR="001D4B0E" w:rsidRDefault="001D4B0E" w:rsidP="001D4B0E">
      <w:pPr>
        <w:pStyle w:val="PrformatHTML"/>
      </w:pPr>
      <w:r>
        <w:rPr>
          <w:rStyle w:val="acecomment"/>
        </w:rPr>
        <w:t>//Broche connectée au DS du 74HC595</w:t>
      </w:r>
    </w:p>
    <w:p w:rsidR="001D4B0E" w:rsidRPr="001D4B0E" w:rsidRDefault="001D4B0E" w:rsidP="001D4B0E">
      <w:pPr>
        <w:pStyle w:val="PrformatHTML"/>
        <w:rPr>
          <w:lang w:val="en-US"/>
        </w:rPr>
      </w:pPr>
      <w:r w:rsidRPr="001D4B0E">
        <w:rPr>
          <w:rStyle w:val="acestorage"/>
          <w:rFonts w:eastAsiaTheme="majorEastAsia"/>
          <w:lang w:val="en-US"/>
        </w:rPr>
        <w:t>const</w:t>
      </w:r>
      <w:r w:rsidRPr="001D4B0E">
        <w:rPr>
          <w:lang w:val="en-US"/>
        </w:rPr>
        <w:t> </w:t>
      </w:r>
      <w:r w:rsidRPr="001D4B0E">
        <w:rPr>
          <w:rStyle w:val="acestorage"/>
          <w:rFonts w:eastAsiaTheme="majorEastAsia"/>
          <w:lang w:val="en-US"/>
        </w:rPr>
        <w:t>int</w:t>
      </w:r>
      <w:r w:rsidRPr="001D4B0E">
        <w:rPr>
          <w:lang w:val="en-US"/>
        </w:rPr>
        <w:t> </w:t>
      </w:r>
      <w:r w:rsidRPr="001D4B0E">
        <w:rPr>
          <w:rStyle w:val="aceidentifier"/>
          <w:lang w:val="en-US"/>
        </w:rPr>
        <w:t>data</w:t>
      </w:r>
      <w:r w:rsidRPr="001D4B0E">
        <w:rPr>
          <w:lang w:val="en-US"/>
        </w:rPr>
        <w:t> </w:t>
      </w:r>
      <w:r w:rsidRPr="001D4B0E">
        <w:rPr>
          <w:rStyle w:val="acekeyword"/>
          <w:lang w:val="en-US"/>
        </w:rPr>
        <w:t>=</w:t>
      </w:r>
      <w:r w:rsidRPr="001D4B0E">
        <w:rPr>
          <w:lang w:val="en-US"/>
        </w:rPr>
        <w:t> </w:t>
      </w:r>
      <w:r w:rsidRPr="001D4B0E">
        <w:rPr>
          <w:rStyle w:val="aceconstant"/>
          <w:lang w:val="en-US"/>
        </w:rPr>
        <w:t>10</w:t>
      </w:r>
      <w:r w:rsidRPr="001D4B0E">
        <w:rPr>
          <w:rStyle w:val="acepunctuation"/>
          <w:lang w:val="en-US"/>
        </w:rPr>
        <w:t>;</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setup</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met les broches en sortie</w:t>
      </w:r>
    </w:p>
    <w:p w:rsidR="001D4B0E" w:rsidRPr="001D4B0E" w:rsidRDefault="001D4B0E" w:rsidP="001D4B0E">
      <w:pPr>
        <w:pStyle w:val="PrformatHTML"/>
        <w:rPr>
          <w:lang w:val="en-US"/>
        </w:rPr>
      </w:pPr>
      <w:r>
        <w:t>  </w:t>
      </w:r>
      <w:r w:rsidRPr="001D4B0E">
        <w:rPr>
          <w:rStyle w:val="aceidentifier"/>
          <w:lang w:val="en-US"/>
        </w:rPr>
        <w:t>pinMode</w:t>
      </w:r>
      <w:r w:rsidRPr="001D4B0E">
        <w:rPr>
          <w:rStyle w:val="aceparen"/>
          <w:lang w:val="en-US"/>
        </w:rPr>
        <w:t>(</w:t>
      </w:r>
      <w:r w:rsidRPr="001D4B0E">
        <w:rPr>
          <w:rStyle w:val="aceidentifier"/>
          <w:lang w:val="en-US"/>
        </w:rPr>
        <w:t>verrou</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identifier"/>
          <w:lang w:val="en-US"/>
        </w:rPr>
        <w:t>pinMode</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OUTPUT</w:t>
      </w:r>
      <w:r w:rsidRPr="001D4B0E">
        <w:rPr>
          <w:rStyle w:val="aceparen"/>
          <w:lang w:val="en-US"/>
        </w:rPr>
        <w:t>)</w:t>
      </w:r>
      <w:r w:rsidRPr="001D4B0E">
        <w:rPr>
          <w:rStyle w:val="acepunctuation"/>
          <w:lang w:val="en-US"/>
        </w:rPr>
        <w:t>;</w:t>
      </w:r>
    </w:p>
    <w:p w:rsidR="001D4B0E" w:rsidRDefault="001D4B0E" w:rsidP="001D4B0E">
      <w:pPr>
        <w:pStyle w:val="PrformatHTML"/>
      </w:pPr>
      <w:r>
        <w:rPr>
          <w:rStyle w:val="aceparen"/>
        </w:rPr>
        <w:t>}</w:t>
      </w:r>
    </w:p>
    <w:p w:rsidR="001D4B0E" w:rsidRDefault="001D4B0E" w:rsidP="001D4B0E">
      <w:pPr>
        <w:pStyle w:val="PrformatHTML"/>
      </w:pPr>
      <w:r>
        <w:rPr>
          <w:rStyle w:val="acestorage"/>
          <w:rFonts w:eastAsiaTheme="majorEastAsia"/>
        </w:rPr>
        <w:t>void</w:t>
      </w:r>
      <w:r>
        <w:t> </w:t>
      </w:r>
      <w:r>
        <w:rPr>
          <w:rStyle w:val="aceidentifier"/>
        </w:rPr>
        <w:t>loop</w:t>
      </w:r>
      <w:r>
        <w:rPr>
          <w:rStyle w:val="aceparen"/>
        </w:rPr>
        <w:t>()</w:t>
      </w:r>
      <w:r>
        <w:t> </w:t>
      </w:r>
      <w:r>
        <w:rPr>
          <w:rStyle w:val="aceparen"/>
        </w:rPr>
        <w:t>{</w:t>
      </w:r>
    </w:p>
    <w:p w:rsidR="001D4B0E" w:rsidRDefault="001D4B0E" w:rsidP="001D4B0E">
      <w:pPr>
        <w:pStyle w:val="PrformatHTML"/>
      </w:pPr>
      <w:r>
        <w:t>  </w:t>
      </w:r>
      <w:r>
        <w:rPr>
          <w:rStyle w:val="acecomment"/>
        </w:rPr>
        <w:t>//on affiche les nombres de 0 à 255 en binaire</w:t>
      </w:r>
    </w:p>
    <w:p w:rsidR="001D4B0E" w:rsidRPr="001D4B0E" w:rsidRDefault="001D4B0E" w:rsidP="001D4B0E">
      <w:pPr>
        <w:pStyle w:val="PrformatHTML"/>
        <w:rPr>
          <w:lang w:val="en-US"/>
        </w:rPr>
      </w:pPr>
      <w:r>
        <w:t>  </w:t>
      </w:r>
      <w:r w:rsidRPr="001D4B0E">
        <w:rPr>
          <w:rStyle w:val="acekeyword"/>
          <w:lang w:val="en-US"/>
        </w:rPr>
        <w:t>for</w:t>
      </w:r>
      <w:r w:rsidRPr="001D4B0E">
        <w:rPr>
          <w:lang w:val="en-US"/>
        </w:rPr>
        <w:t> </w:t>
      </w:r>
      <w:r w:rsidRPr="001D4B0E">
        <w:rPr>
          <w:rStyle w:val="aceparen"/>
          <w:lang w:val="en-US"/>
        </w:rPr>
        <w:t>(</w:t>
      </w:r>
      <w:r w:rsidRPr="001D4B0E">
        <w:rPr>
          <w:rStyle w:val="acestorage"/>
          <w:rFonts w:eastAsiaTheme="majorEastAsia"/>
          <w:lang w:val="en-US"/>
        </w:rPr>
        <w:t>char</w:t>
      </w:r>
      <w:r w:rsidRPr="001D4B0E">
        <w:rPr>
          <w:lang w:val="en-US"/>
        </w:rPr>
        <w:t> </w:t>
      </w:r>
      <w:r w:rsidRPr="001D4B0E">
        <w:rPr>
          <w:rStyle w:val="aceidentifier"/>
          <w:lang w:val="en-US"/>
        </w:rPr>
        <w:t>i</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lang w:val="en-US"/>
        </w:rPr>
        <w:t> </w:t>
      </w:r>
      <w:r w:rsidRPr="001D4B0E">
        <w:rPr>
          <w:rStyle w:val="acekeyword"/>
          <w:lang w:val="en-US"/>
        </w:rPr>
        <w:t>&lt;</w:t>
      </w:r>
      <w:r w:rsidRPr="001D4B0E">
        <w:rPr>
          <w:lang w:val="en-US"/>
        </w:rPr>
        <w:t> </w:t>
      </w:r>
      <w:r w:rsidRPr="001D4B0E">
        <w:rPr>
          <w:rStyle w:val="aceconstant"/>
          <w:lang w:val="en-US"/>
        </w:rPr>
        <w:t>256</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active le verrou le temps de transférer les données</w:t>
      </w:r>
    </w:p>
    <w:p w:rsidR="001D4B0E" w:rsidRDefault="001D4B0E" w:rsidP="001D4B0E">
      <w:pPr>
        <w:pStyle w:val="PrformatHTML"/>
      </w:pPr>
      <w:r>
        <w:lastRenderedPageBreak/>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 toutes les données grâce à notre belle fonction</w:t>
      </w:r>
    </w:p>
    <w:p w:rsidR="001D4B0E" w:rsidRDefault="001D4B0E" w:rsidP="001D4B0E">
      <w:pPr>
        <w:pStyle w:val="PrformatHTML"/>
      </w:pPr>
      <w:r>
        <w:t>    </w:t>
      </w:r>
      <w:r>
        <w:rPr>
          <w:rStyle w:val="aceidentifier"/>
        </w:rPr>
        <w:t>envoi_ordre</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constant"/>
        </w:rPr>
        <w:t>1</w:t>
      </w:r>
      <w:r>
        <w:rPr>
          <w:rStyle w:val="acepunctuation"/>
        </w:rPr>
        <w:t>,</w:t>
      </w:r>
      <w:r>
        <w:t> </w:t>
      </w:r>
      <w:r>
        <w:rPr>
          <w:rStyle w:val="acekeyword"/>
        </w:rPr>
        <w:t>~</w:t>
      </w:r>
      <w:r>
        <w:rPr>
          <w:rStyle w:val="aceidentifier"/>
        </w:rPr>
        <w:t>i</w:t>
      </w:r>
      <w:r>
        <w:rPr>
          <w:rStyle w:val="aceparen"/>
        </w:rPr>
        <w:t>)</w:t>
      </w:r>
      <w:r>
        <w:rPr>
          <w:rStyle w:val="acepunctuation"/>
        </w:rPr>
        <w:t>;</w:t>
      </w:r>
    </w:p>
    <w:p w:rsidR="001D4B0E" w:rsidRDefault="001D4B0E" w:rsidP="001D4B0E">
      <w:pPr>
        <w:pStyle w:val="PrformatHTML"/>
      </w:pPr>
      <w:r>
        <w:t>    </w:t>
      </w:r>
      <w:r>
        <w:rPr>
          <w:rStyle w:val="acecomment"/>
        </w:rPr>
        <w:t>//et enfin on relâche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1000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rPr>
          <w:rStyle w:val="acestorage"/>
          <w:rFonts w:eastAsiaTheme="majorEastAsia"/>
        </w:rPr>
        <w:t>void</w:t>
      </w:r>
      <w:r>
        <w:t> </w:t>
      </w:r>
      <w:r>
        <w:rPr>
          <w:rStyle w:val="aceidentifier"/>
        </w:rPr>
        <w:t>envoi_ordre</w:t>
      </w:r>
      <w:r>
        <w:rPr>
          <w:rStyle w:val="aceparen"/>
        </w:rPr>
        <w:t>(</w:t>
      </w:r>
      <w:r>
        <w:rPr>
          <w:rStyle w:val="acestorage"/>
          <w:rFonts w:eastAsiaTheme="majorEastAsia"/>
        </w:rPr>
        <w:t>int</w:t>
      </w:r>
      <w:r>
        <w:t> </w:t>
      </w:r>
      <w:r>
        <w:rPr>
          <w:rStyle w:val="aceidentifier"/>
        </w:rPr>
        <w:t>dataPin</w:t>
      </w:r>
      <w:r>
        <w:rPr>
          <w:rStyle w:val="acepunctuation"/>
        </w:rPr>
        <w:t>,</w:t>
      </w:r>
      <w:r>
        <w:t> </w:t>
      </w:r>
      <w:r>
        <w:rPr>
          <w:rStyle w:val="acestorage"/>
          <w:rFonts w:eastAsiaTheme="majorEastAsia"/>
        </w:rPr>
        <w:t>int</w:t>
      </w:r>
      <w:r>
        <w:t> </w:t>
      </w:r>
      <w:r>
        <w:rPr>
          <w:rStyle w:val="acesupport"/>
        </w:rPr>
        <w:t>clock</w:t>
      </w:r>
      <w:r>
        <w:rPr>
          <w:rStyle w:val="aceidentifier"/>
        </w:rPr>
        <w:t>Pin</w:t>
      </w:r>
      <w:r>
        <w:rPr>
          <w:rStyle w:val="acepunctuation"/>
        </w:rPr>
        <w:t>,</w:t>
      </w:r>
      <w:r>
        <w:t> </w:t>
      </w:r>
      <w:r>
        <w:rPr>
          <w:rStyle w:val="aceidentifier"/>
        </w:rPr>
        <w:t>boolean</w:t>
      </w:r>
      <w:r>
        <w:t> </w:t>
      </w:r>
      <w:r>
        <w:rPr>
          <w:rStyle w:val="aceidentifier"/>
        </w:rPr>
        <w:t>sens</w:t>
      </w:r>
      <w:r>
        <w:rPr>
          <w:rStyle w:val="acepunctuation"/>
        </w:rPr>
        <w:t>,</w:t>
      </w:r>
      <w:r>
        <w:t> </w:t>
      </w:r>
      <w:r>
        <w:rPr>
          <w:rStyle w:val="acestorage"/>
          <w:rFonts w:eastAsiaTheme="majorEastAsia"/>
        </w:rPr>
        <w:t>char</w:t>
      </w:r>
      <w:r>
        <w:t> </w:t>
      </w:r>
      <w:r>
        <w:rPr>
          <w:rStyle w:val="aceidentifier"/>
        </w:rPr>
        <w:t>donnee</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keyword"/>
        </w:rPr>
        <w:t>for</w:t>
      </w:r>
      <w:r>
        <w:rPr>
          <w:rStyle w:val="aceparen"/>
        </w:rPr>
        <w:t>(</w:t>
      </w:r>
      <w:r>
        <w:rPr>
          <w:rStyle w:val="acestorage"/>
          <w:rFonts w:eastAsiaTheme="majorEastAsia"/>
        </w:rPr>
        <w:t>int</w:t>
      </w:r>
      <w:r>
        <w:t> </w:t>
      </w:r>
      <w:r>
        <w:rPr>
          <w:rStyle w:val="aceidentifier"/>
        </w:rPr>
        <w:t>i</w:t>
      </w:r>
      <w:r>
        <w:rPr>
          <w:rStyle w:val="acekeyword"/>
        </w:rPr>
        <w:t>=</w:t>
      </w:r>
      <w:r>
        <w:rPr>
          <w:rStyle w:val="aceconstant"/>
        </w:rPr>
        <w:t>0</w:t>
      </w:r>
      <w:r>
        <w:rPr>
          <w:rStyle w:val="acepunctuation"/>
        </w:rPr>
        <w:t>;</w:t>
      </w:r>
      <w:r>
        <w:t> </w:t>
      </w:r>
      <w:r>
        <w:rPr>
          <w:rStyle w:val="aceidentifier"/>
        </w:rPr>
        <w:t>i</w:t>
      </w:r>
      <w:r>
        <w:rPr>
          <w:rStyle w:val="acekeyword"/>
        </w:rPr>
        <w:t>&lt;</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comment"/>
        </w:rPr>
        <w:t>//on va parcourir chaque bit de l'octet</w:t>
      </w:r>
    </w:p>
    <w:p w:rsidR="001D4B0E" w:rsidRDefault="001D4B0E" w:rsidP="001D4B0E">
      <w:pPr>
        <w:pStyle w:val="PrformatHTML"/>
      </w:pPr>
      <w:r>
        <w:t>  </w:t>
      </w:r>
      <w:r>
        <w:rPr>
          <w:rStyle w:val="aceparen"/>
        </w:rPr>
        <w:t>{</w:t>
      </w:r>
    </w:p>
    <w:p w:rsidR="001D4B0E" w:rsidRDefault="001D4B0E" w:rsidP="001D4B0E">
      <w:pPr>
        <w:pStyle w:val="PrformatHTML"/>
      </w:pPr>
      <w:r>
        <w:rPr>
          <w:rStyle w:val="aceindent-guide"/>
        </w:rPr>
        <w:t>    </w:t>
      </w:r>
      <w:r>
        <w:t> </w:t>
      </w:r>
      <w:r>
        <w:rPr>
          <w:rStyle w:val="acecomment"/>
        </w:rPr>
        <w:t>//on met l'horloge à l'état bas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rPr>
          <w:rStyle w:val="aceindent-guide"/>
        </w:rPr>
        <w:t>    </w:t>
      </w:r>
      <w:r>
        <w:t> </w:t>
      </w:r>
      <w:r>
        <w:rPr>
          <w:rStyle w:val="acecomment"/>
        </w:rPr>
        <w:t>//on met le bit de donnée courante en place</w:t>
      </w:r>
    </w:p>
    <w:p w:rsidR="001D4B0E" w:rsidRPr="001D4B0E" w:rsidRDefault="001D4B0E" w:rsidP="001D4B0E">
      <w:pPr>
        <w:pStyle w:val="PrformatHTML"/>
        <w:rPr>
          <w:lang w:val="en-US"/>
        </w:rPr>
      </w:pPr>
      <w:r>
        <w:rPr>
          <w:rStyle w:val="aceindent-guide"/>
        </w:rPr>
        <w:t>    </w:t>
      </w:r>
      <w:r>
        <w:t> </w:t>
      </w:r>
      <w:r w:rsidRPr="001D4B0E">
        <w:rPr>
          <w:rStyle w:val="acekeyword"/>
          <w:lang w:val="en-US"/>
        </w:rPr>
        <w:t>if</w:t>
      </w:r>
      <w:r w:rsidRPr="001D4B0E">
        <w:rPr>
          <w:rStyle w:val="aceparen"/>
          <w:lang w:val="en-US"/>
        </w:rPr>
        <w:t>(</w:t>
      </w:r>
      <w:r w:rsidRPr="001D4B0E">
        <w:rPr>
          <w:rStyle w:val="aceidentifier"/>
          <w:lang w:val="en-US"/>
        </w:rPr>
        <w:t>sens</w:t>
      </w:r>
      <w:r w:rsidRPr="001D4B0E">
        <w:rPr>
          <w:rStyle w:val="aceparen"/>
          <w:lang w:val="en-US"/>
        </w:rPr>
        <w:t>)</w:t>
      </w:r>
    </w:p>
    <w:p w:rsidR="001D4B0E" w:rsidRPr="001D4B0E" w:rsidRDefault="001D4B0E" w:rsidP="001D4B0E">
      <w:pPr>
        <w:pStyle w:val="PrformatHTML"/>
        <w:rPr>
          <w:lang w:val="en-US"/>
        </w:rPr>
      </w:pPr>
      <w:r w:rsidRPr="001D4B0E">
        <w:rPr>
          <w:rStyle w:val="aceindent-guide"/>
          <w:lang w:val="en-US"/>
        </w:rPr>
        <w:t>    </w:t>
      </w:r>
      <w:r w:rsidRPr="001D4B0E">
        <w:rPr>
          <w:lang w:val="en-US"/>
        </w:rP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0x01</w:t>
      </w:r>
      <w:r w:rsidRPr="001D4B0E">
        <w:rPr>
          <w:rStyle w:val="acekeyword"/>
          <w:lang w:val="en-US"/>
        </w:rPr>
        <w:t>&lt;&lt;</w:t>
      </w:r>
      <w:r w:rsidRPr="001D4B0E">
        <w:rPr>
          <w:rStyle w:val="aceidentifier"/>
          <w:lang w:val="en-US"/>
        </w:rPr>
        <w:t>i</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rStyle w:val="aceindent-guide"/>
          <w:lang w:val="en-US"/>
        </w:rPr>
        <w:t>    </w:t>
      </w:r>
      <w:r w:rsidRPr="001D4B0E">
        <w:rPr>
          <w:lang w:val="en-US"/>
        </w:rPr>
        <w:t> </w:t>
      </w:r>
      <w:r w:rsidRPr="001D4B0E">
        <w:rPr>
          <w:rStyle w:val="acekeyword"/>
          <w:lang w:val="en-US"/>
        </w:rPr>
        <w:t>else</w:t>
      </w:r>
    </w:p>
    <w:p w:rsidR="001D4B0E" w:rsidRPr="001D4B0E" w:rsidRDefault="001D4B0E" w:rsidP="001D4B0E">
      <w:pPr>
        <w:pStyle w:val="PrformatHTML"/>
        <w:rPr>
          <w:lang w:val="en-US"/>
        </w:rPr>
      </w:pPr>
      <w:r w:rsidRPr="001D4B0E">
        <w:rPr>
          <w:rStyle w:val="aceindent-guide"/>
          <w:lang w:val="en-US"/>
        </w:rPr>
        <w:t>    </w:t>
      </w:r>
      <w:r w:rsidRPr="001D4B0E">
        <w:rPr>
          <w:lang w:val="en-US"/>
        </w:rPr>
        <w:t>    </w:t>
      </w:r>
      <w:r w:rsidRPr="001D4B0E">
        <w:rPr>
          <w:rStyle w:val="aceidentifier"/>
          <w:lang w:val="en-US"/>
        </w:rPr>
        <w:t>digitalWrite</w:t>
      </w:r>
      <w:r w:rsidRPr="001D4B0E">
        <w:rPr>
          <w:rStyle w:val="aceparen"/>
          <w:lang w:val="en-US"/>
        </w:rPr>
        <w:t>(</w:t>
      </w:r>
      <w:r w:rsidRPr="001D4B0E">
        <w:rPr>
          <w:rStyle w:val="aceidentifier"/>
          <w:lang w:val="en-US"/>
        </w:rPr>
        <w:t>dataPin</w:t>
      </w:r>
      <w:r w:rsidRPr="001D4B0E">
        <w:rPr>
          <w:rStyle w:val="acepunctuation"/>
          <w:lang w:val="en-US"/>
        </w:rPr>
        <w:t>,</w:t>
      </w:r>
      <w:r w:rsidRPr="001D4B0E">
        <w:rPr>
          <w:lang w:val="en-US"/>
        </w:rPr>
        <w:t> </w:t>
      </w:r>
      <w:r w:rsidRPr="001D4B0E">
        <w:rPr>
          <w:rStyle w:val="aceidentifier"/>
          <w:lang w:val="en-US"/>
        </w:rPr>
        <w:t>donnee</w:t>
      </w:r>
      <w:r w:rsidRPr="001D4B0E">
        <w:rPr>
          <w:lang w:val="en-US"/>
        </w:rPr>
        <w:t> </w:t>
      </w:r>
      <w:r w:rsidRPr="001D4B0E">
        <w:rPr>
          <w:rStyle w:val="acekeyword"/>
          <w:lang w:val="en-US"/>
        </w:rPr>
        <w:t>&amp;</w:t>
      </w:r>
      <w:r w:rsidRPr="001D4B0E">
        <w:rPr>
          <w:lang w:val="en-US"/>
        </w:rPr>
        <w:t> </w:t>
      </w:r>
      <w:r w:rsidRPr="001D4B0E">
        <w:rPr>
          <w:rStyle w:val="aceconstant"/>
          <w:lang w:val="en-US"/>
        </w:rPr>
        <w:t>0x80</w:t>
      </w:r>
      <w:r w:rsidRPr="001D4B0E">
        <w:rPr>
          <w:rStyle w:val="acekeyword"/>
          <w:lang w:val="en-US"/>
        </w:rPr>
        <w:t>&gt;&gt;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rStyle w:val="aceindent-guide"/>
          <w:lang w:val="en-US"/>
        </w:rPr>
        <w:t>    </w:t>
      </w:r>
      <w:r w:rsidRPr="001D4B0E">
        <w:rPr>
          <w:lang w:val="en-US"/>
        </w:rPr>
        <w:t> </w:t>
      </w:r>
      <w:r>
        <w:rPr>
          <w:rStyle w:val="acecomment"/>
        </w:rPr>
        <w:t>//enfin on remet l'horloge à l'état haut pour faire prendre en compte cette dernière</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support"/>
        </w:rPr>
        <w:t>clock</w:t>
      </w:r>
      <w:r>
        <w:rPr>
          <w:rStyle w:val="aceidentifier"/>
        </w:rPr>
        <w:t>Pin</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paren"/>
        </w:rPr>
        <w:t>}</w:t>
      </w:r>
      <w:r>
        <w:t> </w:t>
      </w:r>
    </w:p>
    <w:p w:rsidR="001D4B0E" w:rsidRDefault="001D4B0E" w:rsidP="001D4B0E">
      <w:pPr>
        <w:pStyle w:val="PrformatHTML"/>
      </w:pPr>
      <w:r>
        <w:rPr>
          <w:rStyle w:val="aceparen"/>
        </w:rPr>
        <w:t>}</w:t>
      </w:r>
    </w:p>
    <w:p w:rsidR="001D4B0E" w:rsidRDefault="001D4B0E" w:rsidP="001D4B0E">
      <w:pPr>
        <w:pStyle w:val="NormalWeb"/>
      </w:pPr>
      <w:r>
        <w:t>Et voila le travail ! :</w:t>
      </w:r>
    </w:p>
    <w:p w:rsidR="001D4B0E" w:rsidRDefault="00F3208B" w:rsidP="001D4B0E">
      <w:pPr>
        <w:pStyle w:val="NormalWeb"/>
      </w:pPr>
      <w:hyperlink r:id="rId171" w:history="1">
        <w:r w:rsidR="001D4B0E">
          <w:rPr>
            <w:rStyle w:val="Lienhypertexte"/>
          </w:rPr>
          <w:t>http://www.youtube.com/v/if2xNvj7DYo</w:t>
        </w:r>
      </w:hyperlink>
    </w:p>
    <w:p w:rsidR="001D4B0E" w:rsidRDefault="001D4B0E" w:rsidP="001D4B0E">
      <w:pPr>
        <w:pStyle w:val="Titre4"/>
      </w:pPr>
      <w:r>
        <w:t>La fonction magique, ShiftOut</w:t>
      </w:r>
    </w:p>
    <w:p w:rsidR="001D4B0E" w:rsidRDefault="001D4B0E" w:rsidP="001D4B0E">
      <w:pPr>
        <w:pStyle w:val="NormalWeb"/>
      </w:pPr>
      <w:r>
        <w:t xml:space="preserve">Vous êtes content ? vous avez une belle fonction qui marche bien et fait le boulot proprement ? Alors laissez-moi vous présenter une nouvelle fonction qui s'appelle </w:t>
      </w:r>
      <w:r>
        <w:rPr>
          <w:rStyle w:val="CodeHTML"/>
        </w:rPr>
        <w:t>shiftOut()</w:t>
      </w:r>
      <w:r>
        <w:t>. Quel est son rôle ? Faire exactement la même chose que la fonction dont l'on vient juste de finir la création.</w:t>
      </w:r>
    </w:p>
    <w:p w:rsidR="001D4B0E" w:rsidRDefault="001D4B0E" w:rsidP="001D4B0E">
      <w:pPr>
        <w:pStyle w:val="NormalWeb"/>
      </w:pPr>
      <w:r>
        <w:t xml:space="preserve">*#@"e !! </w:t>
      </w:r>
      <w:r>
        <w:rPr>
          <w:noProof/>
        </w:rPr>
        <w:drawing>
          <wp:inline distT="0" distB="0" distL="0" distR="0">
            <wp:extent cx="180975" cy="180975"/>
            <wp:effectExtent l="0" t="0" r="9525" b="9525"/>
            <wp:docPr id="108" name="Image 108" descr=":col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oler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Alors oui je sais, c'est pas sympa de ma part de vous avoir fait travailler mais admettez que c'était un très bon exercice de développement non ? À présent vous comprenez comment agit cette fonction et vous serez mieux capable de créer votre propre système que si je vous avais donné la fonction au début en disant : "voilà, c'est celle-là, on l'utilise comme ça, ça marche, c'est beau... mais vous avez rien compris".</w:t>
      </w:r>
    </w:p>
    <w:p w:rsidR="001D4B0E" w:rsidRDefault="001D4B0E" w:rsidP="001D4B0E">
      <w:pPr>
        <w:pStyle w:val="NormalWeb"/>
      </w:pPr>
      <w:r>
        <w:t>Comme je vous le disais précédemment, cette fonction sert à faire ce que l'on vient de créer, mais elle est déjà intégrée à l'environnement Arduino (donc a été testée par de nombreux développeurs, ne laissant pas beaucoup de place pour les bugs !).</w:t>
      </w:r>
      <w:r>
        <w:br/>
        <w:t>Cette fonction prend quatre paramètres :</w:t>
      </w:r>
    </w:p>
    <w:p w:rsidR="001D4B0E" w:rsidRDefault="001D4B0E" w:rsidP="001D4B0E">
      <w:pPr>
        <w:pStyle w:val="NormalWeb"/>
        <w:numPr>
          <w:ilvl w:val="0"/>
          <w:numId w:val="34"/>
        </w:numPr>
      </w:pPr>
      <w:r>
        <w:t>La broche de donnée</w:t>
      </w:r>
    </w:p>
    <w:p w:rsidR="001D4B0E" w:rsidRDefault="001D4B0E" w:rsidP="001D4B0E">
      <w:pPr>
        <w:pStyle w:val="NormalWeb"/>
        <w:numPr>
          <w:ilvl w:val="0"/>
          <w:numId w:val="34"/>
        </w:numPr>
      </w:pPr>
      <w:r>
        <w:t>La broche d'horloge</w:t>
      </w:r>
    </w:p>
    <w:p w:rsidR="001D4B0E" w:rsidRDefault="001D4B0E" w:rsidP="001D4B0E">
      <w:pPr>
        <w:pStyle w:val="NormalWeb"/>
        <w:numPr>
          <w:ilvl w:val="0"/>
          <w:numId w:val="34"/>
        </w:numPr>
      </w:pPr>
      <w:r>
        <w:t>Le sens d'envoi des données (utiliser avec deux valeurs symboliques, MSBFIRST ou LSBFIRST)</w:t>
      </w:r>
    </w:p>
    <w:p w:rsidR="001D4B0E" w:rsidRDefault="001D4B0E" w:rsidP="001D4B0E">
      <w:pPr>
        <w:pStyle w:val="NormalWeb"/>
        <w:numPr>
          <w:ilvl w:val="0"/>
          <w:numId w:val="34"/>
        </w:numPr>
      </w:pPr>
      <w:r>
        <w:t>L'octet à transmettre</w:t>
      </w:r>
    </w:p>
    <w:p w:rsidR="001D4B0E" w:rsidRDefault="001D4B0E" w:rsidP="001D4B0E">
      <w:pPr>
        <w:pStyle w:val="NormalWeb"/>
      </w:pPr>
      <w:r>
        <w:t>Son utilisation doit maintenant vous paraître assez triviale. Comme nous l'avons vu plutôt, il suffit de bloquer le verrou, envoyer la donnée avec la fonction puis relâcher le verrou pour constater la mise à jour des données.</w:t>
      </w:r>
      <w:r>
        <w:br/>
        <w:t>Voici un exemple de loop avec cette fonction :</w:t>
      </w:r>
    </w:p>
    <w:p w:rsidR="001D4B0E" w:rsidRDefault="001D4B0E" w:rsidP="001D4B0E">
      <w:pPr>
        <w:pStyle w:val="PrformatHTML"/>
      </w:pPr>
      <w:r>
        <w:rPr>
          <w:rStyle w:val="acestorage"/>
          <w:rFonts w:eastAsiaTheme="majorEastAsia"/>
        </w:rPr>
        <w:lastRenderedPageBreak/>
        <w:t>void</w:t>
      </w:r>
      <w:r>
        <w:t> </w:t>
      </w:r>
      <w:r>
        <w:rPr>
          <w:rStyle w:val="aceidentifier"/>
        </w:rPr>
        <w:t>loop</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comment"/>
        </w:rPr>
        <w:t>//on affiche les nombres de 0 à 255 en binaire</w:t>
      </w:r>
    </w:p>
    <w:p w:rsidR="001D4B0E" w:rsidRDefault="001D4B0E" w:rsidP="001D4B0E">
      <w:pPr>
        <w:pStyle w:val="PrformatHTML"/>
      </w:pPr>
      <w:r>
        <w:t>  </w:t>
      </w:r>
      <w:r>
        <w:rPr>
          <w:rStyle w:val="acekeyword"/>
        </w:rPr>
        <w:t>for</w:t>
      </w:r>
      <w:r>
        <w:t> </w:t>
      </w:r>
      <w:r>
        <w:rPr>
          <w:rStyle w:val="aceparen"/>
        </w:rPr>
        <w:t>(</w:t>
      </w:r>
      <w:r>
        <w:rPr>
          <w:rStyle w:val="acestorage"/>
          <w:rFonts w:eastAsiaTheme="majorEastAsia"/>
        </w:rPr>
        <w:t>int</w:t>
      </w:r>
      <w:r>
        <w:t> </w:t>
      </w:r>
      <w:r>
        <w:rPr>
          <w:rStyle w:val="aceidentifier"/>
        </w:rPr>
        <w:t>i</w:t>
      </w:r>
      <w:r>
        <w:t> </w:t>
      </w:r>
      <w:r>
        <w:rPr>
          <w:rStyle w:val="acekeyword"/>
        </w:rPr>
        <w:t>=</w:t>
      </w:r>
      <w:r>
        <w:t> </w:t>
      </w:r>
      <w:r>
        <w:rPr>
          <w:rStyle w:val="aceconstant"/>
        </w:rPr>
        <w:t>0</w:t>
      </w:r>
      <w:r>
        <w:rPr>
          <w:rStyle w:val="acepunctuation"/>
        </w:rPr>
        <w:t>;</w:t>
      </w:r>
      <w:r>
        <w:t> </w:t>
      </w:r>
      <w:r>
        <w:rPr>
          <w:rStyle w:val="aceidentifier"/>
        </w:rPr>
        <w:t>i</w:t>
      </w:r>
      <w:r>
        <w:t> </w:t>
      </w:r>
      <w:r>
        <w:rPr>
          <w:rStyle w:val="acekeyword"/>
        </w:rPr>
        <w:t>&lt;</w:t>
      </w:r>
      <w:r>
        <w:t> </w:t>
      </w:r>
      <w:r>
        <w:rPr>
          <w:rStyle w:val="aceconstant"/>
        </w:rPr>
        <w:t>256</w:t>
      </w:r>
      <w:r>
        <w:rPr>
          <w:rStyle w:val="acepunctuation"/>
        </w:rPr>
        <w:t>;</w:t>
      </w:r>
      <w:r>
        <w:t> </w:t>
      </w:r>
      <w:r>
        <w:rPr>
          <w:rStyle w:val="aceidentifier"/>
        </w:rPr>
        <w:t>i</w:t>
      </w:r>
      <w:r>
        <w:rPr>
          <w:rStyle w:val="acekeyword"/>
        </w:rPr>
        <w:t>++</w:t>
      </w:r>
      <w:r>
        <w:rPr>
          <w:rStyle w:val="aceparen"/>
        </w:rPr>
        <w:t>)</w:t>
      </w:r>
    </w:p>
    <w:p w:rsidR="001D4B0E" w:rsidRDefault="001D4B0E" w:rsidP="001D4B0E">
      <w:pPr>
        <w:pStyle w:val="PrformatHTML"/>
      </w:pPr>
      <w:r>
        <w:t>  </w:t>
      </w:r>
      <w:r>
        <w:rPr>
          <w:rStyle w:val="aceparen"/>
        </w:rPr>
        <w:t>{</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 toutes les données grâce à shiftOut (octet inversée avec '~' pour piloter les LED à l'état bas)</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LSBFIRST</w:t>
      </w:r>
      <w:r w:rsidRPr="001D4B0E">
        <w:rPr>
          <w:rStyle w:val="acepunctuation"/>
          <w:lang w:val="en-US"/>
        </w:rPr>
        <w:t>,</w:t>
      </w:r>
      <w:r w:rsidRPr="001D4B0E">
        <w:rPr>
          <w:lang w:val="en-US"/>
        </w:rPr>
        <w:t> </w:t>
      </w:r>
      <w:r w:rsidRPr="001D4B0E">
        <w:rPr>
          <w:rStyle w:val="acekeyword"/>
          <w:lang w:val="en-US"/>
        </w:rPr>
        <w:t>~</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1000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Titre3"/>
      </w:pPr>
      <w:bookmarkStart w:id="71" w:name="_Toc404255486"/>
      <w:r>
        <w:t>Exercices : encore des chenillards !</w:t>
      </w:r>
      <w:bookmarkEnd w:id="71"/>
    </w:p>
    <w:p w:rsidR="001D4B0E" w:rsidRDefault="001D4B0E" w:rsidP="001D4B0E">
      <w:pPr>
        <w:pStyle w:val="NormalWeb"/>
      </w:pPr>
      <w:r>
        <w:t xml:space="preserve">Je vous propose maintenant trois exercices pour jouer un peu avec ce nouveau composant et tester votre habileté au code. Le but du jeu est d'arriver à reproduire l'effet proposé sur chaque vidéo. Le but second est de le faire intelligemment... Autrement dit, tous les petits malins qui se proposeraient de faire un "tableau de motif" contenant les valeurs "affichages binaires" successives devront faire autrement. </w:t>
      </w:r>
      <w:r>
        <w:rPr>
          <w:noProof/>
        </w:rPr>
        <w:drawing>
          <wp:inline distT="0" distB="0" distL="0" distR="0">
            <wp:extent cx="180975" cy="180975"/>
            <wp:effectExtent l="0" t="0" r="9525" b="9525"/>
            <wp:docPr id="107" name="Imag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rsidR="001D4B0E" w:rsidRDefault="001D4B0E" w:rsidP="001D4B0E">
      <w:pPr>
        <w:pStyle w:val="NormalWeb"/>
      </w:pPr>
      <w:r>
        <w:t>Amusez vous bien !</w:t>
      </w:r>
    </w:p>
    <w:p w:rsidR="001D4B0E" w:rsidRDefault="001D4B0E" w:rsidP="001D4B0E">
      <w:pPr>
        <w:pStyle w:val="NormalWeb"/>
      </w:pPr>
      <w:r>
        <w:t>PS : Les corrections seront juste composées du code de la loop avec des commentaires. Le schéma reste le même ainsi que les noms de broches utilisés précédemment.</w:t>
      </w:r>
    </w:p>
    <w:p w:rsidR="001D4B0E" w:rsidRDefault="001D4B0E" w:rsidP="001D4B0E">
      <w:pPr>
        <w:pStyle w:val="NormalWeb"/>
      </w:pPr>
      <w:r>
        <w:t>PPS : La bande son des vidéos est juste là pour cacher le bruit de la télé... je n'y ai pas pensé quand je faisais les vidéos et Youtube ne permet pas de virer la bande audio...</w:t>
      </w:r>
    </w:p>
    <w:p w:rsidR="001D4B0E" w:rsidRDefault="001D4B0E" w:rsidP="001D4B0E">
      <w:pPr>
        <w:pStyle w:val="Titre4"/>
      </w:pPr>
      <w:r>
        <w:t>"J'avance et repars !"</w:t>
      </w:r>
    </w:p>
    <w:p w:rsidR="001D4B0E" w:rsidRDefault="001D4B0E" w:rsidP="001D4B0E">
      <w:pPr>
        <w:pStyle w:val="Titre5"/>
      </w:pPr>
      <w:r>
        <w:t>Consigne</w:t>
      </w:r>
    </w:p>
    <w:p w:rsidR="001D4B0E" w:rsidRDefault="001D4B0E" w:rsidP="001D4B0E">
      <w:pPr>
        <w:pStyle w:val="NormalWeb"/>
      </w:pPr>
      <w:r>
        <w:t>Pour ce premier exercice, histoire de se mettre en jambe, nous allons faire une animation simple. Pour cela, il suffit de faire un chenillard très simple, consistant en une LED qui "avance" du début à la fin de la ligne. Arrivée à la fin elle repart au début. Si ce n'est pas clair, regardez la vidéo ci-dessous ! (Éventuellement vous pouvez ajouter un bouton pour inverser le sens de l'animation).</w:t>
      </w:r>
    </w:p>
    <w:p w:rsidR="001D4B0E" w:rsidRDefault="00F3208B" w:rsidP="001D4B0E">
      <w:pPr>
        <w:pStyle w:val="NormalWeb"/>
      </w:pPr>
      <w:hyperlink r:id="rId173" w:history="1">
        <w:r w:rsidR="001D4B0E">
          <w:rPr>
            <w:rStyle w:val="Lienhypertexte"/>
          </w:rPr>
          <w:t>http://www.youtube.com/v/uMiJnwISEFA</w:t>
        </w:r>
      </w:hyperlink>
    </w:p>
    <w:p w:rsidR="001D4B0E" w:rsidRPr="001D4B0E" w:rsidRDefault="001D4B0E" w:rsidP="001D4B0E">
      <w:pPr>
        <w:pStyle w:val="Titre5"/>
        <w:rPr>
          <w:lang w:val="en-US"/>
        </w:rPr>
      </w:pPr>
      <w:r w:rsidRPr="001D4B0E">
        <w:rPr>
          <w:lang w:val="en-US"/>
        </w:rPr>
        <w:t>Correction</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r w:rsidRPr="001D4B0E">
        <w:rPr>
          <w:lang w:val="en-US"/>
        </w:rPr>
        <w:t> </w:t>
      </w:r>
      <w:r w:rsidRPr="001D4B0E">
        <w:rPr>
          <w:rStyle w:val="aceparen"/>
          <w:lang w:val="en-US"/>
        </w:rPr>
        <w:t>{</w:t>
      </w:r>
    </w:p>
    <w:p w:rsidR="001D4B0E" w:rsidRPr="001D4B0E" w:rsidRDefault="001D4B0E" w:rsidP="001D4B0E">
      <w:pPr>
        <w:pStyle w:val="PrformatHTML"/>
        <w:rPr>
          <w:lang w:val="en-US"/>
        </w:rPr>
      </w:pPr>
      <w:r w:rsidRPr="001D4B0E">
        <w:rPr>
          <w:lang w:val="en-US"/>
        </w:rPr>
        <w:t>  </w:t>
      </w:r>
      <w:r w:rsidRPr="001D4B0E">
        <w:rPr>
          <w:rStyle w:val="acekeyword"/>
          <w:lang w:val="en-US"/>
        </w:rPr>
        <w:t>for</w:t>
      </w:r>
      <w:r w:rsidRPr="001D4B0E">
        <w:rPr>
          <w:lang w:val="en-US"/>
        </w:rPr>
        <w:t> </w:t>
      </w:r>
      <w:r w:rsidRPr="001D4B0E">
        <w:rPr>
          <w:rStyle w:val="aceparen"/>
          <w:lang w:val="en-US"/>
        </w:rPr>
        <w:t>(</w:t>
      </w:r>
      <w:r w:rsidRPr="001D4B0E">
        <w:rPr>
          <w:rStyle w:val="acestorage"/>
          <w:rFonts w:eastAsiaTheme="majorEastAsia"/>
          <w:lang w:val="en-US"/>
        </w:rPr>
        <w:t>int</w:t>
      </w:r>
      <w:r w:rsidRPr="001D4B0E">
        <w:rPr>
          <w:lang w:val="en-US"/>
        </w:rPr>
        <w:t> </w:t>
      </w:r>
      <w:r w:rsidRPr="001D4B0E">
        <w:rPr>
          <w:rStyle w:val="aceidentifier"/>
          <w:lang w:val="en-US"/>
        </w:rPr>
        <w:t>i</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lang w:val="en-US"/>
        </w:rPr>
        <w:t> </w:t>
      </w:r>
      <w:r w:rsidRPr="001D4B0E">
        <w:rPr>
          <w:rStyle w:val="acekeyword"/>
          <w:lang w:val="en-US"/>
        </w:rPr>
        <w:t>&lt;</w:t>
      </w:r>
      <w:r w:rsidRPr="001D4B0E">
        <w:rPr>
          <w:lang w:val="en-US"/>
        </w:rPr>
        <w:t> </w:t>
      </w:r>
      <w:r w:rsidRPr="001D4B0E">
        <w:rPr>
          <w:rStyle w:val="aceconstant"/>
          <w:lang w:val="en-US"/>
        </w:rPr>
        <w:t>8</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envoie la donnée</w:t>
      </w:r>
    </w:p>
    <w:p w:rsidR="001D4B0E" w:rsidRDefault="001D4B0E" w:rsidP="001D4B0E">
      <w:pPr>
        <w:pStyle w:val="PrformatHTML"/>
      </w:pPr>
      <w:r>
        <w:t>    </w:t>
      </w:r>
      <w:r>
        <w:rPr>
          <w:rStyle w:val="acecomment"/>
        </w:rPr>
        <w:t>//ici, c'est assez simple. On va décaler l'octet 00000001 i fois puis l'envoyer</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LSBFIRST</w:t>
      </w:r>
      <w:r w:rsidRPr="001D4B0E">
        <w:rPr>
          <w:rStyle w:val="acepunctuation"/>
          <w:lang w:val="en-US"/>
        </w:rPr>
        <w:t>,</w:t>
      </w:r>
      <w:r w:rsidRPr="001D4B0E">
        <w:rPr>
          <w:lang w:val="en-US"/>
        </w:rPr>
        <w:t> </w:t>
      </w:r>
      <w:r w:rsidRPr="001D4B0E">
        <w:rPr>
          <w:rStyle w:val="acekeyword"/>
          <w:lang w:val="en-US"/>
        </w:rPr>
        <w:t>~</w:t>
      </w:r>
      <w:r w:rsidRPr="001D4B0E">
        <w:rPr>
          <w:rStyle w:val="aceparen"/>
          <w:lang w:val="en-US"/>
        </w:rPr>
        <w:t>(</w:t>
      </w:r>
      <w:r w:rsidRPr="001D4B0E">
        <w:rPr>
          <w:rStyle w:val="aceconstant"/>
          <w:lang w:val="en-US"/>
        </w:rPr>
        <w:t>0x01</w:t>
      </w:r>
      <w:r w:rsidRPr="001D4B0E">
        <w:rPr>
          <w:lang w:val="en-US"/>
        </w:rPr>
        <w:t> </w:t>
      </w:r>
      <w:r w:rsidRPr="001D4B0E">
        <w:rPr>
          <w:rStyle w:val="acekeyword"/>
          <w:lang w:val="en-US"/>
        </w:rPr>
        <w:t>&lt;&lt;</w:t>
      </w:r>
      <w:r w:rsidRPr="001D4B0E">
        <w:rPr>
          <w:lang w:val="en-US"/>
        </w:rPr>
        <w:t> </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Titre4"/>
      </w:pPr>
      <w:r>
        <w:lastRenderedPageBreak/>
        <w:t>"J'avance et reviens !"</w:t>
      </w:r>
    </w:p>
    <w:p w:rsidR="001D4B0E" w:rsidRDefault="001D4B0E" w:rsidP="001D4B0E">
      <w:pPr>
        <w:pStyle w:val="Titre5"/>
      </w:pPr>
      <w:r>
        <w:t>Consigne</w:t>
      </w:r>
    </w:p>
    <w:p w:rsidR="001D4B0E" w:rsidRDefault="001D4B0E" w:rsidP="001D4B0E">
      <w:pPr>
        <w:pStyle w:val="NormalWeb"/>
      </w:pPr>
      <w:r>
        <w:t>Cette seconde animation ne sera pas trop compliquée non plus. La seule différence avec la première est que lorsque la "lumière" atteint la fin de la ligne, elle repart en arrière et ainsi de suite. Là encore si ce n'est pas clair, voici une vidéo :</w:t>
      </w:r>
    </w:p>
    <w:p w:rsidR="001D4B0E" w:rsidRDefault="00F3208B" w:rsidP="001D4B0E">
      <w:pPr>
        <w:pStyle w:val="NormalWeb"/>
      </w:pPr>
      <w:hyperlink r:id="rId174" w:history="1">
        <w:r w:rsidR="001D4B0E">
          <w:rPr>
            <w:rStyle w:val="Lienhypertexte"/>
          </w:rPr>
          <w:t>http://www.youtube.com/v/kYtlfWnNC34</w:t>
        </w:r>
      </w:hyperlink>
    </w:p>
    <w:p w:rsidR="001D4B0E" w:rsidRDefault="001D4B0E" w:rsidP="001D4B0E">
      <w:pPr>
        <w:pStyle w:val="Titre5"/>
      </w:pPr>
      <w:r>
        <w:t>Correction</w:t>
      </w:r>
    </w:p>
    <w:p w:rsidR="001D4B0E" w:rsidRDefault="001D4B0E" w:rsidP="001D4B0E">
      <w:pPr>
        <w:pStyle w:val="NormalWeb"/>
      </w:pPr>
      <w:r>
        <w:t>Dans cet exercice, le secret est d'utiliser de manière intelligente le paramètre LSBFIRST ou MSBFIRST pour pouvoir facilement inverser le sens de l'animation sans écrire deux fois la boucle for.</w:t>
      </w:r>
    </w:p>
    <w:p w:rsidR="001D4B0E" w:rsidRDefault="001D4B0E" w:rsidP="001D4B0E">
      <w:pPr>
        <w:pStyle w:val="PrformatHTML"/>
      </w:pPr>
      <w:r>
        <w:rPr>
          <w:rStyle w:val="acestorage"/>
          <w:rFonts w:eastAsiaTheme="majorEastAsia"/>
        </w:rPr>
        <w:t>char</w:t>
      </w:r>
      <w:r>
        <w:t> </w:t>
      </w:r>
      <w:r>
        <w:rPr>
          <w:rStyle w:val="aceidentifier"/>
        </w:rPr>
        <w:t>sens</w:t>
      </w:r>
      <w:r>
        <w:t> </w:t>
      </w:r>
      <w:r>
        <w:rPr>
          <w:rStyle w:val="acekeyword"/>
        </w:rPr>
        <w:t>=</w:t>
      </w:r>
      <w:r>
        <w:t> </w:t>
      </w:r>
      <w:r>
        <w:rPr>
          <w:rStyle w:val="aceidentifier"/>
        </w:rPr>
        <w:t>MSBFIRST</w:t>
      </w:r>
      <w:r>
        <w:rPr>
          <w:rStyle w:val="acepunctuation"/>
        </w:rPr>
        <w:t>;</w:t>
      </w:r>
      <w:r>
        <w:t> </w:t>
      </w:r>
      <w:r>
        <w:rPr>
          <w:rStyle w:val="acecomment"/>
        </w:rPr>
        <w:t>//on commence à aller de droite vers gauche</w:t>
      </w:r>
    </w:p>
    <w:p w:rsidR="001D4B0E" w:rsidRDefault="001D4B0E" w:rsidP="001D4B0E">
      <w:pPr>
        <w:pStyle w:val="PrformatHTML"/>
      </w:pPr>
      <w:r>
        <w:rPr>
          <w:rStyle w:val="acestorage"/>
          <w:rFonts w:eastAsiaTheme="majorEastAsia"/>
        </w:rPr>
        <w:t>void</w:t>
      </w:r>
      <w:r>
        <w:t> </w:t>
      </w:r>
      <w:r>
        <w:rPr>
          <w:rStyle w:val="aceidentifier"/>
        </w:rPr>
        <w:t>loop</w:t>
      </w:r>
      <w:r>
        <w:rPr>
          <w:rStyle w:val="aceparen"/>
        </w:rPr>
        <w:t>()</w:t>
      </w:r>
      <w:r>
        <w:t> </w:t>
      </w:r>
      <w:r>
        <w:rPr>
          <w:rStyle w:val="aceparen"/>
        </w:rPr>
        <w:t>{</w:t>
      </w:r>
    </w:p>
    <w:p w:rsidR="001D4B0E" w:rsidRDefault="001D4B0E" w:rsidP="001D4B0E">
      <w:pPr>
        <w:pStyle w:val="PrformatHTML"/>
      </w:pPr>
      <w:r>
        <w:t>  </w:t>
      </w:r>
      <w:r>
        <w:rPr>
          <w:rStyle w:val="acekeyword"/>
        </w:rPr>
        <w:t>for</w:t>
      </w:r>
      <w:r>
        <w:t> </w:t>
      </w:r>
      <w:r>
        <w:rPr>
          <w:rStyle w:val="aceparen"/>
        </w:rPr>
        <w:t>(</w:t>
      </w:r>
      <w:r>
        <w:rPr>
          <w:rStyle w:val="acestorage"/>
          <w:rFonts w:eastAsiaTheme="majorEastAsia"/>
        </w:rPr>
        <w:t>int</w:t>
      </w:r>
      <w:r>
        <w:t> </w:t>
      </w:r>
      <w:r>
        <w:rPr>
          <w:rStyle w:val="aceidentifier"/>
        </w:rPr>
        <w:t>i</w:t>
      </w:r>
      <w:r>
        <w:t> </w:t>
      </w:r>
      <w:r>
        <w:rPr>
          <w:rStyle w:val="acekeyword"/>
        </w:rPr>
        <w:t>=</w:t>
      </w:r>
      <w:r>
        <w:t> </w:t>
      </w:r>
      <w:r>
        <w:rPr>
          <w:rStyle w:val="aceconstant"/>
        </w:rPr>
        <w:t>0</w:t>
      </w:r>
      <w:r>
        <w:rPr>
          <w:rStyle w:val="acepunctuation"/>
        </w:rPr>
        <w:t>;</w:t>
      </w:r>
      <w:r>
        <w:t> </w:t>
      </w:r>
      <w:r>
        <w:rPr>
          <w:rStyle w:val="aceidentifier"/>
        </w:rPr>
        <w:t>i</w:t>
      </w:r>
      <w:r>
        <w:t> </w:t>
      </w:r>
      <w:r>
        <w:rPr>
          <w:rStyle w:val="acekeyword"/>
        </w:rPr>
        <w:t>&lt;</w:t>
      </w:r>
      <w:r>
        <w:t> </w:t>
      </w:r>
      <w:r>
        <w:rPr>
          <w:rStyle w:val="aceconstant"/>
        </w:rPr>
        <w:t>7</w:t>
      </w:r>
      <w:r>
        <w:rPr>
          <w:rStyle w:val="acepunctuation"/>
        </w:rPr>
        <w:t>;</w:t>
      </w:r>
      <w:r>
        <w:t> </w:t>
      </w:r>
      <w:r>
        <w:rPr>
          <w:rStyle w:val="aceidentifier"/>
        </w:rPr>
        <w:t>i</w:t>
      </w:r>
      <w:r>
        <w:rPr>
          <w:rStyle w:val="acekeyword"/>
        </w:rPr>
        <w:t>++</w:t>
      </w:r>
      <w:r>
        <w:rPr>
          <w:rStyle w:val="aceparen"/>
        </w:rPr>
        <w:t>)</w:t>
      </w:r>
      <w:r>
        <w:t> </w:t>
      </w:r>
      <w:r>
        <w:rPr>
          <w:rStyle w:val="aceparen"/>
        </w:rPr>
        <w:t>{</w:t>
      </w:r>
      <w:r>
        <w:t> </w:t>
      </w:r>
      <w:r>
        <w:rPr>
          <w:rStyle w:val="acecomment"/>
        </w:rPr>
        <w:t>//on ne fait la boucle que 7 fois pour ne pas se répéter au début et à la fin</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envoie la donnée</w:t>
      </w:r>
    </w:p>
    <w:p w:rsidR="001D4B0E" w:rsidRDefault="001D4B0E" w:rsidP="001D4B0E">
      <w:pPr>
        <w:pStyle w:val="PrformatHTML"/>
      </w:pPr>
      <w:r>
        <w:t>    </w:t>
      </w:r>
      <w:r>
        <w:rPr>
          <w:rStyle w:val="acecomment"/>
        </w:rPr>
        <w:t>//On va décaler l'octet 00000001 i fois puis l'envoyer</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sens</w:t>
      </w:r>
      <w:r w:rsidRPr="001D4B0E">
        <w:rPr>
          <w:rStyle w:val="acepunctuation"/>
          <w:lang w:val="en-US"/>
        </w:rPr>
        <w:t>,</w:t>
      </w:r>
      <w:r w:rsidRPr="001D4B0E">
        <w:rPr>
          <w:lang w:val="en-US"/>
        </w:rPr>
        <w:t> </w:t>
      </w:r>
      <w:r w:rsidRPr="001D4B0E">
        <w:rPr>
          <w:rStyle w:val="acekeyword"/>
          <w:lang w:val="en-US"/>
        </w:rPr>
        <w:t>~</w:t>
      </w:r>
      <w:r w:rsidRPr="001D4B0E">
        <w:rPr>
          <w:rStyle w:val="aceparen"/>
          <w:lang w:val="en-US"/>
        </w:rPr>
        <w:t>(</w:t>
      </w:r>
      <w:r w:rsidRPr="001D4B0E">
        <w:rPr>
          <w:rStyle w:val="aceconstant"/>
          <w:lang w:val="en-US"/>
        </w:rPr>
        <w:t>0x01</w:t>
      </w:r>
      <w:r w:rsidRPr="001D4B0E">
        <w:rPr>
          <w:lang w:val="en-US"/>
        </w:rPr>
        <w:t> </w:t>
      </w:r>
      <w:r w:rsidRPr="001D4B0E">
        <w:rPr>
          <w:rStyle w:val="acekeyword"/>
          <w:lang w:val="en-US"/>
        </w:rPr>
        <w:t>&lt;&lt;</w:t>
      </w:r>
      <w:r w:rsidRPr="001D4B0E">
        <w:rPr>
          <w:lang w:val="en-US"/>
        </w:rPr>
        <w:t> </w:t>
      </w:r>
      <w:r w:rsidRPr="001D4B0E">
        <w:rPr>
          <w:rStyle w:val="aceidentifier"/>
          <w:lang w:val="en-US"/>
        </w:rPr>
        <w:t>i</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t>  </w:t>
      </w:r>
      <w:r>
        <w:rPr>
          <w:rStyle w:val="aceidentifier"/>
        </w:rPr>
        <w:t>sens</w:t>
      </w:r>
      <w:r>
        <w:t> </w:t>
      </w:r>
      <w:r>
        <w:rPr>
          <w:rStyle w:val="acekeyword"/>
        </w:rPr>
        <w:t>=</w:t>
      </w:r>
      <w:r>
        <w:t> </w:t>
      </w:r>
      <w:r>
        <w:rPr>
          <w:rStyle w:val="acekeyword"/>
        </w:rPr>
        <w:t>!</w:t>
      </w:r>
      <w:r>
        <w:rPr>
          <w:rStyle w:val="aceidentifier"/>
        </w:rPr>
        <w:t>sens</w:t>
      </w:r>
      <w:r>
        <w:rPr>
          <w:rStyle w:val="acepunctuation"/>
        </w:rPr>
        <w:t>;</w:t>
      </w:r>
      <w:r>
        <w:t> </w:t>
      </w:r>
      <w:r>
        <w:rPr>
          <w:rStyle w:val="acecomment"/>
        </w:rPr>
        <w:t>//on inverse le sens d'affichage pour la prochaine fois (MSBFIRST &lt;-&gt; LSBFIRST)</w:t>
      </w:r>
    </w:p>
    <w:p w:rsidR="001D4B0E" w:rsidRDefault="001D4B0E" w:rsidP="001D4B0E">
      <w:pPr>
        <w:pStyle w:val="PrformatHTML"/>
      </w:pPr>
      <w:r>
        <w:rPr>
          <w:rStyle w:val="aceparen"/>
        </w:rPr>
        <w:t>}</w:t>
      </w:r>
    </w:p>
    <w:p w:rsidR="001D4B0E" w:rsidRDefault="001D4B0E" w:rsidP="001D4B0E">
      <w:pPr>
        <w:pStyle w:val="Titre4"/>
      </w:pPr>
      <w:r>
        <w:t>Un dernier pour la route !</w:t>
      </w:r>
    </w:p>
    <w:p w:rsidR="001D4B0E" w:rsidRDefault="001D4B0E" w:rsidP="001D4B0E">
      <w:pPr>
        <w:pStyle w:val="Titre5"/>
      </w:pPr>
      <w:r>
        <w:t>Consigne</w:t>
      </w:r>
    </w:p>
    <w:p w:rsidR="001D4B0E" w:rsidRDefault="001D4B0E" w:rsidP="001D4B0E">
      <w:pPr>
        <w:pStyle w:val="NormalWeb"/>
      </w:pPr>
      <w:r>
        <w:t>Pour cette dernière animation, il vous faudra un peu d'imagination. Imaginez le chenillard numéro 1 allant dans les deux sens en même temps... C'est bon ? si non alors voici la vidéo :</w:t>
      </w:r>
    </w:p>
    <w:p w:rsidR="001D4B0E" w:rsidRDefault="00F3208B" w:rsidP="001D4B0E">
      <w:pPr>
        <w:pStyle w:val="NormalWeb"/>
      </w:pPr>
      <w:hyperlink r:id="rId175" w:history="1">
        <w:r w:rsidR="001D4B0E">
          <w:rPr>
            <w:rStyle w:val="Lienhypertexte"/>
          </w:rPr>
          <w:t>http://www.youtube.com/v/fjev82HNJaQ</w:t>
        </w:r>
      </w:hyperlink>
    </w:p>
    <w:p w:rsidR="001D4B0E" w:rsidRPr="001D4B0E" w:rsidRDefault="001D4B0E" w:rsidP="001D4B0E">
      <w:pPr>
        <w:pStyle w:val="Titre5"/>
        <w:rPr>
          <w:lang w:val="en-US"/>
        </w:rPr>
      </w:pPr>
      <w:r w:rsidRPr="001D4B0E">
        <w:rPr>
          <w:lang w:val="en-US"/>
        </w:rPr>
        <w:t>Correction</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r w:rsidRPr="001D4B0E">
        <w:rPr>
          <w:lang w:val="en-US"/>
        </w:rPr>
        <w:t> </w:t>
      </w:r>
      <w:r w:rsidRPr="001D4B0E">
        <w:rPr>
          <w:rStyle w:val="aceparen"/>
          <w:lang w:val="en-US"/>
        </w:rPr>
        <w:t>{</w:t>
      </w:r>
    </w:p>
    <w:p w:rsidR="001D4B0E" w:rsidRPr="001D4B0E" w:rsidRDefault="001D4B0E" w:rsidP="001D4B0E">
      <w:pPr>
        <w:pStyle w:val="PrformatHTML"/>
        <w:rPr>
          <w:lang w:val="en-US"/>
        </w:rPr>
      </w:pPr>
      <w:r w:rsidRPr="001D4B0E">
        <w:rPr>
          <w:lang w:val="en-US"/>
        </w:rPr>
        <w:t>  </w:t>
      </w:r>
      <w:r w:rsidRPr="001D4B0E">
        <w:rPr>
          <w:rStyle w:val="acestorage"/>
          <w:rFonts w:eastAsiaTheme="majorEastAsia"/>
          <w:lang w:val="en-US"/>
        </w:rPr>
        <w:t>char</w:t>
      </w:r>
      <w:r w:rsidRPr="001D4B0E">
        <w:rPr>
          <w:lang w:val="en-US"/>
        </w:rPr>
        <w:t> </w:t>
      </w:r>
      <w:r w:rsidRPr="001D4B0E">
        <w:rPr>
          <w:rStyle w:val="aceidentifier"/>
          <w:lang w:val="en-US"/>
        </w:rPr>
        <w:t>donnee</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p>
    <w:p w:rsidR="001D4B0E" w:rsidRPr="001D4B0E" w:rsidRDefault="001D4B0E" w:rsidP="001D4B0E">
      <w:pPr>
        <w:pStyle w:val="PrformatHTML"/>
        <w:rPr>
          <w:lang w:val="en-US"/>
        </w:rPr>
      </w:pPr>
      <w:r w:rsidRPr="001D4B0E">
        <w:rPr>
          <w:lang w:val="en-US"/>
        </w:rPr>
        <w:t>  </w:t>
      </w:r>
      <w:r w:rsidRPr="001D4B0E">
        <w:rPr>
          <w:rStyle w:val="acekeyword"/>
          <w:lang w:val="en-US"/>
        </w:rPr>
        <w:t>for</w:t>
      </w:r>
      <w:r w:rsidRPr="001D4B0E">
        <w:rPr>
          <w:lang w:val="en-US"/>
        </w:rPr>
        <w:t> </w:t>
      </w:r>
      <w:r w:rsidRPr="001D4B0E">
        <w:rPr>
          <w:rStyle w:val="aceparen"/>
          <w:lang w:val="en-US"/>
        </w:rPr>
        <w:t>(</w:t>
      </w:r>
      <w:r w:rsidRPr="001D4B0E">
        <w:rPr>
          <w:rStyle w:val="acestorage"/>
          <w:rFonts w:eastAsiaTheme="majorEastAsia"/>
          <w:lang w:val="en-US"/>
        </w:rPr>
        <w:t>int</w:t>
      </w:r>
      <w:r w:rsidRPr="001D4B0E">
        <w:rPr>
          <w:lang w:val="en-US"/>
        </w:rPr>
        <w:t> </w:t>
      </w:r>
      <w:r w:rsidRPr="001D4B0E">
        <w:rPr>
          <w:rStyle w:val="aceidentifier"/>
          <w:lang w:val="en-US"/>
        </w:rPr>
        <w:t>i</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lang w:val="en-US"/>
        </w:rPr>
        <w:t> </w:t>
      </w:r>
      <w:r w:rsidRPr="001D4B0E">
        <w:rPr>
          <w:rStyle w:val="acekeyword"/>
          <w:lang w:val="en-US"/>
        </w:rPr>
        <w:t>&lt;</w:t>
      </w:r>
      <w:r w:rsidRPr="001D4B0E">
        <w:rPr>
          <w:lang w:val="en-US"/>
        </w:rPr>
        <w:t> </w:t>
      </w:r>
      <w:r w:rsidRPr="001D4B0E">
        <w:rPr>
          <w:rStyle w:val="aceconstant"/>
          <w:lang w:val="en-US"/>
        </w:rPr>
        <w:t>8</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r w:rsidRPr="001D4B0E">
        <w:rPr>
          <w:lang w:val="en-US"/>
        </w:rPr>
        <w:t> </w:t>
      </w:r>
      <w:r w:rsidRPr="001D4B0E">
        <w:rPr>
          <w:rStyle w:val="aceparen"/>
          <w:lang w:val="en-US"/>
        </w:rPr>
        <w:t>{</w:t>
      </w:r>
    </w:p>
    <w:p w:rsidR="001D4B0E" w:rsidRDefault="001D4B0E" w:rsidP="001D4B0E">
      <w:pPr>
        <w:pStyle w:val="PrformatHTML"/>
      </w:pPr>
      <w:r w:rsidRPr="001D4B0E">
        <w:rPr>
          <w:lang w:val="en-US"/>
        </w:rPr>
        <w:t>    </w:t>
      </w:r>
      <w:r>
        <w:rPr>
          <w:rStyle w:val="acecomment"/>
        </w:rPr>
        <w:t>//on saute la boucle si i vaut 4 (pour une histoire de fluidité de l'animation, tester sans et vous verrez)</w:t>
      </w:r>
    </w:p>
    <w:p w:rsidR="001D4B0E" w:rsidRDefault="001D4B0E" w:rsidP="001D4B0E">
      <w:pPr>
        <w:pStyle w:val="PrformatHTML"/>
      </w:pPr>
      <w:r>
        <w:t>    </w:t>
      </w:r>
      <w:r>
        <w:rPr>
          <w:rStyle w:val="acekeyword"/>
        </w:rPr>
        <w:t>if</w:t>
      </w:r>
      <w:r>
        <w:rPr>
          <w:rStyle w:val="aceparen"/>
        </w:rPr>
        <w:t>(</w:t>
      </w:r>
      <w:r>
        <w:rPr>
          <w:rStyle w:val="aceidentifier"/>
        </w:rPr>
        <w:t>i</w:t>
      </w:r>
      <w:r>
        <w:t> </w:t>
      </w:r>
      <w:r>
        <w:rPr>
          <w:rStyle w:val="acekeyword"/>
        </w:rPr>
        <w:t>==</w:t>
      </w:r>
      <w:r>
        <w:t> </w:t>
      </w:r>
      <w:r>
        <w:rPr>
          <w:rStyle w:val="aceconstant"/>
        </w:rPr>
        <w:t>4</w:t>
      </w:r>
      <w:r>
        <w:rPr>
          <w:rStyle w:val="aceparen"/>
        </w:rPr>
        <w:t>)</w:t>
      </w:r>
    </w:p>
    <w:p w:rsidR="001D4B0E" w:rsidRDefault="001D4B0E" w:rsidP="001D4B0E">
      <w:pPr>
        <w:pStyle w:val="PrformatHTML"/>
      </w:pPr>
      <w:r>
        <w:rPr>
          <w:rStyle w:val="aceindent-guide"/>
        </w:rPr>
        <w:t>    </w:t>
      </w:r>
      <w:r>
        <w:t>   </w:t>
      </w:r>
      <w:r>
        <w:rPr>
          <w:rStyle w:val="acekeyword"/>
        </w:rPr>
        <w:t>continue</w:t>
      </w:r>
      <w:r>
        <w:rPr>
          <w:rStyle w:val="acepunctuation"/>
        </w:rPr>
        <w:t>;</w:t>
      </w:r>
    </w:p>
    <w:p w:rsidR="001D4B0E" w:rsidRDefault="001D4B0E" w:rsidP="001D4B0E">
      <w:pPr>
        <w:pStyle w:val="PrformatHTML"/>
      </w:pPr>
      <w:r>
        <w:t>    </w:t>
      </w:r>
    </w:p>
    <w:p w:rsidR="001D4B0E" w:rsidRDefault="001D4B0E" w:rsidP="001D4B0E">
      <w:pPr>
        <w:pStyle w:val="PrformatHTML"/>
      </w:pPr>
      <w:r>
        <w:t>    </w:t>
      </w:r>
      <w:r>
        <w:rPr>
          <w:rStyle w:val="acecomment"/>
        </w:rPr>
        <w:t>//calcule la donnée à envoyer</w:t>
      </w:r>
    </w:p>
    <w:p w:rsidR="001D4B0E" w:rsidRDefault="001D4B0E" w:rsidP="001D4B0E">
      <w:pPr>
        <w:pStyle w:val="PrformatHTML"/>
      </w:pPr>
      <w:r>
        <w:t>    </w:t>
      </w:r>
      <w:r>
        <w:rPr>
          <w:rStyle w:val="aceidentifier"/>
        </w:rPr>
        <w:t>donnee</w:t>
      </w:r>
      <w:r>
        <w:t> </w:t>
      </w:r>
      <w:r>
        <w:rPr>
          <w:rStyle w:val="acekeyword"/>
        </w:rPr>
        <w:t>=</w:t>
      </w:r>
      <w:r>
        <w:t> </w:t>
      </w:r>
      <w:r>
        <w:rPr>
          <w:rStyle w:val="aceconstant"/>
        </w:rPr>
        <w:t>0</w:t>
      </w:r>
      <w:r>
        <w:rPr>
          <w:rStyle w:val="acepunctuation"/>
        </w:rPr>
        <w:t>;</w:t>
      </w:r>
    </w:p>
    <w:p w:rsidR="001D4B0E" w:rsidRDefault="001D4B0E" w:rsidP="001D4B0E">
      <w:pPr>
        <w:pStyle w:val="PrformatHTML"/>
      </w:pPr>
      <w:r>
        <w:t>    </w:t>
      </w:r>
      <w:r>
        <w:rPr>
          <w:rStyle w:val="aceidentifier"/>
        </w:rPr>
        <w:t>donnee</w:t>
      </w:r>
      <w:r>
        <w:t> </w:t>
      </w:r>
      <w:r>
        <w:rPr>
          <w:rStyle w:val="acekeyword"/>
        </w:rPr>
        <w:t>=</w:t>
      </w:r>
      <w:r>
        <w:t> </w:t>
      </w:r>
      <w:r>
        <w:rPr>
          <w:rStyle w:val="aceidentifier"/>
        </w:rPr>
        <w:t>donnee</w:t>
      </w:r>
      <w:r>
        <w:t> | </w:t>
      </w:r>
      <w:r>
        <w:rPr>
          <w:rStyle w:val="aceparen"/>
        </w:rPr>
        <w:t>(</w:t>
      </w:r>
      <w:r>
        <w:rPr>
          <w:rStyle w:val="aceconstant"/>
        </w:rPr>
        <w:t>0x01</w:t>
      </w:r>
      <w:r>
        <w:t> </w:t>
      </w:r>
      <w:r>
        <w:rPr>
          <w:rStyle w:val="acekeyword"/>
        </w:rPr>
        <w:t>&lt;&lt;</w:t>
      </w:r>
      <w:r>
        <w:t> </w:t>
      </w:r>
      <w:r>
        <w:rPr>
          <w:rStyle w:val="aceidentifier"/>
        </w:rPr>
        <w:t>i</w:t>
      </w:r>
      <w:r>
        <w:rPr>
          <w:rStyle w:val="aceparen"/>
        </w:rPr>
        <w:t>)</w:t>
      </w:r>
      <w:r>
        <w:rPr>
          <w:rStyle w:val="acepunctuation"/>
        </w:rPr>
        <w:t>;</w:t>
      </w:r>
      <w:r>
        <w:t> </w:t>
      </w:r>
      <w:r>
        <w:rPr>
          <w:rStyle w:val="acecomment"/>
        </w:rPr>
        <w:t>// on calcule l'image du balayage dans un sens</w:t>
      </w:r>
    </w:p>
    <w:p w:rsidR="001D4B0E" w:rsidRDefault="001D4B0E" w:rsidP="001D4B0E">
      <w:pPr>
        <w:pStyle w:val="PrformatHTML"/>
      </w:pPr>
      <w:r>
        <w:t>    </w:t>
      </w:r>
      <w:r>
        <w:rPr>
          <w:rStyle w:val="aceidentifier"/>
        </w:rPr>
        <w:t>donnee</w:t>
      </w:r>
      <w:r>
        <w:t> </w:t>
      </w:r>
      <w:r>
        <w:rPr>
          <w:rStyle w:val="acekeyword"/>
        </w:rPr>
        <w:t>=</w:t>
      </w:r>
      <w:r>
        <w:t> </w:t>
      </w:r>
      <w:r>
        <w:rPr>
          <w:rStyle w:val="aceidentifier"/>
        </w:rPr>
        <w:t>donnee</w:t>
      </w:r>
      <w:r>
        <w:t> | </w:t>
      </w:r>
      <w:r>
        <w:rPr>
          <w:rStyle w:val="aceparen"/>
        </w:rPr>
        <w:t>(</w:t>
      </w:r>
      <w:r>
        <w:rPr>
          <w:rStyle w:val="aceconstant"/>
        </w:rPr>
        <w:t>0x80</w:t>
      </w:r>
      <w:r>
        <w:t> </w:t>
      </w:r>
      <w:r>
        <w:rPr>
          <w:rStyle w:val="acekeyword"/>
        </w:rPr>
        <w:t>&gt;&gt;</w:t>
      </w:r>
      <w:r>
        <w:t> </w:t>
      </w:r>
      <w:r>
        <w:rPr>
          <w:rStyle w:val="aceidentifier"/>
        </w:rPr>
        <w:t>i</w:t>
      </w:r>
      <w:r>
        <w:rPr>
          <w:rStyle w:val="aceparen"/>
        </w:rPr>
        <w:t>)</w:t>
      </w:r>
      <w:r>
        <w:rPr>
          <w:rStyle w:val="acepunctuation"/>
        </w:rPr>
        <w:t>;</w:t>
      </w:r>
      <w:r>
        <w:t> </w:t>
      </w:r>
      <w:r>
        <w:rPr>
          <w:rStyle w:val="acecomment"/>
        </w:rPr>
        <w:t>// et on ajoute aussi l'image du balayage dans l'autre sens</w:t>
      </w:r>
    </w:p>
    <w:p w:rsidR="001D4B0E" w:rsidRDefault="001D4B0E" w:rsidP="001D4B0E">
      <w:pPr>
        <w:pStyle w:val="PrformatHTML"/>
      </w:pPr>
      <w:r>
        <w:t>    </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lastRenderedPageBreak/>
        <w:t>    </w:t>
      </w:r>
      <w:r>
        <w:rPr>
          <w:rStyle w:val="acecomment"/>
        </w:rPr>
        <w:t>//on envoie la donnée</w:t>
      </w:r>
    </w:p>
    <w:p w:rsidR="001D4B0E" w:rsidRPr="001D4B0E" w:rsidRDefault="001D4B0E" w:rsidP="001D4B0E">
      <w:pPr>
        <w:pStyle w:val="PrformatHTML"/>
        <w:rPr>
          <w:lang w:val="en-US"/>
        </w:rPr>
      </w:pPr>
      <w:r>
        <w:t>    </w:t>
      </w:r>
      <w:r w:rsidRPr="001D4B0E">
        <w:rPr>
          <w:rStyle w:val="aceidentifier"/>
          <w:lang w:val="en-US"/>
        </w:rPr>
        <w:t>shiftOut</w:t>
      </w:r>
      <w:r w:rsidRPr="001D4B0E">
        <w:rPr>
          <w:rStyle w:val="aceparen"/>
          <w:lang w:val="en-US"/>
        </w:rPr>
        <w:t>(</w:t>
      </w:r>
      <w:r w:rsidRPr="001D4B0E">
        <w:rPr>
          <w:rStyle w:val="aceidentifier"/>
          <w:lang w:val="en-US"/>
        </w:rPr>
        <w:t>data</w:t>
      </w:r>
      <w:r w:rsidRPr="001D4B0E">
        <w:rPr>
          <w:rStyle w:val="acepunctuation"/>
          <w:lang w:val="en-US"/>
        </w:rPr>
        <w:t>,</w:t>
      </w:r>
      <w:r w:rsidRPr="001D4B0E">
        <w:rPr>
          <w:lang w:val="en-US"/>
        </w:rPr>
        <w:t> </w:t>
      </w:r>
      <w:r w:rsidRPr="001D4B0E">
        <w:rPr>
          <w:rStyle w:val="aceidentifier"/>
          <w:lang w:val="en-US"/>
        </w:rPr>
        <w:t>horloge</w:t>
      </w:r>
      <w:r w:rsidRPr="001D4B0E">
        <w:rPr>
          <w:rStyle w:val="acepunctuation"/>
          <w:lang w:val="en-US"/>
        </w:rPr>
        <w:t>,</w:t>
      </w:r>
      <w:r w:rsidRPr="001D4B0E">
        <w:rPr>
          <w:lang w:val="en-US"/>
        </w:rPr>
        <w:t> </w:t>
      </w:r>
      <w:r w:rsidRPr="001D4B0E">
        <w:rPr>
          <w:rStyle w:val="aceidentifier"/>
          <w:lang w:val="en-US"/>
        </w:rPr>
        <w:t>LSBFIRST</w:t>
      </w:r>
      <w:r w:rsidRPr="001D4B0E">
        <w:rPr>
          <w:rStyle w:val="acepunctuation"/>
          <w:lang w:val="en-US"/>
        </w:rPr>
        <w:t>,</w:t>
      </w:r>
      <w:r w:rsidRPr="001D4B0E">
        <w:rPr>
          <w:lang w:val="en-US"/>
        </w:rPr>
        <w:t> </w:t>
      </w:r>
      <w:r w:rsidRPr="001D4B0E">
        <w:rPr>
          <w:rStyle w:val="acekeyword"/>
          <w:lang w:val="en-US"/>
        </w:rPr>
        <w:t>~</w:t>
      </w:r>
      <w:r w:rsidRPr="001D4B0E">
        <w:rPr>
          <w:rStyle w:val="aceidentifier"/>
          <w:lang w:val="en-US"/>
        </w:rPr>
        <w:t>donnee</w:t>
      </w:r>
      <w:r w:rsidRPr="001D4B0E">
        <w:rPr>
          <w:rStyle w:val="aceparen"/>
          <w:lang w:val="en-US"/>
        </w:rPr>
        <w:t>)</w:t>
      </w:r>
      <w:r w:rsidRPr="001D4B0E">
        <w:rPr>
          <w:rStyle w:val="acepunctuation"/>
          <w:lang w:val="en-US"/>
        </w:rPr>
        <w:t>;</w:t>
      </w:r>
    </w:p>
    <w:p w:rsidR="001D4B0E" w:rsidRDefault="001D4B0E" w:rsidP="001D4B0E">
      <w:pPr>
        <w:pStyle w:val="PrformatHTML"/>
      </w:pPr>
      <w:r w:rsidRPr="001D4B0E">
        <w:rPr>
          <w:lang w:val="en-US"/>
        </w:rP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paren"/>
        </w:rPr>
        <w:t>}</w:t>
      </w:r>
    </w:p>
    <w:p w:rsidR="001D4B0E" w:rsidRDefault="001D4B0E" w:rsidP="001D4B0E">
      <w:pPr>
        <w:pStyle w:val="PrformatHTML"/>
      </w:pPr>
      <w:r>
        <w:rPr>
          <w:rStyle w:val="aceparen"/>
        </w:rPr>
        <w:t>}</w:t>
      </w:r>
    </w:p>
    <w:p w:rsidR="001D4B0E" w:rsidRDefault="001D4B0E" w:rsidP="001D4B0E">
      <w:pPr>
        <w:pStyle w:val="Titre4"/>
      </w:pPr>
      <w:r>
        <w:t>Exo bonus</w:t>
      </w:r>
    </w:p>
    <w:p w:rsidR="001D4B0E" w:rsidRDefault="001D4B0E" w:rsidP="001D4B0E">
      <w:pPr>
        <w:pStyle w:val="Titre5"/>
      </w:pPr>
      <w:r>
        <w:t>Consigne</w:t>
      </w:r>
    </w:p>
    <w:p w:rsidR="001D4B0E" w:rsidRDefault="001D4B0E" w:rsidP="001D4B0E">
      <w:pPr>
        <w:pStyle w:val="NormalWeb"/>
      </w:pPr>
      <w:r>
        <w:t>Ici le but du jeu sera de donner un effet de "chargement / déchargement" en alternance...</w:t>
      </w:r>
      <w:r>
        <w:br/>
        <w:t>Comme d'habitude, voici la vidéo pour mieux comprendre...</w:t>
      </w:r>
    </w:p>
    <w:p w:rsidR="001D4B0E" w:rsidRDefault="00F3208B" w:rsidP="001D4B0E">
      <w:pPr>
        <w:pStyle w:val="NormalWeb"/>
      </w:pPr>
      <w:hyperlink r:id="rId176" w:history="1">
        <w:r w:rsidR="001D4B0E">
          <w:rPr>
            <w:rStyle w:val="Lienhypertexte"/>
          </w:rPr>
          <w:t>http://www.youtube.com/v/1h0kh57GVps</w:t>
        </w:r>
      </w:hyperlink>
    </w:p>
    <w:p w:rsidR="001D4B0E" w:rsidRDefault="001D4B0E" w:rsidP="001D4B0E">
      <w:pPr>
        <w:pStyle w:val="Titre5"/>
      </w:pPr>
      <w:r>
        <w:t>Correction</w:t>
      </w:r>
    </w:p>
    <w:p w:rsidR="001D4B0E" w:rsidRDefault="001D4B0E" w:rsidP="001D4B0E">
      <w:pPr>
        <w:pStyle w:val="NormalWeb"/>
      </w:pPr>
      <w:r>
        <w:t>Dans cet exercice, tout repose sur l'utilisation du MSBFIRST ou LSBFIRST ainsi que du complément appliqué sur la donnée. Ce dernier permet d'activer ou non les LEDs et le premier atout permet d'inverser l'effet.</w:t>
      </w:r>
    </w:p>
    <w:p w:rsidR="001D4B0E" w:rsidRDefault="001D4B0E" w:rsidP="001D4B0E">
      <w:pPr>
        <w:pStyle w:val="PrformatHTML"/>
      </w:pPr>
      <w:r>
        <w:rPr>
          <w:rStyle w:val="acestorage"/>
          <w:rFonts w:eastAsiaTheme="majorEastAsia"/>
        </w:rPr>
        <w:t>char</w:t>
      </w:r>
      <w:r>
        <w:t> </w:t>
      </w:r>
      <w:r>
        <w:rPr>
          <w:rStyle w:val="aceidentifier"/>
        </w:rPr>
        <w:t>extinction</w:t>
      </w:r>
      <w:r>
        <w:t> </w:t>
      </w:r>
      <w:r>
        <w:rPr>
          <w:rStyle w:val="acekeyword"/>
        </w:rPr>
        <w:t>=</w:t>
      </w:r>
      <w:r>
        <w:t> </w:t>
      </w:r>
      <w:r>
        <w:rPr>
          <w:rStyle w:val="aceconstant"/>
        </w:rPr>
        <w:t>0</w:t>
      </w:r>
      <w:r>
        <w:rPr>
          <w:rStyle w:val="acepunctuation"/>
        </w:rPr>
        <w:t>;</w:t>
      </w:r>
      <w:r>
        <w:t> </w:t>
      </w:r>
      <w:r>
        <w:rPr>
          <w:rStyle w:val="acecomment"/>
        </w:rPr>
        <w:t>//on commence à aller de droite vers gauche</w:t>
      </w:r>
    </w:p>
    <w:p w:rsidR="001D4B0E" w:rsidRDefault="001D4B0E" w:rsidP="001D4B0E">
      <w:pPr>
        <w:pStyle w:val="PrformatHTML"/>
      </w:pPr>
      <w:r>
        <w:rPr>
          <w:rStyle w:val="acestorage"/>
          <w:rFonts w:eastAsiaTheme="majorEastAsia"/>
        </w:rPr>
        <w:t>void</w:t>
      </w:r>
      <w:r>
        <w:t> </w:t>
      </w:r>
      <w:r>
        <w:rPr>
          <w:rStyle w:val="aceidentifier"/>
        </w:rPr>
        <w:t>loop</w:t>
      </w:r>
      <w:r>
        <w:rPr>
          <w:rStyle w:val="aceparen"/>
        </w:rPr>
        <w:t>()</w:t>
      </w:r>
      <w:r>
        <w:t> </w:t>
      </w:r>
      <w:r>
        <w:rPr>
          <w:rStyle w:val="aceparen"/>
        </w:rPr>
        <w:t>{</w:t>
      </w:r>
    </w:p>
    <w:p w:rsidR="001D4B0E" w:rsidRDefault="001D4B0E" w:rsidP="001D4B0E">
      <w:pPr>
        <w:pStyle w:val="PrformatHTML"/>
      </w:pPr>
      <w:r>
        <w:t>  </w:t>
      </w:r>
      <w:r>
        <w:rPr>
          <w:rStyle w:val="acestorage"/>
          <w:rFonts w:eastAsiaTheme="majorEastAsia"/>
        </w:rPr>
        <w:t>char</w:t>
      </w:r>
      <w:r>
        <w:t> </w:t>
      </w:r>
      <w:r>
        <w:rPr>
          <w:rStyle w:val="aceidentifier"/>
        </w:rPr>
        <w:t>donnee</w:t>
      </w:r>
      <w:r>
        <w:t> </w:t>
      </w:r>
      <w:r>
        <w:rPr>
          <w:rStyle w:val="acekeyword"/>
        </w:rPr>
        <w:t>=</w:t>
      </w:r>
      <w:r>
        <w:t> </w:t>
      </w:r>
      <w:r>
        <w:rPr>
          <w:rStyle w:val="aceidentifier"/>
        </w:rPr>
        <w:t>extinction</w:t>
      </w:r>
      <w:r>
        <w:rPr>
          <w:rStyle w:val="acepunctuation"/>
        </w:rPr>
        <w:t>;</w:t>
      </w:r>
      <w:r>
        <w:t> </w:t>
      </w:r>
      <w:r>
        <w:rPr>
          <w:rStyle w:val="acecomment"/>
        </w:rPr>
        <w:t>//on démarre à 0 ou 1 selon...</w:t>
      </w:r>
    </w:p>
    <w:p w:rsidR="001D4B0E" w:rsidRDefault="001D4B0E" w:rsidP="001D4B0E">
      <w:pPr>
        <w:pStyle w:val="PrformatHTML"/>
      </w:pPr>
      <w:r>
        <w:t>  </w:t>
      </w:r>
      <w:r>
        <w:rPr>
          <w:rStyle w:val="acekeyword"/>
        </w:rPr>
        <w:t>for</w:t>
      </w:r>
      <w:r>
        <w:t> </w:t>
      </w:r>
      <w:r>
        <w:rPr>
          <w:rStyle w:val="aceparen"/>
        </w:rPr>
        <w:t>(</w:t>
      </w:r>
      <w:r>
        <w:rPr>
          <w:rStyle w:val="acestorage"/>
          <w:rFonts w:eastAsiaTheme="majorEastAsia"/>
        </w:rPr>
        <w:t>int</w:t>
      </w:r>
      <w:r>
        <w:t> </w:t>
      </w:r>
      <w:r>
        <w:rPr>
          <w:rStyle w:val="aceidentifier"/>
        </w:rPr>
        <w:t>i</w:t>
      </w:r>
      <w:r>
        <w:t> </w:t>
      </w:r>
      <w:r>
        <w:rPr>
          <w:rStyle w:val="acekeyword"/>
        </w:rPr>
        <w:t>=</w:t>
      </w:r>
      <w:r>
        <w:t> </w:t>
      </w:r>
      <w:r>
        <w:rPr>
          <w:rStyle w:val="aceconstant"/>
        </w:rPr>
        <w:t>0</w:t>
      </w:r>
      <w:r>
        <w:rPr>
          <w:rStyle w:val="acepunctuation"/>
        </w:rPr>
        <w:t>;</w:t>
      </w:r>
      <w:r>
        <w:t> </w:t>
      </w:r>
      <w:r>
        <w:rPr>
          <w:rStyle w:val="aceidentifier"/>
        </w:rPr>
        <w:t>i</w:t>
      </w:r>
      <w:r>
        <w:t> </w:t>
      </w:r>
      <w:r>
        <w:rPr>
          <w:rStyle w:val="acekeyword"/>
        </w:rPr>
        <w:t>&lt;</w:t>
      </w:r>
      <w:r>
        <w:t> </w:t>
      </w:r>
      <w:r>
        <w:rPr>
          <w:rStyle w:val="aceconstant"/>
        </w:rPr>
        <w:t>8</w:t>
      </w:r>
      <w:r>
        <w:rPr>
          <w:rStyle w:val="acepunctuation"/>
        </w:rPr>
        <w:t>;</w:t>
      </w:r>
      <w:r>
        <w:t> </w:t>
      </w:r>
      <w:r>
        <w:rPr>
          <w:rStyle w:val="aceidentifier"/>
        </w:rPr>
        <w:t>i</w:t>
      </w:r>
      <w:r>
        <w:rPr>
          <w:rStyle w:val="acekeyword"/>
        </w:rPr>
        <w:t>++</w:t>
      </w:r>
      <w:r>
        <w:rPr>
          <w:rStyle w:val="aceparen"/>
        </w:rPr>
        <w:t>)</w:t>
      </w:r>
      <w:r>
        <w:t> </w:t>
      </w:r>
      <w:r>
        <w:rPr>
          <w:rStyle w:val="aceparen"/>
        </w:rPr>
        <w:t>{</w:t>
      </w:r>
    </w:p>
    <w:p w:rsidR="001D4B0E" w:rsidRDefault="001D4B0E" w:rsidP="001D4B0E">
      <w:pPr>
        <w:pStyle w:val="PrformatHTML"/>
      </w:pPr>
      <w:r>
        <w:t>    </w:t>
      </w:r>
      <w:r>
        <w:rPr>
          <w:rStyle w:val="acecomment"/>
        </w:rPr>
        <w:t>//On active le verrou le temps de transférer les données</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//si on est en train d'éteindre</w:t>
      </w:r>
    </w:p>
    <w:p w:rsidR="001D4B0E" w:rsidRDefault="001D4B0E" w:rsidP="001D4B0E">
      <w:pPr>
        <w:pStyle w:val="PrformatHTML"/>
      </w:pPr>
      <w:r>
        <w:t>    </w:t>
      </w:r>
      <w:r>
        <w:rPr>
          <w:rStyle w:val="acekeyword"/>
        </w:rPr>
        <w:t>if</w:t>
      </w:r>
      <w:r>
        <w:rPr>
          <w:rStyle w:val="aceparen"/>
        </w:rPr>
        <w:t>(</w:t>
      </w:r>
      <w:r>
        <w:rPr>
          <w:rStyle w:val="aceidentifier"/>
        </w:rPr>
        <w:t>extinction</w:t>
      </w:r>
      <w:r>
        <w:rPr>
          <w:rStyle w:val="aceparen"/>
        </w:rPr>
        <w:t>)</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identifier"/>
        </w:rPr>
        <w:t>MSBFIRST</w:t>
      </w:r>
      <w:r>
        <w:rPr>
          <w:rStyle w:val="acepunctuation"/>
        </w:rPr>
        <w:t>,</w:t>
      </w:r>
      <w:r>
        <w:t> </w:t>
      </w:r>
      <w:r>
        <w:rPr>
          <w:rStyle w:val="acekeyword"/>
        </w:rPr>
        <w:t>~</w:t>
      </w:r>
      <w:r>
        <w:rPr>
          <w:rStyle w:val="aceidentifier"/>
        </w:rPr>
        <w:t>donnee</w:t>
      </w:r>
      <w:r>
        <w:rPr>
          <w:rStyle w:val="aceparen"/>
        </w:rPr>
        <w:t>)</w:t>
      </w:r>
      <w:r>
        <w:rPr>
          <w:rStyle w:val="acepunctuation"/>
        </w:rPr>
        <w:t>;</w:t>
      </w:r>
      <w:r>
        <w:rPr>
          <w:rStyle w:val="acecomment"/>
        </w:rPr>
        <w:t>//on envoie la donnée inversé</w:t>
      </w:r>
    </w:p>
    <w:p w:rsidR="001D4B0E" w:rsidRDefault="001D4B0E" w:rsidP="001D4B0E">
      <w:pPr>
        <w:pStyle w:val="PrformatHTML"/>
      </w:pPr>
      <w:r>
        <w:t>    </w:t>
      </w:r>
      <w:r>
        <w:rPr>
          <w:rStyle w:val="acecomment"/>
        </w:rPr>
        <w:t>//sinon</w:t>
      </w:r>
    </w:p>
    <w:p w:rsidR="001D4B0E" w:rsidRDefault="001D4B0E" w:rsidP="001D4B0E">
      <w:pPr>
        <w:pStyle w:val="PrformatHTML"/>
      </w:pPr>
      <w:r>
        <w:t>    </w:t>
      </w:r>
      <w:r>
        <w:rPr>
          <w:rStyle w:val="acekeyword"/>
        </w:rPr>
        <w:t>else</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data</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identifier"/>
        </w:rPr>
        <w:t>donnee</w:t>
      </w:r>
      <w:r>
        <w:rPr>
          <w:rStyle w:val="aceparen"/>
        </w:rPr>
        <w:t>)</w:t>
      </w:r>
      <w:r>
        <w:rPr>
          <w:rStyle w:val="acepunctuation"/>
        </w:rPr>
        <w:t>;</w:t>
      </w:r>
      <w:r>
        <w:rPr>
          <w:rStyle w:val="acecomment"/>
        </w:rPr>
        <w:t>//on envoie la donnée normale</w:t>
      </w:r>
    </w:p>
    <w:p w:rsidR="001D4B0E" w:rsidRDefault="001D4B0E" w:rsidP="001D4B0E">
      <w:pPr>
        <w:pStyle w:val="PrformatHTML"/>
      </w:pPr>
      <w:r>
        <w:t>    </w:t>
      </w:r>
      <w:r>
        <w:rPr>
          <w:rStyle w:val="acecomment"/>
        </w:rPr>
        <w:t>//et enfin on relache le verrou</w:t>
      </w:r>
    </w:p>
    <w:p w:rsidR="001D4B0E" w:rsidRDefault="001D4B0E" w:rsidP="001D4B0E">
      <w:pPr>
        <w:pStyle w:val="PrformatHTML"/>
      </w:pP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t>    </w:t>
      </w:r>
      <w:r>
        <w:rPr>
          <w:rStyle w:val="acecomment"/>
        </w:rPr>
        <w:t>//une petite pause pour constater l'affichage</w:t>
      </w:r>
    </w:p>
    <w:p w:rsidR="001D4B0E" w:rsidRDefault="001D4B0E" w:rsidP="001D4B0E">
      <w:pPr>
        <w:pStyle w:val="PrformatHTML"/>
      </w:pPr>
      <w:r>
        <w:t>    </w:t>
      </w:r>
      <w:r>
        <w:rPr>
          <w:rStyle w:val="aceidentifier"/>
        </w:rPr>
        <w:t>delay</w:t>
      </w:r>
      <w:r>
        <w:rPr>
          <w:rStyle w:val="aceparen"/>
        </w:rPr>
        <w:t>(</w:t>
      </w:r>
      <w:r>
        <w:rPr>
          <w:rStyle w:val="aceconstant"/>
        </w:rPr>
        <w:t>250</w:t>
      </w:r>
      <w:r>
        <w:rPr>
          <w:rStyle w:val="aceparen"/>
        </w:rPr>
        <w:t>)</w:t>
      </w:r>
      <w:r>
        <w:rPr>
          <w:rStyle w:val="acepunctuation"/>
        </w:rPr>
        <w:t>;</w:t>
      </w:r>
    </w:p>
    <w:p w:rsidR="001D4B0E" w:rsidRDefault="001D4B0E" w:rsidP="001D4B0E">
      <w:pPr>
        <w:pStyle w:val="PrformatHTML"/>
      </w:pPr>
      <w:r>
        <w:t>    </w:t>
      </w:r>
      <w:r>
        <w:rPr>
          <w:rStyle w:val="aceidentifier"/>
        </w:rPr>
        <w:t>donnee</w:t>
      </w:r>
      <w:r>
        <w:t> </w:t>
      </w:r>
      <w:r>
        <w:rPr>
          <w:rStyle w:val="acekeyword"/>
        </w:rPr>
        <w:t>=</w:t>
      </w:r>
      <w:r>
        <w:t> </w:t>
      </w:r>
      <w:r>
        <w:rPr>
          <w:rStyle w:val="aceidentifier"/>
        </w:rPr>
        <w:t>donnee</w:t>
      </w:r>
      <w:r>
        <w:t> | </w:t>
      </w:r>
      <w:r>
        <w:rPr>
          <w:rStyle w:val="aceparen"/>
        </w:rPr>
        <w:t>(</w:t>
      </w:r>
      <w:r>
        <w:rPr>
          <w:rStyle w:val="aceconstant"/>
        </w:rPr>
        <w:t>0x01</w:t>
      </w:r>
      <w:r>
        <w:t> </w:t>
      </w:r>
      <w:r>
        <w:rPr>
          <w:rStyle w:val="acekeyword"/>
        </w:rPr>
        <w:t>&lt;&lt;</w:t>
      </w:r>
      <w:r>
        <w:t> </w:t>
      </w:r>
      <w:r>
        <w:rPr>
          <w:rStyle w:val="aceidentifier"/>
        </w:rPr>
        <w:t>i</w:t>
      </w:r>
      <w:r>
        <w:rPr>
          <w:rStyle w:val="aceparen"/>
        </w:rPr>
        <w:t>)</w:t>
      </w:r>
      <w:r>
        <w:rPr>
          <w:rStyle w:val="acepunctuation"/>
        </w:rPr>
        <w:t>;</w:t>
      </w:r>
      <w:r>
        <w:t> </w:t>
      </w:r>
      <w:r>
        <w:rPr>
          <w:rStyle w:val="acecomment"/>
        </w:rPr>
        <w:t>//et on met à jour la donnée en cumulant les décalages</w:t>
      </w:r>
    </w:p>
    <w:p w:rsidR="001D4B0E" w:rsidRDefault="001D4B0E" w:rsidP="001D4B0E">
      <w:pPr>
        <w:pStyle w:val="PrformatHTML"/>
      </w:pPr>
      <w:r>
        <w:t>  </w:t>
      </w:r>
      <w:r>
        <w:rPr>
          <w:rStyle w:val="aceparen"/>
        </w:rPr>
        <w:t>}</w:t>
      </w:r>
    </w:p>
    <w:p w:rsidR="001D4B0E" w:rsidRDefault="001D4B0E" w:rsidP="001D4B0E">
      <w:pPr>
        <w:pStyle w:val="PrformatHTML"/>
      </w:pPr>
      <w:r>
        <w:t>  </w:t>
      </w:r>
      <w:r>
        <w:rPr>
          <w:rStyle w:val="aceidentifier"/>
        </w:rPr>
        <w:t>extinction</w:t>
      </w:r>
      <w:r>
        <w:t> </w:t>
      </w:r>
      <w:r>
        <w:rPr>
          <w:rStyle w:val="acekeyword"/>
        </w:rPr>
        <w:t>=</w:t>
      </w:r>
      <w:r>
        <w:t> </w:t>
      </w:r>
      <w:r>
        <w:rPr>
          <w:rStyle w:val="acekeyword"/>
        </w:rPr>
        <w:t>!</w:t>
      </w:r>
      <w:r>
        <w:rPr>
          <w:rStyle w:val="aceidentifier"/>
        </w:rPr>
        <w:t>extinction</w:t>
      </w:r>
      <w:r>
        <w:rPr>
          <w:rStyle w:val="acepunctuation"/>
        </w:rPr>
        <w:t>;</w:t>
      </w:r>
      <w:r>
        <w:t> </w:t>
      </w:r>
      <w:r>
        <w:rPr>
          <w:rStyle w:val="acecomment"/>
        </w:rPr>
        <w:t>//permet d'inverser "MSBFIRST &lt;-&gt; LSBFIRST" comme dans l'exercice 2</w:t>
      </w:r>
    </w:p>
    <w:p w:rsidR="001D4B0E" w:rsidRDefault="001D4B0E" w:rsidP="001D4B0E">
      <w:pPr>
        <w:pStyle w:val="PrformatHTML"/>
      </w:pPr>
      <w:r>
        <w:rPr>
          <w:rStyle w:val="aceparen"/>
        </w:rPr>
        <w:t>}</w:t>
      </w:r>
    </w:p>
    <w:p w:rsidR="001D4B0E" w:rsidRDefault="001D4B0E" w:rsidP="001D4B0E">
      <w:pPr>
        <w:pStyle w:val="Titre3"/>
      </w:pPr>
      <w:bookmarkStart w:id="72" w:name="_Toc404255487"/>
      <w:r>
        <w:t>Pas assez ? Augmenter encore !</w:t>
      </w:r>
      <w:bookmarkEnd w:id="72"/>
    </w:p>
    <w:p w:rsidR="001D4B0E" w:rsidRDefault="001D4B0E" w:rsidP="001D4B0E">
      <w:pPr>
        <w:pStyle w:val="NormalWeb"/>
      </w:pPr>
      <w:r>
        <w:t>Si jamais 8 nouvelles sorties ne vous suffisent pas (bien que cela n'en face que 5 au total puisque trois sont prises pour communiquer avec le composant), les ingénieurs ont déjà tout prévu. Ainsi il est possible de mettre en cascade plusieurs 74HC595 !</w:t>
      </w:r>
    </w:p>
    <w:p w:rsidR="001D4B0E" w:rsidRDefault="001D4B0E" w:rsidP="001D4B0E">
      <w:pPr>
        <w:pStyle w:val="NormalWeb"/>
      </w:pPr>
      <w:r>
        <w:t>Pour cela, le 595 dispose d'une broche appelée "débordement". Lorsque vous envoyez un seul octet au 74HC595, rien ne se passe sur cette broche. Cependant, si vous envoyez plus d'un octet, les huit derniers bits seront conservés par le composant, tandis que les autres vont être "éjectés" vers cette fameuse sortie de débordement (numéro 9). Le premier bit envoyé ira alors vers le 74HC595 le plus loin dans la chaine. Souvenez-vous, elle s'appelle "serial data output" et j'avais dit qu'on reviendrait dessus. D'une manière très simple, les bits éjectés vont servir aux éventuels 74HC595 qui seront mis en aval de celui-ci.</w:t>
      </w:r>
    </w:p>
    <w:p w:rsidR="001D4B0E" w:rsidRDefault="001D4B0E" w:rsidP="001D4B0E">
      <w:pPr>
        <w:pStyle w:val="Titre5"/>
      </w:pPr>
      <w:r>
        <w:lastRenderedPageBreak/>
        <w:t>Branchement</w:t>
      </w:r>
    </w:p>
    <w:p w:rsidR="001D4B0E" w:rsidRDefault="001D4B0E" w:rsidP="001D4B0E">
      <w:pPr>
        <w:pStyle w:val="NormalWeb"/>
      </w:pPr>
      <w:r>
        <w:t>Il suffit dons de mettre deux 595 bout-à-bout en reliant la broche de débordement du premier sur la broche de donnée du second. Ainsi, les bits "en trop" du premier arriveront sur le second. Afin que le second fonctionne, il faut aussi également relier les mêmes broches pour l'horloge et le verrou (reliées en parallèle entre les deux).</w:t>
      </w:r>
    </w:p>
    <w:p w:rsidR="001D4B0E" w:rsidRDefault="001D4B0E" w:rsidP="001D4B0E">
      <w:pPr>
        <w:pStyle w:val="NormalWeb"/>
      </w:pPr>
      <w:r>
        <w:t xml:space="preserve">Les images proviennent d'une </w:t>
      </w:r>
      <w:hyperlink r:id="rId177" w:history="1">
        <w:r>
          <w:rPr>
            <w:rStyle w:val="Lienhypertexte"/>
          </w:rPr>
          <w:t>explication du site Arduino</w:t>
        </w:r>
      </w:hyperlink>
      <w:r>
        <w:t>. Attention, dans ce schéma les LEDs sont branchées "à l'envers" de ce que nous avons l'habitude de faire.</w:t>
      </w:r>
    </w:p>
    <w:p w:rsidR="001D4B0E" w:rsidRDefault="001D4B0E" w:rsidP="001D4B0E">
      <w:r>
        <w:rPr>
          <w:noProof/>
          <w:lang w:eastAsia="fr-FR"/>
        </w:rPr>
        <w:lastRenderedPageBreak/>
        <w:drawing>
          <wp:inline distT="0" distB="0" distL="0" distR="0">
            <wp:extent cx="5238750" cy="6677025"/>
            <wp:effectExtent l="0" t="0" r="0" b="9525"/>
            <wp:docPr id="106" name="Image 106" descr="Deux 595 en cascade, sché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918" descr="Deux 595 en cascade, schém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38750" cy="6677025"/>
                    </a:xfrm>
                    <a:prstGeom prst="rect">
                      <a:avLst/>
                    </a:prstGeom>
                    <a:noFill/>
                    <a:ln>
                      <a:noFill/>
                    </a:ln>
                  </pic:spPr>
                </pic:pic>
              </a:graphicData>
            </a:graphic>
          </wp:inline>
        </w:drawing>
      </w:r>
      <w:r>
        <w:t xml:space="preserve">Deux 595 en cascade, </w:t>
      </w:r>
      <w:r>
        <w:lastRenderedPageBreak/>
        <w:t>schéma</w:t>
      </w:r>
      <w:r>
        <w:rPr>
          <w:noProof/>
          <w:lang w:eastAsia="fr-FR"/>
        </w:rPr>
        <w:drawing>
          <wp:inline distT="0" distB="0" distL="0" distR="0">
            <wp:extent cx="5705475" cy="5705475"/>
            <wp:effectExtent l="0" t="0" r="9525" b="9525"/>
            <wp:docPr id="105" name="Image 105" descr="Deux 595 en cascade,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921" descr="Deux 595 en cascade, breadboar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05475" cy="5705475"/>
                    </a:xfrm>
                    <a:prstGeom prst="rect">
                      <a:avLst/>
                    </a:prstGeom>
                    <a:noFill/>
                    <a:ln>
                      <a:noFill/>
                    </a:ln>
                  </pic:spPr>
                </pic:pic>
              </a:graphicData>
            </a:graphic>
          </wp:inline>
        </w:drawing>
      </w:r>
      <w:r>
        <w:t>Deux 595 en cascade, breadboard</w:t>
      </w:r>
    </w:p>
    <w:p w:rsidR="001D4B0E" w:rsidRDefault="001D4B0E" w:rsidP="001D4B0E">
      <w:pPr>
        <w:pStyle w:val="Titre5"/>
      </w:pPr>
      <w:r>
        <w:t>Exemple d'un affichage simple</w:t>
      </w:r>
    </w:p>
    <w:p w:rsidR="001D4B0E" w:rsidRDefault="001D4B0E" w:rsidP="001D4B0E">
      <w:pPr>
        <w:pStyle w:val="NormalWeb"/>
      </w:pPr>
      <w:r>
        <w:t>Au niveau du programme, il suffira de faire appel deux fois de suite à la fonction shiftOut pour tout envoyer (2 fois 8 bits). Ces deux appels seront encadrés par le verrou pour actualiser l'affichage des données. On commence par envoyer la donnée qui doit avancer le plus pour atteindre le second 595, puis ensuite on fait celle qui concerne le premier 595.</w:t>
      </w:r>
      <w:r>
        <w:br/>
        <w:t>Voici un exemple :</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verrou</w:t>
      </w:r>
      <w:r>
        <w:t> </w:t>
      </w:r>
      <w:r>
        <w:rPr>
          <w:rStyle w:val="acekeyword"/>
        </w:rPr>
        <w:t>=</w:t>
      </w:r>
      <w:r>
        <w:t> </w:t>
      </w:r>
      <w:r>
        <w:rPr>
          <w:rStyle w:val="aceconstant"/>
        </w:rPr>
        <w:t>11</w:t>
      </w:r>
      <w:r>
        <w:rPr>
          <w:rStyle w:val="acepunctuation"/>
        </w:rPr>
        <w:t>;</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donnee</w:t>
      </w:r>
      <w:r>
        <w:t> </w:t>
      </w:r>
      <w:r>
        <w:rPr>
          <w:rStyle w:val="acekeyword"/>
        </w:rPr>
        <w:t>=</w:t>
      </w:r>
      <w:r>
        <w:t> </w:t>
      </w:r>
      <w:r>
        <w:rPr>
          <w:rStyle w:val="aceconstant"/>
        </w:rPr>
        <w:t>10</w:t>
      </w:r>
      <w:r>
        <w:rPr>
          <w:rStyle w:val="acepunctuation"/>
        </w:rPr>
        <w:t>;</w:t>
      </w:r>
    </w:p>
    <w:p w:rsidR="001D4B0E" w:rsidRDefault="001D4B0E" w:rsidP="001D4B0E">
      <w:pPr>
        <w:pStyle w:val="PrformatHTML"/>
      </w:pPr>
      <w:r>
        <w:rPr>
          <w:rStyle w:val="acestorage"/>
          <w:rFonts w:eastAsiaTheme="majorEastAsia"/>
        </w:rPr>
        <w:t>const</w:t>
      </w:r>
      <w:r>
        <w:t> </w:t>
      </w:r>
      <w:r>
        <w:rPr>
          <w:rStyle w:val="acestorage"/>
          <w:rFonts w:eastAsiaTheme="majorEastAsia"/>
        </w:rPr>
        <w:t>int</w:t>
      </w:r>
      <w:r>
        <w:t> </w:t>
      </w:r>
      <w:r>
        <w:rPr>
          <w:rStyle w:val="aceidentifier"/>
        </w:rPr>
        <w:t>horloge</w:t>
      </w:r>
      <w:r>
        <w:t> </w:t>
      </w:r>
      <w:r>
        <w:rPr>
          <w:rStyle w:val="acekeyword"/>
        </w:rPr>
        <w:t>=</w:t>
      </w:r>
      <w:r>
        <w:t> </w:t>
      </w:r>
      <w:r>
        <w:rPr>
          <w:rStyle w:val="aceconstant"/>
        </w:rPr>
        <w:t>12</w:t>
      </w:r>
      <w:r>
        <w:rPr>
          <w:rStyle w:val="acepunctuation"/>
        </w:rPr>
        <w:t>;</w:t>
      </w:r>
    </w:p>
    <w:p w:rsidR="001D4B0E" w:rsidRDefault="001D4B0E" w:rsidP="001D4B0E">
      <w:pPr>
        <w:pStyle w:val="PrformatHTML"/>
      </w:pPr>
      <w:r>
        <w:rPr>
          <w:rStyle w:val="acestorage"/>
          <w:rFonts w:eastAsiaTheme="majorEastAsia"/>
        </w:rPr>
        <w:t>char</w:t>
      </w:r>
      <w:r>
        <w:t> </w:t>
      </w:r>
      <w:r>
        <w:rPr>
          <w:rStyle w:val="aceidentifier"/>
        </w:rPr>
        <w:t>premier</w:t>
      </w:r>
      <w:r>
        <w:t> </w:t>
      </w:r>
      <w:r>
        <w:rPr>
          <w:rStyle w:val="acekeyword"/>
        </w:rPr>
        <w:t>=</w:t>
      </w:r>
      <w:r>
        <w:t> </w:t>
      </w:r>
      <w:r>
        <w:rPr>
          <w:rStyle w:val="aceconstant"/>
        </w:rPr>
        <w:t>8</w:t>
      </w:r>
      <w:r>
        <w:rPr>
          <w:rStyle w:val="acepunctuation"/>
        </w:rPr>
        <w:t>;</w:t>
      </w:r>
      <w:r>
        <w:t> </w:t>
      </w:r>
      <w:r>
        <w:rPr>
          <w:rStyle w:val="acecomment"/>
        </w:rPr>
        <w:t>//en binaire : 00001000</w:t>
      </w:r>
    </w:p>
    <w:p w:rsidR="001D4B0E" w:rsidRDefault="001D4B0E" w:rsidP="001D4B0E">
      <w:pPr>
        <w:pStyle w:val="PrformatHTML"/>
      </w:pPr>
      <w:r>
        <w:rPr>
          <w:rStyle w:val="acestorage"/>
          <w:rFonts w:eastAsiaTheme="majorEastAsia"/>
        </w:rPr>
        <w:t>char</w:t>
      </w:r>
      <w:r>
        <w:t> </w:t>
      </w:r>
      <w:r>
        <w:rPr>
          <w:rStyle w:val="aceidentifier"/>
        </w:rPr>
        <w:t>second</w:t>
      </w:r>
      <w:r>
        <w:t> </w:t>
      </w:r>
      <w:r>
        <w:rPr>
          <w:rStyle w:val="acekeyword"/>
        </w:rPr>
        <w:t>=</w:t>
      </w:r>
      <w:r>
        <w:t> </w:t>
      </w:r>
      <w:r>
        <w:rPr>
          <w:rStyle w:val="aceconstant"/>
        </w:rPr>
        <w:t>35</w:t>
      </w:r>
      <w:r>
        <w:rPr>
          <w:rStyle w:val="acepunctuation"/>
        </w:rPr>
        <w:t>;</w:t>
      </w:r>
      <w:r>
        <w:t> </w:t>
      </w:r>
      <w:r>
        <w:rPr>
          <w:rStyle w:val="acecomment"/>
        </w:rPr>
        <w:t>//en binaire : 00100011</w:t>
      </w:r>
    </w:p>
    <w:p w:rsidR="001D4B0E" w:rsidRDefault="001D4B0E" w:rsidP="001D4B0E">
      <w:pPr>
        <w:pStyle w:val="PrformatHTML"/>
      </w:pPr>
      <w:r>
        <w:rPr>
          <w:rStyle w:val="acestorage"/>
          <w:rFonts w:eastAsiaTheme="majorEastAsia"/>
        </w:rPr>
        <w:t>void</w:t>
      </w:r>
      <w:r>
        <w:t> </w:t>
      </w:r>
      <w:r>
        <w:rPr>
          <w:rStyle w:val="aceidentifier"/>
        </w:rPr>
        <w:t>setup</w:t>
      </w:r>
      <w:r>
        <w:rPr>
          <w:rStyle w:val="aceparen"/>
        </w:rPr>
        <w:t>()</w:t>
      </w:r>
    </w:p>
    <w:p w:rsidR="001D4B0E" w:rsidRDefault="001D4B0E" w:rsidP="001D4B0E">
      <w:pPr>
        <w:pStyle w:val="PrformatHTML"/>
      </w:pPr>
      <w:r>
        <w:rPr>
          <w:rStyle w:val="aceparen"/>
        </w:rPr>
        <w:t>{</w:t>
      </w:r>
    </w:p>
    <w:p w:rsidR="001D4B0E" w:rsidRDefault="001D4B0E" w:rsidP="001D4B0E">
      <w:pPr>
        <w:pStyle w:val="PrformatHTML"/>
      </w:pPr>
      <w:r>
        <w:t>   </w:t>
      </w:r>
      <w:r>
        <w:rPr>
          <w:rStyle w:val="acecomment"/>
        </w:rPr>
        <w:t>//on déclare les broches en sortie</w:t>
      </w:r>
    </w:p>
    <w:p w:rsidR="001D4B0E" w:rsidRDefault="001D4B0E" w:rsidP="001D4B0E">
      <w:pPr>
        <w:pStyle w:val="PrformatHTML"/>
      </w:pPr>
      <w:r>
        <w:t>   </w:t>
      </w:r>
      <w:r>
        <w:rPr>
          <w:rStyle w:val="aceidentifier"/>
        </w:rPr>
        <w:t>pinMode</w:t>
      </w:r>
      <w:r>
        <w:rPr>
          <w:rStyle w:val="aceparen"/>
        </w:rPr>
        <w:t>(</w:t>
      </w:r>
      <w:r>
        <w:rPr>
          <w:rStyle w:val="aceidentifier"/>
        </w:rPr>
        <w:t>verrou</w:t>
      </w:r>
      <w:r>
        <w:rPr>
          <w:rStyle w:val="acepunctuation"/>
        </w:rPr>
        <w:t>,</w:t>
      </w:r>
      <w:r>
        <w:t> </w:t>
      </w:r>
      <w:r>
        <w:rPr>
          <w:rStyle w:val="aceidentifier"/>
        </w:rPr>
        <w:t>OUTPUT</w:t>
      </w:r>
      <w:r>
        <w:rPr>
          <w:rStyle w:val="aceparen"/>
        </w:rPr>
        <w:t>)</w:t>
      </w:r>
      <w:r>
        <w:rPr>
          <w:rStyle w:val="acepunctuation"/>
        </w:rPr>
        <w:t>;</w:t>
      </w:r>
    </w:p>
    <w:p w:rsidR="001D4B0E" w:rsidRDefault="001D4B0E" w:rsidP="001D4B0E">
      <w:pPr>
        <w:pStyle w:val="PrformatHTML"/>
      </w:pPr>
      <w:r>
        <w:t>   </w:t>
      </w:r>
      <w:r>
        <w:rPr>
          <w:rStyle w:val="aceidentifier"/>
        </w:rPr>
        <w:t>pinMode</w:t>
      </w:r>
      <w:r>
        <w:rPr>
          <w:rStyle w:val="aceparen"/>
        </w:rPr>
        <w:t>(</w:t>
      </w:r>
      <w:r>
        <w:rPr>
          <w:rStyle w:val="aceidentifier"/>
        </w:rPr>
        <w:t>donnee</w:t>
      </w:r>
      <w:r>
        <w:rPr>
          <w:rStyle w:val="acepunctuation"/>
        </w:rPr>
        <w:t>,</w:t>
      </w:r>
      <w:r>
        <w:t> </w:t>
      </w:r>
      <w:r>
        <w:rPr>
          <w:rStyle w:val="aceidentifier"/>
        </w:rPr>
        <w:t>OUTPUT</w:t>
      </w:r>
      <w:r>
        <w:rPr>
          <w:rStyle w:val="aceparen"/>
        </w:rPr>
        <w:t>)</w:t>
      </w:r>
      <w:r>
        <w:rPr>
          <w:rStyle w:val="acepunctuation"/>
        </w:rPr>
        <w:t>;</w:t>
      </w:r>
    </w:p>
    <w:p w:rsidR="001D4B0E" w:rsidRDefault="001D4B0E" w:rsidP="001D4B0E">
      <w:pPr>
        <w:pStyle w:val="PrformatHTML"/>
      </w:pPr>
      <w:r>
        <w:t>   </w:t>
      </w:r>
      <w:r>
        <w:rPr>
          <w:rStyle w:val="aceidentifier"/>
        </w:rPr>
        <w:t>pinMode</w:t>
      </w:r>
      <w:r>
        <w:rPr>
          <w:rStyle w:val="aceparen"/>
        </w:rPr>
        <w:t>(</w:t>
      </w:r>
      <w:r>
        <w:rPr>
          <w:rStyle w:val="aceidentifier"/>
        </w:rPr>
        <w:t>horloge</w:t>
      </w:r>
      <w:r>
        <w:rPr>
          <w:rStyle w:val="acepunctuation"/>
        </w:rPr>
        <w:t>,</w:t>
      </w:r>
      <w:r>
        <w:t> </w:t>
      </w:r>
      <w:r>
        <w:rPr>
          <w:rStyle w:val="aceidentifier"/>
        </w:rPr>
        <w:t>OUTPUT</w:t>
      </w:r>
      <w:r>
        <w:rPr>
          <w:rStyle w:val="aceparen"/>
        </w:rPr>
        <w:t>)</w:t>
      </w:r>
      <w:r>
        <w:rPr>
          <w:rStyle w:val="acepunctuation"/>
        </w:rPr>
        <w:t>;</w:t>
      </w:r>
    </w:p>
    <w:p w:rsidR="001D4B0E" w:rsidRDefault="001D4B0E" w:rsidP="001D4B0E">
      <w:pPr>
        <w:pStyle w:val="PrformatHTML"/>
      </w:pPr>
      <w:r>
        <w:t>   </w:t>
      </w:r>
      <w:r>
        <w:rPr>
          <w:rStyle w:val="acecomment"/>
        </w:rPr>
        <w:t>//puis on envoie les données juste une fois</w:t>
      </w:r>
    </w:p>
    <w:p w:rsidR="001D4B0E" w:rsidRDefault="001D4B0E" w:rsidP="001D4B0E">
      <w:pPr>
        <w:pStyle w:val="PrformatHTML"/>
      </w:pPr>
      <w:r>
        <w:t>   </w:t>
      </w:r>
    </w:p>
    <w:p w:rsidR="001D4B0E" w:rsidRDefault="001D4B0E" w:rsidP="001D4B0E">
      <w:pPr>
        <w:pStyle w:val="PrformatHTML"/>
      </w:pPr>
      <w:r>
        <w:t>   </w:t>
      </w:r>
      <w:r>
        <w:rPr>
          <w:rStyle w:val="acecomment"/>
        </w:rPr>
        <w:t>//on commence par mettre le verrou</w:t>
      </w:r>
    </w:p>
    <w:p w:rsidR="001D4B0E" w:rsidRDefault="001D4B0E" w:rsidP="001D4B0E">
      <w:pPr>
        <w:pStyle w:val="PrformatHTML"/>
      </w:pPr>
      <w:r>
        <w:lastRenderedPageBreak/>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r>
        <w:rPr>
          <w:rStyle w:val="acecomment"/>
        </w:rPr>
        <w:t>//on envoie la seconde donnée d'abord</w:t>
      </w:r>
    </w:p>
    <w:p w:rsidR="001D4B0E" w:rsidRDefault="001D4B0E" w:rsidP="001D4B0E">
      <w:pPr>
        <w:pStyle w:val="PrformatHTML"/>
      </w:pP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identifier"/>
        </w:rPr>
        <w:t>second</w:t>
      </w:r>
      <w:r>
        <w:rPr>
          <w:rStyle w:val="aceparen"/>
        </w:rPr>
        <w:t>)</w:t>
      </w:r>
      <w:r>
        <w:rPr>
          <w:rStyle w:val="acepunctuation"/>
        </w:rPr>
        <w:t>;</w:t>
      </w:r>
      <w:r>
        <w:t> </w:t>
      </w:r>
      <w:r>
        <w:rPr>
          <w:rStyle w:val="acecomment"/>
        </w:rPr>
        <w:t>//les LEDs vertes du montage</w:t>
      </w:r>
    </w:p>
    <w:p w:rsidR="001D4B0E" w:rsidRDefault="001D4B0E" w:rsidP="001D4B0E">
      <w:pPr>
        <w:pStyle w:val="PrformatHTML"/>
      </w:pPr>
      <w:r>
        <w:t>   </w:t>
      </w:r>
      <w:r>
        <w:rPr>
          <w:rStyle w:val="acecomment"/>
        </w:rPr>
        <w:t>//on envoie la première donnée</w:t>
      </w:r>
    </w:p>
    <w:p w:rsidR="001D4B0E" w:rsidRDefault="001D4B0E" w:rsidP="001D4B0E">
      <w:pPr>
        <w:pStyle w:val="PrformatHTML"/>
      </w:pP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identifier"/>
        </w:rPr>
        <w:t>premier</w:t>
      </w:r>
      <w:r>
        <w:rPr>
          <w:rStyle w:val="aceparen"/>
        </w:rPr>
        <w:t>)</w:t>
      </w:r>
      <w:r>
        <w:rPr>
          <w:rStyle w:val="acepunctuation"/>
        </w:rPr>
        <w:t>;</w:t>
      </w:r>
      <w:r>
        <w:t> </w:t>
      </w:r>
      <w:r>
        <w:rPr>
          <w:rStyle w:val="acecomment"/>
        </w:rPr>
        <w:t>//Les LEDs rouges du montage</w:t>
      </w:r>
    </w:p>
    <w:p w:rsidR="001D4B0E" w:rsidRDefault="001D4B0E" w:rsidP="001D4B0E">
      <w:pPr>
        <w:pStyle w:val="PrformatHTML"/>
      </w:pPr>
      <w:r>
        <w:t>   </w:t>
      </w:r>
      <w:r>
        <w:rPr>
          <w:rStyle w:val="acecomment"/>
        </w:rPr>
        <w:t>//et on relache le verrou pour mettre à jour les données</w:t>
      </w:r>
    </w:p>
    <w:p w:rsidR="001D4B0E" w:rsidRPr="001D4B0E" w:rsidRDefault="001D4B0E" w:rsidP="001D4B0E">
      <w:pPr>
        <w:pStyle w:val="PrformatHTML"/>
        <w:rPr>
          <w:lang w:val="en-US"/>
        </w:rPr>
      </w:pPr>
      <w:r>
        <w:t>   </w:t>
      </w:r>
      <w:r w:rsidRPr="001D4B0E">
        <w:rPr>
          <w:rStyle w:val="aceidentifier"/>
          <w:lang w:val="en-US"/>
        </w:rPr>
        <w:t>digitalWrite</w:t>
      </w:r>
      <w:r w:rsidRPr="001D4B0E">
        <w:rPr>
          <w:rStyle w:val="aceparen"/>
          <w:lang w:val="en-US"/>
        </w:rPr>
        <w:t>(</w:t>
      </w:r>
      <w:r w:rsidRPr="001D4B0E">
        <w:rPr>
          <w:rStyle w:val="aceidentifier"/>
          <w:lang w:val="en-US"/>
        </w:rPr>
        <w:t>verrou</w:t>
      </w:r>
      <w:r w:rsidRPr="001D4B0E">
        <w:rPr>
          <w:rStyle w:val="acepunctuation"/>
          <w:lang w:val="en-US"/>
        </w:rPr>
        <w:t>,</w:t>
      </w:r>
      <w:r w:rsidRPr="001D4B0E">
        <w:rPr>
          <w:lang w:val="en-US"/>
        </w:rPr>
        <w:t> </w:t>
      </w:r>
      <w:r w:rsidRPr="001D4B0E">
        <w:rPr>
          <w:rStyle w:val="aceidentifier"/>
          <w:lang w:val="en-US"/>
        </w:rPr>
        <w:t>HIGH</w:t>
      </w:r>
      <w:r w:rsidRPr="001D4B0E">
        <w:rPr>
          <w:rStyle w:val="aceparen"/>
          <w:lang w:val="en-US"/>
        </w:rPr>
        <w:t>)</w:t>
      </w:r>
      <w:r w:rsidRPr="001D4B0E">
        <w:rPr>
          <w:rStyle w:val="acepunctuation"/>
          <w:lang w:val="en-US"/>
        </w:rPr>
        <w:t>;</w:t>
      </w:r>
    </w:p>
    <w:p w:rsidR="001D4B0E" w:rsidRPr="001D4B0E" w:rsidRDefault="001D4B0E" w:rsidP="001D4B0E">
      <w:pPr>
        <w:pStyle w:val="PrformatHTML"/>
        <w:rPr>
          <w:lang w:val="en-US"/>
        </w:rPr>
      </w:pPr>
      <w:r w:rsidRPr="001D4B0E">
        <w:rPr>
          <w:rStyle w:val="aceparen"/>
          <w:lang w:val="en-US"/>
        </w:rPr>
        <w:t>}</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p>
    <w:p w:rsidR="001D4B0E" w:rsidRDefault="001D4B0E" w:rsidP="001D4B0E">
      <w:pPr>
        <w:pStyle w:val="PrformatHTML"/>
      </w:pPr>
      <w:r>
        <w:rPr>
          <w:rStyle w:val="aceparen"/>
        </w:rPr>
        <w:t>{</w:t>
      </w:r>
    </w:p>
    <w:p w:rsidR="001D4B0E" w:rsidRDefault="001D4B0E" w:rsidP="001D4B0E">
      <w:pPr>
        <w:pStyle w:val="PrformatHTML"/>
      </w:pPr>
      <w:r>
        <w:t>   </w:t>
      </w:r>
      <w:r>
        <w:rPr>
          <w:rStyle w:val="acecomment"/>
        </w:rPr>
        <w:t>//rien à faire</w:t>
      </w:r>
    </w:p>
    <w:p w:rsidR="001D4B0E" w:rsidRDefault="001D4B0E" w:rsidP="001D4B0E">
      <w:pPr>
        <w:pStyle w:val="PrformatHTML"/>
      </w:pPr>
      <w:r>
        <w:rPr>
          <w:rStyle w:val="aceparen"/>
        </w:rPr>
        <w:t>}</w:t>
      </w:r>
    </w:p>
    <w:p w:rsidR="001D4B0E" w:rsidRDefault="001D4B0E" w:rsidP="001D4B0E">
      <w:r>
        <w:rPr>
          <w:noProof/>
          <w:lang w:eastAsia="fr-FR"/>
        </w:rPr>
        <w:drawing>
          <wp:inline distT="0" distB="0" distL="0" distR="0">
            <wp:extent cx="6172200" cy="3695700"/>
            <wp:effectExtent l="0" t="0" r="0" b="0"/>
            <wp:docPr id="104" name="Image 104" descr="Image 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89927" descr="Image utilisateu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72200" cy="3695700"/>
                    </a:xfrm>
                    <a:prstGeom prst="rect">
                      <a:avLst/>
                    </a:prstGeom>
                    <a:noFill/>
                    <a:ln>
                      <a:noFill/>
                    </a:ln>
                  </pic:spPr>
                </pic:pic>
              </a:graphicData>
            </a:graphic>
          </wp:inline>
        </w:drawing>
      </w:r>
    </w:p>
    <w:p w:rsidR="001D4B0E" w:rsidRDefault="001D4B0E" w:rsidP="001D4B0E">
      <w:pPr>
        <w:pStyle w:val="Titre5"/>
      </w:pPr>
      <w:r>
        <w:t>Exemple d'un chenillard</w:t>
      </w:r>
    </w:p>
    <w:p w:rsidR="001D4B0E" w:rsidRDefault="001D4B0E" w:rsidP="001D4B0E">
      <w:pPr>
        <w:pStyle w:val="NormalWeb"/>
      </w:pPr>
      <w:r>
        <w:t>Voici maintenant un petit exemple pour faire un chenillard sur 16 LEDs. Pour cela, j'utiliserai un int qui sera transformé en char au moment de l'envoi. Il faudra donc le décaler vers la droite de 8 bits pour pouvoir afficher ses 8 bits de poids fort. Voici une loop pour illustrer mes propos (le setup étant toujours le même).</w:t>
      </w:r>
    </w:p>
    <w:p w:rsidR="001D4B0E" w:rsidRPr="001D4B0E" w:rsidRDefault="001D4B0E" w:rsidP="001D4B0E">
      <w:pPr>
        <w:pStyle w:val="PrformatHTML"/>
        <w:rPr>
          <w:lang w:val="en-US"/>
        </w:rPr>
      </w:pPr>
      <w:r w:rsidRPr="001D4B0E">
        <w:rPr>
          <w:rStyle w:val="acestorage"/>
          <w:rFonts w:eastAsiaTheme="majorEastAsia"/>
          <w:lang w:val="en-US"/>
        </w:rPr>
        <w:t>void</w:t>
      </w:r>
      <w:r w:rsidRPr="001D4B0E">
        <w:rPr>
          <w:lang w:val="en-US"/>
        </w:rPr>
        <w:t> </w:t>
      </w:r>
      <w:r w:rsidRPr="001D4B0E">
        <w:rPr>
          <w:rStyle w:val="aceidentifier"/>
          <w:lang w:val="en-US"/>
        </w:rPr>
        <w:t>loop</w:t>
      </w:r>
      <w:r w:rsidRPr="001D4B0E">
        <w:rPr>
          <w:rStyle w:val="aceparen"/>
          <w:lang w:val="en-US"/>
        </w:rPr>
        <w:t>()</w:t>
      </w:r>
    </w:p>
    <w:p w:rsidR="001D4B0E" w:rsidRPr="001D4B0E" w:rsidRDefault="001D4B0E" w:rsidP="001D4B0E">
      <w:pPr>
        <w:pStyle w:val="PrformatHTML"/>
        <w:rPr>
          <w:lang w:val="en-US"/>
        </w:rPr>
      </w:pPr>
      <w:r w:rsidRPr="001D4B0E">
        <w:rPr>
          <w:rStyle w:val="aceparen"/>
          <w:lang w:val="en-US"/>
        </w:rPr>
        <w:t>{</w:t>
      </w:r>
    </w:p>
    <w:p w:rsidR="001D4B0E" w:rsidRPr="001D4B0E" w:rsidRDefault="001D4B0E" w:rsidP="001D4B0E">
      <w:pPr>
        <w:pStyle w:val="PrformatHTML"/>
        <w:rPr>
          <w:lang w:val="en-US"/>
        </w:rPr>
      </w:pPr>
      <w:r w:rsidRPr="001D4B0E">
        <w:rPr>
          <w:lang w:val="en-US"/>
        </w:rPr>
        <w:t>   </w:t>
      </w:r>
      <w:r w:rsidRPr="001D4B0E">
        <w:rPr>
          <w:rStyle w:val="acestorage"/>
          <w:rFonts w:eastAsiaTheme="majorEastAsia"/>
          <w:lang w:val="en-US"/>
        </w:rPr>
        <w:t>int</w:t>
      </w:r>
      <w:r w:rsidRPr="001D4B0E">
        <w:rPr>
          <w:lang w:val="en-US"/>
        </w:rPr>
        <w:t> </w:t>
      </w:r>
      <w:r w:rsidRPr="001D4B0E">
        <w:rPr>
          <w:rStyle w:val="aceidentifier"/>
          <w:lang w:val="en-US"/>
        </w:rPr>
        <w:t>masque</w:t>
      </w:r>
      <w:r w:rsidRPr="001D4B0E">
        <w:rPr>
          <w:lang w:val="en-US"/>
        </w:rPr>
        <w:t> </w:t>
      </w:r>
      <w:r w:rsidRPr="001D4B0E">
        <w:rPr>
          <w:rStyle w:val="acekeyword"/>
          <w:lang w:val="en-US"/>
        </w:rPr>
        <w:t>=</w:t>
      </w:r>
      <w:r w:rsidRPr="001D4B0E">
        <w:rPr>
          <w:lang w:val="en-US"/>
        </w:rPr>
        <w:t> </w:t>
      </w:r>
      <w:r w:rsidRPr="001D4B0E">
        <w:rPr>
          <w:rStyle w:val="aceconstant"/>
          <w:lang w:val="en-US"/>
        </w:rPr>
        <w:t>0</w:t>
      </w:r>
      <w:r w:rsidRPr="001D4B0E">
        <w:rPr>
          <w:rStyle w:val="acepunctuation"/>
          <w:lang w:val="en-US"/>
        </w:rPr>
        <w:t>;</w:t>
      </w:r>
    </w:p>
    <w:p w:rsidR="001D4B0E" w:rsidRPr="001D4B0E" w:rsidRDefault="001D4B0E" w:rsidP="001D4B0E">
      <w:pPr>
        <w:pStyle w:val="PrformatHTML"/>
        <w:rPr>
          <w:lang w:val="en-US"/>
        </w:rPr>
      </w:pPr>
      <w:r w:rsidRPr="001D4B0E">
        <w:rPr>
          <w:lang w:val="en-US"/>
        </w:rPr>
        <w:t>   </w:t>
      </w:r>
    </w:p>
    <w:p w:rsidR="001D4B0E" w:rsidRPr="001D4B0E" w:rsidRDefault="001D4B0E" w:rsidP="001D4B0E">
      <w:pPr>
        <w:pStyle w:val="PrformatHTML"/>
        <w:rPr>
          <w:lang w:val="en-US"/>
        </w:rPr>
      </w:pPr>
      <w:r w:rsidRPr="001D4B0E">
        <w:rPr>
          <w:lang w:val="en-US"/>
        </w:rPr>
        <w:t>   </w:t>
      </w:r>
      <w:r w:rsidRPr="001D4B0E">
        <w:rPr>
          <w:rStyle w:val="acekeyword"/>
          <w:lang w:val="en-US"/>
        </w:rPr>
        <w:t>for</w:t>
      </w:r>
      <w:r w:rsidRPr="001D4B0E">
        <w:rPr>
          <w:rStyle w:val="aceparen"/>
          <w:lang w:val="en-US"/>
        </w:rPr>
        <w:t>(</w:t>
      </w:r>
      <w:r w:rsidRPr="001D4B0E">
        <w:rPr>
          <w:rStyle w:val="acestorage"/>
          <w:rFonts w:eastAsiaTheme="majorEastAsia"/>
          <w:lang w:val="en-US"/>
        </w:rPr>
        <w:t>int</w:t>
      </w:r>
      <w:r w:rsidRPr="001D4B0E">
        <w:rPr>
          <w:lang w:val="en-US"/>
        </w:rPr>
        <w:t> </w:t>
      </w:r>
      <w:r w:rsidRPr="001D4B0E">
        <w:rPr>
          <w:rStyle w:val="aceidentifier"/>
          <w:lang w:val="en-US"/>
        </w:rPr>
        <w:t>i</w:t>
      </w:r>
      <w:r w:rsidRPr="001D4B0E">
        <w:rPr>
          <w:rStyle w:val="acekeyword"/>
          <w:lang w:val="en-US"/>
        </w:rPr>
        <w:t>=</w:t>
      </w:r>
      <w:r w:rsidRPr="001D4B0E">
        <w:rPr>
          <w:rStyle w:val="aceconstant"/>
          <w:lang w:val="en-US"/>
        </w:rPr>
        <w:t>0</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&lt;</w:t>
      </w:r>
      <w:r w:rsidRPr="001D4B0E">
        <w:rPr>
          <w:rStyle w:val="aceconstant"/>
          <w:lang w:val="en-US"/>
        </w:rPr>
        <w:t>16</w:t>
      </w:r>
      <w:r w:rsidRPr="001D4B0E">
        <w:rPr>
          <w:rStyle w:val="acepunctuation"/>
          <w:lang w:val="en-US"/>
        </w:rPr>
        <w:t>;</w:t>
      </w:r>
      <w:r w:rsidRPr="001D4B0E">
        <w:rPr>
          <w:lang w:val="en-US"/>
        </w:rPr>
        <w:t> </w:t>
      </w:r>
      <w:r w:rsidRPr="001D4B0E">
        <w:rPr>
          <w:rStyle w:val="aceidentifier"/>
          <w:lang w:val="en-US"/>
        </w:rPr>
        <w:t>i</w:t>
      </w:r>
      <w:r w:rsidRPr="001D4B0E">
        <w:rPr>
          <w:rStyle w:val="acekeyword"/>
          <w:lang w:val="en-US"/>
        </w:rPr>
        <w:t>++</w:t>
      </w:r>
      <w:r w:rsidRPr="001D4B0E">
        <w:rPr>
          <w:rStyle w:val="aceparen"/>
          <w:lang w:val="en-US"/>
        </w:rPr>
        <w:t>)</w:t>
      </w:r>
    </w:p>
    <w:p w:rsidR="001D4B0E" w:rsidRDefault="001D4B0E" w:rsidP="001D4B0E">
      <w:pPr>
        <w:pStyle w:val="PrformatHTML"/>
      </w:pPr>
      <w:r w:rsidRPr="001D4B0E">
        <w:rPr>
          <w:lang w:val="en-US"/>
        </w:rPr>
        <w:t>   </w:t>
      </w:r>
      <w:r>
        <w:rPr>
          <w:rStyle w:val="aceparen"/>
        </w:rPr>
        <w:t>{</w:t>
      </w:r>
    </w:p>
    <w:p w:rsidR="001D4B0E" w:rsidRDefault="001D4B0E" w:rsidP="001D4B0E">
      <w:pPr>
        <w:pStyle w:val="PrformatHTML"/>
      </w:pPr>
      <w:r>
        <w:rPr>
          <w:rStyle w:val="aceindent-guide"/>
        </w:rPr>
        <w:t>    </w:t>
      </w:r>
      <w:r>
        <w:t> </w:t>
      </w:r>
      <w:r>
        <w:rPr>
          <w:rStyle w:val="aceidentifier"/>
        </w:rPr>
        <w:t>masque</w:t>
      </w:r>
      <w:r>
        <w:t> </w:t>
      </w:r>
      <w:r>
        <w:rPr>
          <w:rStyle w:val="acekeyword"/>
        </w:rPr>
        <w:t>=</w:t>
      </w:r>
      <w:r>
        <w:t> </w:t>
      </w:r>
      <w:r>
        <w:rPr>
          <w:rStyle w:val="aceconstant"/>
        </w:rPr>
        <w:t>0x01</w:t>
      </w:r>
      <w:r>
        <w:t> </w:t>
      </w:r>
      <w:r>
        <w:rPr>
          <w:rStyle w:val="acekeyword"/>
        </w:rPr>
        <w:t>&lt;&lt;</w:t>
      </w:r>
      <w:r>
        <w:t> </w:t>
      </w:r>
      <w:r>
        <w:rPr>
          <w:rStyle w:val="aceidentifier"/>
        </w:rPr>
        <w:t>i</w:t>
      </w:r>
      <w:r>
        <w:rPr>
          <w:rStyle w:val="acepunctuation"/>
        </w:rPr>
        <w:t>;</w:t>
      </w:r>
      <w:r>
        <w:t> </w:t>
      </w:r>
      <w:r>
        <w:rPr>
          <w:rStyle w:val="acecomment"/>
        </w:rPr>
        <w:t>//on décale d'un cran le masque</w:t>
      </w:r>
    </w:p>
    <w:p w:rsidR="001D4B0E" w:rsidRDefault="001D4B0E" w:rsidP="001D4B0E">
      <w:pPr>
        <w:pStyle w:val="PrformatHTML"/>
      </w:pPr>
      <w:r>
        <w:rPr>
          <w:rStyle w:val="aceindent-guide"/>
        </w:rPr>
        <w:t>    </w:t>
      </w:r>
      <w:r>
        <w:t> </w:t>
      </w:r>
      <w:r>
        <w:rPr>
          <w:rStyle w:val="acecomment"/>
        </w:rPr>
        <w:t>//on commence par mettre le verrou</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identifier"/>
        </w:rPr>
        <w:t>verrou</w:t>
      </w:r>
      <w:r>
        <w:rPr>
          <w:rStyle w:val="acepunctuation"/>
        </w:rPr>
        <w:t>,</w:t>
      </w:r>
      <w:r>
        <w:t> </w:t>
      </w:r>
      <w:r>
        <w:rPr>
          <w:rStyle w:val="aceidentifier"/>
        </w:rPr>
        <w:t>LOW</w:t>
      </w:r>
      <w:r>
        <w:rPr>
          <w:rStyle w:val="aceparen"/>
        </w:rPr>
        <w:t>)</w:t>
      </w:r>
      <w:r>
        <w:rPr>
          <w:rStyle w:val="acepunctuation"/>
        </w:rPr>
        <w:t>;</w:t>
      </w:r>
    </w:p>
    <w:p w:rsidR="001D4B0E" w:rsidRDefault="001D4B0E" w:rsidP="001D4B0E">
      <w:pPr>
        <w:pStyle w:val="PrformatHTML"/>
      </w:pPr>
      <w:r>
        <w:t>  </w:t>
      </w:r>
    </w:p>
    <w:p w:rsidR="001D4B0E" w:rsidRDefault="001D4B0E" w:rsidP="001D4B0E">
      <w:pPr>
        <w:pStyle w:val="PrformatHTML"/>
      </w:pPr>
      <w:r>
        <w:rPr>
          <w:rStyle w:val="aceindent-guide"/>
        </w:rPr>
        <w:t>    </w:t>
      </w:r>
      <w:r>
        <w:t> </w:t>
      </w:r>
      <w:r>
        <w:rPr>
          <w:rStyle w:val="acecomment"/>
        </w:rPr>
        <w:t>//on envoie la seconde donnée d'abord</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paren"/>
        </w:rPr>
        <w:t>(</w:t>
      </w:r>
      <w:r>
        <w:rPr>
          <w:rStyle w:val="aceidentifier"/>
        </w:rPr>
        <w:t>masque</w:t>
      </w:r>
      <w:r>
        <w:t> </w:t>
      </w:r>
      <w:r>
        <w:rPr>
          <w:rStyle w:val="acekeyword"/>
        </w:rPr>
        <w:t>&amp;</w:t>
      </w:r>
      <w:r>
        <w:t> </w:t>
      </w:r>
      <w:r>
        <w:rPr>
          <w:rStyle w:val="aceconstant"/>
        </w:rPr>
        <w:t>0x00FF</w:t>
      </w:r>
      <w:r>
        <w:rPr>
          <w:rStyle w:val="aceparen"/>
        </w:rPr>
        <w:t>))</w:t>
      </w:r>
      <w:r>
        <w:rPr>
          <w:rStyle w:val="acepunctuation"/>
        </w:rPr>
        <w:t>;</w:t>
      </w:r>
      <w:r>
        <w:t> </w:t>
      </w:r>
      <w:r>
        <w:rPr>
          <w:rStyle w:val="acecomment"/>
        </w:rPr>
        <w:t>//On envoie les 8 premiers bits</w:t>
      </w:r>
    </w:p>
    <w:p w:rsidR="001D4B0E" w:rsidRDefault="001D4B0E" w:rsidP="001D4B0E">
      <w:pPr>
        <w:pStyle w:val="PrformatHTML"/>
      </w:pPr>
      <w:r>
        <w:rPr>
          <w:rStyle w:val="aceindent-guide"/>
        </w:rPr>
        <w:t>    </w:t>
      </w:r>
      <w:r>
        <w:t> </w:t>
      </w:r>
      <w:r>
        <w:rPr>
          <w:rStyle w:val="acecomment"/>
        </w:rPr>
        <w:t>//on envoie la première donnée</w:t>
      </w:r>
    </w:p>
    <w:p w:rsidR="001D4B0E" w:rsidRDefault="001D4B0E" w:rsidP="001D4B0E">
      <w:pPr>
        <w:pStyle w:val="PrformatHTML"/>
      </w:pPr>
      <w:r>
        <w:rPr>
          <w:rStyle w:val="aceindent-guide"/>
        </w:rPr>
        <w:t>    </w:t>
      </w:r>
      <w:r>
        <w:t> </w:t>
      </w:r>
      <w:r>
        <w:rPr>
          <w:rStyle w:val="aceidentifier"/>
        </w:rPr>
        <w:t>shiftOut</w:t>
      </w:r>
      <w:r>
        <w:rPr>
          <w:rStyle w:val="aceparen"/>
        </w:rPr>
        <w:t>(</w:t>
      </w:r>
      <w:r>
        <w:rPr>
          <w:rStyle w:val="aceidentifier"/>
        </w:rPr>
        <w:t>donnee</w:t>
      </w:r>
      <w:r>
        <w:rPr>
          <w:rStyle w:val="acepunctuation"/>
        </w:rPr>
        <w:t>,</w:t>
      </w:r>
      <w:r>
        <w:t> </w:t>
      </w:r>
      <w:r>
        <w:rPr>
          <w:rStyle w:val="aceidentifier"/>
        </w:rPr>
        <w:t>horloge</w:t>
      </w:r>
      <w:r>
        <w:rPr>
          <w:rStyle w:val="acepunctuation"/>
        </w:rPr>
        <w:t>,</w:t>
      </w:r>
      <w:r>
        <w:t> </w:t>
      </w:r>
      <w:r>
        <w:rPr>
          <w:rStyle w:val="aceidentifier"/>
        </w:rPr>
        <w:t>LSBFIRST</w:t>
      </w:r>
      <w:r>
        <w:rPr>
          <w:rStyle w:val="acepunctuation"/>
        </w:rPr>
        <w:t>,</w:t>
      </w:r>
      <w:r>
        <w:t> </w:t>
      </w:r>
      <w:r>
        <w:rPr>
          <w:rStyle w:val="acekeyword"/>
        </w:rPr>
        <w:t>~</w:t>
      </w:r>
      <w:r>
        <w:rPr>
          <w:rStyle w:val="aceparen"/>
        </w:rPr>
        <w:t>((</w:t>
      </w:r>
      <w:r>
        <w:rPr>
          <w:rStyle w:val="aceidentifier"/>
        </w:rPr>
        <w:t>masque</w:t>
      </w:r>
      <w:r>
        <w:t> </w:t>
      </w:r>
      <w:r>
        <w:rPr>
          <w:rStyle w:val="acekeyword"/>
        </w:rPr>
        <w:t>&amp;</w:t>
      </w:r>
      <w:r>
        <w:t> </w:t>
      </w:r>
      <w:r>
        <w:rPr>
          <w:rStyle w:val="aceconstant"/>
        </w:rPr>
        <w:t>0xFF00</w:t>
      </w:r>
      <w:r>
        <w:rPr>
          <w:rStyle w:val="aceparen"/>
        </w:rPr>
        <w:t>)</w:t>
      </w:r>
      <w:r>
        <w:t> </w:t>
      </w:r>
      <w:r>
        <w:rPr>
          <w:rStyle w:val="acekeyword"/>
        </w:rPr>
        <w:t>&gt;&gt;</w:t>
      </w:r>
      <w:r>
        <w:t> </w:t>
      </w:r>
      <w:r>
        <w:rPr>
          <w:rStyle w:val="aceconstant"/>
        </w:rPr>
        <w:t>8</w:t>
      </w:r>
      <w:r>
        <w:rPr>
          <w:rStyle w:val="aceparen"/>
        </w:rPr>
        <w:t>))</w:t>
      </w:r>
      <w:r>
        <w:rPr>
          <w:rStyle w:val="acepunctuation"/>
        </w:rPr>
        <w:t>;</w:t>
      </w:r>
      <w:r>
        <w:t> </w:t>
      </w:r>
      <w:r>
        <w:rPr>
          <w:rStyle w:val="acecomment"/>
        </w:rPr>
        <w:t>//On envoie les 8 derniers bits</w:t>
      </w:r>
    </w:p>
    <w:p w:rsidR="001D4B0E" w:rsidRDefault="001D4B0E" w:rsidP="001D4B0E">
      <w:pPr>
        <w:pStyle w:val="PrformatHTML"/>
      </w:pPr>
      <w:r>
        <w:t>  </w:t>
      </w:r>
    </w:p>
    <w:p w:rsidR="001D4B0E" w:rsidRDefault="001D4B0E" w:rsidP="001D4B0E">
      <w:pPr>
        <w:pStyle w:val="PrformatHTML"/>
      </w:pPr>
      <w:r>
        <w:rPr>
          <w:rStyle w:val="aceindent-guide"/>
        </w:rPr>
        <w:t>    </w:t>
      </w:r>
      <w:r>
        <w:t> </w:t>
      </w:r>
      <w:r>
        <w:rPr>
          <w:rStyle w:val="acecomment"/>
        </w:rPr>
        <w:t>//et on relache le verrou pour mettre à jour les données</w:t>
      </w:r>
    </w:p>
    <w:p w:rsidR="001D4B0E" w:rsidRDefault="001D4B0E" w:rsidP="001D4B0E">
      <w:pPr>
        <w:pStyle w:val="PrformatHTML"/>
      </w:pPr>
      <w:r>
        <w:rPr>
          <w:rStyle w:val="aceindent-guide"/>
        </w:rPr>
        <w:t>    </w:t>
      </w:r>
      <w:r>
        <w:t> </w:t>
      </w:r>
      <w:r>
        <w:rPr>
          <w:rStyle w:val="aceidentifier"/>
        </w:rPr>
        <w:t>digitalWrite</w:t>
      </w:r>
      <w:r>
        <w:rPr>
          <w:rStyle w:val="aceparen"/>
        </w:rPr>
        <w:t>(</w:t>
      </w:r>
      <w:r>
        <w:rPr>
          <w:rStyle w:val="aceidentifier"/>
        </w:rPr>
        <w:t>verrou</w:t>
      </w:r>
      <w:r>
        <w:rPr>
          <w:rStyle w:val="acepunctuation"/>
        </w:rPr>
        <w:t>,</w:t>
      </w:r>
      <w:r>
        <w:t> </w:t>
      </w:r>
      <w:r>
        <w:rPr>
          <w:rStyle w:val="aceidentifier"/>
        </w:rPr>
        <w:t>HIGH</w:t>
      </w:r>
      <w:r>
        <w:rPr>
          <w:rStyle w:val="aceparen"/>
        </w:rPr>
        <w:t>)</w:t>
      </w:r>
      <w:r>
        <w:rPr>
          <w:rStyle w:val="acepunctuation"/>
        </w:rPr>
        <w:t>;</w:t>
      </w:r>
    </w:p>
    <w:p w:rsidR="001D4B0E" w:rsidRDefault="001D4B0E" w:rsidP="001D4B0E">
      <w:pPr>
        <w:pStyle w:val="PrformatHTML"/>
      </w:pPr>
      <w:r>
        <w:rPr>
          <w:rStyle w:val="aceindent-guide"/>
        </w:rPr>
        <w:t>    </w:t>
      </w:r>
      <w:r>
        <w:t> </w:t>
      </w:r>
      <w:r>
        <w:rPr>
          <w:rStyle w:val="aceidentifier"/>
        </w:rPr>
        <w:t>delay</w:t>
      </w:r>
      <w:r>
        <w:rPr>
          <w:rStyle w:val="aceparen"/>
        </w:rPr>
        <w:t>(</w:t>
      </w:r>
      <w:r>
        <w:rPr>
          <w:rStyle w:val="aceconstant"/>
        </w:rPr>
        <w:t>500</w:t>
      </w:r>
      <w:r>
        <w:rPr>
          <w:rStyle w:val="aceparen"/>
        </w:rPr>
        <w:t>)</w:t>
      </w:r>
      <w:r>
        <w:rPr>
          <w:rStyle w:val="acepunctuation"/>
        </w:rPr>
        <w:t>;</w:t>
      </w:r>
    </w:p>
    <w:p w:rsidR="001D4B0E" w:rsidRDefault="001D4B0E" w:rsidP="001D4B0E">
      <w:pPr>
        <w:pStyle w:val="PrformatHTML"/>
      </w:pPr>
      <w:r>
        <w:lastRenderedPageBreak/>
        <w:t>   </w:t>
      </w:r>
      <w:r>
        <w:rPr>
          <w:rStyle w:val="aceparen"/>
        </w:rPr>
        <w:t>}</w:t>
      </w:r>
    </w:p>
    <w:p w:rsidR="001D4B0E" w:rsidRDefault="001D4B0E" w:rsidP="001D4B0E">
      <w:pPr>
        <w:pStyle w:val="PrformatHTML"/>
      </w:pPr>
      <w:r>
        <w:rPr>
          <w:rStyle w:val="aceparen"/>
        </w:rPr>
        <w:t>}</w:t>
      </w:r>
    </w:p>
    <w:p w:rsidR="001D4B0E" w:rsidRDefault="00F3208B" w:rsidP="001D4B0E">
      <w:pPr>
        <w:pStyle w:val="NormalWeb"/>
      </w:pPr>
      <w:hyperlink r:id="rId181" w:history="1">
        <w:r w:rsidR="001D4B0E">
          <w:rPr>
            <w:rStyle w:val="Lienhypertexte"/>
          </w:rPr>
          <w:t>http://www.youtube.com/v/in_GIqS5CU4</w:t>
        </w:r>
      </w:hyperlink>
    </w:p>
    <w:p w:rsidR="001D4B0E" w:rsidRDefault="001D4B0E" w:rsidP="001D4B0E">
      <w:pPr>
        <w:pStyle w:val="NormalWeb"/>
      </w:pPr>
      <w:r>
        <w:t>Ce composant peut vous paraître un peu superflu mais il existe en fait de très nombreuses applications avec. Par exemple, si vous voulez réaliser un cube de LED (disons 4x4x4 pour commencer gentiment). Si vous vouliez donner une broche par LED vous seriez bloquer puisque Arduino n'en possède pas autant (il vous en faudrait 32). Ici le composant vous permet donc de gérer plus de sorties que vous ne le pourriez initialement.</w:t>
      </w:r>
    </w:p>
    <w:p w:rsidR="001D4B0E" w:rsidRDefault="001D4B0E" w:rsidP="001D4B0E">
      <w:pPr>
        <w:pStyle w:val="NormalWeb"/>
      </w:pPr>
      <w:r>
        <w:t xml:space="preserve">On achève enfin cette deuxième partie où vous avez pu acquérir un ensemble de connaissances nécessaires pour poursuivre la lecture de ce tutoriel. La prochaine partie va traiter sur la communication entre une Arduino et un ordinateur ou même entre deux Arduino. Cela risque d'être prometteur ! </w:t>
      </w:r>
    </w:p>
    <w:p w:rsidR="00137525" w:rsidRDefault="00137525"/>
    <w:p w:rsidR="001D4B0E" w:rsidRDefault="001D4B0E"/>
    <w:p w:rsidR="00814B2D" w:rsidRDefault="00F3208B" w:rsidP="00814B2D">
      <w:pPr>
        <w:pStyle w:val="Titre1"/>
      </w:pPr>
      <w:hyperlink r:id="rId182" w:history="1">
        <w:bookmarkStart w:id="73" w:name="_Toc404255488"/>
        <w:r w:rsidR="00814B2D" w:rsidRPr="00121092">
          <w:rPr>
            <w:rStyle w:val="Lienhypertexte"/>
          </w:rPr>
          <w:t>http://www.pobot.org/Piloter-des-afficheurs-7-segments.html</w:t>
        </w:r>
        <w:bookmarkEnd w:id="73"/>
      </w:hyperlink>
    </w:p>
    <w:p w:rsidR="00814B2D" w:rsidRDefault="00814B2D"/>
    <w:p w:rsidR="00814B2D" w:rsidRDefault="00814B2D" w:rsidP="00814B2D">
      <w:pPr>
        <w:pStyle w:val="Titre2"/>
      </w:pPr>
      <w:bookmarkStart w:id="74" w:name="_Toc404255489"/>
      <w:r>
        <w:t>Piloter des afficheurs 7 segments</w:t>
      </w:r>
      <w:bookmarkEnd w:id="74"/>
    </w:p>
    <w:p w:rsidR="00814B2D" w:rsidRDefault="00814B2D" w:rsidP="00814B2D">
      <w:pPr>
        <w:pStyle w:val="info-publi"/>
      </w:pPr>
      <w:r>
        <w:t>samedi 18 octobre 2008</w:t>
      </w:r>
      <w:r>
        <w:rPr>
          <w:rStyle w:val="sep"/>
          <w:rFonts w:eastAsiaTheme="majorEastAsia"/>
        </w:rPr>
        <w:t xml:space="preserve">, </w:t>
      </w:r>
      <w:r>
        <w:rPr>
          <w:rStyle w:val="auteurs"/>
        </w:rPr>
        <w:t xml:space="preserve">par </w:t>
      </w:r>
      <w:hyperlink r:id="rId183" w:history="1">
        <w:r>
          <w:rPr>
            <w:rStyle w:val="Lienhypertexte"/>
          </w:rPr>
          <w:t>Julien Holtzer</w:t>
        </w:r>
      </w:hyperlink>
    </w:p>
    <w:p w:rsidR="00814B2D" w:rsidRDefault="00F3208B" w:rsidP="00814B2D">
      <w:pPr>
        <w:numPr>
          <w:ilvl w:val="0"/>
          <w:numId w:val="36"/>
        </w:numPr>
        <w:spacing w:before="100" w:beforeAutospacing="1" w:after="100" w:afterAutospacing="1"/>
      </w:pPr>
      <w:hyperlink r:id="rId184" w:anchor="exemples_et_cahier_des_charges" w:tooltip="Exemples et cahier des charges" w:history="1">
        <w:r w:rsidR="00814B2D">
          <w:rPr>
            <w:rStyle w:val="Lienhypertexte"/>
          </w:rPr>
          <w:t>Exemples et cahier des charges</w:t>
        </w:r>
      </w:hyperlink>
    </w:p>
    <w:p w:rsidR="00814B2D" w:rsidRDefault="00F3208B" w:rsidP="00814B2D">
      <w:pPr>
        <w:numPr>
          <w:ilvl w:val="0"/>
          <w:numId w:val="36"/>
        </w:numPr>
        <w:spacing w:before="100" w:beforeAutospacing="1" w:after="100" w:afterAutospacing="1"/>
      </w:pPr>
      <w:hyperlink r:id="rId185" w:anchor="quelques_solutions_possibles" w:tooltip="Quelques solutions possibles" w:history="1">
        <w:r w:rsidR="00814B2D">
          <w:rPr>
            <w:rStyle w:val="Lienhypertexte"/>
          </w:rPr>
          <w:t>Quelques solutions possibles</w:t>
        </w:r>
      </w:hyperlink>
    </w:p>
    <w:p w:rsidR="00814B2D" w:rsidRDefault="00F3208B" w:rsidP="00814B2D">
      <w:pPr>
        <w:numPr>
          <w:ilvl w:val="0"/>
          <w:numId w:val="36"/>
        </w:numPr>
        <w:spacing w:before="100" w:beforeAutospacing="1" w:after="100" w:afterAutospacing="1"/>
      </w:pPr>
      <w:hyperlink r:id="rId186" w:anchor="realisation_du_chronometre" w:tooltip="Réalisation du chronomètre" w:history="1">
        <w:r w:rsidR="00814B2D">
          <w:rPr>
            <w:rStyle w:val="Lienhypertexte"/>
          </w:rPr>
          <w:t>Réalisation du chronomètre</w:t>
        </w:r>
      </w:hyperlink>
    </w:p>
    <w:p w:rsidR="00814B2D" w:rsidRDefault="00F3208B" w:rsidP="00814B2D">
      <w:pPr>
        <w:numPr>
          <w:ilvl w:val="0"/>
          <w:numId w:val="36"/>
        </w:numPr>
        <w:spacing w:before="100" w:beforeAutospacing="1" w:after="100" w:afterAutospacing="1"/>
      </w:pPr>
      <w:hyperlink r:id="rId187" w:anchor="code_source" w:tooltip="Code source" w:history="1">
        <w:r w:rsidR="00814B2D">
          <w:rPr>
            <w:rStyle w:val="Lienhypertexte"/>
          </w:rPr>
          <w:t>Code source</w:t>
        </w:r>
      </w:hyperlink>
    </w:p>
    <w:p w:rsidR="00814B2D" w:rsidRDefault="00814B2D" w:rsidP="00814B2D">
      <w:pPr>
        <w:pStyle w:val="NormalWeb"/>
      </w:pPr>
      <w:r>
        <w:t>Les afficheurs 7-segments sont des chiffres lumineux que l’on peut piloter pour choisir les valeurs successives qui vont s’allumer. Les 10 chiffres (de 0 à 9) sont décomposés en segments : chacun de ces segments peut s’allumer indépendamment des autres.</w:t>
      </w:r>
    </w:p>
    <w:p w:rsidR="00814B2D" w:rsidRDefault="00814B2D" w:rsidP="00814B2D">
      <w:r>
        <w:rPr>
          <w:noProof/>
          <w:color w:val="0000FF"/>
          <w:lang w:eastAsia="fr-FR"/>
        </w:rPr>
        <w:drawing>
          <wp:inline distT="0" distB="0" distL="0" distR="0">
            <wp:extent cx="2857500" cy="1295400"/>
            <wp:effectExtent l="0" t="0" r="0" b="0"/>
            <wp:docPr id="139" name="Image 139" descr="PNG - 361 ko">
              <a:hlinkClick xmlns:a="http://schemas.openxmlformats.org/drawingml/2006/main" r:id="rId188" tooltip="&quot;PNG - 361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NG - 361 ko">
                      <a:hlinkClick r:id="rId188" tooltip="&quot;PNG - 361 ko&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rsidR="00814B2D" w:rsidRDefault="00814B2D" w:rsidP="00814B2D">
      <w:r>
        <w:rPr>
          <w:rStyle w:val="lev"/>
        </w:rPr>
        <w:t>Afficheurs 7-segment</w:t>
      </w:r>
    </w:p>
    <w:p w:rsidR="00814B2D" w:rsidRDefault="00814B2D" w:rsidP="00814B2D">
      <w:pPr>
        <w:pStyle w:val="NormalWeb"/>
      </w:pPr>
      <w:r>
        <w:t xml:space="preserve">On peut représenter l’afficheur comme autant de leds que de segments, mais pour limiter le nombre de pattes, ces leds sont reliées par une même patte. Une diode, même électro-luminescente, étant un bipole polarisé, on distingue deux types d’afficheur : ceux dont la cathode est commune (abbréviation CC) et ceux à anode commune (AC). D’autres informations </w:t>
      </w:r>
      <w:hyperlink r:id="rId190" w:tgtFrame="_blank" w:history="1">
        <w:r>
          <w:rPr>
            <w:rStyle w:val="Lienhypertexte"/>
          </w:rPr>
          <w:t>ici</w:t>
        </w:r>
      </w:hyperlink>
    </w:p>
    <w:p w:rsidR="00814B2D" w:rsidRDefault="00814B2D" w:rsidP="00814B2D">
      <w:pPr>
        <w:pStyle w:val="NormalWeb"/>
      </w:pPr>
      <w:r>
        <w:t>Anecdote rigolote, il n’y a pas toujours 7 segments mais plutôt 8 car un . est présent sur la plupart d’entre eux, pour servir de virgule par exemple. Bien sûr il n’est pas nécessaire de le câbler, comme il n’est pas nécessaire de câbler tous les segments si vous ne comptez utiliser qu’une partie d’entre eux (pour un 1 par exemple) puisque chaque led est indépendante.</w:t>
      </w:r>
    </w:p>
    <w:p w:rsidR="00814B2D" w:rsidRDefault="00F3208B" w:rsidP="00814B2D">
      <w:pPr>
        <w:pStyle w:val="Titre3"/>
      </w:pPr>
      <w:hyperlink r:id="rId191" w:anchor="outil_sommaire" w:tooltip="Sommaire" w:history="1">
        <w:r w:rsidR="00814B2D">
          <w:rPr>
            <w:rStyle w:val="Lienhypertexte"/>
          </w:rPr>
          <w:t> </w:t>
        </w:r>
      </w:hyperlink>
      <w:bookmarkStart w:id="75" w:name="_Toc404255490"/>
      <w:r w:rsidR="00814B2D">
        <w:t>Exemples et cahier des charges</w:t>
      </w:r>
      <w:bookmarkEnd w:id="75"/>
    </w:p>
    <w:p w:rsidR="00814B2D" w:rsidRDefault="00814B2D" w:rsidP="00814B2D">
      <w:pPr>
        <w:pStyle w:val="NormalWeb"/>
      </w:pPr>
      <w:r>
        <w:t>On trouve des afficheurs 7-segments sur un radio-réveil, un chronomètre géant, etc. Une utilisation courante en robotique est d’afficher en permanence la tension disponible dans le robot grâce à un voltmètre simplifié.</w:t>
      </w:r>
    </w:p>
    <w:p w:rsidR="00814B2D" w:rsidRDefault="00814B2D" w:rsidP="00814B2D">
      <w:pPr>
        <w:pStyle w:val="NormalWeb"/>
      </w:pPr>
      <w:r>
        <w:t>Nous présentons dans cet article la réalisation d’un chronomètre pour nos courses de robots Ma-vin. [A CONTINUER]</w:t>
      </w:r>
    </w:p>
    <w:p w:rsidR="00814B2D" w:rsidRDefault="00F3208B" w:rsidP="00814B2D">
      <w:pPr>
        <w:pStyle w:val="Titre3"/>
      </w:pPr>
      <w:hyperlink r:id="rId192" w:anchor="outil_sommaire" w:tooltip="Sommaire" w:history="1">
        <w:r w:rsidR="00814B2D">
          <w:rPr>
            <w:rStyle w:val="Lienhypertexte"/>
          </w:rPr>
          <w:t> </w:t>
        </w:r>
      </w:hyperlink>
      <w:bookmarkStart w:id="76" w:name="_Toc404255491"/>
      <w:r w:rsidR="00814B2D">
        <w:t>Quelques solutions possibles</w:t>
      </w:r>
      <w:bookmarkEnd w:id="76"/>
    </w:p>
    <w:p w:rsidR="00814B2D" w:rsidRDefault="00814B2D" w:rsidP="00814B2D">
      <w:pPr>
        <w:pStyle w:val="NormalWeb"/>
      </w:pPr>
      <w:r>
        <w:rPr>
          <w:rStyle w:val="lev"/>
          <w:rFonts w:eastAsiaTheme="majorEastAsia"/>
        </w:rPr>
        <w:t>La problématique</w:t>
      </w:r>
    </w:p>
    <w:p w:rsidR="00814B2D" w:rsidRDefault="00814B2D" w:rsidP="00814B2D">
      <w:pPr>
        <w:pStyle w:val="NormalWeb"/>
      </w:pPr>
      <w:r>
        <w:t xml:space="preserve">Deux aspects : </w:t>
      </w:r>
      <w:r>
        <w:br/>
      </w:r>
      <w:r>
        <w:rPr>
          <w:noProof/>
        </w:rPr>
        <w:drawing>
          <wp:inline distT="0" distB="0" distL="0" distR="0">
            <wp:extent cx="76200" cy="104775"/>
            <wp:effectExtent l="0" t="0" r="0" b="9525"/>
            <wp:docPr id="138" name="Imag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le nombre de pattes à contrôler : jusqu’à 9 par afficheur, sachant qu’on peut multiplexer les afficheurs pour avoir 8 pattes communes pour chacun des segments et 1 patte par afficheur. Cela peut s’avérer trop important si on a un microcontrôleur limité ou qui doit gérer d’autres fonctions que l’affichage</w:t>
      </w:r>
      <w:r>
        <w:br/>
      </w:r>
      <w:r>
        <w:rPr>
          <w:noProof/>
        </w:rPr>
        <w:drawing>
          <wp:inline distT="0" distB="0" distL="0" distR="0">
            <wp:extent cx="76200" cy="104775"/>
            <wp:effectExtent l="0" t="0" r="0" b="9525"/>
            <wp:docPr id="137" name="Imag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la puissance disponible : le microcontrôleur délivre un courant limité sur chacune des pattes, alors que l’afficheur va demander plus que disponible, surtout s’il est de grande taille</w:t>
      </w:r>
    </w:p>
    <w:p w:rsidR="00814B2D" w:rsidRDefault="00814B2D" w:rsidP="00814B2D">
      <w:pPr>
        <w:pStyle w:val="NormalWeb"/>
      </w:pPr>
      <w:r>
        <w:rPr>
          <w:rStyle w:val="lev"/>
          <w:rFonts w:eastAsiaTheme="majorEastAsia"/>
        </w:rPr>
        <w:t>Une solution simple</w:t>
      </w:r>
    </w:p>
    <w:p w:rsidR="00814B2D" w:rsidRDefault="00814B2D" w:rsidP="00814B2D">
      <w:pPr>
        <w:pStyle w:val="NormalWeb"/>
      </w:pPr>
      <w:r>
        <w:t>Utiliser des transistors [A CONTINUER]</w:t>
      </w:r>
    </w:p>
    <w:p w:rsidR="00814B2D" w:rsidRDefault="00814B2D" w:rsidP="00814B2D">
      <w:pPr>
        <w:pStyle w:val="NormalWeb"/>
      </w:pPr>
      <w:r>
        <w:rPr>
          <w:rStyle w:val="lev"/>
          <w:rFonts w:eastAsiaTheme="majorEastAsia"/>
        </w:rPr>
        <w:t>Une solution à circuits intégrés</w:t>
      </w:r>
    </w:p>
    <w:p w:rsidR="00814B2D" w:rsidRDefault="00814B2D" w:rsidP="00814B2D">
      <w:pPr>
        <w:pStyle w:val="NormalWeb"/>
      </w:pPr>
      <w:r>
        <w:t>Utiliser un transcodeur dédié aux afficheurs 7 segments. Il s’agit d’un circuit intégré qui va réduire le nombre de sorties nécessaires sur le microcontrôleur et/ou qui va intégrer les transistors pour limiter le nombre de composants.</w:t>
      </w:r>
    </w:p>
    <w:p w:rsidR="00814B2D" w:rsidRDefault="00814B2D" w:rsidP="00814B2D">
      <w:pPr>
        <w:pStyle w:val="NormalWeb"/>
      </w:pPr>
      <w:r>
        <w:rPr>
          <w:rStyle w:val="lev"/>
          <w:rFonts w:eastAsiaTheme="majorEastAsia"/>
        </w:rPr>
        <w:t>Une nouvelle solution</w:t>
      </w:r>
    </w:p>
    <w:p w:rsidR="00814B2D" w:rsidRDefault="00814B2D" w:rsidP="00814B2D">
      <w:pPr>
        <w:pStyle w:val="NormalWeb"/>
      </w:pPr>
      <w:r>
        <w:t xml:space="preserve">Pour notre problème de display 7 segments, et histoire de nous simplifier la vie, Eric nous suggère de jeter un oeil sur ceci : </w:t>
      </w:r>
      <w:hyperlink r:id="rId193" w:tgtFrame="_blank" w:history="1">
        <w:r>
          <w:rPr>
            <w:rStyle w:val="Lienhypertexte"/>
          </w:rPr>
          <w:t>http://www.maxim-ic.com/quick_view2...</w:t>
        </w:r>
      </w:hyperlink>
      <w:r>
        <w:t>.</w:t>
      </w:r>
    </w:p>
    <w:p w:rsidR="00814B2D" w:rsidRDefault="00814B2D" w:rsidP="00814B2D">
      <w:r>
        <w:rPr>
          <w:noProof/>
          <w:color w:val="0000FF"/>
          <w:lang w:eastAsia="fr-FR"/>
        </w:rPr>
        <w:drawing>
          <wp:inline distT="0" distB="0" distL="0" distR="0">
            <wp:extent cx="495300" cy="495300"/>
            <wp:effectExtent l="0" t="0" r="0" b="0"/>
            <wp:docPr id="136" name="Image 136" descr="PDF - 734.5 ko">
              <a:hlinkClick xmlns:a="http://schemas.openxmlformats.org/drawingml/2006/main" r:id="rId194" tooltip="&quot;PDF - 734.5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F - 734.5 ko">
                      <a:hlinkClick r:id="rId194" tooltip="&quot;PDF - 734.5 ko&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814B2D" w:rsidRDefault="00814B2D" w:rsidP="00814B2D">
      <w:r>
        <w:rPr>
          <w:rStyle w:val="lev"/>
        </w:rPr>
        <w:t>Datasheet MAX7219</w:t>
      </w:r>
    </w:p>
    <w:p w:rsidR="00814B2D" w:rsidRDefault="00814B2D" w:rsidP="00814B2D">
      <w:pPr>
        <w:pStyle w:val="NormalWeb"/>
      </w:pPr>
      <w:r>
        <w:rPr>
          <w:rStyle w:val="lev"/>
          <w:rFonts w:eastAsiaTheme="majorEastAsia"/>
        </w:rPr>
        <w:t>Une autre approche</w:t>
      </w:r>
    </w:p>
    <w:p w:rsidR="00814B2D" w:rsidRDefault="00814B2D" w:rsidP="00814B2D">
      <w:pPr>
        <w:pStyle w:val="NormalWeb"/>
      </w:pPr>
      <w:r>
        <w:t>Il existe bien sûr une solution "tout-en-un" où même les afficheurs sont intégrés. C’est le plus simple question mise en oeuvre :</w:t>
      </w:r>
      <w:r>
        <w:br/>
      </w:r>
      <w:hyperlink r:id="rId196" w:tgtFrame="_blank" w:history="1">
        <w:r>
          <w:rPr>
            <w:rStyle w:val="Lienhypertexte"/>
          </w:rPr>
          <w:t>board SDP8</w:t>
        </w:r>
      </w:hyperlink>
      <w:r>
        <w:t>.</w:t>
      </w:r>
    </w:p>
    <w:p w:rsidR="00814B2D" w:rsidRDefault="00814B2D" w:rsidP="00814B2D">
      <w:r>
        <w:rPr>
          <w:noProof/>
          <w:lang w:eastAsia="fr-FR"/>
        </w:rPr>
        <w:drawing>
          <wp:inline distT="0" distB="0" distL="0" distR="0">
            <wp:extent cx="2857500" cy="1028700"/>
            <wp:effectExtent l="0" t="0" r="0" b="0"/>
            <wp:docPr id="135" name="Image 135" descr="JPEG - 18.2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PEG - 18.2 ko"/>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rsidR="00814B2D" w:rsidRDefault="00814B2D" w:rsidP="00814B2D">
      <w:pPr>
        <w:pStyle w:val="NormalWeb"/>
      </w:pPr>
      <w:r>
        <w:t>Il y a 8 afficheurs 7 segments, ça se commande avec 4 sorties du microcontrôleur, et la bufferisation est assurée par le chip Maxim présenté ci-dessus.</w:t>
      </w:r>
    </w:p>
    <w:p w:rsidR="00814B2D" w:rsidRDefault="00814B2D" w:rsidP="00814B2D">
      <w:pPr>
        <w:pStyle w:val="NormalWeb"/>
      </w:pPr>
      <w:r>
        <w:lastRenderedPageBreak/>
        <w:t>Cette solution est très intéressante et économique (en argent et en temps) mais elle ne nous convient pas car nous voulons utiliser de grands afficheurs.</w:t>
      </w:r>
    </w:p>
    <w:p w:rsidR="00814B2D" w:rsidRDefault="00F3208B" w:rsidP="00814B2D">
      <w:pPr>
        <w:pStyle w:val="Titre3"/>
      </w:pPr>
      <w:hyperlink r:id="rId198" w:anchor="outil_sommaire" w:tooltip="Sommaire" w:history="1">
        <w:r w:rsidR="00814B2D">
          <w:rPr>
            <w:rStyle w:val="Lienhypertexte"/>
          </w:rPr>
          <w:t> </w:t>
        </w:r>
      </w:hyperlink>
      <w:bookmarkStart w:id="77" w:name="_Toc404255492"/>
      <w:r w:rsidR="00814B2D">
        <w:t>Réalisation du chronomètre</w:t>
      </w:r>
      <w:bookmarkEnd w:id="77"/>
    </w:p>
    <w:p w:rsidR="00814B2D" w:rsidRDefault="00814B2D" w:rsidP="00814B2D">
      <w:pPr>
        <w:pStyle w:val="NormalWeb"/>
      </w:pPr>
      <w:r>
        <w:t>Nous utiliserons des transistors, à la fois pour sélectionner successivement chaque afficheur, et pour positionner les segments à éclairer pour afficher la valeur souhaitée.</w:t>
      </w:r>
    </w:p>
    <w:p w:rsidR="00814B2D" w:rsidRDefault="00814B2D" w:rsidP="00814B2D">
      <w:r>
        <w:rPr>
          <w:noProof/>
          <w:color w:val="0000FF"/>
          <w:lang w:eastAsia="fr-FR"/>
        </w:rPr>
        <w:drawing>
          <wp:inline distT="0" distB="0" distL="0" distR="0">
            <wp:extent cx="3810000" cy="2590800"/>
            <wp:effectExtent l="0" t="0" r="0" b="0"/>
            <wp:docPr id="134" name="Image 134" descr="PDF - 22.1 ko">
              <a:hlinkClick xmlns:a="http://schemas.openxmlformats.org/drawingml/2006/main" r:id="rId199" tooltip="&quot;PDF - 22.1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DF - 22.1 ko">
                      <a:hlinkClick r:id="rId199" tooltip="&quot;PDF - 22.1 ko&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rsidR="00814B2D" w:rsidRDefault="00814B2D" w:rsidP="00814B2D">
      <w:r>
        <w:rPr>
          <w:rStyle w:val="lev"/>
        </w:rPr>
        <w:t>Schéma de cablage des afficheurs</w:t>
      </w:r>
    </w:p>
    <w:p w:rsidR="00814B2D" w:rsidRDefault="00814B2D" w:rsidP="00814B2D">
      <w:pPr>
        <w:pStyle w:val="NormalWeb"/>
      </w:pPr>
      <w:r>
        <w:t xml:space="preserve">Il y a donc besoin de : </w:t>
      </w:r>
      <w:r>
        <w:br/>
      </w:r>
      <w:r>
        <w:rPr>
          <w:noProof/>
        </w:rPr>
        <w:drawing>
          <wp:inline distT="0" distB="0" distL="0" distR="0">
            <wp:extent cx="76200" cy="104775"/>
            <wp:effectExtent l="0" t="0" r="0" b="9525"/>
            <wp:docPr id="133"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6 afficheurs 7 segments à anode commune</w:t>
      </w:r>
      <w:r>
        <w:br/>
      </w:r>
      <w:r>
        <w:rPr>
          <w:noProof/>
        </w:rPr>
        <w:drawing>
          <wp:inline distT="0" distB="0" distL="0" distR="0">
            <wp:extent cx="76200" cy="104775"/>
            <wp:effectExtent l="0" t="0" r="0" b="9525"/>
            <wp:docPr id="132"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6 transistors PNP pour la sélection successive des afficheurs</w:t>
      </w:r>
      <w:r>
        <w:br/>
      </w:r>
      <w:r>
        <w:rPr>
          <w:noProof/>
        </w:rPr>
        <w:drawing>
          <wp:inline distT="0" distB="0" distL="0" distR="0">
            <wp:extent cx="76200" cy="104775"/>
            <wp:effectExtent l="0" t="0" r="0" b="9525"/>
            <wp:docPr id="131" name="Imag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7 transistors NPN pour la sélection du chiffre à afficher</w:t>
      </w:r>
      <w:r>
        <w:br/>
      </w:r>
      <w:r>
        <w:rPr>
          <w:noProof/>
        </w:rPr>
        <w:drawing>
          <wp:inline distT="0" distB="0" distL="0" distR="0">
            <wp:extent cx="76200" cy="104775"/>
            <wp:effectExtent l="0" t="0" r="0" b="9525"/>
            <wp:docPr id="130" name="Imag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7 résistances 33 Ohms (voir calculs pour la luminosité)</w:t>
      </w:r>
      <w:r>
        <w:br/>
      </w:r>
      <w:r>
        <w:rPr>
          <w:noProof/>
        </w:rPr>
        <w:drawing>
          <wp:inline distT="0" distB="0" distL="0" distR="0">
            <wp:extent cx="76200" cy="104775"/>
            <wp:effectExtent l="0" t="0" r="0" b="9525"/>
            <wp:docPr id="129" name="Imag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200" cy="104775"/>
                    </a:xfrm>
                    <a:prstGeom prst="rect">
                      <a:avLst/>
                    </a:prstGeom>
                    <a:noFill/>
                    <a:ln>
                      <a:noFill/>
                    </a:ln>
                  </pic:spPr>
                </pic:pic>
              </a:graphicData>
            </a:graphic>
          </wp:inline>
        </w:drawing>
      </w:r>
      <w:r>
        <w:t> 19 résistances 2,2 kOhms</w:t>
      </w:r>
    </w:p>
    <w:p w:rsidR="00814B2D" w:rsidRDefault="00F3208B" w:rsidP="00814B2D">
      <w:pPr>
        <w:pStyle w:val="Titre3"/>
      </w:pPr>
      <w:hyperlink r:id="rId201" w:anchor="outil_sommaire" w:tooltip="Sommaire" w:history="1">
        <w:r w:rsidR="00814B2D">
          <w:rPr>
            <w:rStyle w:val="Lienhypertexte"/>
          </w:rPr>
          <w:t> </w:t>
        </w:r>
      </w:hyperlink>
      <w:bookmarkStart w:id="78" w:name="_Toc404255493"/>
      <w:r w:rsidR="00814B2D">
        <w:t>Code source</w:t>
      </w:r>
      <w:bookmarkEnd w:id="78"/>
    </w:p>
    <w:p w:rsidR="00814B2D" w:rsidRDefault="00814B2D" w:rsidP="00814B2D">
      <w:pPr>
        <w:pStyle w:val="NormalWeb"/>
      </w:pPr>
      <w:r>
        <w:br/>
        <w:t>/*</w:t>
      </w:r>
      <w:r>
        <w:br/>
        <w:t>Cible : ATMega8</w:t>
      </w:r>
      <w:r>
        <w:br/>
        <w:t>Quartz : 8MHz</w:t>
      </w:r>
      <w:r>
        <w:br/>
        <w:t>Compilateur : avr-gcc (WInAVR)</w:t>
      </w:r>
      <w:r>
        <w:br/>
        <w:t>*/</w:t>
      </w:r>
    </w:p>
    <w:p w:rsidR="00814B2D" w:rsidRDefault="00814B2D" w:rsidP="00814B2D">
      <w:pPr>
        <w:pStyle w:val="NormalWeb"/>
      </w:pPr>
      <w:r>
        <w:t xml:space="preserve">#include </w:t>
      </w:r>
      <w:r>
        <w:br/>
        <w:t xml:space="preserve">#include </w:t>
      </w:r>
    </w:p>
    <w:p w:rsidR="00814B2D" w:rsidRDefault="00814B2D" w:rsidP="00814B2D">
      <w:pPr>
        <w:pStyle w:val="NormalWeb"/>
      </w:pPr>
      <w:r>
        <w:t>// compteur du nombre d’interruptions timer</w:t>
      </w:r>
      <w:r>
        <w:br/>
        <w:t>volatile int tmr_cnt = 0 ;</w:t>
      </w:r>
    </w:p>
    <w:p w:rsidR="00814B2D" w:rsidRDefault="00814B2D" w:rsidP="00814B2D">
      <w:pPr>
        <w:pStyle w:val="NormalWeb"/>
      </w:pPr>
      <w:r>
        <w:t>// vu le prescaling et l’étendue du compteur, un intervalle de 100ms correspond à 3 interruptions</w:t>
      </w:r>
      <w:r>
        <w:br/>
        <w:t>#define _100_MS (3 * 64)</w:t>
      </w:r>
      <w:r>
        <w:br/>
        <w:t>#define _1_S (30 * 4)</w:t>
      </w:r>
    </w:p>
    <w:p w:rsidR="00814B2D" w:rsidRPr="00814B2D" w:rsidRDefault="00814B2D" w:rsidP="00814B2D">
      <w:pPr>
        <w:pStyle w:val="NormalWeb"/>
        <w:rPr>
          <w:lang w:val="en-US"/>
        </w:rPr>
      </w:pPr>
      <w:r w:rsidRPr="00814B2D">
        <w:rPr>
          <w:lang w:val="en-US"/>
        </w:rPr>
        <w:t>#define DIGIT_0 0b00111111</w:t>
      </w:r>
      <w:r w:rsidRPr="00814B2D">
        <w:rPr>
          <w:lang w:val="en-US"/>
        </w:rPr>
        <w:br/>
        <w:t>#define DIGIT_1 0b00000110</w:t>
      </w:r>
      <w:r w:rsidRPr="00814B2D">
        <w:rPr>
          <w:lang w:val="en-US"/>
        </w:rPr>
        <w:br/>
        <w:t>#define DIGIT_2 0b01011011</w:t>
      </w:r>
      <w:r w:rsidRPr="00814B2D">
        <w:rPr>
          <w:lang w:val="en-US"/>
        </w:rPr>
        <w:br/>
      </w:r>
      <w:r w:rsidRPr="00814B2D">
        <w:rPr>
          <w:lang w:val="en-US"/>
        </w:rPr>
        <w:lastRenderedPageBreak/>
        <w:t>#define DIGIT_3 0b01001111</w:t>
      </w:r>
      <w:r w:rsidRPr="00814B2D">
        <w:rPr>
          <w:lang w:val="en-US"/>
        </w:rPr>
        <w:br/>
        <w:t>#define DIGIT_4 0b01100110</w:t>
      </w:r>
      <w:r w:rsidRPr="00814B2D">
        <w:rPr>
          <w:lang w:val="en-US"/>
        </w:rPr>
        <w:br/>
        <w:t>#define DIGIT_5 0b01101101</w:t>
      </w:r>
      <w:r w:rsidRPr="00814B2D">
        <w:rPr>
          <w:lang w:val="en-US"/>
        </w:rPr>
        <w:br/>
        <w:t>#define DIGIT_6 0b01111101</w:t>
      </w:r>
      <w:r w:rsidRPr="00814B2D">
        <w:rPr>
          <w:lang w:val="en-US"/>
        </w:rPr>
        <w:br/>
        <w:t>#define DIGIT_7 0b00000111</w:t>
      </w:r>
      <w:r w:rsidRPr="00814B2D">
        <w:rPr>
          <w:lang w:val="en-US"/>
        </w:rPr>
        <w:br/>
        <w:t>#define DIGIT_8 0b01111111</w:t>
      </w:r>
      <w:r w:rsidRPr="00814B2D">
        <w:rPr>
          <w:lang w:val="en-US"/>
        </w:rPr>
        <w:br/>
        <w:t>#define DIGIT_9 0b01101111</w:t>
      </w:r>
      <w:r w:rsidRPr="00814B2D">
        <w:rPr>
          <w:lang w:val="en-US"/>
        </w:rPr>
        <w:br/>
        <w:t>#define DIGIT_A 0b01110111</w:t>
      </w:r>
      <w:r w:rsidRPr="00814B2D">
        <w:rPr>
          <w:lang w:val="en-US"/>
        </w:rPr>
        <w:br/>
        <w:t>#define DIGIT_B 0b01111100</w:t>
      </w:r>
      <w:r w:rsidRPr="00814B2D">
        <w:rPr>
          <w:lang w:val="en-US"/>
        </w:rPr>
        <w:br/>
        <w:t>#define DIGIT_b 0b01111100</w:t>
      </w:r>
      <w:r w:rsidRPr="00814B2D">
        <w:rPr>
          <w:lang w:val="en-US"/>
        </w:rPr>
        <w:br/>
        <w:t>#define DIGIT_C 0b00111001</w:t>
      </w:r>
      <w:r w:rsidRPr="00814B2D">
        <w:rPr>
          <w:lang w:val="en-US"/>
        </w:rPr>
        <w:br/>
        <w:t>#define DIGIT_d 0b01011110</w:t>
      </w:r>
      <w:r w:rsidRPr="00814B2D">
        <w:rPr>
          <w:lang w:val="en-US"/>
        </w:rPr>
        <w:br/>
        <w:t>#define DIGIT_D 0b01011110</w:t>
      </w:r>
      <w:r w:rsidRPr="00814B2D">
        <w:rPr>
          <w:lang w:val="en-US"/>
        </w:rPr>
        <w:br/>
        <w:t>#define DIGIT_E 0b01111001</w:t>
      </w:r>
      <w:r w:rsidRPr="00814B2D">
        <w:rPr>
          <w:lang w:val="en-US"/>
        </w:rPr>
        <w:br/>
        <w:t>#define DIGIT_F 0b01110001</w:t>
      </w:r>
      <w:r w:rsidRPr="00814B2D">
        <w:rPr>
          <w:lang w:val="en-US"/>
        </w:rPr>
        <w:br/>
        <w:t>#define DIGIT_g 0b01111101</w:t>
      </w:r>
      <w:r w:rsidRPr="00814B2D">
        <w:rPr>
          <w:lang w:val="en-US"/>
        </w:rPr>
        <w:br/>
        <w:t>#define DIGIT_H 0b01110110</w:t>
      </w:r>
      <w:r w:rsidRPr="00814B2D">
        <w:rPr>
          <w:lang w:val="en-US"/>
        </w:rPr>
        <w:br/>
        <w:t>#define DIGIT_h 0b01110100</w:t>
      </w:r>
      <w:r w:rsidRPr="00814B2D">
        <w:rPr>
          <w:lang w:val="en-US"/>
        </w:rPr>
        <w:br/>
        <w:t>#define DIGIT_L 0b00111000</w:t>
      </w:r>
      <w:r w:rsidRPr="00814B2D">
        <w:rPr>
          <w:lang w:val="en-US"/>
        </w:rPr>
        <w:br/>
        <w:t>#define DIGIT_l DIGIT_1</w:t>
      </w:r>
      <w:r w:rsidRPr="00814B2D">
        <w:rPr>
          <w:lang w:val="en-US"/>
        </w:rPr>
        <w:br/>
        <w:t>#define DIGIT_O DIGIT_0</w:t>
      </w:r>
      <w:r w:rsidRPr="00814B2D">
        <w:rPr>
          <w:lang w:val="en-US"/>
        </w:rPr>
        <w:br/>
        <w:t>#define DIGIT_o 0b01011100</w:t>
      </w:r>
      <w:r w:rsidRPr="00814B2D">
        <w:rPr>
          <w:lang w:val="en-US"/>
        </w:rPr>
        <w:br/>
        <w:t>#define DIGIT_r 0b01010000</w:t>
      </w:r>
      <w:r w:rsidRPr="00814B2D">
        <w:rPr>
          <w:lang w:val="en-US"/>
        </w:rPr>
        <w:br/>
        <w:t>#define DIGIT_W 0b00111110</w:t>
      </w:r>
      <w:r w:rsidRPr="00814B2D">
        <w:rPr>
          <w:lang w:val="en-US"/>
        </w:rPr>
        <w:br/>
        <w:t>#define DIGIT_w 0b00011100</w:t>
      </w:r>
      <w:r w:rsidRPr="00814B2D">
        <w:rPr>
          <w:lang w:val="en-US"/>
        </w:rPr>
        <w:br/>
        <w:t>#define DIGIT_sp 0b00000000</w:t>
      </w:r>
      <w:r w:rsidRPr="00814B2D">
        <w:rPr>
          <w:lang w:val="en-US"/>
        </w:rPr>
        <w:br/>
        <w:t>#define DIGIT_dp 0b10000000</w:t>
      </w:r>
    </w:p>
    <w:p w:rsidR="00814B2D" w:rsidRDefault="00814B2D" w:rsidP="00814B2D">
      <w:pPr>
        <w:pStyle w:val="NormalWeb"/>
      </w:pPr>
      <w:r>
        <w:t xml:space="preserve">unsigned char digits[] = </w:t>
      </w:r>
      <w:r>
        <w:rPr>
          <w:i/>
          <w:iCs/>
        </w:rPr>
        <w:br/>
        <w:t>DIGIT_0,</w:t>
      </w:r>
      <w:r>
        <w:rPr>
          <w:i/>
          <w:iCs/>
        </w:rPr>
        <w:br/>
        <w:t>DIGIT_1,</w:t>
      </w:r>
      <w:r>
        <w:rPr>
          <w:i/>
          <w:iCs/>
        </w:rPr>
        <w:br/>
        <w:t>DIGIT_2,</w:t>
      </w:r>
      <w:r>
        <w:rPr>
          <w:i/>
          <w:iCs/>
        </w:rPr>
        <w:br/>
        <w:t>DIGIT_3,</w:t>
      </w:r>
      <w:r>
        <w:rPr>
          <w:i/>
          <w:iCs/>
        </w:rPr>
        <w:br/>
        <w:t>DIGIT_4,</w:t>
      </w:r>
      <w:r>
        <w:rPr>
          <w:i/>
          <w:iCs/>
        </w:rPr>
        <w:br/>
        <w:t>DIGIT_5,</w:t>
      </w:r>
      <w:r>
        <w:rPr>
          <w:i/>
          <w:iCs/>
        </w:rPr>
        <w:br/>
        <w:t>DIGIT_6,</w:t>
      </w:r>
      <w:r>
        <w:rPr>
          <w:i/>
          <w:iCs/>
        </w:rPr>
        <w:br/>
        <w:t>DIGIT_7,</w:t>
      </w:r>
      <w:r>
        <w:rPr>
          <w:i/>
          <w:iCs/>
        </w:rPr>
        <w:br/>
        <w:t>DIGIT_8,</w:t>
      </w:r>
      <w:r>
        <w:rPr>
          <w:i/>
          <w:iCs/>
        </w:rPr>
        <w:br/>
        <w:t>DIGIT_9,</w:t>
      </w:r>
      <w:r>
        <w:rPr>
          <w:i/>
          <w:iCs/>
        </w:rPr>
        <w:br/>
        <w:t>DIGIT_A,</w:t>
      </w:r>
      <w:r>
        <w:rPr>
          <w:i/>
          <w:iCs/>
        </w:rPr>
        <w:br/>
        <w:t>DIGIT_B,</w:t>
      </w:r>
      <w:r>
        <w:rPr>
          <w:i/>
          <w:iCs/>
        </w:rPr>
        <w:br/>
        <w:t>DIGIT_C,</w:t>
      </w:r>
      <w:r>
        <w:rPr>
          <w:i/>
          <w:iCs/>
        </w:rPr>
        <w:br/>
        <w:t>DIGIT_D,</w:t>
      </w:r>
      <w:r>
        <w:rPr>
          <w:i/>
          <w:iCs/>
        </w:rPr>
        <w:br/>
        <w:t>DIGIT_E,</w:t>
      </w:r>
      <w:r>
        <w:rPr>
          <w:i/>
          <w:iCs/>
        </w:rPr>
        <w:br/>
        <w:t>DIGIT_F</w:t>
      </w:r>
      <w:r>
        <w:rPr>
          <w:i/>
          <w:iCs/>
        </w:rPr>
        <w:br/>
      </w:r>
      <w:r>
        <w:t> ;</w:t>
      </w:r>
    </w:p>
    <w:p w:rsidR="00814B2D" w:rsidRDefault="00814B2D" w:rsidP="00814B2D">
      <w:pPr>
        <w:pStyle w:val="NormalWeb"/>
      </w:pPr>
      <w:r>
        <w:t xml:space="preserve">unsigned char msg[] = </w:t>
      </w:r>
      <w:r>
        <w:rPr>
          <w:i/>
          <w:iCs/>
        </w:rPr>
        <w:br/>
        <w:t>DIGIT_H,</w:t>
      </w:r>
      <w:r>
        <w:rPr>
          <w:i/>
          <w:iCs/>
        </w:rPr>
        <w:br/>
        <w:t>DIGIT_E,</w:t>
      </w:r>
      <w:r>
        <w:rPr>
          <w:i/>
          <w:iCs/>
        </w:rPr>
        <w:br/>
        <w:t>DIGIT_L,</w:t>
      </w:r>
      <w:r>
        <w:rPr>
          <w:i/>
          <w:iCs/>
        </w:rPr>
        <w:br/>
        <w:t>DIGIT_L,</w:t>
      </w:r>
      <w:r>
        <w:rPr>
          <w:i/>
          <w:iCs/>
        </w:rPr>
        <w:br/>
        <w:t>DIGIT_O,</w:t>
      </w:r>
      <w:r>
        <w:rPr>
          <w:i/>
          <w:iCs/>
        </w:rPr>
        <w:br/>
        <w:t>DIGIT_sp,</w:t>
      </w:r>
      <w:r>
        <w:rPr>
          <w:i/>
          <w:iCs/>
        </w:rPr>
        <w:br/>
      </w:r>
      <w:r>
        <w:rPr>
          <w:i/>
          <w:iCs/>
        </w:rPr>
        <w:lastRenderedPageBreak/>
        <w:t>DIGIT_W,</w:t>
      </w:r>
      <w:r>
        <w:rPr>
          <w:i/>
          <w:iCs/>
        </w:rPr>
        <w:br/>
        <w:t>DIGIT_o,</w:t>
      </w:r>
      <w:r>
        <w:rPr>
          <w:i/>
          <w:iCs/>
        </w:rPr>
        <w:br/>
        <w:t>DIGIT_r,</w:t>
      </w:r>
      <w:r>
        <w:rPr>
          <w:i/>
          <w:iCs/>
        </w:rPr>
        <w:br/>
        <w:t>DIGIT_l,</w:t>
      </w:r>
      <w:r>
        <w:rPr>
          <w:i/>
          <w:iCs/>
        </w:rPr>
        <w:br/>
        <w:t>DIGIT_d,</w:t>
      </w:r>
      <w:r>
        <w:rPr>
          <w:i/>
          <w:iCs/>
        </w:rPr>
        <w:br/>
        <w:t>DIGIT_dp,</w:t>
      </w:r>
      <w:r>
        <w:rPr>
          <w:i/>
          <w:iCs/>
        </w:rPr>
        <w:br/>
        <w:t>DIGIT_dp,</w:t>
      </w:r>
      <w:r>
        <w:rPr>
          <w:i/>
          <w:iCs/>
        </w:rPr>
        <w:br/>
        <w:t>DIGIT_dp,</w:t>
      </w:r>
      <w:r>
        <w:rPr>
          <w:i/>
          <w:iCs/>
        </w:rPr>
        <w:br/>
        <w:t>DIGIT_sp,</w:t>
      </w:r>
      <w:r>
        <w:rPr>
          <w:i/>
          <w:iCs/>
        </w:rPr>
        <w:br/>
        <w:t>DIGIT_sp,</w:t>
      </w:r>
      <w:r>
        <w:rPr>
          <w:i/>
          <w:iCs/>
        </w:rPr>
        <w:br/>
        <w:t>DIGIT_sp,</w:t>
      </w:r>
      <w:r>
        <w:rPr>
          <w:i/>
          <w:iCs/>
        </w:rPr>
        <w:br/>
        <w:t>DIGIT_sp</w:t>
      </w:r>
      <w:r>
        <w:rPr>
          <w:i/>
          <w:iCs/>
        </w:rPr>
        <w:br/>
      </w:r>
      <w:r>
        <w:t> ;</w:t>
      </w:r>
    </w:p>
    <w:p w:rsidR="00814B2D" w:rsidRDefault="00814B2D" w:rsidP="00814B2D">
      <w:pPr>
        <w:pStyle w:val="NormalWeb"/>
      </w:pPr>
      <w:r>
        <w:t>unsigned char *p = msg ;</w:t>
      </w:r>
    </w:p>
    <w:p w:rsidR="00814B2D" w:rsidRDefault="00814B2D" w:rsidP="00814B2D">
      <w:pPr>
        <w:pStyle w:val="NormalWeb"/>
      </w:pPr>
      <w:r>
        <w:t>unsigned char digit_num = 0 ;</w:t>
      </w:r>
      <w:r>
        <w:br/>
        <w:t>unsigned char digit_sel ;</w:t>
      </w:r>
      <w:r>
        <w:br/>
        <w:t xml:space="preserve">unsigned char digit_value[4] = </w:t>
      </w:r>
      <w:r>
        <w:rPr>
          <w:i/>
          <w:iCs/>
        </w:rPr>
        <w:t>DIGIT_sp, DIGIT_sp, DIGIT_sp, DIGIT_sp</w:t>
      </w:r>
      <w:r>
        <w:t> ;</w:t>
      </w:r>
    </w:p>
    <w:p w:rsidR="00814B2D" w:rsidRDefault="00814B2D" w:rsidP="00814B2D">
      <w:pPr>
        <w:pStyle w:val="NormalWeb"/>
      </w:pPr>
      <w:r>
        <w:t>/*</w:t>
      </w:r>
      <w:r>
        <w:br/>
        <w:t>Interrupt handler pour l’overflow du timer 0 (T=33ms)</w:t>
      </w:r>
      <w:r>
        <w:br/>
        <w:t>*/</w:t>
      </w:r>
      <w:r>
        <w:br/>
        <w:t xml:space="preserve">SIGNAL (SIG_OVERFLOW0) </w:t>
      </w:r>
      <w:r>
        <w:rPr>
          <w:i/>
          <w:iCs/>
        </w:rPr>
        <w:br/>
        <w:t>// A chaque interruption, on allume un des digits en activant les segments correspondants</w:t>
      </w:r>
      <w:r>
        <w:rPr>
          <w:i/>
          <w:iCs/>
        </w:rPr>
        <w:br/>
        <w:t>// au motif qu’il doit reproduire via le port A et en activant sa cathode via le port B.</w:t>
      </w:r>
      <w:r>
        <w:rPr>
          <w:i/>
          <w:iCs/>
        </w:rPr>
        <w:br/>
        <w:t>// Vue la fréquence de balayage, l’oeil a l’illusion que les 4 digits sont allumés en permanence</w:t>
      </w:r>
      <w:r>
        <w:rPr>
          <w:i/>
          <w:iCs/>
        </w:rPr>
        <w:br/>
        <w:t>PORTA = digit_value[digit_num] ;</w:t>
      </w:r>
      <w:r>
        <w:rPr>
          <w:i/>
          <w:iCs/>
        </w:rPr>
        <w:br/>
        <w:t>PORTB = digit_sel ;</w:t>
      </w:r>
    </w:p>
    <w:p w:rsidR="00814B2D" w:rsidRDefault="00814B2D" w:rsidP="00814B2D">
      <w:pPr>
        <w:pStyle w:val="NormalWeb"/>
      </w:pPr>
      <w:r>
        <w:rPr>
          <w:i/>
          <w:iCs/>
        </w:rPr>
        <w:t>digit_num = (digit_num + 1) &amp; 0x03 ;</w:t>
      </w:r>
      <w:r>
        <w:rPr>
          <w:i/>
          <w:iCs/>
        </w:rPr>
        <w:br/>
        <w:t>digit_sel = 1 &lt;&lt; digit_num ;</w:t>
      </w:r>
    </w:p>
    <w:p w:rsidR="00814B2D" w:rsidRDefault="00814B2D" w:rsidP="00814B2D">
      <w:pPr>
        <w:pStyle w:val="NormalWeb"/>
      </w:pPr>
      <w:r>
        <w:rPr>
          <w:i/>
          <w:iCs/>
        </w:rPr>
        <w:t>// si on est arrivé au nombre nécessaire à l’obtention du délai de défilement souhaité,</w:t>
      </w:r>
      <w:r>
        <w:rPr>
          <w:i/>
          <w:iCs/>
        </w:rPr>
        <w:br/>
        <w:t>// on modifie le contenu du buffer représentant le message à afficher</w:t>
      </w:r>
      <w:r>
        <w:rPr>
          <w:i/>
          <w:iCs/>
        </w:rPr>
        <w:br/>
        <w:t xml:space="preserve">if (tmr_cnt == 0) </w:t>
      </w:r>
      <w:r>
        <w:rPr>
          <w:i/>
          <w:iCs/>
        </w:rPr>
        <w:br/>
        <w:t>digit_value[3] = digit_value[2] ;</w:t>
      </w:r>
      <w:r>
        <w:rPr>
          <w:i/>
          <w:iCs/>
        </w:rPr>
        <w:br/>
        <w:t>digit_value[2] = digit_value[1] ;</w:t>
      </w:r>
      <w:r>
        <w:rPr>
          <w:i/>
          <w:iCs/>
        </w:rPr>
        <w:br/>
        <w:t>digit_value[1] = digit_value[0] ;</w:t>
      </w:r>
      <w:r>
        <w:rPr>
          <w:i/>
          <w:iCs/>
        </w:rPr>
        <w:br/>
        <w:t>digit_value[0] = *p++ ;</w:t>
      </w:r>
    </w:p>
    <w:p w:rsidR="00814B2D" w:rsidRPr="00814B2D" w:rsidRDefault="00814B2D" w:rsidP="00814B2D">
      <w:pPr>
        <w:pStyle w:val="NormalWeb"/>
        <w:rPr>
          <w:lang w:val="en-US"/>
        </w:rPr>
      </w:pPr>
      <w:r w:rsidRPr="00814B2D">
        <w:rPr>
          <w:i/>
          <w:iCs/>
          <w:lang w:val="en-US"/>
        </w:rPr>
        <w:t>if (p - msg == sizeof(msg)) p = msg ;</w:t>
      </w:r>
    </w:p>
    <w:p w:rsidR="00814B2D" w:rsidRDefault="00814B2D" w:rsidP="00814B2D">
      <w:pPr>
        <w:pStyle w:val="NormalWeb"/>
      </w:pPr>
      <w:r>
        <w:rPr>
          <w:i/>
          <w:iCs/>
        </w:rPr>
        <w:t>// mise à jour du compteur d’interruptions pour la gestion du défilement</w:t>
      </w:r>
      <w:r>
        <w:rPr>
          <w:i/>
          <w:iCs/>
        </w:rPr>
        <w:br/>
        <w:t>tmr_cnt = (tmr_cnt + 1) % (2 * _1_S) ;</w:t>
      </w:r>
    </w:p>
    <w:p w:rsidR="00814B2D" w:rsidRDefault="00814B2D" w:rsidP="00814B2D">
      <w:pPr>
        <w:pStyle w:val="NormalWeb"/>
      </w:pPr>
      <w:r>
        <w:t>/*</w:t>
      </w:r>
      <w:r>
        <w:br/>
        <w:t>Initialisation des ports</w:t>
      </w:r>
      <w:r>
        <w:br/>
        <w:t>*/</w:t>
      </w:r>
      <w:r>
        <w:br/>
        <w:t xml:space="preserve">void port_init(void) </w:t>
      </w:r>
      <w:r>
        <w:rPr>
          <w:i/>
          <w:iCs/>
        </w:rPr>
        <w:br/>
        <w:t>DDRA = 0xFF ;</w:t>
      </w:r>
      <w:r>
        <w:rPr>
          <w:i/>
          <w:iCs/>
        </w:rPr>
        <w:br/>
        <w:t>DDRB = 0xFF ;</w:t>
      </w:r>
    </w:p>
    <w:p w:rsidR="00814B2D" w:rsidRDefault="00814B2D" w:rsidP="00814B2D">
      <w:pPr>
        <w:pStyle w:val="NormalWeb"/>
      </w:pPr>
      <w:r>
        <w:lastRenderedPageBreak/>
        <w:t>/*</w:t>
      </w:r>
      <w:r>
        <w:br/>
        <w:t>Initialisation des périphériques</w:t>
      </w:r>
      <w:r>
        <w:br/>
        <w:t>*/</w:t>
      </w:r>
      <w:r>
        <w:br/>
        <w:t xml:space="preserve">void init_devices(void) </w:t>
      </w:r>
      <w:r>
        <w:rPr>
          <w:i/>
          <w:iCs/>
        </w:rPr>
        <w:br/>
        <w:t>cli() ; // inhibition des interruptions (pour avoir la paix)</w:t>
      </w:r>
      <w:r>
        <w:rPr>
          <w:i/>
          <w:iCs/>
        </w:rPr>
        <w:br/>
        <w:t>port_init() ; // initialisation de prts</w:t>
      </w:r>
    </w:p>
    <w:p w:rsidR="00814B2D" w:rsidRDefault="00814B2D" w:rsidP="00814B2D">
      <w:pPr>
        <w:pStyle w:val="NormalWeb"/>
      </w:pPr>
      <w:r>
        <w:rPr>
          <w:i/>
          <w:iCs/>
        </w:rPr>
        <w:t>// MCU Control Register</w:t>
      </w:r>
      <w:r>
        <w:rPr>
          <w:i/>
          <w:iCs/>
        </w:rPr>
        <w:br/>
        <w:t>// - interruptions externes sur niveau bas de la ligne</w:t>
      </w:r>
      <w:r>
        <w:rPr>
          <w:i/>
          <w:iCs/>
        </w:rPr>
        <w:br/>
        <w:t>// - sleep mode désactivé</w:t>
      </w:r>
      <w:r>
        <w:rPr>
          <w:i/>
          <w:iCs/>
        </w:rPr>
        <w:br/>
        <w:t>MCUCR = 0x00 ;</w:t>
      </w:r>
    </w:p>
    <w:p w:rsidR="00814B2D" w:rsidRDefault="00814B2D" w:rsidP="00814B2D">
      <w:pPr>
        <w:pStyle w:val="NormalWeb"/>
      </w:pPr>
      <w:r>
        <w:rPr>
          <w:i/>
          <w:iCs/>
        </w:rPr>
        <w:t>// INT0 et INT1 inactives</w:t>
      </w:r>
      <w:r>
        <w:rPr>
          <w:i/>
          <w:iCs/>
        </w:rPr>
        <w:br/>
        <w:t>GICR = 0x00 ;</w:t>
      </w:r>
    </w:p>
    <w:p w:rsidR="00814B2D" w:rsidRDefault="00814B2D" w:rsidP="00814B2D">
      <w:pPr>
        <w:pStyle w:val="NormalWeb"/>
      </w:pPr>
      <w:r>
        <w:rPr>
          <w:i/>
          <w:iCs/>
        </w:rPr>
        <w:t>// activation de l’interrupt d’overflow du timer 0</w:t>
      </w:r>
      <w:r>
        <w:rPr>
          <w:i/>
          <w:iCs/>
        </w:rPr>
        <w:br/>
        <w:t>TIMSK = 0x01 ;</w:t>
      </w:r>
    </w:p>
    <w:p w:rsidR="00814B2D" w:rsidRDefault="00814B2D" w:rsidP="00814B2D">
      <w:pPr>
        <w:pStyle w:val="NormalWeb"/>
      </w:pPr>
      <w:r>
        <w:rPr>
          <w:i/>
          <w:iCs/>
        </w:rPr>
        <w:t>// réglage du pre-scaler du timer 0</w:t>
      </w:r>
      <w:r>
        <w:rPr>
          <w:i/>
          <w:iCs/>
        </w:rPr>
        <w:br/>
        <w:t>TCCR0 = 0x03 ;</w:t>
      </w:r>
    </w:p>
    <w:p w:rsidR="00814B2D" w:rsidRDefault="00814B2D" w:rsidP="00814B2D">
      <w:pPr>
        <w:pStyle w:val="NormalWeb"/>
      </w:pPr>
      <w:r>
        <w:rPr>
          <w:i/>
          <w:iCs/>
        </w:rPr>
        <w:t>sei() ; // autorisation des interruptions</w:t>
      </w:r>
    </w:p>
    <w:p w:rsidR="00814B2D" w:rsidRDefault="00814B2D" w:rsidP="00814B2D">
      <w:pPr>
        <w:pStyle w:val="NormalWeb"/>
      </w:pPr>
      <w:r>
        <w:t>//- --------------------------------------------------------------------------------</w:t>
      </w:r>
      <w:r>
        <w:br/>
        <w:t xml:space="preserve">int main(void) </w:t>
      </w:r>
      <w:r>
        <w:rPr>
          <w:i/>
          <w:iCs/>
        </w:rPr>
        <w:br/>
        <w:t>init_devices() ;</w:t>
      </w:r>
    </w:p>
    <w:p w:rsidR="00814B2D" w:rsidRDefault="00814B2D" w:rsidP="00814B2D">
      <w:pPr>
        <w:pStyle w:val="NormalWeb"/>
      </w:pPr>
      <w:r>
        <w:rPr>
          <w:i/>
          <w:iCs/>
        </w:rPr>
        <w:t>// rien à ajouter : tout est fait dans l’interrupt handler</w:t>
      </w:r>
      <w:r>
        <w:rPr>
          <w:i/>
          <w:iCs/>
        </w:rPr>
        <w:br/>
        <w:t>return 0 ;</w:t>
      </w:r>
    </w:p>
    <w:p w:rsidR="00814B2D" w:rsidRDefault="00814B2D"/>
    <w:p w:rsidR="00137525" w:rsidRDefault="00137525"/>
    <w:p w:rsidR="00137525" w:rsidRDefault="00814B2D" w:rsidP="00814B2D">
      <w:pPr>
        <w:pStyle w:val="Titre1"/>
      </w:pPr>
      <w:bookmarkStart w:id="79" w:name="_Toc404255494"/>
      <w:r w:rsidRPr="00814B2D">
        <w:t>http://www.pobot.org/Ecran-CLCDxxx-sur-I2C-avec-Arduino.html</w:t>
      </w:r>
      <w:bookmarkEnd w:id="79"/>
    </w:p>
    <w:p w:rsidR="00814B2D" w:rsidRDefault="00814B2D"/>
    <w:p w:rsidR="00814B2D" w:rsidRDefault="00814B2D" w:rsidP="00814B2D">
      <w:pPr>
        <w:pStyle w:val="Titre2"/>
      </w:pPr>
      <w:bookmarkStart w:id="80" w:name="_Toc404255495"/>
      <w:r>
        <w:t>Ecran CLCDxxx sur I2C avec Arduino</w:t>
      </w:r>
      <w:bookmarkEnd w:id="80"/>
    </w:p>
    <w:p w:rsidR="00814B2D" w:rsidRDefault="00814B2D" w:rsidP="00814B2D">
      <w:pPr>
        <w:pStyle w:val="info-publi"/>
      </w:pPr>
      <w:r>
        <w:t>samedi 22 octobre 2011</w:t>
      </w:r>
      <w:r>
        <w:rPr>
          <w:rStyle w:val="sep"/>
          <w:rFonts w:eastAsiaTheme="majorEastAsia"/>
        </w:rPr>
        <w:t xml:space="preserve">, </w:t>
      </w:r>
      <w:r>
        <w:rPr>
          <w:rStyle w:val="auteurs"/>
        </w:rPr>
        <w:t xml:space="preserve">par </w:t>
      </w:r>
      <w:hyperlink r:id="rId202" w:history="1">
        <w:r>
          <w:rPr>
            <w:rStyle w:val="Lienhypertexte"/>
          </w:rPr>
          <w:t>Julien Holtzer</w:t>
        </w:r>
      </w:hyperlink>
    </w:p>
    <w:p w:rsidR="00814B2D" w:rsidRDefault="00F3208B" w:rsidP="00814B2D">
      <w:pPr>
        <w:pStyle w:val="NormalWeb"/>
      </w:pPr>
      <w:hyperlink r:id="rId203" w:history="1">
        <w:r w:rsidR="00814B2D">
          <w:rPr>
            <w:rStyle w:val="Lienhypertexte"/>
          </w:rPr>
          <w:t>Lextronic</w:t>
        </w:r>
      </w:hyperlink>
      <w:r w:rsidR="00814B2D">
        <w:t xml:space="preserve"> propose des </w:t>
      </w:r>
      <w:hyperlink r:id="rId204" w:tgtFrame="_blank" w:history="1">
        <w:r w:rsidR="00814B2D">
          <w:rPr>
            <w:rStyle w:val="Lienhypertexte"/>
          </w:rPr>
          <w:t>écrans à cristaux liquides LCD économiques</w:t>
        </w:r>
      </w:hyperlink>
      <w:r w:rsidR="00814B2D">
        <w:t xml:space="preserve"> déclinés en plusieurs tailles (CLCD162 ou CLCD204) et plusieurs éclairages (vert, bleu et même RGB). Contrairement à d’autres écrans compatibles avec la bibliothèque native </w:t>
      </w:r>
      <w:r w:rsidR="00814B2D">
        <w:rPr>
          <w:i/>
          <w:iCs/>
        </w:rPr>
        <w:t>Liquid Crystal</w:t>
      </w:r>
      <w:r w:rsidR="00814B2D">
        <w:t xml:space="preserve"> d’</w:t>
      </w:r>
      <w:hyperlink r:id="rId205" w:history="1">
        <w:r w:rsidR="00814B2D">
          <w:rPr>
            <w:rStyle w:val="Lienhypertexte"/>
          </w:rPr>
          <w:t>Arduino</w:t>
        </w:r>
      </w:hyperlink>
      <w:r w:rsidR="00814B2D">
        <w:t>, nous n’avons pas trouvé de code source compatible avec les commandes I2C de cette gamme. C’est désormais chose faite !</w:t>
      </w:r>
    </w:p>
    <w:p w:rsidR="00814B2D" w:rsidRDefault="00F3208B" w:rsidP="00814B2D">
      <w:pPr>
        <w:numPr>
          <w:ilvl w:val="0"/>
          <w:numId w:val="38"/>
        </w:numPr>
        <w:spacing w:before="100" w:beforeAutospacing="1" w:after="100" w:afterAutospacing="1"/>
      </w:pPr>
      <w:hyperlink r:id="rId206" w:anchor="l_ecran" w:tooltip="L'écran" w:history="1">
        <w:r w:rsidR="00814B2D">
          <w:rPr>
            <w:rStyle w:val="Lienhypertexte"/>
          </w:rPr>
          <w:t>L’écran</w:t>
        </w:r>
      </w:hyperlink>
    </w:p>
    <w:p w:rsidR="00814B2D" w:rsidRDefault="00F3208B" w:rsidP="00814B2D">
      <w:pPr>
        <w:numPr>
          <w:ilvl w:val="0"/>
          <w:numId w:val="38"/>
        </w:numPr>
        <w:spacing w:before="100" w:beforeAutospacing="1" w:after="100" w:afterAutospacing="1"/>
      </w:pPr>
      <w:hyperlink r:id="rId207" w:anchor="le_code" w:tooltip="Le code" w:history="1">
        <w:r w:rsidR="00814B2D">
          <w:rPr>
            <w:rStyle w:val="Lienhypertexte"/>
          </w:rPr>
          <w:t>Le code</w:t>
        </w:r>
      </w:hyperlink>
    </w:p>
    <w:p w:rsidR="00814B2D" w:rsidRDefault="00F3208B" w:rsidP="00814B2D">
      <w:pPr>
        <w:numPr>
          <w:ilvl w:val="0"/>
          <w:numId w:val="38"/>
        </w:numPr>
        <w:spacing w:before="100" w:beforeAutospacing="1" w:after="100" w:afterAutospacing="1"/>
      </w:pPr>
      <w:hyperlink r:id="rId208" w:anchor="le_resultat" w:tooltip="Le résultat" w:history="1">
        <w:r w:rsidR="00814B2D">
          <w:rPr>
            <w:rStyle w:val="Lienhypertexte"/>
          </w:rPr>
          <w:t>Le résultat</w:t>
        </w:r>
      </w:hyperlink>
    </w:p>
    <w:p w:rsidR="00814B2D" w:rsidRDefault="00814B2D" w:rsidP="00814B2D">
      <w:pPr>
        <w:pStyle w:val="NormalWeb"/>
      </w:pPr>
      <w:r>
        <w:rPr>
          <w:rStyle w:val="lev"/>
          <w:rFonts w:eastAsiaTheme="majorEastAsia"/>
        </w:rPr>
        <w:t>Mise à jour</w:t>
      </w:r>
      <w:r>
        <w:t> : la bibliothèque est désormais disponible pour le logiciel Arduino 1.0, car les fonctions I2C ont changé ainsi que la classe mère Print (voir notre article complet sur le sujet).</w:t>
      </w:r>
    </w:p>
    <w:p w:rsidR="00814B2D" w:rsidRDefault="00F3208B" w:rsidP="00814B2D">
      <w:pPr>
        <w:pStyle w:val="Titre3"/>
      </w:pPr>
      <w:hyperlink r:id="rId209" w:anchor="outil_sommaire" w:tooltip="Sommaire" w:history="1">
        <w:r w:rsidR="00814B2D">
          <w:rPr>
            <w:rStyle w:val="Lienhypertexte"/>
          </w:rPr>
          <w:t> </w:t>
        </w:r>
      </w:hyperlink>
      <w:bookmarkStart w:id="81" w:name="_Toc404255496"/>
      <w:r w:rsidR="00814B2D">
        <w:t>L’écran</w:t>
      </w:r>
      <w:bookmarkEnd w:id="81"/>
    </w:p>
    <w:p w:rsidR="00814B2D" w:rsidRDefault="00814B2D" w:rsidP="00814B2D">
      <w:pPr>
        <w:pStyle w:val="NormalWeb"/>
      </w:pPr>
      <w:r>
        <w:t>Comme d’autres écrans LCD / I2C, un écran classique à connexion parallèle est soudé sur une petite carte comportant une puce (ici, un AVR Atmel reprogrammable) et un ou plusieurs connecteurs.</w:t>
      </w:r>
    </w:p>
    <w:p w:rsidR="00814B2D" w:rsidRDefault="00814B2D" w:rsidP="00814B2D">
      <w:r>
        <w:rPr>
          <w:noProof/>
          <w:color w:val="0000FF"/>
          <w:lang w:eastAsia="fr-FR"/>
        </w:rPr>
        <w:drawing>
          <wp:inline distT="0" distB="0" distL="0" distR="0">
            <wp:extent cx="2857500" cy="2028825"/>
            <wp:effectExtent l="0" t="0" r="0" b="9525"/>
            <wp:docPr id="146" name="Image 146" descr="JPEG - 146.5 ko">
              <a:hlinkClick xmlns:a="http://schemas.openxmlformats.org/drawingml/2006/main" r:id="rId210" tooltip="&quot;JPEG - 146.5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PEG - 146.5 ko">
                      <a:hlinkClick r:id="rId210" tooltip="&quot;JPEG - 146.5 ko&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857500" cy="2028825"/>
                    </a:xfrm>
                    <a:prstGeom prst="rect">
                      <a:avLst/>
                    </a:prstGeom>
                    <a:noFill/>
                    <a:ln>
                      <a:noFill/>
                    </a:ln>
                  </pic:spPr>
                </pic:pic>
              </a:graphicData>
            </a:graphic>
          </wp:inline>
        </w:drawing>
      </w:r>
    </w:p>
    <w:p w:rsidR="00814B2D" w:rsidRDefault="00814B2D" w:rsidP="00814B2D">
      <w:pPr>
        <w:pStyle w:val="NormalWeb"/>
      </w:pPr>
      <w:r>
        <w:t>Le rétro-éclairage de cette version est réglable par un potentiomètre miniature.</w:t>
      </w:r>
    </w:p>
    <w:p w:rsidR="00814B2D" w:rsidRDefault="00814B2D" w:rsidP="00814B2D">
      <w:r>
        <w:rPr>
          <w:noProof/>
          <w:color w:val="0000FF"/>
          <w:lang w:eastAsia="fr-FR"/>
        </w:rPr>
        <w:drawing>
          <wp:inline distT="0" distB="0" distL="0" distR="0">
            <wp:extent cx="2857500" cy="2143125"/>
            <wp:effectExtent l="0" t="0" r="0" b="9525"/>
            <wp:docPr id="145" name="Image 145" descr="JPEG - 153 ko">
              <a:hlinkClick xmlns:a="http://schemas.openxmlformats.org/drawingml/2006/main" r:id="rId212" tooltip="&quot;JPEG - 153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JPEG - 153 ko">
                      <a:hlinkClick r:id="rId212" tooltip="&quot;JPEG - 153 ko&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14B2D" w:rsidRDefault="00F3208B" w:rsidP="00814B2D">
      <w:pPr>
        <w:pStyle w:val="Titre3"/>
      </w:pPr>
      <w:hyperlink r:id="rId214" w:anchor="outil_sommaire" w:tooltip="Sommaire" w:history="1">
        <w:r w:rsidR="00814B2D">
          <w:rPr>
            <w:rStyle w:val="Lienhypertexte"/>
          </w:rPr>
          <w:t> </w:t>
        </w:r>
      </w:hyperlink>
      <w:bookmarkStart w:id="82" w:name="_Toc404255497"/>
      <w:r w:rsidR="00814B2D">
        <w:t>Le code</w:t>
      </w:r>
      <w:bookmarkEnd w:id="82"/>
    </w:p>
    <w:p w:rsidR="00814B2D" w:rsidRDefault="00814B2D" w:rsidP="00814B2D">
      <w:pPr>
        <w:pStyle w:val="NormalWeb"/>
      </w:pPr>
      <w:r>
        <w:t xml:space="preserve">Chaque commande du protocole LCD I2C est composée d’octets à envoyer avec la bibliothèque Wire. Pour simplifier ces commandes, et revenir à des fonctions standards (on parle d’API), une bibliothèque pour Arduino a été écrite selon le format LCDXXX décrit sur le </w:t>
      </w:r>
      <w:hyperlink r:id="rId215" w:tgtFrame="_blank" w:history="1">
        <w:r>
          <w:rPr>
            <w:rStyle w:val="Lienhypertexte"/>
          </w:rPr>
          <w:t>Playground Arduino</w:t>
        </w:r>
      </w:hyperlink>
      <w:r>
        <w:t>.</w:t>
      </w:r>
    </w:p>
    <w:p w:rsidR="00814B2D" w:rsidRDefault="00814B2D" w:rsidP="00814B2D">
      <w:r>
        <w:rPr>
          <w:noProof/>
          <w:color w:val="0000FF"/>
          <w:lang w:eastAsia="fr-FR"/>
        </w:rPr>
        <w:drawing>
          <wp:inline distT="0" distB="0" distL="0" distR="0">
            <wp:extent cx="495300" cy="495300"/>
            <wp:effectExtent l="0" t="0" r="0" b="0"/>
            <wp:docPr id="144" name="Image 144" descr="Zip - 3.3 ko">
              <a:hlinkClick xmlns:a="http://schemas.openxmlformats.org/drawingml/2006/main" r:id="rId216" tooltip="&quot;Zip - 3.3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Zip - 3.3 ko">
                      <a:hlinkClick r:id="rId216" tooltip="&quot;Zip - 3.3 ko&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814B2D" w:rsidRDefault="00814B2D" w:rsidP="00814B2D">
      <w:r>
        <w:rPr>
          <w:rStyle w:val="lev"/>
        </w:rPr>
        <w:t>Library Arduino "CLCD"</w:t>
      </w:r>
    </w:p>
    <w:p w:rsidR="00814B2D" w:rsidRDefault="00814B2D" w:rsidP="00814B2D">
      <w:pPr>
        <w:ind w:left="720"/>
      </w:pPr>
      <w:r>
        <w:t>version pour Arduino 0022 et précédentes</w:t>
      </w:r>
    </w:p>
    <w:p w:rsidR="00814B2D" w:rsidRDefault="00814B2D" w:rsidP="00814B2D">
      <w:r>
        <w:rPr>
          <w:noProof/>
          <w:color w:val="0000FF"/>
          <w:lang w:eastAsia="fr-FR"/>
        </w:rPr>
        <w:drawing>
          <wp:inline distT="0" distB="0" distL="0" distR="0">
            <wp:extent cx="495300" cy="495300"/>
            <wp:effectExtent l="0" t="0" r="0" b="0"/>
            <wp:docPr id="143" name="Image 143" descr="Zip - 3.4 ko">
              <a:hlinkClick xmlns:a="http://schemas.openxmlformats.org/drawingml/2006/main" r:id="rId218" tooltip="&quot;Zip - 3.4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Zip - 3.4 ko">
                      <a:hlinkClick r:id="rId218" tooltip="&quot;Zip - 3.4 ko&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814B2D" w:rsidRDefault="00814B2D" w:rsidP="00814B2D">
      <w:r>
        <w:rPr>
          <w:rStyle w:val="lev"/>
        </w:rPr>
        <w:t>Library Arduino "CLCD" 1.0</w:t>
      </w:r>
    </w:p>
    <w:p w:rsidR="00814B2D" w:rsidRDefault="00814B2D" w:rsidP="00814B2D">
      <w:pPr>
        <w:ind w:left="720"/>
      </w:pPr>
      <w:r>
        <w:t>Mise à jour pour le logiciel Arduino 1.0</w:t>
      </w:r>
    </w:p>
    <w:p w:rsidR="00814B2D" w:rsidRDefault="00F3208B" w:rsidP="00814B2D">
      <w:pPr>
        <w:pStyle w:val="Titre3"/>
      </w:pPr>
      <w:hyperlink r:id="rId219" w:anchor="outil_sommaire" w:tooltip="Sommaire" w:history="1">
        <w:r w:rsidR="00814B2D">
          <w:rPr>
            <w:rStyle w:val="Lienhypertexte"/>
          </w:rPr>
          <w:t> </w:t>
        </w:r>
      </w:hyperlink>
      <w:bookmarkStart w:id="83" w:name="_Toc404255498"/>
      <w:r w:rsidR="00814B2D">
        <w:t>Le résultat</w:t>
      </w:r>
      <w:bookmarkEnd w:id="83"/>
    </w:p>
    <w:p w:rsidR="00814B2D" w:rsidRDefault="00814B2D" w:rsidP="00814B2D">
      <w:pPr>
        <w:pStyle w:val="NormalWeb"/>
      </w:pPr>
      <w:r>
        <w:t>Voici le test disponible dans l’exemple :</w:t>
      </w:r>
    </w:p>
    <w:p w:rsidR="00814B2D" w:rsidRDefault="00814B2D" w:rsidP="00814B2D">
      <w:r>
        <w:rPr>
          <w:noProof/>
          <w:color w:val="0000FF"/>
          <w:lang w:eastAsia="fr-FR"/>
        </w:rPr>
        <w:lastRenderedPageBreak/>
        <w:drawing>
          <wp:inline distT="0" distB="0" distL="0" distR="0">
            <wp:extent cx="2857500" cy="2143125"/>
            <wp:effectExtent l="0" t="0" r="0" b="9525"/>
            <wp:docPr id="142" name="Image 142" descr="JPEG - 91.2 ko">
              <a:hlinkClick xmlns:a="http://schemas.openxmlformats.org/drawingml/2006/main" r:id="rId220" tooltip="&quot;JPEG - 91.2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PEG - 91.2 ko">
                      <a:hlinkClick r:id="rId220" tooltip="&quot;JPEG - 91.2 ko&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14B2D" w:rsidRDefault="00814B2D" w:rsidP="00814B2D">
      <w:pPr>
        <w:pStyle w:val="NormalWeb"/>
      </w:pPr>
      <w:r>
        <w:t>Et voici la réponse d’Yves, notre lecteur attentif qui a réussit à prendre en main la bibliothèque.</w:t>
      </w:r>
    </w:p>
    <w:p w:rsidR="00814B2D" w:rsidRDefault="00814B2D" w:rsidP="00814B2D">
      <w:r>
        <w:rPr>
          <w:noProof/>
          <w:color w:val="0000FF"/>
          <w:lang w:eastAsia="fr-FR"/>
        </w:rPr>
        <w:drawing>
          <wp:inline distT="0" distB="0" distL="0" distR="0">
            <wp:extent cx="2857500" cy="2143125"/>
            <wp:effectExtent l="0" t="0" r="0" b="9525"/>
            <wp:docPr id="141" name="Image 141" descr="JPEG - 248.1 ko">
              <a:hlinkClick xmlns:a="http://schemas.openxmlformats.org/drawingml/2006/main" r:id="rId222" tooltip="&quot;JPEG - 248.1 k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PEG - 248.1 ko">
                      <a:hlinkClick r:id="rId222" tooltip="&quot;JPEG - 248.1 ko&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814B2D" w:rsidRDefault="00814B2D"/>
    <w:p w:rsidR="00137525" w:rsidRDefault="00137525"/>
    <w:p w:rsidR="00137525" w:rsidRDefault="00F3208B" w:rsidP="008066AD">
      <w:pPr>
        <w:pStyle w:val="Titre1"/>
      </w:pPr>
      <w:hyperlink r:id="rId224" w:history="1">
        <w:bookmarkStart w:id="84" w:name="_Toc404255499"/>
        <w:r w:rsidR="008066AD" w:rsidRPr="00121092">
          <w:rPr>
            <w:rStyle w:val="Lienhypertexte"/>
          </w:rPr>
          <w:t>http://diy.enna.fr/2013/07/16/raspberrypi-afficheur-7-segments-et-i2c/</w:t>
        </w:r>
        <w:bookmarkEnd w:id="84"/>
      </w:hyperlink>
    </w:p>
    <w:p w:rsidR="008066AD" w:rsidRDefault="008066AD"/>
    <w:p w:rsidR="008066AD" w:rsidRDefault="008066AD" w:rsidP="008066AD">
      <w:pPr>
        <w:pStyle w:val="Titre2"/>
      </w:pPr>
      <w:bookmarkStart w:id="85" w:name="_Toc404255500"/>
      <w:r>
        <w:t>RaspberryPI: Afficheur 7 segments avec I2C</w:t>
      </w:r>
      <w:bookmarkEnd w:id="85"/>
      <w:r>
        <w:t xml:space="preserve"> </w:t>
      </w:r>
    </w:p>
    <w:p w:rsidR="008066AD" w:rsidRDefault="00F3208B" w:rsidP="008066AD">
      <w:pPr>
        <w:numPr>
          <w:ilvl w:val="0"/>
          <w:numId w:val="39"/>
        </w:numPr>
        <w:spacing w:before="100" w:beforeAutospacing="1" w:after="100" w:afterAutospacing="1"/>
      </w:pPr>
      <w:hyperlink r:id="rId225" w:anchor="Activation_de_I2C" w:history="1">
        <w:r w:rsidR="008066AD">
          <w:rPr>
            <w:rStyle w:val="tocnumber"/>
            <w:color w:val="0000FF"/>
            <w:u w:val="single"/>
          </w:rPr>
          <w:t>1</w:t>
        </w:r>
        <w:r w:rsidR="008066AD">
          <w:rPr>
            <w:rStyle w:val="Lienhypertexte"/>
          </w:rPr>
          <w:t xml:space="preserve"> Activation de I2C</w:t>
        </w:r>
      </w:hyperlink>
    </w:p>
    <w:p w:rsidR="008066AD" w:rsidRDefault="00F3208B" w:rsidP="008066AD">
      <w:pPr>
        <w:numPr>
          <w:ilvl w:val="1"/>
          <w:numId w:val="39"/>
        </w:numPr>
        <w:spacing w:before="100" w:beforeAutospacing="1" w:after="100" w:afterAutospacing="1"/>
      </w:pPr>
      <w:hyperlink r:id="rId226" w:anchor="Installation_des_paquets" w:history="1">
        <w:r w:rsidR="008066AD">
          <w:rPr>
            <w:rStyle w:val="tocnumber"/>
            <w:color w:val="0000FF"/>
            <w:u w:val="single"/>
          </w:rPr>
          <w:t>1.1</w:t>
        </w:r>
        <w:r w:rsidR="008066AD">
          <w:rPr>
            <w:rStyle w:val="Lienhypertexte"/>
          </w:rPr>
          <w:t xml:space="preserve"> Installation des paquets</w:t>
        </w:r>
      </w:hyperlink>
    </w:p>
    <w:p w:rsidR="008066AD" w:rsidRDefault="00F3208B" w:rsidP="008066AD">
      <w:pPr>
        <w:numPr>
          <w:ilvl w:val="1"/>
          <w:numId w:val="39"/>
        </w:numPr>
        <w:spacing w:before="100" w:beforeAutospacing="1" w:after="100" w:afterAutospacing="1"/>
      </w:pPr>
      <w:hyperlink r:id="rId227" w:anchor="Activation_des_modules_linux" w:history="1">
        <w:r w:rsidR="008066AD">
          <w:rPr>
            <w:rStyle w:val="tocnumber"/>
            <w:color w:val="0000FF"/>
            <w:u w:val="single"/>
          </w:rPr>
          <w:t>1.2</w:t>
        </w:r>
        <w:r w:rsidR="008066AD">
          <w:rPr>
            <w:rStyle w:val="Lienhypertexte"/>
          </w:rPr>
          <w:t xml:space="preserve"> Activation des modules linux</w:t>
        </w:r>
      </w:hyperlink>
    </w:p>
    <w:p w:rsidR="008066AD" w:rsidRDefault="00F3208B" w:rsidP="008066AD">
      <w:pPr>
        <w:numPr>
          <w:ilvl w:val="1"/>
          <w:numId w:val="39"/>
        </w:numPr>
        <w:spacing w:before="100" w:beforeAutospacing="1" w:after="100" w:afterAutospacing="1"/>
      </w:pPr>
      <w:hyperlink r:id="rId228" w:anchor="Vrification" w:history="1">
        <w:r w:rsidR="008066AD">
          <w:rPr>
            <w:rStyle w:val="tocnumber"/>
            <w:color w:val="0000FF"/>
            <w:u w:val="single"/>
          </w:rPr>
          <w:t>1.3</w:t>
        </w:r>
        <w:r w:rsidR="008066AD">
          <w:rPr>
            <w:rStyle w:val="Lienhypertexte"/>
          </w:rPr>
          <w:t xml:space="preserve"> Vérification</w:t>
        </w:r>
      </w:hyperlink>
    </w:p>
    <w:p w:rsidR="008066AD" w:rsidRDefault="00F3208B" w:rsidP="008066AD">
      <w:pPr>
        <w:numPr>
          <w:ilvl w:val="1"/>
          <w:numId w:val="39"/>
        </w:numPr>
        <w:spacing w:before="100" w:beforeAutospacing="1" w:after="100" w:afterAutospacing="1"/>
      </w:pPr>
      <w:hyperlink r:id="rId229" w:anchor="Animation_de_test" w:history="1">
        <w:r w:rsidR="008066AD">
          <w:rPr>
            <w:rStyle w:val="tocnumber"/>
            <w:color w:val="0000FF"/>
            <w:u w:val="single"/>
          </w:rPr>
          <w:t>1.4</w:t>
        </w:r>
        <w:r w:rsidR="008066AD">
          <w:rPr>
            <w:rStyle w:val="Lienhypertexte"/>
          </w:rPr>
          <w:t xml:space="preserve"> Animation de test</w:t>
        </w:r>
      </w:hyperlink>
    </w:p>
    <w:p w:rsidR="008066AD" w:rsidRDefault="00F3208B" w:rsidP="008066AD">
      <w:pPr>
        <w:numPr>
          <w:ilvl w:val="2"/>
          <w:numId w:val="39"/>
        </w:numPr>
        <w:spacing w:before="100" w:beforeAutospacing="1" w:after="100" w:afterAutospacing="1"/>
      </w:pPr>
      <w:hyperlink r:id="rId230" w:anchor="Rcupration_des_sources" w:history="1">
        <w:r w:rsidR="008066AD">
          <w:rPr>
            <w:rStyle w:val="tocnumber"/>
            <w:color w:val="0000FF"/>
            <w:u w:val="single"/>
          </w:rPr>
          <w:t>1.4.1</w:t>
        </w:r>
        <w:r w:rsidR="008066AD">
          <w:rPr>
            <w:rStyle w:val="Lienhypertexte"/>
          </w:rPr>
          <w:t xml:space="preserve"> Récupération des sources</w:t>
        </w:r>
      </w:hyperlink>
    </w:p>
    <w:p w:rsidR="008066AD" w:rsidRDefault="00F3208B" w:rsidP="008066AD">
      <w:pPr>
        <w:numPr>
          <w:ilvl w:val="2"/>
          <w:numId w:val="39"/>
        </w:numPr>
        <w:spacing w:before="100" w:beforeAutospacing="1" w:after="100" w:afterAutospacing="1"/>
      </w:pPr>
      <w:hyperlink r:id="rId231" w:anchor="Test_drsquoaffichage_sur_la_matrice" w:history="1">
        <w:r w:rsidR="008066AD">
          <w:rPr>
            <w:rStyle w:val="tocnumber"/>
            <w:color w:val="0000FF"/>
            <w:u w:val="single"/>
          </w:rPr>
          <w:t>1.4.2</w:t>
        </w:r>
        <w:r w:rsidR="008066AD">
          <w:rPr>
            <w:rStyle w:val="Lienhypertexte"/>
          </w:rPr>
          <w:t xml:space="preserve"> Test d’affichage sur la matrice</w:t>
        </w:r>
      </w:hyperlink>
    </w:p>
    <w:p w:rsidR="008066AD" w:rsidRDefault="00F3208B" w:rsidP="008066AD">
      <w:pPr>
        <w:numPr>
          <w:ilvl w:val="1"/>
          <w:numId w:val="39"/>
        </w:numPr>
        <w:spacing w:before="100" w:beforeAutospacing="1" w:after="100" w:afterAutospacing="1"/>
      </w:pPr>
      <w:hyperlink r:id="rId232" w:anchor="Pour_aller_plus_loin" w:history="1">
        <w:r w:rsidR="008066AD">
          <w:rPr>
            <w:rStyle w:val="tocnumber"/>
            <w:color w:val="0000FF"/>
            <w:u w:val="single"/>
          </w:rPr>
          <w:t>1.5</w:t>
        </w:r>
        <w:r w:rsidR="008066AD">
          <w:rPr>
            <w:rStyle w:val="Lienhypertexte"/>
          </w:rPr>
          <w:t xml:space="preserve"> Pour aller plus loin</w:t>
        </w:r>
      </w:hyperlink>
    </w:p>
    <w:p w:rsidR="008066AD" w:rsidRDefault="00F3208B" w:rsidP="008066AD">
      <w:pPr>
        <w:numPr>
          <w:ilvl w:val="2"/>
          <w:numId w:val="39"/>
        </w:numPr>
        <w:spacing w:before="100" w:beforeAutospacing="1" w:after="100" w:afterAutospacing="1"/>
      </w:pPr>
      <w:hyperlink r:id="rId233" w:anchor="Afficher_1234" w:history="1">
        <w:r w:rsidR="008066AD">
          <w:rPr>
            <w:rStyle w:val="tocnumber"/>
            <w:color w:val="0000FF"/>
            <w:u w:val="single"/>
          </w:rPr>
          <w:t>1.5.1</w:t>
        </w:r>
        <w:r w:rsidR="008066AD">
          <w:rPr>
            <w:rStyle w:val="Lienhypertexte"/>
          </w:rPr>
          <w:t xml:space="preserve"> Afficher 12:34</w:t>
        </w:r>
      </w:hyperlink>
    </w:p>
    <w:p w:rsidR="008066AD" w:rsidRDefault="00F3208B" w:rsidP="008066AD">
      <w:pPr>
        <w:numPr>
          <w:ilvl w:val="2"/>
          <w:numId w:val="39"/>
        </w:numPr>
        <w:spacing w:before="100" w:beforeAutospacing="1" w:after="100" w:afterAutospacing="1"/>
      </w:pPr>
      <w:hyperlink r:id="rId234" w:anchor="Afficher_C" w:history="1">
        <w:r w:rsidR="008066AD">
          <w:rPr>
            <w:rStyle w:val="tocnumber"/>
            <w:color w:val="0000FF"/>
            <w:u w:val="single"/>
          </w:rPr>
          <w:t>1.5.2</w:t>
        </w:r>
        <w:r w:rsidR="008066AD">
          <w:rPr>
            <w:rStyle w:val="Lienhypertexte"/>
          </w:rPr>
          <w:t xml:space="preserve"> Afficher °C</w:t>
        </w:r>
      </w:hyperlink>
    </w:p>
    <w:p w:rsidR="008066AD" w:rsidRDefault="008066AD" w:rsidP="008066AD">
      <w:pPr>
        <w:pStyle w:val="NormalWeb"/>
      </w:pPr>
      <w:r>
        <w:t xml:space="preserve">Pour la suite du projet </w:t>
      </w:r>
      <w:hyperlink r:id="rId235" w:tooltip="Pirror, le miroir connecté" w:history="1">
        <w:r>
          <w:rPr>
            <w:rStyle w:val="Lienhypertexte"/>
          </w:rPr>
          <w:t>Pirror</w:t>
        </w:r>
      </w:hyperlink>
      <w:r>
        <w:t>, nous allons voir comment utiliser I2C pour utiliser un afficheur 7 segments 4 digits d’Adafruit.</w:t>
      </w:r>
    </w:p>
    <w:p w:rsidR="008066AD" w:rsidRDefault="008066AD" w:rsidP="008066AD">
      <w:pPr>
        <w:pStyle w:val="NormalWeb"/>
      </w:pPr>
      <w:r>
        <w:t>Voici le ce qu’on va faire ainsi que le câblage:</w:t>
      </w:r>
    </w:p>
    <w:p w:rsidR="008066AD" w:rsidRDefault="008066AD" w:rsidP="008066AD">
      <w:pPr>
        <w:pStyle w:val="NormalWeb"/>
      </w:pPr>
      <w:r>
        <w:lastRenderedPageBreak/>
        <w:t> </w:t>
      </w:r>
      <w:r>
        <w:rPr>
          <w:noProof/>
          <w:color w:val="0000FF"/>
        </w:rPr>
        <w:drawing>
          <wp:inline distT="0" distB="0" distL="0" distR="0">
            <wp:extent cx="6191250" cy="3324225"/>
            <wp:effectExtent l="0" t="0" r="0" b="9525"/>
            <wp:docPr id="150" name="Image 150" descr="afficheur 7 segments">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fficheur 7 segments">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191250" cy="3324225"/>
                    </a:xfrm>
                    <a:prstGeom prst="rect">
                      <a:avLst/>
                    </a:prstGeom>
                    <a:noFill/>
                    <a:ln>
                      <a:noFill/>
                    </a:ln>
                  </pic:spPr>
                </pic:pic>
              </a:graphicData>
            </a:graphic>
          </wp:inline>
        </w:drawing>
      </w:r>
    </w:p>
    <w:p w:rsidR="008066AD" w:rsidRDefault="008066AD" w:rsidP="008066AD">
      <w:pPr>
        <w:pStyle w:val="NormalWeb"/>
      </w:pPr>
      <w:r>
        <w:t> </w:t>
      </w:r>
    </w:p>
    <w:p w:rsidR="008066AD" w:rsidRDefault="008066AD" w:rsidP="008066AD">
      <w:pPr>
        <w:pStyle w:val="NormalWeb"/>
      </w:pPr>
      <w:r>
        <w:t>Si vous avez déjà activé I2C, vous pouvez passer ce chapitre.</w:t>
      </w:r>
    </w:p>
    <w:p w:rsidR="008066AD" w:rsidRDefault="008066AD" w:rsidP="008066AD">
      <w:pPr>
        <w:pStyle w:val="NormalWeb"/>
      </w:pPr>
      <w:r>
        <w:t xml:space="preserve">Tout d’abord, I2C signifie </w:t>
      </w:r>
      <w:r>
        <w:rPr>
          <w:rStyle w:val="Accentuation"/>
        </w:rPr>
        <w:t>Inter Integrated Circuit</w:t>
      </w:r>
      <w:r>
        <w:t>. C’est un bus de données normalisé. Il permet à plusieurs chips et modules de communiquer entre eux, très simplement.</w:t>
      </w:r>
    </w:p>
    <w:p w:rsidR="008066AD" w:rsidRDefault="008066AD" w:rsidP="008066AD">
      <w:pPr>
        <w:pStyle w:val="NormalWeb"/>
      </w:pPr>
      <w:r>
        <w:t>En gros, chaque module possède son adresse. Le controleur (RPI ici) peut ainsi s’adresser à un ou plusieurs modules. Les modules peuvent également en mode « clone » en utilisant le même identifiant.Le plus simple, c’est d’aller voir plus en détails…</w:t>
      </w:r>
    </w:p>
    <w:p w:rsidR="008066AD" w:rsidRDefault="008066AD" w:rsidP="008066AD">
      <w:pPr>
        <w:pStyle w:val="NormalWeb"/>
      </w:pPr>
      <w:r>
        <w:t>Je ne connaissais pas du tout la manière dont cela pouvait fonctionner. Vous serez étonné de la facilité d’utilisation de ces modules de LED (ou autres).</w:t>
      </w:r>
    </w:p>
    <w:p w:rsidR="008066AD" w:rsidRDefault="008066AD" w:rsidP="008066AD">
      <w:pPr>
        <w:pStyle w:val="NormalWeb"/>
      </w:pPr>
      <w:r>
        <w:t>Cette page est très clairement inspirée du site suivant:</w:t>
      </w:r>
    </w:p>
    <w:p w:rsidR="008066AD" w:rsidRDefault="008066AD" w:rsidP="008066AD">
      <w:pPr>
        <w:pStyle w:val="PrformatHTML"/>
      </w:pPr>
      <w:r>
        <w:t>http://learn.adafruit.com/adafruits-raspberry-pi-lesson-4-gpio-setup/configuring-i2c</w:t>
      </w:r>
    </w:p>
    <w:p w:rsidR="008066AD" w:rsidRDefault="008066AD" w:rsidP="008066AD">
      <w:pPr>
        <w:pStyle w:val="Titre1"/>
      </w:pPr>
      <w:bookmarkStart w:id="86" w:name="_Toc404255501"/>
      <w:r>
        <w:t>Activation de I2C</w:t>
      </w:r>
      <w:bookmarkEnd w:id="86"/>
    </w:p>
    <w:p w:rsidR="008066AD" w:rsidRDefault="008066AD" w:rsidP="008066AD">
      <w:pPr>
        <w:pStyle w:val="NormalWeb"/>
      </w:pPr>
      <w:r>
        <w:t>On active le driver de la puce bcm2708 en ajoutant deux lignes (8 et 9) au fichier « modules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4070"/>
        <w:gridCol w:w="4085"/>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modules</w:t>
            </w:r>
          </w:p>
        </w:tc>
      </w:tr>
      <w:tr w:rsidR="008066AD" w:rsidRP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tc>
        <w:tc>
          <w:tcPr>
            <w:tcW w:w="0" w:type="auto"/>
            <w:gridSpan w:val="2"/>
            <w:vAlign w:val="center"/>
            <w:hideMark/>
          </w:tcPr>
          <w:p w:rsidR="008066AD" w:rsidRPr="008066AD" w:rsidRDefault="008066AD">
            <w:pPr>
              <w:pStyle w:val="PrformatHTML"/>
              <w:rPr>
                <w:lang w:val="en-US"/>
              </w:rPr>
            </w:pPr>
            <w:r w:rsidRPr="008066AD">
              <w:rPr>
                <w:i/>
                <w:iCs/>
                <w:color w:val="666666"/>
                <w:lang w:val="en-US"/>
              </w:rPr>
              <w:t># /etc/modules: kernel modules to load at boot time.</w:t>
            </w:r>
          </w:p>
          <w:p w:rsidR="008066AD" w:rsidRPr="008066AD" w:rsidRDefault="008066AD">
            <w:pPr>
              <w:pStyle w:val="PrformatHTML"/>
              <w:rPr>
                <w:lang w:val="en-US"/>
              </w:rPr>
            </w:pPr>
            <w:r w:rsidRPr="008066AD">
              <w:rPr>
                <w:i/>
                <w:iCs/>
                <w:color w:val="666666"/>
                <w:lang w:val="en-US"/>
              </w:rPr>
              <w:t>#</w:t>
            </w:r>
          </w:p>
          <w:p w:rsidR="008066AD" w:rsidRPr="008066AD" w:rsidRDefault="008066AD">
            <w:pPr>
              <w:pStyle w:val="PrformatHTML"/>
              <w:rPr>
                <w:lang w:val="en-US"/>
              </w:rPr>
            </w:pPr>
            <w:r w:rsidRPr="008066AD">
              <w:rPr>
                <w:i/>
                <w:iCs/>
                <w:color w:val="666666"/>
                <w:lang w:val="en-US"/>
              </w:rPr>
              <w:t># This file contains the names of kernel modules that should be loaded</w:t>
            </w:r>
          </w:p>
          <w:p w:rsidR="008066AD" w:rsidRPr="008066AD" w:rsidRDefault="008066AD">
            <w:pPr>
              <w:pStyle w:val="PrformatHTML"/>
              <w:rPr>
                <w:lang w:val="en-US"/>
              </w:rPr>
            </w:pPr>
            <w:r w:rsidRPr="008066AD">
              <w:rPr>
                <w:i/>
                <w:iCs/>
                <w:color w:val="666666"/>
                <w:lang w:val="en-US"/>
              </w:rPr>
              <w:t># at boot time, one per line. Lines beginning with "#" are ignored.</w:t>
            </w:r>
          </w:p>
          <w:p w:rsidR="008066AD" w:rsidRPr="008066AD" w:rsidRDefault="008066AD">
            <w:pPr>
              <w:pStyle w:val="PrformatHTML"/>
              <w:rPr>
                <w:lang w:val="en-US"/>
              </w:rPr>
            </w:pPr>
            <w:r w:rsidRPr="008066AD">
              <w:rPr>
                <w:i/>
                <w:iCs/>
                <w:color w:val="666666"/>
                <w:lang w:val="en-US"/>
              </w:rPr>
              <w:t># Parameters can be specified after the module name.</w:t>
            </w:r>
          </w:p>
          <w:p w:rsidR="008066AD" w:rsidRPr="008066AD" w:rsidRDefault="008066AD">
            <w:pPr>
              <w:pStyle w:val="PrformatHTML"/>
              <w:rPr>
                <w:lang w:val="en-US"/>
              </w:rPr>
            </w:pPr>
            <w:r w:rsidRPr="008066AD">
              <w:rPr>
                <w:lang w:val="en-US"/>
              </w:rPr>
              <w:t> </w:t>
            </w:r>
          </w:p>
          <w:p w:rsidR="008066AD" w:rsidRPr="008066AD" w:rsidRDefault="008066AD">
            <w:pPr>
              <w:pStyle w:val="PrformatHTML"/>
              <w:rPr>
                <w:lang w:val="en-US"/>
              </w:rPr>
            </w:pPr>
            <w:r w:rsidRPr="008066AD">
              <w:rPr>
                <w:lang w:val="en-US"/>
              </w:rPr>
              <w:t>snd-bcm2835</w:t>
            </w:r>
          </w:p>
          <w:p w:rsidR="008066AD" w:rsidRPr="008066AD" w:rsidRDefault="008066AD">
            <w:pPr>
              <w:pStyle w:val="PrformatHTML"/>
              <w:rPr>
                <w:lang w:val="en-US"/>
              </w:rPr>
            </w:pPr>
            <w:r w:rsidRPr="008066AD">
              <w:rPr>
                <w:shd w:val="clear" w:color="auto" w:fill="FFFFCC"/>
                <w:lang w:val="en-US"/>
              </w:rPr>
              <w:t>i2c-bcm2708i2c-dev</w:t>
            </w:r>
          </w:p>
        </w:tc>
      </w:tr>
    </w:tbl>
    <w:p w:rsidR="008066AD" w:rsidRDefault="008066AD" w:rsidP="008066AD">
      <w:pPr>
        <w:pStyle w:val="NormalWeb"/>
      </w:pPr>
      <w:r>
        <w:t>Pour que la modification soit prise en charge, il faut redémarrer le Rpi: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8066AD" w:rsidTr="008066AD">
        <w:trPr>
          <w:tblCellSpacing w:w="15" w:type="dxa"/>
        </w:trPr>
        <w:tc>
          <w:tcPr>
            <w:tcW w:w="0" w:type="auto"/>
            <w:vAlign w:val="center"/>
            <w:hideMark/>
          </w:tcPr>
          <w:p w:rsidR="008066AD" w:rsidRDefault="008066AD">
            <w:pPr>
              <w:pStyle w:val="PrformatHTML"/>
            </w:pPr>
            <w:r>
              <w:rPr>
                <w:b/>
                <w:bCs/>
                <w:color w:val="C20CB9"/>
              </w:rPr>
              <w:lastRenderedPageBreak/>
              <w:t>sudo</w:t>
            </w:r>
            <w:r>
              <w:t xml:space="preserve"> reboot</w:t>
            </w:r>
          </w:p>
        </w:tc>
      </w:tr>
    </w:tbl>
    <w:p w:rsidR="008066AD" w:rsidRDefault="008066AD" w:rsidP="008066AD">
      <w:pPr>
        <w:pStyle w:val="Titre2"/>
      </w:pPr>
      <w:bookmarkStart w:id="87" w:name="_Toc404255502"/>
      <w:r>
        <w:t>Installation des paquets</w:t>
      </w:r>
      <w:bookmarkEnd w:id="87"/>
    </w:p>
    <w:p w:rsidR="008066AD" w:rsidRDefault="008066AD" w:rsidP="008066AD">
      <w:pPr>
        <w:pStyle w:val="NormalWeb"/>
      </w:pPr>
      <w:r>
        <w:t>On installe ensuite les paquets suivants pour utiliser des scripts python: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1"/>
      </w:tblGrid>
      <w:tr w:rsidR="008066AD" w:rsidRPr="008066AD" w:rsidTr="008066AD">
        <w:trPr>
          <w:tblCellSpacing w:w="15" w:type="dxa"/>
        </w:trPr>
        <w:tc>
          <w:tcPr>
            <w:tcW w:w="0" w:type="auto"/>
            <w:vAlign w:val="center"/>
            <w:hideMark/>
          </w:tcPr>
          <w:p w:rsidR="008066AD" w:rsidRPr="008066AD" w:rsidRDefault="008066AD">
            <w:pPr>
              <w:pStyle w:val="PrformatHTML"/>
              <w:rPr>
                <w:lang w:val="en-US"/>
              </w:rPr>
            </w:pPr>
            <w:r w:rsidRPr="008066AD">
              <w:rPr>
                <w:b/>
                <w:bCs/>
                <w:color w:val="C20CB9"/>
                <w:lang w:val="en-US"/>
              </w:rPr>
              <w:t>sudo</w:t>
            </w:r>
            <w:r w:rsidRPr="008066AD">
              <w:rPr>
                <w:lang w:val="en-US"/>
              </w:rPr>
              <w:t xml:space="preserve"> </w:t>
            </w:r>
            <w:r w:rsidRPr="008066AD">
              <w:rPr>
                <w:b/>
                <w:bCs/>
                <w:color w:val="C20CB9"/>
                <w:lang w:val="en-US"/>
              </w:rPr>
              <w:t>apt-get install</w:t>
            </w:r>
            <w:r w:rsidRPr="008066AD">
              <w:rPr>
                <w:lang w:val="en-US"/>
              </w:rPr>
              <w:t xml:space="preserve"> python-smbus i2c-tools</w:t>
            </w:r>
          </w:p>
        </w:tc>
      </w:tr>
    </w:tbl>
    <w:p w:rsidR="008066AD" w:rsidRDefault="008066AD" w:rsidP="008066AD">
      <w:pPr>
        <w:pStyle w:val="Titre2"/>
      </w:pPr>
      <w:bookmarkStart w:id="88" w:name="_Toc404255503"/>
      <w:r>
        <w:t>Activation des modules linux</w:t>
      </w:r>
      <w:bookmarkEnd w:id="88"/>
    </w:p>
    <w:p w:rsidR="008066AD" w:rsidRDefault="008066AD" w:rsidP="008066AD">
      <w:pPr>
        <w:pStyle w:val="NormalWeb"/>
      </w:pPr>
      <w:r>
        <w:t>On active les modules linux suivants, en retirant les « #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5"/>
        <w:gridCol w:w="2963"/>
        <w:gridCol w:w="2978"/>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modprobe.d</w:t>
            </w:r>
            <w:r>
              <w:rPr>
                <w:b/>
                <w:bCs/>
                <w:color w:val="000000"/>
              </w:rPr>
              <w:t>/</w:t>
            </w:r>
            <w:r>
              <w:t>raspi-blacklist.conf</w:t>
            </w:r>
          </w:p>
        </w:tc>
      </w:tr>
      <w:tr w:rsidR="008066AD" w:rsidRP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tc>
        <w:tc>
          <w:tcPr>
            <w:tcW w:w="0" w:type="auto"/>
            <w:gridSpan w:val="2"/>
            <w:vAlign w:val="center"/>
            <w:hideMark/>
          </w:tcPr>
          <w:p w:rsidR="008066AD" w:rsidRPr="008066AD" w:rsidRDefault="008066AD">
            <w:pPr>
              <w:pStyle w:val="PrformatHTML"/>
              <w:rPr>
                <w:lang w:val="en-US"/>
              </w:rPr>
            </w:pPr>
            <w:r w:rsidRPr="008066AD">
              <w:rPr>
                <w:i/>
                <w:iCs/>
                <w:color w:val="666666"/>
                <w:lang w:val="en-US"/>
              </w:rPr>
              <w:t># blacklist spi and i2c by default (many users don't need them)</w:t>
            </w:r>
          </w:p>
          <w:p w:rsidR="008066AD" w:rsidRPr="008066AD" w:rsidRDefault="008066AD">
            <w:pPr>
              <w:pStyle w:val="PrformatHTML"/>
              <w:rPr>
                <w:lang w:val="en-US"/>
              </w:rPr>
            </w:pPr>
            <w:r w:rsidRPr="008066AD">
              <w:rPr>
                <w:lang w:val="en-US"/>
              </w:rPr>
              <w:t> </w:t>
            </w:r>
          </w:p>
          <w:p w:rsidR="008066AD" w:rsidRPr="008066AD" w:rsidRDefault="008066AD">
            <w:pPr>
              <w:pStyle w:val="PrformatHTML"/>
              <w:rPr>
                <w:lang w:val="en-US"/>
              </w:rPr>
            </w:pPr>
            <w:r w:rsidRPr="008066AD">
              <w:rPr>
                <w:shd w:val="clear" w:color="auto" w:fill="FFFFCC"/>
                <w:lang w:val="en-US"/>
              </w:rPr>
              <w:t>blacklist spi-bcm2708blacklist i2c-bcm2708</w:t>
            </w:r>
          </w:p>
        </w:tc>
      </w:tr>
    </w:tbl>
    <w:p w:rsidR="008066AD" w:rsidRDefault="008066AD" w:rsidP="008066AD">
      <w:pPr>
        <w:pStyle w:val="Titre2"/>
      </w:pPr>
      <w:bookmarkStart w:id="89" w:name="_Toc404255504"/>
      <w:r>
        <w:t>Vérification</w:t>
      </w:r>
      <w:bookmarkEnd w:id="89"/>
    </w:p>
    <w:p w:rsidR="008066AD" w:rsidRDefault="008066AD" w:rsidP="008066AD">
      <w:pPr>
        <w:pStyle w:val="NormalWeb"/>
      </w:pPr>
      <w:r>
        <w:t>Ca y est, la matrice de LED peut être branchée comme indiqué sur l’image au dessus.</w:t>
      </w:r>
    </w:p>
    <w:p w:rsidR="008066AD" w:rsidRDefault="008066AD" w:rsidP="008066AD">
      <w:pPr>
        <w:pStyle w:val="NormalWeb"/>
      </w:pPr>
      <w:r>
        <w:t>Par défaut son adresse est en 0x70.</w:t>
      </w:r>
    </w:p>
    <w:p w:rsidR="008066AD" w:rsidRDefault="008066AD" w:rsidP="008066AD">
      <w:pPr>
        <w:pStyle w:val="NormalWeb"/>
      </w:pPr>
      <w:r>
        <w:t>Pour tester si les modules électroniques sont bien reconnus, exécutons: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i2cdetect </w:t>
            </w:r>
            <w:r>
              <w:rPr>
                <w:color w:val="660033"/>
              </w:rPr>
              <w:t>-y</w:t>
            </w:r>
            <w:r>
              <w:t xml:space="preserve"> </w:t>
            </w:r>
            <w:r>
              <w:rPr>
                <w:color w:val="000000"/>
              </w:rPr>
              <w:t>1</w:t>
            </w:r>
          </w:p>
        </w:tc>
      </w:tr>
    </w:tbl>
    <w:p w:rsidR="008066AD" w:rsidRDefault="008066AD" w:rsidP="008066AD">
      <w:pPr>
        <w:pStyle w:val="NormalWeb"/>
      </w:pPr>
      <w:r>
        <w:t>(-y 1 correspond au numéro de bus, les Rpi plus anciens sont en 0, les plus récents en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tc>
        <w:tc>
          <w:tcPr>
            <w:tcW w:w="0" w:type="auto"/>
            <w:vAlign w:val="center"/>
            <w:hideMark/>
          </w:tcPr>
          <w:p w:rsidR="008066AD" w:rsidRDefault="008066AD">
            <w:pPr>
              <w:pStyle w:val="PrformatHTML"/>
            </w:pPr>
            <w:r>
              <w:t xml:space="preserve">     </w:t>
            </w:r>
            <w:r>
              <w:rPr>
                <w:color w:val="000000"/>
              </w:rPr>
              <w:t>0</w:t>
            </w:r>
            <w:r>
              <w:t xml:space="preserve">  </w:t>
            </w:r>
            <w:r>
              <w:rPr>
                <w:color w:val="000000"/>
              </w:rPr>
              <w:t>1</w:t>
            </w:r>
            <w:r>
              <w:t xml:space="preserve">  </w:t>
            </w:r>
            <w:r>
              <w:rPr>
                <w:color w:val="000000"/>
              </w:rPr>
              <w:t>2</w:t>
            </w:r>
            <w:r>
              <w:t xml:space="preserve">  </w:t>
            </w:r>
            <w:r>
              <w:rPr>
                <w:color w:val="000000"/>
              </w:rPr>
              <w:t>3</w:t>
            </w:r>
            <w:r>
              <w:t xml:space="preserve">  </w:t>
            </w:r>
            <w:r>
              <w:rPr>
                <w:color w:val="000000"/>
              </w:rPr>
              <w:t>4</w:t>
            </w:r>
            <w:r>
              <w:t xml:space="preserve">  </w:t>
            </w:r>
            <w:r>
              <w:rPr>
                <w:color w:val="000000"/>
              </w:rPr>
              <w:t>5</w:t>
            </w:r>
            <w:r>
              <w:t xml:space="preserve">  </w:t>
            </w:r>
            <w:r>
              <w:rPr>
                <w:color w:val="000000"/>
              </w:rPr>
              <w:t>6</w:t>
            </w:r>
            <w:r>
              <w:t xml:space="preserve">  </w:t>
            </w:r>
            <w:r>
              <w:rPr>
                <w:color w:val="000000"/>
              </w:rPr>
              <w:t>7</w:t>
            </w:r>
            <w:r>
              <w:t xml:space="preserve">  </w:t>
            </w:r>
            <w:r>
              <w:rPr>
                <w:color w:val="000000"/>
              </w:rPr>
              <w:t>8</w:t>
            </w:r>
            <w:r>
              <w:t xml:space="preserve">  </w:t>
            </w:r>
            <w:r>
              <w:rPr>
                <w:color w:val="000000"/>
              </w:rPr>
              <w:t>9</w:t>
            </w:r>
            <w:r>
              <w:t xml:space="preserve">  a  b  c  d  e  f</w:t>
            </w:r>
          </w:p>
          <w:p w:rsidR="008066AD" w:rsidRDefault="008066AD">
            <w:pPr>
              <w:pStyle w:val="PrformatHTML"/>
            </w:pPr>
            <w:r>
              <w:t xml:space="preserve">00: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10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20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30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40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50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rPr>
              <w:t>60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8066AD" w:rsidRDefault="008066AD">
            <w:pPr>
              <w:pStyle w:val="PrformatHTML"/>
            </w:pPr>
            <w:r>
              <w:rPr>
                <w:color w:val="000000"/>
                <w:shd w:val="clear" w:color="auto" w:fill="FFFFCC"/>
              </w:rPr>
              <w:t>70</w:t>
            </w:r>
            <w:r>
              <w:rPr>
                <w:shd w:val="clear" w:color="auto" w:fill="FFFFCC"/>
              </w:rPr>
              <w:t xml:space="preserve">: </w:t>
            </w:r>
            <w:r>
              <w:rPr>
                <w:color w:val="000000"/>
                <w:shd w:val="clear" w:color="auto" w:fill="FFFFCC"/>
              </w:rPr>
              <w:t>70</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p>
        </w:tc>
      </w:tr>
    </w:tbl>
    <w:p w:rsidR="008066AD" w:rsidRDefault="008066AD" w:rsidP="008066AD">
      <w:pPr>
        <w:pStyle w:val="NormalWeb"/>
      </w:pPr>
      <w:r>
        <w:t>On voit ici la matrice de LED en ligne 70: numéro 70.</w:t>
      </w:r>
    </w:p>
    <w:p w:rsidR="008066AD" w:rsidRDefault="008066AD" w:rsidP="008066AD">
      <w:pPr>
        <w:pStyle w:val="Titre2"/>
      </w:pPr>
      <w:bookmarkStart w:id="90" w:name="_Toc404255505"/>
      <w:r>
        <w:t>Animation de test</w:t>
      </w:r>
      <w:bookmarkEnd w:id="90"/>
    </w:p>
    <w:p w:rsidR="008066AD" w:rsidRDefault="008066AD" w:rsidP="008066AD">
      <w:pPr>
        <w:pStyle w:val="Titre3"/>
      </w:pPr>
      <w:bookmarkStart w:id="91" w:name="_Toc404255506"/>
      <w:r>
        <w:t>Récupération des sources</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077"/>
      </w:tblGrid>
      <w:tr w:rsid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tc>
        <w:tc>
          <w:tcPr>
            <w:tcW w:w="0" w:type="auto"/>
            <w:vAlign w:val="center"/>
            <w:hideMark/>
          </w:tcPr>
          <w:p w:rsidR="008066AD" w:rsidRPr="008066AD" w:rsidRDefault="008066AD">
            <w:pPr>
              <w:pStyle w:val="PrformatHTML"/>
              <w:rPr>
                <w:lang w:val="en-US"/>
              </w:rPr>
            </w:pPr>
            <w:r w:rsidRPr="008066AD">
              <w:rPr>
                <w:b/>
                <w:bCs/>
                <w:color w:val="C20CB9"/>
                <w:lang w:val="en-US"/>
              </w:rPr>
              <w:t>sudo</w:t>
            </w:r>
            <w:r w:rsidRPr="008066AD">
              <w:rPr>
                <w:lang w:val="en-US"/>
              </w:rPr>
              <w:t xml:space="preserve"> </w:t>
            </w:r>
            <w:r w:rsidRPr="008066AD">
              <w:rPr>
                <w:b/>
                <w:bCs/>
                <w:color w:val="C20CB9"/>
                <w:lang w:val="en-US"/>
              </w:rPr>
              <w:t>apt-get install</w:t>
            </w:r>
            <w:r w:rsidRPr="008066AD">
              <w:rPr>
                <w:lang w:val="en-US"/>
              </w:rPr>
              <w:t xml:space="preserve"> </w:t>
            </w:r>
            <w:r w:rsidRPr="008066AD">
              <w:rPr>
                <w:b/>
                <w:bCs/>
                <w:color w:val="C20CB9"/>
                <w:lang w:val="en-US"/>
              </w:rPr>
              <w:t>git</w:t>
            </w:r>
          </w:p>
          <w:p w:rsidR="008066AD" w:rsidRPr="008066AD" w:rsidRDefault="008066AD">
            <w:pPr>
              <w:pStyle w:val="PrformatHTML"/>
              <w:rPr>
                <w:lang w:val="en-US"/>
              </w:rPr>
            </w:pPr>
            <w:r w:rsidRPr="008066AD">
              <w:rPr>
                <w:b/>
                <w:bCs/>
                <w:color w:val="C20CB9"/>
                <w:lang w:val="en-US"/>
              </w:rPr>
              <w:t>git clone</w:t>
            </w:r>
            <w:r w:rsidRPr="008066AD">
              <w:rPr>
                <w:lang w:val="en-US"/>
              </w:rPr>
              <w:t xml:space="preserve"> https:</w:t>
            </w:r>
            <w:r w:rsidRPr="008066AD">
              <w:rPr>
                <w:b/>
                <w:bCs/>
                <w:color w:val="000000"/>
                <w:lang w:val="en-US"/>
              </w:rPr>
              <w:t>//</w:t>
            </w:r>
            <w:r w:rsidRPr="008066AD">
              <w:rPr>
                <w:lang w:val="en-US"/>
              </w:rPr>
              <w:t>github.com</w:t>
            </w:r>
            <w:r w:rsidRPr="008066AD">
              <w:rPr>
                <w:b/>
                <w:bCs/>
                <w:color w:val="000000"/>
                <w:lang w:val="en-US"/>
              </w:rPr>
              <w:t>/</w:t>
            </w:r>
            <w:r w:rsidRPr="008066AD">
              <w:rPr>
                <w:lang w:val="en-US"/>
              </w:rPr>
              <w:t>adafruit</w:t>
            </w:r>
            <w:r w:rsidRPr="008066AD">
              <w:rPr>
                <w:b/>
                <w:bCs/>
                <w:color w:val="000000"/>
                <w:lang w:val="en-US"/>
              </w:rPr>
              <w:t>/</w:t>
            </w:r>
            <w:r w:rsidRPr="008066AD">
              <w:rPr>
                <w:lang w:val="en-US"/>
              </w:rPr>
              <w:t>Adafruit-Raspberry-Pi-Python-Code.git</w:t>
            </w:r>
          </w:p>
          <w:p w:rsidR="008066AD" w:rsidRDefault="008066AD">
            <w:pPr>
              <w:pStyle w:val="PrformatHTML"/>
            </w:pPr>
            <w:r>
              <w:rPr>
                <w:b/>
                <w:bCs/>
                <w:color w:val="7A0874"/>
              </w:rPr>
              <w:t>cd</w:t>
            </w:r>
            <w:r>
              <w:t xml:space="preserve"> Adafruit-Raspberry-Pi-Python-Code</w:t>
            </w:r>
            <w:r>
              <w:rPr>
                <w:b/>
                <w:bCs/>
                <w:color w:val="000000"/>
              </w:rPr>
              <w:t>/</w:t>
            </w:r>
            <w:r>
              <w:t>Adafruit_LEDBackpack</w:t>
            </w:r>
          </w:p>
        </w:tc>
      </w:tr>
    </w:tbl>
    <w:p w:rsidR="008066AD" w:rsidRDefault="008066AD" w:rsidP="008066AD">
      <w:pPr>
        <w:pStyle w:val="Titre3"/>
      </w:pPr>
      <w:bookmarkStart w:id="92" w:name="_Toc404255507"/>
      <w:r>
        <w:t>Test d’affichage sur la matrice</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1"/>
      </w:tblGrid>
      <w:tr w:rsidR="008066AD" w:rsidRP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python ex_7segment_clock.py</w:t>
            </w:r>
          </w:p>
          <w:p w:rsidR="008066AD" w:rsidRPr="008066AD" w:rsidRDefault="008066AD">
            <w:pPr>
              <w:pStyle w:val="PrformatHTML"/>
              <w:rPr>
                <w:lang w:val="en-US"/>
              </w:rPr>
            </w:pPr>
            <w:r w:rsidRPr="008066AD">
              <w:rPr>
                <w:lang w:val="en-US"/>
              </w:rPr>
              <w:t xml:space="preserve">Press CTRL+Z to </w:t>
            </w:r>
            <w:r w:rsidRPr="008066AD">
              <w:rPr>
                <w:b/>
                <w:bCs/>
                <w:color w:val="7A0874"/>
                <w:lang w:val="en-US"/>
              </w:rPr>
              <w:t>exit</w:t>
            </w:r>
          </w:p>
        </w:tc>
      </w:tr>
    </w:tbl>
    <w:p w:rsidR="008066AD" w:rsidRDefault="008066AD" w:rsidP="008066AD">
      <w:pPr>
        <w:pStyle w:val="NormalWeb"/>
      </w:pPr>
      <w:r>
        <w:t>A ce stade, le script ne vous rend pas la main, et vous devriez voir l’heure de votre RPI ainsi que le séparateur Heures:Minutes, clignoter toutes les secondes.</w:t>
      </w:r>
    </w:p>
    <w:p w:rsidR="008066AD" w:rsidRDefault="008066AD" w:rsidP="008066AD">
      <w:pPr>
        <w:pStyle w:val="NormalWeb"/>
      </w:pPr>
      <w:r>
        <w:lastRenderedPageBreak/>
        <w:t> </w:t>
      </w:r>
    </w:p>
    <w:p w:rsidR="008066AD" w:rsidRDefault="008066AD" w:rsidP="008066AD">
      <w:pPr>
        <w:pStyle w:val="Titre2"/>
      </w:pPr>
      <w:bookmarkStart w:id="93" w:name="_Toc404255508"/>
      <w:r>
        <w:t>Pour aller plus loin</w:t>
      </w:r>
      <w:bookmarkEnd w:id="93"/>
    </w:p>
    <w:p w:rsidR="008066AD" w:rsidRDefault="008066AD" w:rsidP="008066AD">
      <w:pPr>
        <w:pStyle w:val="NormalWeb"/>
      </w:pPr>
      <w:r>
        <w:t> Nous allons voir comment faire activer n’importe quel segment de l’afficheur.</w:t>
      </w:r>
      <w:r>
        <w:br/>
        <w:t>Je n’ai pas réussi à trouver des informations pertinentes sur le sujet, ou alors elles n’étaient pas accessible à mon pauvre niveau d’électronicien ;-)… c’est pourquoi je vous partage mes recherches.</w:t>
      </w:r>
    </w:p>
    <w:p w:rsidR="008066AD" w:rsidRDefault="008066AD" w:rsidP="008066AD">
      <w:pPr>
        <w:pStyle w:val="NormalWeb"/>
      </w:pPr>
      <w:r>
        <w:t> Voici comment est codé l’afficheur, les explications sont en dessous.</w:t>
      </w:r>
    </w:p>
    <w:p w:rsidR="008066AD" w:rsidRDefault="008066AD" w:rsidP="008066AD">
      <w:pPr>
        <w:pStyle w:val="NormalWeb"/>
      </w:pPr>
      <w:r>
        <w:rPr>
          <w:noProof/>
          <w:color w:val="0000FF"/>
        </w:rPr>
        <w:drawing>
          <wp:inline distT="0" distB="0" distL="0" distR="0">
            <wp:extent cx="5838825" cy="2466975"/>
            <wp:effectExtent l="0" t="0" r="9525" b="9525"/>
            <wp:docPr id="149" name="Image 149" descr="valeurs 7 segments">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valeurs 7 segments">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838825" cy="2466975"/>
                    </a:xfrm>
                    <a:prstGeom prst="rect">
                      <a:avLst/>
                    </a:prstGeom>
                    <a:noFill/>
                    <a:ln>
                      <a:noFill/>
                    </a:ln>
                  </pic:spPr>
                </pic:pic>
              </a:graphicData>
            </a:graphic>
          </wp:inline>
        </w:drawing>
      </w:r>
    </w:p>
    <w:p w:rsidR="008066AD" w:rsidRDefault="008066AD" w:rsidP="008066AD">
      <w:pPr>
        <w:pStyle w:val="NormalWeb"/>
      </w:pPr>
      <w:r>
        <w:t> Chaque chiffre (ou digit – ici au nombre de 4) est décomposé en segments, dans notre cas, 7.</w:t>
      </w:r>
      <w:r>
        <w:br/>
        <w:t> On observe également le point (code décimal 128) qui sépare chaque chiffre. Les « : » de l’horloge (séparateur heures-minutes), ne peuvent pas être dissociés, ou les deux sont allumés, ou les deux sont éteints (digit #2).</w:t>
      </w:r>
    </w:p>
    <w:p w:rsidR="008066AD" w:rsidRDefault="008066AD" w:rsidP="008066AD">
      <w:pPr>
        <w:pStyle w:val="NormalWeb"/>
      </w:pPr>
      <w:r>
        <w:t>Trêve de bavardage, voici des cas pratiques:</w:t>
      </w:r>
    </w:p>
    <w:p w:rsidR="008066AD" w:rsidRDefault="008066AD" w:rsidP="008066AD">
      <w:pPr>
        <w:pStyle w:val="Titre3"/>
      </w:pPr>
      <w:bookmarkStart w:id="94" w:name="_Toc404255509"/>
      <w:r>
        <w:t>Afficher 12:34</w:t>
      </w:r>
      <w:bookmarkEnd w:id="94"/>
    </w:p>
    <w:p w:rsidR="008066AD" w:rsidRDefault="008066AD" w:rsidP="008066AD">
      <w:pPr>
        <w:pStyle w:val="NormalWeb"/>
      </w:pPr>
      <w:r>
        <w:t>Je souhaite afficher l’heure 12:34, il n’y a rien de plus simple.</w:t>
      </w:r>
      <w:r>
        <w:br/>
        <w:t>En effet, la bibliothèque que l’on utilise, implémente l’affichage d’un caractère [0-9] ou [A-Z].</w:t>
      </w:r>
      <w:r>
        <w:br/>
        <w:t>Alors pour faire au plus simple: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4427"/>
        <w:gridCol w:w="4441"/>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vi</w:t>
            </w:r>
            <w:r>
              <w:t xml:space="preserve"> </w:t>
            </w:r>
            <w:r>
              <w:rPr>
                <w:color w:val="000000"/>
              </w:rPr>
              <w:t>4</w:t>
            </w:r>
            <w:r>
              <w:t>_7segments.py</w:t>
            </w:r>
          </w:p>
        </w:tc>
      </w:tr>
      <w:tr w:rsidR="008066AD" w:rsidRP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p w:rsidR="008066AD" w:rsidRDefault="008066AD">
            <w:pPr>
              <w:pStyle w:val="PrformatHTML"/>
            </w:pPr>
            <w:r>
              <w:t>10</w:t>
            </w:r>
          </w:p>
          <w:p w:rsidR="008066AD" w:rsidRDefault="008066AD">
            <w:pPr>
              <w:pStyle w:val="PrformatHTML"/>
            </w:pPr>
            <w:r>
              <w:t>11</w:t>
            </w:r>
          </w:p>
          <w:p w:rsidR="008066AD" w:rsidRDefault="008066AD">
            <w:pPr>
              <w:pStyle w:val="PrformatHTML"/>
            </w:pPr>
            <w:r>
              <w:t>12</w:t>
            </w:r>
          </w:p>
          <w:p w:rsidR="008066AD" w:rsidRDefault="008066AD">
            <w:pPr>
              <w:pStyle w:val="PrformatHTML"/>
            </w:pPr>
            <w:r>
              <w:t>13</w:t>
            </w:r>
          </w:p>
          <w:p w:rsidR="008066AD" w:rsidRDefault="008066AD">
            <w:pPr>
              <w:pStyle w:val="PrformatHTML"/>
            </w:pPr>
            <w:r>
              <w:t>14</w:t>
            </w:r>
          </w:p>
          <w:p w:rsidR="008066AD" w:rsidRDefault="008066AD">
            <w:pPr>
              <w:pStyle w:val="PrformatHTML"/>
            </w:pPr>
            <w:r>
              <w:t>15</w:t>
            </w:r>
          </w:p>
          <w:p w:rsidR="008066AD" w:rsidRDefault="008066AD">
            <w:pPr>
              <w:pStyle w:val="PrformatHTML"/>
            </w:pPr>
            <w:r>
              <w:t>16</w:t>
            </w:r>
          </w:p>
          <w:p w:rsidR="008066AD" w:rsidRDefault="008066AD">
            <w:pPr>
              <w:pStyle w:val="PrformatHTML"/>
            </w:pPr>
            <w:r>
              <w:t>17</w:t>
            </w:r>
          </w:p>
          <w:p w:rsidR="008066AD" w:rsidRDefault="008066AD">
            <w:pPr>
              <w:pStyle w:val="PrformatHTML"/>
            </w:pPr>
            <w:r>
              <w:t>18</w:t>
            </w:r>
          </w:p>
          <w:p w:rsidR="008066AD" w:rsidRDefault="008066AD">
            <w:pPr>
              <w:pStyle w:val="PrformatHTML"/>
            </w:pPr>
            <w:r>
              <w:lastRenderedPageBreak/>
              <w:t>19</w:t>
            </w:r>
          </w:p>
          <w:p w:rsidR="008066AD" w:rsidRDefault="008066AD">
            <w:pPr>
              <w:pStyle w:val="PrformatHTML"/>
            </w:pPr>
            <w:r>
              <w:t>20</w:t>
            </w:r>
          </w:p>
          <w:p w:rsidR="008066AD" w:rsidRDefault="008066AD">
            <w:pPr>
              <w:pStyle w:val="PrformatHTML"/>
            </w:pPr>
            <w:r>
              <w:t>21</w:t>
            </w:r>
          </w:p>
          <w:p w:rsidR="008066AD" w:rsidRDefault="008066AD">
            <w:pPr>
              <w:pStyle w:val="PrformatHTML"/>
            </w:pPr>
            <w:r>
              <w:t>22</w:t>
            </w:r>
          </w:p>
          <w:p w:rsidR="008066AD" w:rsidRDefault="008066AD">
            <w:pPr>
              <w:pStyle w:val="PrformatHTML"/>
            </w:pPr>
            <w:r>
              <w:t>23</w:t>
            </w:r>
          </w:p>
          <w:p w:rsidR="008066AD" w:rsidRDefault="008066AD">
            <w:pPr>
              <w:pStyle w:val="PrformatHTML"/>
            </w:pPr>
            <w:r>
              <w:t>24</w:t>
            </w:r>
          </w:p>
          <w:p w:rsidR="008066AD" w:rsidRDefault="008066AD">
            <w:pPr>
              <w:pStyle w:val="PrformatHTML"/>
            </w:pPr>
            <w:r>
              <w:t>25</w:t>
            </w:r>
          </w:p>
          <w:p w:rsidR="008066AD" w:rsidRDefault="008066AD">
            <w:pPr>
              <w:pStyle w:val="PrformatHTML"/>
            </w:pPr>
            <w:r>
              <w:t>26</w:t>
            </w:r>
          </w:p>
          <w:p w:rsidR="008066AD" w:rsidRDefault="008066AD">
            <w:pPr>
              <w:pStyle w:val="PrformatHTML"/>
            </w:pPr>
            <w:r>
              <w:t>27</w:t>
            </w:r>
          </w:p>
          <w:p w:rsidR="008066AD" w:rsidRDefault="008066AD">
            <w:pPr>
              <w:pStyle w:val="PrformatHTML"/>
            </w:pPr>
            <w:r>
              <w:t>28</w:t>
            </w:r>
          </w:p>
        </w:tc>
        <w:tc>
          <w:tcPr>
            <w:tcW w:w="0" w:type="auto"/>
            <w:gridSpan w:val="2"/>
            <w:vAlign w:val="center"/>
            <w:hideMark/>
          </w:tcPr>
          <w:p w:rsidR="008066AD" w:rsidRPr="008066AD" w:rsidRDefault="008066AD">
            <w:pPr>
              <w:pStyle w:val="PrformatHTML"/>
              <w:rPr>
                <w:lang w:val="en-US"/>
              </w:rPr>
            </w:pPr>
            <w:r w:rsidRPr="008066AD">
              <w:rPr>
                <w:i/>
                <w:iCs/>
                <w:color w:val="666666"/>
                <w:lang w:val="en-US"/>
              </w:rPr>
              <w:lastRenderedPageBreak/>
              <w:t>#!/usr/bin/python</w:t>
            </w:r>
          </w:p>
          <w:p w:rsidR="008066AD" w:rsidRPr="008066AD" w:rsidRDefault="008066AD">
            <w:pPr>
              <w:pStyle w:val="PrformatHTML"/>
              <w:rPr>
                <w:lang w:val="en-US"/>
              </w:rPr>
            </w:pPr>
            <w:r w:rsidRPr="008066AD">
              <w:rPr>
                <w:i/>
                <w:iCs/>
                <w:color w:val="666666"/>
                <w:lang w:val="en-US"/>
              </w:rPr>
              <w:t># ===========================================================================</w:t>
            </w:r>
          </w:p>
          <w:p w:rsidR="008066AD" w:rsidRPr="008066AD" w:rsidRDefault="008066AD">
            <w:pPr>
              <w:pStyle w:val="PrformatHTML"/>
              <w:rPr>
                <w:lang w:val="en-US"/>
              </w:rPr>
            </w:pPr>
            <w:r w:rsidRPr="008066AD">
              <w:rPr>
                <w:i/>
                <w:iCs/>
                <w:color w:val="666666"/>
                <w:lang w:val="en-US"/>
              </w:rPr>
              <w:t># diy.enna.fr - 4_7segments.py - 2013/07/16</w:t>
            </w:r>
          </w:p>
          <w:p w:rsidR="008066AD" w:rsidRDefault="008066AD">
            <w:pPr>
              <w:pStyle w:val="PrformatHTML"/>
            </w:pPr>
            <w:r>
              <w:rPr>
                <w:i/>
                <w:iCs/>
                <w:color w:val="666666"/>
              </w:rPr>
              <w:t># Affichage de 12:34 sur l'afficheur 7 segments</w:t>
            </w:r>
          </w:p>
          <w:p w:rsidR="008066AD" w:rsidRDefault="008066AD">
            <w:pPr>
              <w:pStyle w:val="PrformatHTML"/>
            </w:pPr>
            <w:r>
              <w:rPr>
                <w:i/>
                <w:iCs/>
                <w:color w:val="666666"/>
              </w:rPr>
              <w:t># ===========================================================================</w:t>
            </w:r>
          </w:p>
          <w:p w:rsidR="008066AD" w:rsidRDefault="008066AD">
            <w:pPr>
              <w:pStyle w:val="PrformatHTML"/>
            </w:pPr>
            <w:r>
              <w:t> </w:t>
            </w:r>
          </w:p>
          <w:p w:rsidR="008066AD" w:rsidRPr="008066AD" w:rsidRDefault="008066AD">
            <w:pPr>
              <w:pStyle w:val="PrformatHTML"/>
              <w:rPr>
                <w:lang w:val="en-US"/>
              </w:rPr>
            </w:pPr>
            <w:r w:rsidRPr="008066AD">
              <w:rPr>
                <w:lang w:val="en-US"/>
              </w:rPr>
              <w:t xml:space="preserve">import </w:t>
            </w:r>
            <w:r w:rsidRPr="008066AD">
              <w:rPr>
                <w:b/>
                <w:bCs/>
                <w:color w:val="000000"/>
                <w:lang w:val="en-US"/>
              </w:rPr>
              <w:t>time</w:t>
            </w:r>
          </w:p>
          <w:p w:rsidR="008066AD" w:rsidRPr="008066AD" w:rsidRDefault="008066AD">
            <w:pPr>
              <w:pStyle w:val="PrformatHTML"/>
              <w:rPr>
                <w:lang w:val="en-US"/>
              </w:rPr>
            </w:pPr>
            <w:r w:rsidRPr="008066AD">
              <w:rPr>
                <w:lang w:val="en-US"/>
              </w:rPr>
              <w:t>import datetime</w:t>
            </w:r>
          </w:p>
          <w:p w:rsidR="008066AD" w:rsidRPr="008066AD" w:rsidRDefault="008066AD">
            <w:pPr>
              <w:pStyle w:val="PrformatHTML"/>
              <w:rPr>
                <w:lang w:val="en-US"/>
              </w:rPr>
            </w:pPr>
            <w:r w:rsidRPr="008066AD">
              <w:rPr>
                <w:lang w:val="en-US"/>
              </w:rPr>
              <w:t>from Adafruit_7Segment import SevenSegment</w:t>
            </w:r>
          </w:p>
          <w:p w:rsidR="008066AD" w:rsidRPr="008066AD" w:rsidRDefault="008066AD">
            <w:pPr>
              <w:pStyle w:val="PrformatHTML"/>
              <w:rPr>
                <w:lang w:val="en-US"/>
              </w:rPr>
            </w:pPr>
            <w:r w:rsidRPr="008066AD">
              <w:rPr>
                <w:lang w:val="en-US"/>
              </w:rPr>
              <w:t> </w:t>
            </w:r>
          </w:p>
          <w:p w:rsidR="008066AD" w:rsidRDefault="008066AD">
            <w:pPr>
              <w:pStyle w:val="PrformatHTML"/>
            </w:pPr>
            <w:r>
              <w:rPr>
                <w:i/>
                <w:iCs/>
                <w:color w:val="666666"/>
              </w:rPr>
              <w:t>#Adresse par defaut 0x70.</w:t>
            </w:r>
          </w:p>
          <w:p w:rsidR="008066AD" w:rsidRDefault="008066AD">
            <w:pPr>
              <w:pStyle w:val="PrformatHTML"/>
            </w:pPr>
            <w:r>
              <w:t>segment = SevenSegment</w:t>
            </w:r>
            <w:r>
              <w:rPr>
                <w:b/>
                <w:bCs/>
                <w:color w:val="7A0874"/>
              </w:rPr>
              <w:t>(</w:t>
            </w:r>
            <w:r>
              <w:rPr>
                <w:color w:val="007800"/>
              </w:rPr>
              <w:t>address</w:t>
            </w:r>
            <w:r>
              <w:t>=0x70</w:t>
            </w:r>
            <w:r>
              <w:rPr>
                <w:b/>
                <w:bCs/>
                <w:color w:val="7A0874"/>
              </w:rPr>
              <w:t>)</w:t>
            </w:r>
          </w:p>
          <w:p w:rsidR="008066AD" w:rsidRDefault="008066AD">
            <w:pPr>
              <w:pStyle w:val="PrformatHTML"/>
            </w:pPr>
            <w:r>
              <w:t> </w:t>
            </w:r>
          </w:p>
          <w:p w:rsidR="008066AD" w:rsidRDefault="008066AD">
            <w:pPr>
              <w:pStyle w:val="PrformatHTML"/>
            </w:pPr>
            <w:r>
              <w:rPr>
                <w:i/>
                <w:iCs/>
                <w:color w:val="666666"/>
              </w:rPr>
              <w:t>#temps de pause entre l'allumage de chaque segment:</w:t>
            </w:r>
          </w:p>
          <w:p w:rsidR="008066AD" w:rsidRDefault="008066AD">
            <w:pPr>
              <w:pStyle w:val="PrformatHTML"/>
            </w:pPr>
            <w:r>
              <w:rPr>
                <w:color w:val="007800"/>
              </w:rPr>
              <w:lastRenderedPageBreak/>
              <w:t>t</w:t>
            </w:r>
            <w:r>
              <w:t>=</w:t>
            </w:r>
            <w:r>
              <w:rPr>
                <w:color w:val="000000"/>
              </w:rPr>
              <w:t>2</w:t>
            </w:r>
          </w:p>
          <w:p w:rsidR="008066AD" w:rsidRDefault="008066AD">
            <w:pPr>
              <w:pStyle w:val="PrformatHTML"/>
            </w:pPr>
            <w:r>
              <w:t> </w:t>
            </w:r>
          </w:p>
          <w:p w:rsidR="008066AD" w:rsidRDefault="008066AD">
            <w:pPr>
              <w:pStyle w:val="PrformatHTML"/>
            </w:pPr>
            <w:r>
              <w:t>segment.writeDigit</w:t>
            </w:r>
            <w:r>
              <w:rPr>
                <w:b/>
                <w:bCs/>
                <w:color w:val="7A0874"/>
              </w:rPr>
              <w:t>(</w:t>
            </w:r>
            <w:r>
              <w:rPr>
                <w:color w:val="000000"/>
              </w:rPr>
              <w:t>0</w:t>
            </w:r>
            <w:r>
              <w:t>,</w:t>
            </w:r>
            <w:r>
              <w:rPr>
                <w:color w:val="000000"/>
              </w:rPr>
              <w:t>1</w:t>
            </w:r>
            <w:r>
              <w:t xml:space="preserve"> </w:t>
            </w:r>
            <w:r>
              <w:rPr>
                <w:b/>
                <w:bCs/>
                <w:color w:val="7A0874"/>
              </w:rPr>
              <w:t>)</w:t>
            </w:r>
          </w:p>
          <w:p w:rsidR="008066AD" w:rsidRDefault="008066AD">
            <w:pPr>
              <w:pStyle w:val="PrformatHTML"/>
            </w:pPr>
            <w:r>
              <w:t>time.sleep</w:t>
            </w:r>
            <w:r>
              <w:rPr>
                <w:b/>
                <w:bCs/>
                <w:color w:val="7A0874"/>
              </w:rPr>
              <w:t>(</w:t>
            </w:r>
            <w:r>
              <w:t>t</w:t>
            </w:r>
            <w:r>
              <w:rPr>
                <w:b/>
                <w:bCs/>
                <w:color w:val="7A0874"/>
              </w:rPr>
              <w:t>)</w:t>
            </w:r>
          </w:p>
          <w:p w:rsidR="008066AD" w:rsidRDefault="008066AD">
            <w:pPr>
              <w:pStyle w:val="PrformatHTML"/>
            </w:pPr>
            <w:r>
              <w:t>segment.writeDigit</w:t>
            </w:r>
            <w:r>
              <w:rPr>
                <w:b/>
                <w:bCs/>
                <w:color w:val="7A0874"/>
              </w:rPr>
              <w:t>(</w:t>
            </w:r>
            <w:r>
              <w:rPr>
                <w:color w:val="000000"/>
              </w:rPr>
              <w:t>1</w:t>
            </w:r>
            <w:r>
              <w:t>,</w:t>
            </w:r>
            <w:r>
              <w:rPr>
                <w:color w:val="000000"/>
              </w:rPr>
              <w:t>2</w:t>
            </w:r>
            <w:r>
              <w:t xml:space="preserve"> </w:t>
            </w:r>
            <w:r>
              <w:rPr>
                <w:b/>
                <w:bCs/>
                <w:color w:val="7A0874"/>
              </w:rPr>
              <w:t>)</w:t>
            </w:r>
          </w:p>
          <w:p w:rsidR="008066AD" w:rsidRDefault="008066AD">
            <w:pPr>
              <w:pStyle w:val="PrformatHTML"/>
            </w:pPr>
            <w:r>
              <w:t>time.sleep</w:t>
            </w:r>
            <w:r>
              <w:rPr>
                <w:b/>
                <w:bCs/>
                <w:color w:val="7A0874"/>
              </w:rPr>
              <w:t>(</w:t>
            </w:r>
            <w:r>
              <w:t>t</w:t>
            </w:r>
            <w:r>
              <w:rPr>
                <w:b/>
                <w:bCs/>
                <w:color w:val="7A0874"/>
              </w:rPr>
              <w:t>)</w:t>
            </w:r>
          </w:p>
          <w:p w:rsidR="008066AD" w:rsidRDefault="008066AD">
            <w:pPr>
              <w:pStyle w:val="PrformatHTML"/>
            </w:pPr>
            <w:r>
              <w:t> </w:t>
            </w:r>
          </w:p>
          <w:p w:rsidR="008066AD" w:rsidRDefault="008066AD">
            <w:pPr>
              <w:pStyle w:val="PrformatHTML"/>
            </w:pPr>
            <w:r>
              <w:t>segment.writeDigit</w:t>
            </w:r>
            <w:r>
              <w:rPr>
                <w:b/>
                <w:bCs/>
                <w:color w:val="7A0874"/>
              </w:rPr>
              <w:t>(</w:t>
            </w:r>
            <w:r>
              <w:rPr>
                <w:color w:val="000000"/>
              </w:rPr>
              <w:t>2</w:t>
            </w:r>
            <w:r>
              <w:t>,</w:t>
            </w:r>
            <w:r>
              <w:rPr>
                <w:color w:val="000000"/>
              </w:rPr>
              <w:t>1</w:t>
            </w:r>
            <w:r>
              <w:t xml:space="preserve"> </w:t>
            </w:r>
            <w:r>
              <w:rPr>
                <w:b/>
                <w:bCs/>
                <w:color w:val="7A0874"/>
              </w:rPr>
              <w:t>)</w:t>
            </w:r>
          </w:p>
          <w:p w:rsidR="008066AD" w:rsidRDefault="008066AD">
            <w:pPr>
              <w:pStyle w:val="PrformatHTML"/>
            </w:pPr>
            <w:r>
              <w:t>time.sleep</w:t>
            </w:r>
            <w:r>
              <w:rPr>
                <w:b/>
                <w:bCs/>
                <w:color w:val="7A0874"/>
              </w:rPr>
              <w:t>(</w:t>
            </w:r>
            <w:r>
              <w:t>t</w:t>
            </w:r>
            <w:r>
              <w:rPr>
                <w:b/>
                <w:bCs/>
                <w:color w:val="7A0874"/>
              </w:rPr>
              <w:t>)</w:t>
            </w:r>
          </w:p>
          <w:p w:rsidR="008066AD" w:rsidRDefault="008066AD">
            <w:pPr>
              <w:pStyle w:val="PrformatHTML"/>
            </w:pPr>
            <w:r>
              <w:t> </w:t>
            </w:r>
          </w:p>
          <w:p w:rsidR="008066AD" w:rsidRDefault="008066AD">
            <w:pPr>
              <w:pStyle w:val="PrformatHTML"/>
            </w:pPr>
            <w:r>
              <w:t>segment.writeDigit</w:t>
            </w:r>
            <w:r>
              <w:rPr>
                <w:b/>
                <w:bCs/>
                <w:color w:val="7A0874"/>
              </w:rPr>
              <w:t>(</w:t>
            </w:r>
            <w:r>
              <w:rPr>
                <w:color w:val="000000"/>
              </w:rPr>
              <w:t>3</w:t>
            </w:r>
            <w:r>
              <w:t>,</w:t>
            </w:r>
            <w:r>
              <w:rPr>
                <w:color w:val="000000"/>
              </w:rPr>
              <w:t>3</w:t>
            </w:r>
            <w:r>
              <w:t xml:space="preserve"> </w:t>
            </w:r>
            <w:r>
              <w:rPr>
                <w:b/>
                <w:bCs/>
                <w:color w:val="7A0874"/>
              </w:rPr>
              <w:t>)</w:t>
            </w:r>
          </w:p>
          <w:p w:rsidR="008066AD" w:rsidRPr="008066AD" w:rsidRDefault="008066AD">
            <w:pPr>
              <w:pStyle w:val="PrformatHTML"/>
              <w:rPr>
                <w:lang w:val="en-US"/>
              </w:rPr>
            </w:pPr>
            <w:r w:rsidRPr="008066AD">
              <w:rPr>
                <w:lang w:val="en-US"/>
              </w:rPr>
              <w:t>time.sleep</w:t>
            </w:r>
            <w:r w:rsidRPr="008066AD">
              <w:rPr>
                <w:b/>
                <w:bCs/>
                <w:color w:val="7A0874"/>
                <w:lang w:val="en-US"/>
              </w:rPr>
              <w:t>(</w:t>
            </w:r>
            <w:r w:rsidRPr="008066AD">
              <w:rPr>
                <w:lang w:val="en-US"/>
              </w:rPr>
              <w:t>t</w:t>
            </w:r>
            <w:r w:rsidRPr="008066AD">
              <w:rPr>
                <w:b/>
                <w:bCs/>
                <w:color w:val="7A0874"/>
                <w:lang w:val="en-US"/>
              </w:rPr>
              <w:t>)</w:t>
            </w:r>
          </w:p>
          <w:p w:rsidR="008066AD" w:rsidRPr="008066AD" w:rsidRDefault="008066AD">
            <w:pPr>
              <w:pStyle w:val="PrformatHTML"/>
              <w:rPr>
                <w:lang w:val="en-US"/>
              </w:rPr>
            </w:pPr>
            <w:r w:rsidRPr="008066AD">
              <w:rPr>
                <w:lang w:val="en-US"/>
              </w:rPr>
              <w:t> </w:t>
            </w:r>
          </w:p>
          <w:p w:rsidR="008066AD" w:rsidRPr="008066AD" w:rsidRDefault="008066AD">
            <w:pPr>
              <w:pStyle w:val="PrformatHTML"/>
              <w:rPr>
                <w:lang w:val="en-US"/>
              </w:rPr>
            </w:pPr>
            <w:r w:rsidRPr="008066AD">
              <w:rPr>
                <w:lang w:val="en-US"/>
              </w:rPr>
              <w:t>segment.writeDigit</w:t>
            </w:r>
            <w:r w:rsidRPr="008066AD">
              <w:rPr>
                <w:b/>
                <w:bCs/>
                <w:color w:val="7A0874"/>
                <w:lang w:val="en-US"/>
              </w:rPr>
              <w:t>(</w:t>
            </w:r>
            <w:r w:rsidRPr="008066AD">
              <w:rPr>
                <w:color w:val="000000"/>
                <w:lang w:val="en-US"/>
              </w:rPr>
              <w:t>4</w:t>
            </w:r>
            <w:r w:rsidRPr="008066AD">
              <w:rPr>
                <w:lang w:val="en-US"/>
              </w:rPr>
              <w:t>,</w:t>
            </w:r>
            <w:r w:rsidRPr="008066AD">
              <w:rPr>
                <w:color w:val="000000"/>
                <w:lang w:val="en-US"/>
              </w:rPr>
              <w:t>4</w:t>
            </w:r>
            <w:r w:rsidRPr="008066AD">
              <w:rPr>
                <w:lang w:val="en-US"/>
              </w:rPr>
              <w:t xml:space="preserve"> </w:t>
            </w:r>
            <w:r w:rsidRPr="008066AD">
              <w:rPr>
                <w:b/>
                <w:bCs/>
                <w:color w:val="7A0874"/>
                <w:lang w:val="en-US"/>
              </w:rPr>
              <w:t>)</w:t>
            </w:r>
          </w:p>
        </w:tc>
      </w:tr>
    </w:tbl>
    <w:p w:rsidR="008066AD" w:rsidRDefault="008066AD" w:rsidP="008066AD">
      <w:pPr>
        <w:pStyle w:val="NormalWeb"/>
      </w:pPr>
      <w:r>
        <w:lastRenderedPageBreak/>
        <w:t>Exécutez le code avec: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1"/>
      </w:tblGrid>
      <w:tr w:rsid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python </w:t>
            </w:r>
            <w:r>
              <w:rPr>
                <w:color w:val="000000"/>
              </w:rPr>
              <w:t>4</w:t>
            </w:r>
            <w:r>
              <w:t>_7segments.py</w:t>
            </w:r>
          </w:p>
        </w:tc>
      </w:tr>
    </w:tbl>
    <w:p w:rsidR="008066AD" w:rsidRDefault="008066AD" w:rsidP="008066AD">
      <w:pPr>
        <w:pStyle w:val="NormalWeb"/>
      </w:pPr>
      <w:r>
        <w:t>Vous verrez chaque digit s’allumer.</w:t>
      </w:r>
    </w:p>
    <w:p w:rsidR="008066AD" w:rsidRDefault="008066AD" w:rsidP="008066AD">
      <w:pPr>
        <w:pStyle w:val="Titre3"/>
      </w:pPr>
      <w:bookmarkStart w:id="95" w:name="_Toc404255510"/>
      <w:r>
        <w:t>Afficher °C</w:t>
      </w:r>
      <w:bookmarkEnd w:id="95"/>
    </w:p>
    <w:p w:rsidR="008066AD" w:rsidRDefault="008066AD" w:rsidP="008066AD">
      <w:pPr>
        <w:pStyle w:val="NormalWeb"/>
      </w:pPr>
      <w:r>
        <w:t>OK, mais c’est trop simple alors, je veux afficher ca : (pratique pour suffixer une température non? ;-))</w:t>
      </w:r>
      <w:r>
        <w:br/>
      </w:r>
      <w:r>
        <w:rPr>
          <w:noProof/>
          <w:color w:val="0000FF"/>
        </w:rPr>
        <w:drawing>
          <wp:inline distT="0" distB="0" distL="0" distR="0">
            <wp:extent cx="2428875" cy="1790700"/>
            <wp:effectExtent l="0" t="0" r="9525" b="0"/>
            <wp:docPr id="148" name="Image 148" descr="degrés celcius">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grés celcius">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28875" cy="1790700"/>
                    </a:xfrm>
                    <a:prstGeom prst="rect">
                      <a:avLst/>
                    </a:prstGeom>
                    <a:noFill/>
                    <a:ln>
                      <a:noFill/>
                    </a:ln>
                  </pic:spPr>
                </pic:pic>
              </a:graphicData>
            </a:graphic>
          </wp:inline>
        </w:drawing>
      </w:r>
    </w:p>
    <w:p w:rsidR="008066AD" w:rsidRDefault="008066AD" w:rsidP="008066AD">
      <w:pPr>
        <w:pStyle w:val="NormalWeb"/>
      </w:pPr>
      <w:r>
        <w:t>Une méthode différente permet d’utiliser les codes décimaux représentant les segments. Vous allez voir, ce n’est pas super compliqué:</w:t>
      </w:r>
    </w:p>
    <w:p w:rsidR="008066AD" w:rsidRDefault="008066AD" w:rsidP="008066AD">
      <w:pPr>
        <w:pStyle w:val="NormalWeb"/>
      </w:pPr>
      <w:r>
        <w:t>Pour afficher « degrés Celcius », il nous faut la valeur decimale de « ° » et celle de « C »:</w:t>
      </w:r>
    </w:p>
    <w:p w:rsidR="008066AD" w:rsidRDefault="008066AD" w:rsidP="008066AD">
      <w:pPr>
        <w:pStyle w:val="NormalWeb"/>
      </w:pPr>
      <w:r>
        <w:t>°=1+2+64+32 =&gt; 99</w:t>
      </w:r>
      <w:r>
        <w:br/>
        <w:t>C=1+32+16+8 =&gt; 57</w:t>
      </w:r>
    </w:p>
    <w:p w:rsidR="008066AD" w:rsidRDefault="008066AD" w:rsidP="008066AD">
      <w:pPr>
        <w:pStyle w:val="NormalWeb"/>
      </w:pPr>
      <w:r>
        <w:t>Cette fois, on fait appel à « writeDigitRaw » et non pas « writeDigit »</w:t>
      </w:r>
    </w:p>
    <w:p w:rsidR="008066AD" w:rsidRDefault="008066AD" w:rsidP="008066AD">
      <w:pPr>
        <w:pStyle w:val="NormalWeb"/>
      </w:pPr>
      <w:r>
        <w:t>On affiche le tout dans les deux digit de droite (#3 et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0"/>
        <w:gridCol w:w="4107"/>
        <w:gridCol w:w="4119"/>
      </w:tblGrid>
      <w:tr w:rsidR="008066AD" w:rsidTr="008066AD">
        <w:trPr>
          <w:gridAfter w:val="1"/>
          <w:tblCellSpacing w:w="15" w:type="dxa"/>
        </w:trPr>
        <w:tc>
          <w:tcPr>
            <w:tcW w:w="0" w:type="auto"/>
            <w:gridSpan w:val="2"/>
            <w:vAlign w:val="center"/>
            <w:hideMark/>
          </w:tcPr>
          <w:p w:rsidR="008066AD" w:rsidRDefault="008066AD">
            <w:pPr>
              <w:pStyle w:val="PrformatHTML"/>
            </w:pPr>
            <w:r>
              <w:rPr>
                <w:b/>
                <w:bCs/>
                <w:color w:val="C20CB9"/>
              </w:rPr>
              <w:t>vi</w:t>
            </w:r>
            <w:r>
              <w:t xml:space="preserve"> </w:t>
            </w:r>
            <w:r>
              <w:rPr>
                <w:color w:val="000000"/>
              </w:rPr>
              <w:t>5</w:t>
            </w:r>
            <w:r>
              <w:t>_7segments_degres.py</w:t>
            </w:r>
          </w:p>
        </w:tc>
      </w:tr>
      <w:tr w:rsidR="008066AD" w:rsidTr="008066AD">
        <w:trPr>
          <w:tblCellSpacing w:w="15" w:type="dxa"/>
        </w:trPr>
        <w:tc>
          <w:tcPr>
            <w:tcW w:w="0" w:type="auto"/>
            <w:vAlign w:val="center"/>
            <w:hideMark/>
          </w:tcPr>
          <w:p w:rsidR="008066AD" w:rsidRDefault="008066AD">
            <w:pPr>
              <w:pStyle w:val="PrformatHTML"/>
            </w:pPr>
            <w:r>
              <w:t>1</w:t>
            </w:r>
          </w:p>
          <w:p w:rsidR="008066AD" w:rsidRDefault="008066AD">
            <w:pPr>
              <w:pStyle w:val="PrformatHTML"/>
            </w:pPr>
            <w:r>
              <w:t>2</w:t>
            </w:r>
          </w:p>
          <w:p w:rsidR="008066AD" w:rsidRDefault="008066AD">
            <w:pPr>
              <w:pStyle w:val="PrformatHTML"/>
            </w:pPr>
            <w:r>
              <w:t>3</w:t>
            </w:r>
          </w:p>
          <w:p w:rsidR="008066AD" w:rsidRDefault="008066AD">
            <w:pPr>
              <w:pStyle w:val="PrformatHTML"/>
            </w:pPr>
            <w:r>
              <w:t>4</w:t>
            </w:r>
          </w:p>
          <w:p w:rsidR="008066AD" w:rsidRDefault="008066AD">
            <w:pPr>
              <w:pStyle w:val="PrformatHTML"/>
            </w:pPr>
            <w:r>
              <w:t>5</w:t>
            </w:r>
          </w:p>
          <w:p w:rsidR="008066AD" w:rsidRDefault="008066AD">
            <w:pPr>
              <w:pStyle w:val="PrformatHTML"/>
            </w:pPr>
            <w:r>
              <w:t>6</w:t>
            </w:r>
          </w:p>
          <w:p w:rsidR="008066AD" w:rsidRDefault="008066AD">
            <w:pPr>
              <w:pStyle w:val="PrformatHTML"/>
            </w:pPr>
            <w:r>
              <w:t>7</w:t>
            </w:r>
          </w:p>
          <w:p w:rsidR="008066AD" w:rsidRDefault="008066AD">
            <w:pPr>
              <w:pStyle w:val="PrformatHTML"/>
            </w:pPr>
            <w:r>
              <w:t>8</w:t>
            </w:r>
          </w:p>
          <w:p w:rsidR="008066AD" w:rsidRDefault="008066AD">
            <w:pPr>
              <w:pStyle w:val="PrformatHTML"/>
            </w:pPr>
            <w:r>
              <w:t>9</w:t>
            </w:r>
          </w:p>
          <w:p w:rsidR="008066AD" w:rsidRDefault="008066AD">
            <w:pPr>
              <w:pStyle w:val="PrformatHTML"/>
            </w:pPr>
            <w:r>
              <w:lastRenderedPageBreak/>
              <w:t>10</w:t>
            </w:r>
          </w:p>
          <w:p w:rsidR="008066AD" w:rsidRDefault="008066AD">
            <w:pPr>
              <w:pStyle w:val="PrformatHTML"/>
            </w:pPr>
            <w:r>
              <w:t>11</w:t>
            </w:r>
          </w:p>
          <w:p w:rsidR="008066AD" w:rsidRDefault="008066AD">
            <w:pPr>
              <w:pStyle w:val="PrformatHTML"/>
            </w:pPr>
            <w:r>
              <w:t>12</w:t>
            </w:r>
          </w:p>
          <w:p w:rsidR="008066AD" w:rsidRDefault="008066AD">
            <w:pPr>
              <w:pStyle w:val="PrformatHTML"/>
            </w:pPr>
            <w:r>
              <w:t>13</w:t>
            </w:r>
          </w:p>
          <w:p w:rsidR="008066AD" w:rsidRDefault="008066AD">
            <w:pPr>
              <w:pStyle w:val="PrformatHTML"/>
            </w:pPr>
            <w:r>
              <w:t>14</w:t>
            </w:r>
          </w:p>
          <w:p w:rsidR="008066AD" w:rsidRDefault="008066AD">
            <w:pPr>
              <w:pStyle w:val="PrformatHTML"/>
            </w:pPr>
            <w:r>
              <w:t>15</w:t>
            </w:r>
          </w:p>
        </w:tc>
        <w:tc>
          <w:tcPr>
            <w:tcW w:w="0" w:type="auto"/>
            <w:gridSpan w:val="2"/>
            <w:vAlign w:val="center"/>
            <w:hideMark/>
          </w:tcPr>
          <w:p w:rsidR="008066AD" w:rsidRDefault="008066AD">
            <w:pPr>
              <w:pStyle w:val="PrformatHTML"/>
            </w:pPr>
            <w:r>
              <w:rPr>
                <w:i/>
                <w:iCs/>
                <w:color w:val="666666"/>
              </w:rPr>
              <w:lastRenderedPageBreak/>
              <w:t>#!/usr/bin/python</w:t>
            </w:r>
          </w:p>
          <w:p w:rsidR="008066AD" w:rsidRDefault="008066AD">
            <w:pPr>
              <w:pStyle w:val="PrformatHTML"/>
            </w:pPr>
            <w:r>
              <w:rPr>
                <w:i/>
                <w:iCs/>
                <w:color w:val="666666"/>
              </w:rPr>
              <w:t># ===========================================================================</w:t>
            </w:r>
          </w:p>
          <w:p w:rsidR="008066AD" w:rsidRDefault="008066AD">
            <w:pPr>
              <w:pStyle w:val="PrformatHTML"/>
            </w:pPr>
            <w:r>
              <w:rPr>
                <w:i/>
                <w:iCs/>
                <w:color w:val="666666"/>
              </w:rPr>
              <w:t># diy.enna.fr - 5_7segments_degres.py - 2013/07/16</w:t>
            </w:r>
          </w:p>
          <w:p w:rsidR="008066AD" w:rsidRDefault="008066AD">
            <w:pPr>
              <w:pStyle w:val="PrformatHTML"/>
            </w:pPr>
            <w:r>
              <w:rPr>
                <w:i/>
                <w:iCs/>
                <w:color w:val="666666"/>
              </w:rPr>
              <w:t># Affichage degré Celcius sur l'afficheur 7 segments</w:t>
            </w:r>
          </w:p>
          <w:p w:rsidR="008066AD" w:rsidRPr="008066AD" w:rsidRDefault="008066AD">
            <w:pPr>
              <w:pStyle w:val="PrformatHTML"/>
              <w:rPr>
                <w:lang w:val="en-US"/>
              </w:rPr>
            </w:pPr>
            <w:r w:rsidRPr="008066AD">
              <w:rPr>
                <w:i/>
                <w:iCs/>
                <w:color w:val="666666"/>
                <w:lang w:val="en-US"/>
              </w:rPr>
              <w:t># ===========================================================================</w:t>
            </w:r>
          </w:p>
          <w:p w:rsidR="008066AD" w:rsidRPr="008066AD" w:rsidRDefault="008066AD">
            <w:pPr>
              <w:pStyle w:val="PrformatHTML"/>
              <w:rPr>
                <w:lang w:val="en-US"/>
              </w:rPr>
            </w:pPr>
            <w:r w:rsidRPr="008066AD">
              <w:rPr>
                <w:lang w:val="en-US"/>
              </w:rPr>
              <w:lastRenderedPageBreak/>
              <w:t> </w:t>
            </w:r>
          </w:p>
          <w:p w:rsidR="008066AD" w:rsidRPr="008066AD" w:rsidRDefault="008066AD">
            <w:pPr>
              <w:pStyle w:val="PrformatHTML"/>
              <w:rPr>
                <w:lang w:val="en-US"/>
              </w:rPr>
            </w:pPr>
            <w:r w:rsidRPr="008066AD">
              <w:rPr>
                <w:lang w:val="en-US"/>
              </w:rPr>
              <w:t xml:space="preserve">import </w:t>
            </w:r>
            <w:r w:rsidRPr="008066AD">
              <w:rPr>
                <w:b/>
                <w:bCs/>
                <w:color w:val="000000"/>
                <w:lang w:val="en-US"/>
              </w:rPr>
              <w:t>time</w:t>
            </w:r>
          </w:p>
          <w:p w:rsidR="008066AD" w:rsidRPr="008066AD" w:rsidRDefault="008066AD">
            <w:pPr>
              <w:pStyle w:val="PrformatHTML"/>
              <w:rPr>
                <w:lang w:val="en-US"/>
              </w:rPr>
            </w:pPr>
            <w:r w:rsidRPr="008066AD">
              <w:rPr>
                <w:lang w:val="en-US"/>
              </w:rPr>
              <w:t>import datetime</w:t>
            </w:r>
          </w:p>
          <w:p w:rsidR="008066AD" w:rsidRPr="008066AD" w:rsidRDefault="008066AD">
            <w:pPr>
              <w:pStyle w:val="PrformatHTML"/>
              <w:rPr>
                <w:lang w:val="en-US"/>
              </w:rPr>
            </w:pPr>
            <w:r w:rsidRPr="008066AD">
              <w:rPr>
                <w:lang w:val="en-US"/>
              </w:rPr>
              <w:t>from Adafruit_7Segment import SevenSegment</w:t>
            </w:r>
          </w:p>
          <w:p w:rsidR="008066AD" w:rsidRPr="008066AD" w:rsidRDefault="008066AD">
            <w:pPr>
              <w:pStyle w:val="PrformatHTML"/>
              <w:rPr>
                <w:lang w:val="en-US"/>
              </w:rPr>
            </w:pPr>
            <w:r w:rsidRPr="008066AD">
              <w:rPr>
                <w:lang w:val="en-US"/>
              </w:rPr>
              <w:t> </w:t>
            </w:r>
          </w:p>
          <w:p w:rsidR="008066AD" w:rsidRDefault="008066AD">
            <w:pPr>
              <w:pStyle w:val="PrformatHTML"/>
            </w:pPr>
            <w:r>
              <w:rPr>
                <w:i/>
                <w:iCs/>
                <w:color w:val="666666"/>
              </w:rPr>
              <w:t>#Adresse par defaut 0x70.</w:t>
            </w:r>
          </w:p>
          <w:p w:rsidR="008066AD" w:rsidRDefault="008066AD">
            <w:pPr>
              <w:pStyle w:val="PrformatHTML"/>
            </w:pPr>
            <w:r>
              <w:t>segment = SevenSegment</w:t>
            </w:r>
            <w:r>
              <w:rPr>
                <w:b/>
                <w:bCs/>
                <w:color w:val="7A0874"/>
              </w:rPr>
              <w:t>(</w:t>
            </w:r>
            <w:r>
              <w:rPr>
                <w:color w:val="007800"/>
              </w:rPr>
              <w:t>address</w:t>
            </w:r>
            <w:r>
              <w:t>=0x70</w:t>
            </w:r>
            <w:r>
              <w:rPr>
                <w:b/>
                <w:bCs/>
                <w:color w:val="7A0874"/>
              </w:rPr>
              <w:t>)</w:t>
            </w:r>
          </w:p>
          <w:p w:rsidR="008066AD" w:rsidRDefault="008066AD">
            <w:pPr>
              <w:pStyle w:val="PrformatHTML"/>
            </w:pPr>
            <w:r>
              <w:t> </w:t>
            </w:r>
          </w:p>
          <w:p w:rsidR="008066AD" w:rsidRDefault="008066AD">
            <w:pPr>
              <w:pStyle w:val="PrformatHTML"/>
            </w:pPr>
            <w:r>
              <w:t>segment.writeDigitRaw</w:t>
            </w:r>
            <w:r>
              <w:rPr>
                <w:b/>
                <w:bCs/>
                <w:color w:val="7A0874"/>
              </w:rPr>
              <w:t>(</w:t>
            </w:r>
            <w:r>
              <w:rPr>
                <w:color w:val="000000"/>
              </w:rPr>
              <w:t>3</w:t>
            </w:r>
            <w:r>
              <w:t xml:space="preserve">, </w:t>
            </w:r>
            <w:r>
              <w:rPr>
                <w:color w:val="000000"/>
              </w:rPr>
              <w:t>99</w:t>
            </w:r>
            <w:r>
              <w:t xml:space="preserve"> </w:t>
            </w:r>
            <w:r>
              <w:rPr>
                <w:b/>
                <w:bCs/>
                <w:color w:val="7A0874"/>
              </w:rPr>
              <w:t>)</w:t>
            </w:r>
          </w:p>
          <w:p w:rsidR="008066AD" w:rsidRDefault="008066AD">
            <w:pPr>
              <w:pStyle w:val="PrformatHTML"/>
            </w:pPr>
            <w:r>
              <w:t>segment.writeDigitRaw</w:t>
            </w:r>
            <w:r>
              <w:rPr>
                <w:b/>
                <w:bCs/>
                <w:color w:val="7A0874"/>
              </w:rPr>
              <w:t>(</w:t>
            </w:r>
            <w:r>
              <w:rPr>
                <w:color w:val="000000"/>
              </w:rPr>
              <w:t>4</w:t>
            </w:r>
            <w:r>
              <w:t xml:space="preserve">, </w:t>
            </w:r>
            <w:r>
              <w:rPr>
                <w:color w:val="000000"/>
              </w:rPr>
              <w:t>57</w:t>
            </w:r>
            <w:r>
              <w:rPr>
                <w:b/>
                <w:bCs/>
                <w:color w:val="7A0874"/>
              </w:rPr>
              <w:t>)</w:t>
            </w:r>
          </w:p>
        </w:tc>
      </w:tr>
    </w:tbl>
    <w:p w:rsidR="008066AD" w:rsidRDefault="008066AD" w:rsidP="008066AD">
      <w:pPr>
        <w:pStyle w:val="NormalWeb"/>
      </w:pPr>
      <w:r>
        <w:lastRenderedPageBreak/>
        <w:t>Exécutez le code avec: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1"/>
      </w:tblGrid>
      <w:tr w:rsidR="008066AD" w:rsidTr="008066AD">
        <w:trPr>
          <w:tblCellSpacing w:w="15" w:type="dxa"/>
        </w:trPr>
        <w:tc>
          <w:tcPr>
            <w:tcW w:w="0" w:type="auto"/>
            <w:vAlign w:val="center"/>
            <w:hideMark/>
          </w:tcPr>
          <w:p w:rsidR="008066AD" w:rsidRDefault="008066AD">
            <w:pPr>
              <w:pStyle w:val="PrformatHTML"/>
            </w:pPr>
            <w:r>
              <w:rPr>
                <w:b/>
                <w:bCs/>
                <w:color w:val="C20CB9"/>
              </w:rPr>
              <w:t>sudo</w:t>
            </w:r>
            <w:r>
              <w:t xml:space="preserve"> python </w:t>
            </w:r>
            <w:r>
              <w:rPr>
                <w:color w:val="000000"/>
              </w:rPr>
              <w:t>5</w:t>
            </w:r>
            <w:r>
              <w:t>_7segments_degres.py</w:t>
            </w:r>
          </w:p>
        </w:tc>
      </w:tr>
    </w:tbl>
    <w:p w:rsidR="008066AD" w:rsidRDefault="008066AD" w:rsidP="008066AD">
      <w:pPr>
        <w:pStyle w:val="NormalWeb"/>
      </w:pPr>
      <w:r>
        <w:t>Vous devriez voir le signe « °C » s’afficher sur les deux caractères à droite de l’afficheur.</w:t>
      </w:r>
    </w:p>
    <w:p w:rsidR="008066AD" w:rsidRDefault="008066AD"/>
    <w:p w:rsidR="008066AD" w:rsidRDefault="008066AD"/>
    <w:p w:rsidR="0050622A" w:rsidRDefault="0050622A" w:rsidP="0050622A">
      <w:pPr>
        <w:pStyle w:val="Titre1"/>
      </w:pPr>
      <w:bookmarkStart w:id="96" w:name="_Toc404255511"/>
      <w:r w:rsidRPr="0050622A">
        <w:t>http://diy.enna.fr/2013/07/15/raspberrypi-i2c/</w:t>
      </w:r>
      <w:bookmarkEnd w:id="96"/>
    </w:p>
    <w:p w:rsidR="0050622A" w:rsidRDefault="0050622A"/>
    <w:p w:rsidR="0050622A" w:rsidRDefault="0050622A" w:rsidP="0050622A">
      <w:pPr>
        <w:pStyle w:val="Titre2"/>
      </w:pPr>
      <w:bookmarkStart w:id="97" w:name="_Toc404255512"/>
      <w:r>
        <w:t>RaspberryPI: Matrice de LED avec I2C</w:t>
      </w:r>
      <w:bookmarkEnd w:id="97"/>
      <w:r>
        <w:t xml:space="preserve"> </w:t>
      </w:r>
    </w:p>
    <w:p w:rsidR="0050622A" w:rsidRDefault="00F3208B" w:rsidP="0050622A">
      <w:pPr>
        <w:numPr>
          <w:ilvl w:val="0"/>
          <w:numId w:val="40"/>
        </w:numPr>
        <w:spacing w:before="100" w:beforeAutospacing="1" w:after="100" w:afterAutospacing="1"/>
      </w:pPr>
      <w:hyperlink r:id="rId242" w:anchor="Activation_de_I2C" w:history="1">
        <w:r w:rsidR="0050622A">
          <w:rPr>
            <w:rStyle w:val="tocnumber"/>
            <w:color w:val="0000FF"/>
            <w:u w:val="single"/>
          </w:rPr>
          <w:t>1</w:t>
        </w:r>
        <w:r w:rsidR="0050622A">
          <w:rPr>
            <w:rStyle w:val="Lienhypertexte"/>
          </w:rPr>
          <w:t xml:space="preserve"> Activation de I2C</w:t>
        </w:r>
      </w:hyperlink>
    </w:p>
    <w:p w:rsidR="0050622A" w:rsidRDefault="00F3208B" w:rsidP="0050622A">
      <w:pPr>
        <w:numPr>
          <w:ilvl w:val="1"/>
          <w:numId w:val="40"/>
        </w:numPr>
        <w:spacing w:before="100" w:beforeAutospacing="1" w:after="100" w:afterAutospacing="1"/>
      </w:pPr>
      <w:hyperlink r:id="rId243" w:anchor="Installation_des_paquets" w:history="1">
        <w:r w:rsidR="0050622A">
          <w:rPr>
            <w:rStyle w:val="tocnumber"/>
            <w:color w:val="0000FF"/>
            <w:u w:val="single"/>
          </w:rPr>
          <w:t>1.1</w:t>
        </w:r>
        <w:r w:rsidR="0050622A">
          <w:rPr>
            <w:rStyle w:val="Lienhypertexte"/>
          </w:rPr>
          <w:t xml:space="preserve"> Installation des paquets</w:t>
        </w:r>
      </w:hyperlink>
    </w:p>
    <w:p w:rsidR="0050622A" w:rsidRDefault="00F3208B" w:rsidP="0050622A">
      <w:pPr>
        <w:numPr>
          <w:ilvl w:val="1"/>
          <w:numId w:val="40"/>
        </w:numPr>
        <w:spacing w:before="100" w:beforeAutospacing="1" w:after="100" w:afterAutospacing="1"/>
      </w:pPr>
      <w:hyperlink r:id="rId244" w:anchor="Activation_des_modules_linux" w:history="1">
        <w:r w:rsidR="0050622A">
          <w:rPr>
            <w:rStyle w:val="tocnumber"/>
            <w:color w:val="0000FF"/>
            <w:u w:val="single"/>
          </w:rPr>
          <w:t>1.2</w:t>
        </w:r>
        <w:r w:rsidR="0050622A">
          <w:rPr>
            <w:rStyle w:val="Lienhypertexte"/>
          </w:rPr>
          <w:t xml:space="preserve"> Activation des modules linux</w:t>
        </w:r>
      </w:hyperlink>
    </w:p>
    <w:p w:rsidR="0050622A" w:rsidRDefault="00F3208B" w:rsidP="0050622A">
      <w:pPr>
        <w:numPr>
          <w:ilvl w:val="1"/>
          <w:numId w:val="40"/>
        </w:numPr>
        <w:spacing w:before="100" w:beforeAutospacing="1" w:after="100" w:afterAutospacing="1"/>
      </w:pPr>
      <w:hyperlink r:id="rId245" w:anchor="Vrification" w:history="1">
        <w:r w:rsidR="0050622A">
          <w:rPr>
            <w:rStyle w:val="tocnumber"/>
            <w:color w:val="0000FF"/>
            <w:u w:val="single"/>
          </w:rPr>
          <w:t>1.3</w:t>
        </w:r>
        <w:r w:rsidR="0050622A">
          <w:rPr>
            <w:rStyle w:val="Lienhypertexte"/>
          </w:rPr>
          <w:t xml:space="preserve"> Vérification</w:t>
        </w:r>
      </w:hyperlink>
    </w:p>
    <w:p w:rsidR="0050622A" w:rsidRDefault="00F3208B" w:rsidP="0050622A">
      <w:pPr>
        <w:numPr>
          <w:ilvl w:val="1"/>
          <w:numId w:val="40"/>
        </w:numPr>
        <w:spacing w:before="100" w:beforeAutospacing="1" w:after="100" w:afterAutospacing="1"/>
      </w:pPr>
      <w:hyperlink r:id="rId246" w:anchor="Animation_de_test" w:history="1">
        <w:r w:rsidR="0050622A">
          <w:rPr>
            <w:rStyle w:val="tocnumber"/>
            <w:color w:val="0000FF"/>
            <w:u w:val="single"/>
          </w:rPr>
          <w:t>1.4</w:t>
        </w:r>
        <w:r w:rsidR="0050622A">
          <w:rPr>
            <w:rStyle w:val="Lienhypertexte"/>
          </w:rPr>
          <w:t xml:space="preserve"> Animation de test</w:t>
        </w:r>
      </w:hyperlink>
    </w:p>
    <w:p w:rsidR="0050622A" w:rsidRDefault="00F3208B" w:rsidP="0050622A">
      <w:pPr>
        <w:numPr>
          <w:ilvl w:val="2"/>
          <w:numId w:val="40"/>
        </w:numPr>
        <w:spacing w:before="100" w:beforeAutospacing="1" w:after="100" w:afterAutospacing="1"/>
      </w:pPr>
      <w:hyperlink r:id="rId247" w:anchor="Rcupration_des_sources" w:history="1">
        <w:r w:rsidR="0050622A">
          <w:rPr>
            <w:rStyle w:val="tocnumber"/>
            <w:color w:val="0000FF"/>
            <w:u w:val="single"/>
          </w:rPr>
          <w:t>1.4.1</w:t>
        </w:r>
        <w:r w:rsidR="0050622A">
          <w:rPr>
            <w:rStyle w:val="Lienhypertexte"/>
          </w:rPr>
          <w:t xml:space="preserve"> Récupération des sources</w:t>
        </w:r>
      </w:hyperlink>
    </w:p>
    <w:p w:rsidR="0050622A" w:rsidRDefault="00F3208B" w:rsidP="0050622A">
      <w:pPr>
        <w:numPr>
          <w:ilvl w:val="2"/>
          <w:numId w:val="40"/>
        </w:numPr>
        <w:spacing w:before="100" w:beforeAutospacing="1" w:after="100" w:afterAutospacing="1"/>
      </w:pPr>
      <w:hyperlink r:id="rId248" w:anchor="Test_drsquoaffichage_sur_la_matrice" w:history="1">
        <w:r w:rsidR="0050622A">
          <w:rPr>
            <w:rStyle w:val="tocnumber"/>
            <w:color w:val="0000FF"/>
            <w:u w:val="single"/>
          </w:rPr>
          <w:t>1.4.2</w:t>
        </w:r>
        <w:r w:rsidR="0050622A">
          <w:rPr>
            <w:rStyle w:val="Lienhypertexte"/>
          </w:rPr>
          <w:t xml:space="preserve"> Test d’affichage sur la matrice</w:t>
        </w:r>
      </w:hyperlink>
    </w:p>
    <w:p w:rsidR="0050622A" w:rsidRDefault="00F3208B" w:rsidP="0050622A">
      <w:pPr>
        <w:numPr>
          <w:ilvl w:val="2"/>
          <w:numId w:val="40"/>
        </w:numPr>
        <w:spacing w:before="100" w:beforeAutospacing="1" w:after="100" w:afterAutospacing="1"/>
      </w:pPr>
      <w:hyperlink r:id="rId249" w:anchor="Afficher_un_nuage" w:history="1">
        <w:r w:rsidR="0050622A">
          <w:rPr>
            <w:rStyle w:val="tocnumber"/>
            <w:color w:val="0000FF"/>
            <w:u w:val="single"/>
          </w:rPr>
          <w:t>1.4.3</w:t>
        </w:r>
        <w:r w:rsidR="0050622A">
          <w:rPr>
            <w:rStyle w:val="Lienhypertexte"/>
          </w:rPr>
          <w:t xml:space="preserve"> Afficher un nuage</w:t>
        </w:r>
      </w:hyperlink>
    </w:p>
    <w:p w:rsidR="0050622A" w:rsidRDefault="00F3208B" w:rsidP="0050622A">
      <w:pPr>
        <w:numPr>
          <w:ilvl w:val="1"/>
          <w:numId w:val="40"/>
        </w:numPr>
        <w:spacing w:before="100" w:beforeAutospacing="1" w:after="100" w:afterAutospacing="1"/>
      </w:pPr>
      <w:hyperlink r:id="rId250" w:anchor="Pour_aller_plus_loin" w:history="1">
        <w:r w:rsidR="0050622A">
          <w:rPr>
            <w:rStyle w:val="tocnumber"/>
            <w:color w:val="0000FF"/>
            <w:u w:val="single"/>
          </w:rPr>
          <w:t>1.5</w:t>
        </w:r>
        <w:r w:rsidR="0050622A">
          <w:rPr>
            <w:rStyle w:val="Lienhypertexte"/>
          </w:rPr>
          <w:t xml:space="preserve"> Pour aller plus loin</w:t>
        </w:r>
      </w:hyperlink>
    </w:p>
    <w:p w:rsidR="0050622A" w:rsidRDefault="0050622A" w:rsidP="0050622A">
      <w:pPr>
        <w:pStyle w:val="NormalWeb"/>
      </w:pPr>
      <w:r>
        <w:t xml:space="preserve">Pour la suite du projet </w:t>
      </w:r>
      <w:hyperlink r:id="rId251" w:tooltip="Pirror, le miroir connecté" w:history="1">
        <w:r>
          <w:rPr>
            <w:rStyle w:val="Lienhypertexte"/>
          </w:rPr>
          <w:t>Pirror</w:t>
        </w:r>
      </w:hyperlink>
      <w:r>
        <w:t>, nous allons voir comment utiliser I2C pour utiliser une matrice de LED 8×8.</w:t>
      </w:r>
    </w:p>
    <w:p w:rsidR="0050622A" w:rsidRDefault="0050622A" w:rsidP="0050622A">
      <w:pPr>
        <w:pStyle w:val="NormalWeb"/>
      </w:pPr>
      <w:r>
        <w:t>Voici le ce qu’on va faire ainsi que le câblage:</w:t>
      </w:r>
    </w:p>
    <w:p w:rsidR="0050622A" w:rsidRDefault="0050622A" w:rsidP="0050622A">
      <w:pPr>
        <w:pStyle w:val="NormalWeb"/>
      </w:pPr>
      <w:r>
        <w:rPr>
          <w:noProof/>
          <w:color w:val="0000FF"/>
        </w:rPr>
        <w:lastRenderedPageBreak/>
        <w:drawing>
          <wp:inline distT="0" distB="0" distL="0" distR="0">
            <wp:extent cx="6191250" cy="3943350"/>
            <wp:effectExtent l="0" t="0" r="0" b="0"/>
            <wp:docPr id="153" name="Image 153" descr="matrice LED affichant un nuage">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trice LED affichant un nuage">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191250" cy="3943350"/>
                    </a:xfrm>
                    <a:prstGeom prst="rect">
                      <a:avLst/>
                    </a:prstGeom>
                    <a:noFill/>
                    <a:ln>
                      <a:noFill/>
                    </a:ln>
                  </pic:spPr>
                </pic:pic>
              </a:graphicData>
            </a:graphic>
          </wp:inline>
        </w:drawing>
      </w:r>
    </w:p>
    <w:p w:rsidR="0050622A" w:rsidRDefault="0050622A" w:rsidP="0050622A">
      <w:pPr>
        <w:pStyle w:val="NormalWeb"/>
      </w:pPr>
      <w:r>
        <w:t xml:space="preserve">Tout d’abord, I2C signifie </w:t>
      </w:r>
      <w:r>
        <w:rPr>
          <w:rStyle w:val="Accentuation"/>
        </w:rPr>
        <w:t>Inter Integrated Circuit</w:t>
      </w:r>
      <w:r>
        <w:t>. C’est un bus de données normalisé. Il permet à plusieurs chips et modules de communiquer entre eux, très simplement.</w:t>
      </w:r>
    </w:p>
    <w:p w:rsidR="0050622A" w:rsidRDefault="0050622A" w:rsidP="0050622A">
      <w:pPr>
        <w:pStyle w:val="NormalWeb"/>
      </w:pPr>
      <w:r>
        <w:t>En gros, chaque module possède son adresse. Le controleur (RPI ici) peut ainsi s’adresser à un ou plusieurs modules. Les modules peuvent également en mode « clone » en utilisant le même identifiant.Le plus simple, c’est d’aller voir plus en détails…</w:t>
      </w:r>
    </w:p>
    <w:p w:rsidR="0050622A" w:rsidRDefault="0050622A" w:rsidP="0050622A">
      <w:pPr>
        <w:pStyle w:val="NormalWeb"/>
      </w:pPr>
      <w:r>
        <w:t>Je ne connaissais pas du tout la manière dont cela pouvait fonctionner. Vous serez étonné de la facilité d’utilisation de ces modules de LED (ou autres).</w:t>
      </w:r>
    </w:p>
    <w:p w:rsidR="0050622A" w:rsidRDefault="0050622A" w:rsidP="0050622A">
      <w:pPr>
        <w:pStyle w:val="NormalWeb"/>
      </w:pPr>
      <w:r>
        <w:t>Cette page est très clairement inspirée du site suivant:</w:t>
      </w:r>
    </w:p>
    <w:p w:rsidR="0050622A" w:rsidRDefault="0050622A" w:rsidP="0050622A">
      <w:pPr>
        <w:pStyle w:val="PrformatHTML"/>
      </w:pPr>
      <w:r>
        <w:t>http://learn.adafruit.com/adafruits-raspberry-pi-lesson-4-gpio-setup/configuring-i2c</w:t>
      </w:r>
    </w:p>
    <w:p w:rsidR="0050622A" w:rsidRDefault="0050622A" w:rsidP="0050622A">
      <w:pPr>
        <w:pStyle w:val="Titre1"/>
      </w:pPr>
      <w:bookmarkStart w:id="98" w:name="_Toc404255513"/>
      <w:r>
        <w:t>Activation de I2C</w:t>
      </w:r>
      <w:bookmarkEnd w:id="98"/>
    </w:p>
    <w:p w:rsidR="0050622A" w:rsidRDefault="0050622A" w:rsidP="0050622A">
      <w:pPr>
        <w:pStyle w:val="NormalWeb"/>
      </w:pPr>
      <w:r>
        <w:t>On active le driver de la puce bcm2708 en ajoutant deux lignes (8 et 9) au fichier « modules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4070"/>
        <w:gridCol w:w="4085"/>
      </w:tblGrid>
      <w:tr w:rsidR="0050622A" w:rsidTr="0050622A">
        <w:trPr>
          <w:gridAfter w:val="1"/>
          <w:tblCellSpacing w:w="15" w:type="dxa"/>
        </w:trPr>
        <w:tc>
          <w:tcPr>
            <w:tcW w:w="0" w:type="auto"/>
            <w:gridSpan w:val="2"/>
            <w:vAlign w:val="center"/>
            <w:hideMark/>
          </w:tcPr>
          <w:p w:rsidR="0050622A" w:rsidRDefault="0050622A">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modules</w:t>
            </w:r>
          </w:p>
        </w:tc>
      </w:tr>
      <w:tr w:rsidR="0050622A" w:rsidRP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p w:rsidR="0050622A" w:rsidRDefault="0050622A">
            <w:pPr>
              <w:pStyle w:val="PrformatHTML"/>
            </w:pPr>
            <w:r>
              <w:t>5</w:t>
            </w:r>
          </w:p>
          <w:p w:rsidR="0050622A" w:rsidRDefault="0050622A">
            <w:pPr>
              <w:pStyle w:val="PrformatHTML"/>
            </w:pPr>
            <w:r>
              <w:t>6</w:t>
            </w:r>
          </w:p>
          <w:p w:rsidR="0050622A" w:rsidRDefault="0050622A">
            <w:pPr>
              <w:pStyle w:val="PrformatHTML"/>
            </w:pPr>
            <w:r>
              <w:t>7</w:t>
            </w:r>
          </w:p>
          <w:p w:rsidR="0050622A" w:rsidRDefault="0050622A">
            <w:pPr>
              <w:pStyle w:val="PrformatHTML"/>
            </w:pPr>
            <w:r>
              <w:t>8</w:t>
            </w:r>
          </w:p>
          <w:p w:rsidR="0050622A" w:rsidRDefault="0050622A">
            <w:pPr>
              <w:pStyle w:val="PrformatHTML"/>
            </w:pPr>
            <w:r>
              <w:t>9</w:t>
            </w:r>
          </w:p>
        </w:tc>
        <w:tc>
          <w:tcPr>
            <w:tcW w:w="0" w:type="auto"/>
            <w:gridSpan w:val="2"/>
            <w:vAlign w:val="center"/>
            <w:hideMark/>
          </w:tcPr>
          <w:p w:rsidR="0050622A" w:rsidRPr="0050622A" w:rsidRDefault="0050622A">
            <w:pPr>
              <w:pStyle w:val="PrformatHTML"/>
              <w:rPr>
                <w:lang w:val="en-US"/>
              </w:rPr>
            </w:pPr>
            <w:r w:rsidRPr="0050622A">
              <w:rPr>
                <w:i/>
                <w:iCs/>
                <w:color w:val="666666"/>
                <w:lang w:val="en-US"/>
              </w:rPr>
              <w:t># /etc/modules: kernel modules to load at boot time.</w:t>
            </w:r>
          </w:p>
          <w:p w:rsidR="0050622A" w:rsidRPr="0050622A" w:rsidRDefault="0050622A">
            <w:pPr>
              <w:pStyle w:val="PrformatHTML"/>
              <w:rPr>
                <w:lang w:val="en-US"/>
              </w:rPr>
            </w:pPr>
            <w:r w:rsidRPr="0050622A">
              <w:rPr>
                <w:i/>
                <w:iCs/>
                <w:color w:val="666666"/>
                <w:lang w:val="en-US"/>
              </w:rPr>
              <w:t>#</w:t>
            </w:r>
          </w:p>
          <w:p w:rsidR="0050622A" w:rsidRPr="0050622A" w:rsidRDefault="0050622A">
            <w:pPr>
              <w:pStyle w:val="PrformatHTML"/>
              <w:rPr>
                <w:lang w:val="en-US"/>
              </w:rPr>
            </w:pPr>
            <w:r w:rsidRPr="0050622A">
              <w:rPr>
                <w:i/>
                <w:iCs/>
                <w:color w:val="666666"/>
                <w:lang w:val="en-US"/>
              </w:rPr>
              <w:t># This file contains the names of kernel modules that should be loaded</w:t>
            </w:r>
          </w:p>
          <w:p w:rsidR="0050622A" w:rsidRPr="0050622A" w:rsidRDefault="0050622A">
            <w:pPr>
              <w:pStyle w:val="PrformatHTML"/>
              <w:rPr>
                <w:lang w:val="en-US"/>
              </w:rPr>
            </w:pPr>
            <w:r w:rsidRPr="0050622A">
              <w:rPr>
                <w:i/>
                <w:iCs/>
                <w:color w:val="666666"/>
                <w:lang w:val="en-US"/>
              </w:rPr>
              <w:t># at boot time, one per line. Lines beginning with "#" are ignored.</w:t>
            </w:r>
          </w:p>
          <w:p w:rsidR="0050622A" w:rsidRPr="0050622A" w:rsidRDefault="0050622A">
            <w:pPr>
              <w:pStyle w:val="PrformatHTML"/>
              <w:rPr>
                <w:lang w:val="en-US"/>
              </w:rPr>
            </w:pPr>
            <w:r w:rsidRPr="0050622A">
              <w:rPr>
                <w:i/>
                <w:iCs/>
                <w:color w:val="666666"/>
                <w:lang w:val="en-US"/>
              </w:rPr>
              <w:t># Parameters can be specified after the module name.</w:t>
            </w:r>
          </w:p>
          <w:p w:rsidR="0050622A" w:rsidRPr="0050622A" w:rsidRDefault="0050622A">
            <w:pPr>
              <w:pStyle w:val="PrformatHTML"/>
              <w:rPr>
                <w:lang w:val="en-US"/>
              </w:rPr>
            </w:pPr>
            <w:r w:rsidRPr="0050622A">
              <w:rPr>
                <w:lang w:val="en-US"/>
              </w:rPr>
              <w:t> </w:t>
            </w:r>
          </w:p>
          <w:p w:rsidR="0050622A" w:rsidRPr="0050622A" w:rsidRDefault="0050622A">
            <w:pPr>
              <w:pStyle w:val="PrformatHTML"/>
              <w:rPr>
                <w:lang w:val="en-US"/>
              </w:rPr>
            </w:pPr>
            <w:r w:rsidRPr="0050622A">
              <w:rPr>
                <w:lang w:val="en-US"/>
              </w:rPr>
              <w:t>snd-bcm2835</w:t>
            </w:r>
          </w:p>
          <w:p w:rsidR="0050622A" w:rsidRPr="0050622A" w:rsidRDefault="0050622A">
            <w:pPr>
              <w:pStyle w:val="PrformatHTML"/>
              <w:rPr>
                <w:lang w:val="en-US"/>
              </w:rPr>
            </w:pPr>
            <w:r w:rsidRPr="0050622A">
              <w:rPr>
                <w:shd w:val="clear" w:color="auto" w:fill="FFFFCC"/>
                <w:lang w:val="en-US"/>
              </w:rPr>
              <w:t>i2c-bcm2708i2c-dev</w:t>
            </w:r>
          </w:p>
        </w:tc>
      </w:tr>
    </w:tbl>
    <w:p w:rsidR="0050622A" w:rsidRDefault="0050622A" w:rsidP="0050622A">
      <w:pPr>
        <w:pStyle w:val="NormalWeb"/>
      </w:pPr>
      <w:r>
        <w:t>Pour que la modification soit prise en charge, il faut redémarrer le Rpi: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tblGrid>
      <w:tr w:rsid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reboot</w:t>
            </w:r>
          </w:p>
        </w:tc>
      </w:tr>
    </w:tbl>
    <w:p w:rsidR="0050622A" w:rsidRDefault="0050622A" w:rsidP="0050622A">
      <w:pPr>
        <w:pStyle w:val="Titre2"/>
      </w:pPr>
      <w:bookmarkStart w:id="99" w:name="_Toc404255514"/>
      <w:r>
        <w:lastRenderedPageBreak/>
        <w:t>Installation des paquets</w:t>
      </w:r>
      <w:bookmarkEnd w:id="99"/>
    </w:p>
    <w:p w:rsidR="0050622A" w:rsidRDefault="0050622A" w:rsidP="0050622A">
      <w:pPr>
        <w:pStyle w:val="NormalWeb"/>
      </w:pPr>
      <w:r>
        <w:t>On installe ensuite les paquets suivants pour utiliser des scripts python: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1"/>
      </w:tblGrid>
      <w:tr w:rsidR="0050622A" w:rsidRPr="0050622A" w:rsidTr="0050622A">
        <w:trPr>
          <w:tblCellSpacing w:w="15" w:type="dxa"/>
        </w:trPr>
        <w:tc>
          <w:tcPr>
            <w:tcW w:w="0" w:type="auto"/>
            <w:vAlign w:val="center"/>
            <w:hideMark/>
          </w:tcPr>
          <w:p w:rsidR="0050622A" w:rsidRPr="0050622A" w:rsidRDefault="0050622A">
            <w:pPr>
              <w:pStyle w:val="PrformatHTML"/>
              <w:rPr>
                <w:lang w:val="en-US"/>
              </w:rPr>
            </w:pPr>
            <w:r w:rsidRPr="0050622A">
              <w:rPr>
                <w:b/>
                <w:bCs/>
                <w:color w:val="C20CB9"/>
                <w:lang w:val="en-US"/>
              </w:rPr>
              <w:t>sudo</w:t>
            </w:r>
            <w:r w:rsidRPr="0050622A">
              <w:rPr>
                <w:lang w:val="en-US"/>
              </w:rPr>
              <w:t xml:space="preserve"> </w:t>
            </w:r>
            <w:r w:rsidRPr="0050622A">
              <w:rPr>
                <w:b/>
                <w:bCs/>
                <w:color w:val="C20CB9"/>
                <w:lang w:val="en-US"/>
              </w:rPr>
              <w:t>apt-get install</w:t>
            </w:r>
            <w:r w:rsidRPr="0050622A">
              <w:rPr>
                <w:lang w:val="en-US"/>
              </w:rPr>
              <w:t xml:space="preserve"> python-smbus i2c-tools</w:t>
            </w:r>
          </w:p>
        </w:tc>
      </w:tr>
    </w:tbl>
    <w:p w:rsidR="0050622A" w:rsidRDefault="0050622A" w:rsidP="0050622A">
      <w:pPr>
        <w:pStyle w:val="Titre2"/>
      </w:pPr>
      <w:bookmarkStart w:id="100" w:name="_Toc404255515"/>
      <w:r>
        <w:t>Activation des modules linux</w:t>
      </w:r>
      <w:bookmarkEnd w:id="100"/>
    </w:p>
    <w:p w:rsidR="0050622A" w:rsidRDefault="0050622A" w:rsidP="0050622A">
      <w:pPr>
        <w:pStyle w:val="NormalWeb"/>
      </w:pPr>
      <w:r>
        <w:t>On active les modules linux suivants, en retirant les « #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5"/>
        <w:gridCol w:w="2963"/>
        <w:gridCol w:w="2978"/>
      </w:tblGrid>
      <w:tr w:rsidR="0050622A" w:rsidTr="0050622A">
        <w:trPr>
          <w:gridAfter w:val="1"/>
          <w:tblCellSpacing w:w="15" w:type="dxa"/>
        </w:trPr>
        <w:tc>
          <w:tcPr>
            <w:tcW w:w="0" w:type="auto"/>
            <w:gridSpan w:val="2"/>
            <w:vAlign w:val="center"/>
            <w:hideMark/>
          </w:tcPr>
          <w:p w:rsidR="0050622A" w:rsidRDefault="0050622A">
            <w:pPr>
              <w:pStyle w:val="PrformatHTML"/>
            </w:pPr>
            <w:r>
              <w:rPr>
                <w:b/>
                <w:bCs/>
                <w:color w:val="C20CB9"/>
              </w:rPr>
              <w:t>sudo</w:t>
            </w:r>
            <w:r>
              <w:t xml:space="preserve"> </w:t>
            </w:r>
            <w:r>
              <w:rPr>
                <w:b/>
                <w:bCs/>
                <w:color w:val="C20CB9"/>
              </w:rPr>
              <w:t>vi</w:t>
            </w:r>
            <w:r>
              <w:t xml:space="preserve">  </w:t>
            </w:r>
            <w:r>
              <w:rPr>
                <w:b/>
                <w:bCs/>
                <w:color w:val="000000"/>
              </w:rPr>
              <w:t>/</w:t>
            </w:r>
            <w:r>
              <w:t>etc</w:t>
            </w:r>
            <w:r>
              <w:rPr>
                <w:b/>
                <w:bCs/>
                <w:color w:val="000000"/>
              </w:rPr>
              <w:t>/</w:t>
            </w:r>
            <w:r>
              <w:t>modprobe.d</w:t>
            </w:r>
            <w:r>
              <w:rPr>
                <w:b/>
                <w:bCs/>
                <w:color w:val="000000"/>
              </w:rPr>
              <w:t>/</w:t>
            </w:r>
            <w:r>
              <w:t>raspi-blacklist.conf</w:t>
            </w:r>
          </w:p>
        </w:tc>
      </w:tr>
      <w:tr w:rsidR="0050622A" w:rsidRP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tc>
        <w:tc>
          <w:tcPr>
            <w:tcW w:w="0" w:type="auto"/>
            <w:gridSpan w:val="2"/>
            <w:vAlign w:val="center"/>
            <w:hideMark/>
          </w:tcPr>
          <w:p w:rsidR="0050622A" w:rsidRPr="0050622A" w:rsidRDefault="0050622A">
            <w:pPr>
              <w:pStyle w:val="PrformatHTML"/>
              <w:rPr>
                <w:lang w:val="en-US"/>
              </w:rPr>
            </w:pPr>
            <w:r w:rsidRPr="0050622A">
              <w:rPr>
                <w:i/>
                <w:iCs/>
                <w:color w:val="666666"/>
                <w:lang w:val="en-US"/>
              </w:rPr>
              <w:t># blacklist spi and i2c by default (many users don't need them)</w:t>
            </w:r>
          </w:p>
          <w:p w:rsidR="0050622A" w:rsidRPr="0050622A" w:rsidRDefault="0050622A">
            <w:pPr>
              <w:pStyle w:val="PrformatHTML"/>
              <w:rPr>
                <w:lang w:val="en-US"/>
              </w:rPr>
            </w:pPr>
            <w:r w:rsidRPr="0050622A">
              <w:rPr>
                <w:lang w:val="en-US"/>
              </w:rPr>
              <w:t> </w:t>
            </w:r>
          </w:p>
          <w:p w:rsidR="0050622A" w:rsidRPr="0050622A" w:rsidRDefault="0050622A">
            <w:pPr>
              <w:pStyle w:val="PrformatHTML"/>
              <w:rPr>
                <w:lang w:val="en-US"/>
              </w:rPr>
            </w:pPr>
            <w:r w:rsidRPr="0050622A">
              <w:rPr>
                <w:shd w:val="clear" w:color="auto" w:fill="FFFFCC"/>
                <w:lang w:val="en-US"/>
              </w:rPr>
              <w:t>blacklist spi-bcm2708blacklist i2c-bcm2708</w:t>
            </w:r>
          </w:p>
        </w:tc>
      </w:tr>
    </w:tbl>
    <w:p w:rsidR="0050622A" w:rsidRDefault="0050622A" w:rsidP="0050622A">
      <w:pPr>
        <w:pStyle w:val="Titre2"/>
      </w:pPr>
      <w:bookmarkStart w:id="101" w:name="_Toc404255516"/>
      <w:r>
        <w:t>Vérification</w:t>
      </w:r>
      <w:bookmarkEnd w:id="101"/>
    </w:p>
    <w:p w:rsidR="0050622A" w:rsidRDefault="0050622A" w:rsidP="0050622A">
      <w:pPr>
        <w:pStyle w:val="NormalWeb"/>
      </w:pPr>
      <w:r>
        <w:t>Ca y est, la matrice de LED peut être branchée comme indiqué sur l’image au dessus.</w:t>
      </w:r>
    </w:p>
    <w:p w:rsidR="0050622A" w:rsidRDefault="0050622A" w:rsidP="0050622A">
      <w:pPr>
        <w:pStyle w:val="NormalWeb"/>
      </w:pPr>
      <w:r>
        <w:t>Par défaut son adresse est en 0x70.</w:t>
      </w:r>
    </w:p>
    <w:p w:rsidR="0050622A" w:rsidRDefault="0050622A" w:rsidP="0050622A">
      <w:pPr>
        <w:pStyle w:val="NormalWeb"/>
      </w:pPr>
      <w:r>
        <w:t>Pour tester si les modules électroniques sont bien reconnus, exécutons: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i2cdetect </w:t>
            </w:r>
            <w:r>
              <w:rPr>
                <w:color w:val="660033"/>
              </w:rPr>
              <w:t>-y</w:t>
            </w:r>
            <w:r>
              <w:t xml:space="preserve"> </w:t>
            </w:r>
            <w:r>
              <w:rPr>
                <w:color w:val="000000"/>
              </w:rPr>
              <w:t>1</w:t>
            </w:r>
          </w:p>
        </w:tc>
      </w:tr>
    </w:tbl>
    <w:p w:rsidR="0050622A" w:rsidRDefault="0050622A" w:rsidP="0050622A">
      <w:pPr>
        <w:pStyle w:val="NormalWeb"/>
      </w:pPr>
      <w:r>
        <w:t>(-y 1 correspond au numéro de bus, les Rpi plus anciens sont en 0, les plus récents en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p w:rsidR="0050622A" w:rsidRDefault="0050622A">
            <w:pPr>
              <w:pStyle w:val="PrformatHTML"/>
            </w:pPr>
            <w:r>
              <w:t>5</w:t>
            </w:r>
          </w:p>
          <w:p w:rsidR="0050622A" w:rsidRDefault="0050622A">
            <w:pPr>
              <w:pStyle w:val="PrformatHTML"/>
            </w:pPr>
            <w:r>
              <w:t>6</w:t>
            </w:r>
          </w:p>
          <w:p w:rsidR="0050622A" w:rsidRDefault="0050622A">
            <w:pPr>
              <w:pStyle w:val="PrformatHTML"/>
            </w:pPr>
            <w:r>
              <w:t>7</w:t>
            </w:r>
          </w:p>
          <w:p w:rsidR="0050622A" w:rsidRDefault="0050622A">
            <w:pPr>
              <w:pStyle w:val="PrformatHTML"/>
            </w:pPr>
            <w:r>
              <w:t>8</w:t>
            </w:r>
          </w:p>
          <w:p w:rsidR="0050622A" w:rsidRDefault="0050622A">
            <w:pPr>
              <w:pStyle w:val="PrformatHTML"/>
            </w:pPr>
            <w:r>
              <w:t>9</w:t>
            </w:r>
          </w:p>
        </w:tc>
        <w:tc>
          <w:tcPr>
            <w:tcW w:w="0" w:type="auto"/>
            <w:vAlign w:val="center"/>
            <w:hideMark/>
          </w:tcPr>
          <w:p w:rsidR="0050622A" w:rsidRDefault="0050622A">
            <w:pPr>
              <w:pStyle w:val="PrformatHTML"/>
            </w:pPr>
            <w:r>
              <w:t xml:space="preserve">     </w:t>
            </w:r>
            <w:r>
              <w:rPr>
                <w:color w:val="000000"/>
              </w:rPr>
              <w:t>0</w:t>
            </w:r>
            <w:r>
              <w:t xml:space="preserve">  </w:t>
            </w:r>
            <w:r>
              <w:rPr>
                <w:color w:val="000000"/>
              </w:rPr>
              <w:t>1</w:t>
            </w:r>
            <w:r>
              <w:t xml:space="preserve">  </w:t>
            </w:r>
            <w:r>
              <w:rPr>
                <w:color w:val="000000"/>
              </w:rPr>
              <w:t>2</w:t>
            </w:r>
            <w:r>
              <w:t xml:space="preserve">  </w:t>
            </w:r>
            <w:r>
              <w:rPr>
                <w:color w:val="000000"/>
              </w:rPr>
              <w:t>3</w:t>
            </w:r>
            <w:r>
              <w:t xml:space="preserve">  </w:t>
            </w:r>
            <w:r>
              <w:rPr>
                <w:color w:val="000000"/>
              </w:rPr>
              <w:t>4</w:t>
            </w:r>
            <w:r>
              <w:t xml:space="preserve">  </w:t>
            </w:r>
            <w:r>
              <w:rPr>
                <w:color w:val="000000"/>
              </w:rPr>
              <w:t>5</w:t>
            </w:r>
            <w:r>
              <w:t xml:space="preserve">  </w:t>
            </w:r>
            <w:r>
              <w:rPr>
                <w:color w:val="000000"/>
              </w:rPr>
              <w:t>6</w:t>
            </w:r>
            <w:r>
              <w:t xml:space="preserve">  </w:t>
            </w:r>
            <w:r>
              <w:rPr>
                <w:color w:val="000000"/>
              </w:rPr>
              <w:t>7</w:t>
            </w:r>
            <w:r>
              <w:t xml:space="preserve">  </w:t>
            </w:r>
            <w:r>
              <w:rPr>
                <w:color w:val="000000"/>
              </w:rPr>
              <w:t>8</w:t>
            </w:r>
            <w:r>
              <w:t xml:space="preserve">  </w:t>
            </w:r>
            <w:r>
              <w:rPr>
                <w:color w:val="000000"/>
              </w:rPr>
              <w:t>9</w:t>
            </w:r>
            <w:r>
              <w:t xml:space="preserve">  a  b  c  d  e  f</w:t>
            </w:r>
          </w:p>
          <w:p w:rsidR="0050622A" w:rsidRDefault="0050622A">
            <w:pPr>
              <w:pStyle w:val="PrformatHTML"/>
            </w:pPr>
            <w:r>
              <w:t xml:space="preserve">00: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10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20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30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40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50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rPr>
              <w:t>60</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r>
              <w:t xml:space="preserve"> </w:t>
            </w:r>
            <w:r>
              <w:rPr>
                <w:color w:val="660033"/>
              </w:rPr>
              <w:t>--</w:t>
            </w:r>
          </w:p>
          <w:p w:rsidR="0050622A" w:rsidRDefault="0050622A">
            <w:pPr>
              <w:pStyle w:val="PrformatHTML"/>
            </w:pPr>
            <w:r>
              <w:rPr>
                <w:color w:val="000000"/>
                <w:shd w:val="clear" w:color="auto" w:fill="FFFFCC"/>
              </w:rPr>
              <w:t>70</w:t>
            </w:r>
            <w:r>
              <w:rPr>
                <w:shd w:val="clear" w:color="auto" w:fill="FFFFCC"/>
              </w:rPr>
              <w:t xml:space="preserve">: </w:t>
            </w:r>
            <w:r>
              <w:rPr>
                <w:color w:val="000000"/>
                <w:shd w:val="clear" w:color="auto" w:fill="FFFFCC"/>
              </w:rPr>
              <w:t>70</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r>
              <w:rPr>
                <w:shd w:val="clear" w:color="auto" w:fill="FFFFCC"/>
              </w:rPr>
              <w:t xml:space="preserve"> </w:t>
            </w:r>
            <w:r>
              <w:rPr>
                <w:color w:val="660033"/>
                <w:shd w:val="clear" w:color="auto" w:fill="FFFFCC"/>
              </w:rPr>
              <w:t>--</w:t>
            </w:r>
          </w:p>
        </w:tc>
      </w:tr>
    </w:tbl>
    <w:p w:rsidR="0050622A" w:rsidRDefault="0050622A" w:rsidP="0050622A">
      <w:pPr>
        <w:pStyle w:val="NormalWeb"/>
      </w:pPr>
      <w:r>
        <w:t>On voit ici la matrice de LED en ligne 70: numéro 70.</w:t>
      </w:r>
    </w:p>
    <w:p w:rsidR="0050622A" w:rsidRDefault="0050622A" w:rsidP="0050622A">
      <w:pPr>
        <w:pStyle w:val="Titre2"/>
      </w:pPr>
      <w:bookmarkStart w:id="102" w:name="_Toc404255517"/>
      <w:r>
        <w:t>Animation de test</w:t>
      </w:r>
      <w:bookmarkEnd w:id="102"/>
    </w:p>
    <w:p w:rsidR="0050622A" w:rsidRDefault="0050622A" w:rsidP="0050622A">
      <w:pPr>
        <w:pStyle w:val="Titre3"/>
      </w:pPr>
      <w:bookmarkStart w:id="103" w:name="_Toc404255518"/>
      <w:r>
        <w:t>Récupération des sources</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077"/>
      </w:tblGrid>
      <w:tr w:rsid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tc>
        <w:tc>
          <w:tcPr>
            <w:tcW w:w="0" w:type="auto"/>
            <w:vAlign w:val="center"/>
            <w:hideMark/>
          </w:tcPr>
          <w:p w:rsidR="0050622A" w:rsidRPr="0050622A" w:rsidRDefault="0050622A">
            <w:pPr>
              <w:pStyle w:val="PrformatHTML"/>
              <w:rPr>
                <w:lang w:val="en-US"/>
              </w:rPr>
            </w:pPr>
            <w:r w:rsidRPr="0050622A">
              <w:rPr>
                <w:b/>
                <w:bCs/>
                <w:color w:val="C20CB9"/>
                <w:lang w:val="en-US"/>
              </w:rPr>
              <w:t>sudo</w:t>
            </w:r>
            <w:r w:rsidRPr="0050622A">
              <w:rPr>
                <w:lang w:val="en-US"/>
              </w:rPr>
              <w:t xml:space="preserve"> </w:t>
            </w:r>
            <w:r w:rsidRPr="0050622A">
              <w:rPr>
                <w:b/>
                <w:bCs/>
                <w:color w:val="C20CB9"/>
                <w:lang w:val="en-US"/>
              </w:rPr>
              <w:t>apt-get install</w:t>
            </w:r>
            <w:r w:rsidRPr="0050622A">
              <w:rPr>
                <w:lang w:val="en-US"/>
              </w:rPr>
              <w:t xml:space="preserve"> </w:t>
            </w:r>
            <w:r w:rsidRPr="0050622A">
              <w:rPr>
                <w:b/>
                <w:bCs/>
                <w:color w:val="C20CB9"/>
                <w:lang w:val="en-US"/>
              </w:rPr>
              <w:t>git</w:t>
            </w:r>
          </w:p>
          <w:p w:rsidR="0050622A" w:rsidRPr="0050622A" w:rsidRDefault="0050622A">
            <w:pPr>
              <w:pStyle w:val="PrformatHTML"/>
              <w:rPr>
                <w:lang w:val="en-US"/>
              </w:rPr>
            </w:pPr>
            <w:r w:rsidRPr="0050622A">
              <w:rPr>
                <w:b/>
                <w:bCs/>
                <w:color w:val="C20CB9"/>
                <w:lang w:val="en-US"/>
              </w:rPr>
              <w:t>git clone</w:t>
            </w:r>
            <w:r w:rsidRPr="0050622A">
              <w:rPr>
                <w:lang w:val="en-US"/>
              </w:rPr>
              <w:t xml:space="preserve"> https:</w:t>
            </w:r>
            <w:r w:rsidRPr="0050622A">
              <w:rPr>
                <w:b/>
                <w:bCs/>
                <w:color w:val="000000"/>
                <w:lang w:val="en-US"/>
              </w:rPr>
              <w:t>//</w:t>
            </w:r>
            <w:r w:rsidRPr="0050622A">
              <w:rPr>
                <w:lang w:val="en-US"/>
              </w:rPr>
              <w:t>github.com</w:t>
            </w:r>
            <w:r w:rsidRPr="0050622A">
              <w:rPr>
                <w:b/>
                <w:bCs/>
                <w:color w:val="000000"/>
                <w:lang w:val="en-US"/>
              </w:rPr>
              <w:t>/</w:t>
            </w:r>
            <w:r w:rsidRPr="0050622A">
              <w:rPr>
                <w:lang w:val="en-US"/>
              </w:rPr>
              <w:t>adafruit</w:t>
            </w:r>
            <w:r w:rsidRPr="0050622A">
              <w:rPr>
                <w:b/>
                <w:bCs/>
                <w:color w:val="000000"/>
                <w:lang w:val="en-US"/>
              </w:rPr>
              <w:t>/</w:t>
            </w:r>
            <w:r w:rsidRPr="0050622A">
              <w:rPr>
                <w:lang w:val="en-US"/>
              </w:rPr>
              <w:t>Adafruit-Raspberry-Pi-Python-Code.git</w:t>
            </w:r>
          </w:p>
          <w:p w:rsidR="0050622A" w:rsidRDefault="0050622A">
            <w:pPr>
              <w:pStyle w:val="PrformatHTML"/>
            </w:pPr>
            <w:r>
              <w:rPr>
                <w:b/>
                <w:bCs/>
                <w:color w:val="7A0874"/>
              </w:rPr>
              <w:t>cd</w:t>
            </w:r>
            <w:r>
              <w:t xml:space="preserve"> Adafruit-Raspberry-Pi-Python-Code</w:t>
            </w:r>
            <w:r>
              <w:rPr>
                <w:b/>
                <w:bCs/>
                <w:color w:val="000000"/>
              </w:rPr>
              <w:t>/</w:t>
            </w:r>
            <w:r>
              <w:t>Adafruit_LEDBackpack</w:t>
            </w:r>
          </w:p>
        </w:tc>
      </w:tr>
    </w:tbl>
    <w:p w:rsidR="0050622A" w:rsidRDefault="0050622A" w:rsidP="0050622A">
      <w:pPr>
        <w:pStyle w:val="Titre3"/>
      </w:pPr>
      <w:bookmarkStart w:id="104" w:name="_Toc404255519"/>
      <w:r>
        <w:t>Test d’affichage sur la matrice</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50622A" w:rsidRP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python ex_8x8_pixels.py</w:t>
            </w:r>
          </w:p>
          <w:p w:rsidR="0050622A" w:rsidRPr="0050622A" w:rsidRDefault="0050622A">
            <w:pPr>
              <w:pStyle w:val="PrformatHTML"/>
              <w:rPr>
                <w:lang w:val="en-US"/>
              </w:rPr>
            </w:pPr>
            <w:r w:rsidRPr="0050622A">
              <w:rPr>
                <w:lang w:val="en-US"/>
              </w:rPr>
              <w:t xml:space="preserve">Press CTRL+Z to </w:t>
            </w:r>
            <w:r w:rsidRPr="0050622A">
              <w:rPr>
                <w:b/>
                <w:bCs/>
                <w:color w:val="7A0874"/>
                <w:lang w:val="en-US"/>
              </w:rPr>
              <w:t>exit</w:t>
            </w:r>
          </w:p>
        </w:tc>
      </w:tr>
    </w:tbl>
    <w:p w:rsidR="0050622A" w:rsidRDefault="0050622A" w:rsidP="0050622A">
      <w:pPr>
        <w:pStyle w:val="NormalWeb"/>
      </w:pPr>
      <w:r>
        <w:t>A ce stade, le script ne vous rend pas la main, et vous devriez voir toutes les LED de la matrice, s’allumer successivement.</w:t>
      </w:r>
    </w:p>
    <w:p w:rsidR="0050622A" w:rsidRDefault="0050622A" w:rsidP="0050622A">
      <w:pPr>
        <w:pStyle w:val="NormalWeb"/>
      </w:pPr>
      <w:r>
        <w:t>La prochaine étape consiste à créer un script python qui va afficher un nuage.</w:t>
      </w:r>
    </w:p>
    <w:p w:rsidR="0050622A" w:rsidRDefault="0050622A" w:rsidP="0050622A">
      <w:pPr>
        <w:pStyle w:val="Titre3"/>
      </w:pPr>
      <w:bookmarkStart w:id="105" w:name="_Toc404255520"/>
      <w:r>
        <w:lastRenderedPageBreak/>
        <w:t>Afficher un nuage</w:t>
      </w:r>
      <w:bookmarkEnd w:id="105"/>
    </w:p>
    <w:p w:rsidR="0050622A" w:rsidRDefault="0050622A" w:rsidP="0050622A">
      <w:pPr>
        <w:pStyle w:val="NormalWeb"/>
      </w:pPr>
      <w:r>
        <w:t xml:space="preserve">Copiez-collez le code suivant (qui d’ailleurs et hyper simpliste et pas du tout optimisé </w:t>
      </w:r>
      <w:r>
        <w:rPr>
          <w:noProof/>
        </w:rPr>
        <w:drawing>
          <wp:inline distT="0" distB="0" distL="0" distR="0">
            <wp:extent cx="142875" cy="142875"/>
            <wp:effectExtent l="0" t="0" r="9525" b="9525"/>
            <wp:docPr id="152" name="Imag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t>dans un fichier 3_pluie.py).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5"/>
        <w:gridCol w:w="4578"/>
        <w:gridCol w:w="4593"/>
      </w:tblGrid>
      <w:tr w:rsidR="0050622A" w:rsidTr="0050622A">
        <w:trPr>
          <w:gridAfter w:val="1"/>
          <w:tblCellSpacing w:w="15" w:type="dxa"/>
        </w:trPr>
        <w:tc>
          <w:tcPr>
            <w:tcW w:w="0" w:type="auto"/>
            <w:gridSpan w:val="2"/>
            <w:vAlign w:val="center"/>
            <w:hideMark/>
          </w:tcPr>
          <w:p w:rsidR="0050622A" w:rsidRDefault="0050622A">
            <w:pPr>
              <w:pStyle w:val="PrformatHTML"/>
            </w:pPr>
            <w:r>
              <w:rPr>
                <w:b/>
                <w:bCs/>
                <w:color w:val="C20CB9"/>
              </w:rPr>
              <w:t>vi</w:t>
            </w:r>
            <w:r>
              <w:t xml:space="preserve"> </w:t>
            </w:r>
            <w:r>
              <w:rPr>
                <w:color w:val="000000"/>
              </w:rPr>
              <w:t>3</w:t>
            </w:r>
            <w:r>
              <w:t>_pluie.py</w:t>
            </w:r>
          </w:p>
        </w:tc>
      </w:tr>
      <w:tr w:rsidR="0050622A" w:rsidTr="0050622A">
        <w:trPr>
          <w:tblCellSpacing w:w="15" w:type="dxa"/>
        </w:trPr>
        <w:tc>
          <w:tcPr>
            <w:tcW w:w="0" w:type="auto"/>
            <w:vAlign w:val="center"/>
            <w:hideMark/>
          </w:tcPr>
          <w:p w:rsidR="0050622A" w:rsidRDefault="0050622A">
            <w:pPr>
              <w:pStyle w:val="PrformatHTML"/>
            </w:pPr>
            <w:r>
              <w:t>1</w:t>
            </w:r>
          </w:p>
          <w:p w:rsidR="0050622A" w:rsidRDefault="0050622A">
            <w:pPr>
              <w:pStyle w:val="PrformatHTML"/>
            </w:pPr>
            <w:r>
              <w:t>2</w:t>
            </w:r>
          </w:p>
          <w:p w:rsidR="0050622A" w:rsidRDefault="0050622A">
            <w:pPr>
              <w:pStyle w:val="PrformatHTML"/>
            </w:pPr>
            <w:r>
              <w:t>3</w:t>
            </w:r>
          </w:p>
          <w:p w:rsidR="0050622A" w:rsidRDefault="0050622A">
            <w:pPr>
              <w:pStyle w:val="PrformatHTML"/>
            </w:pPr>
            <w:r>
              <w:t>4</w:t>
            </w:r>
          </w:p>
          <w:p w:rsidR="0050622A" w:rsidRDefault="0050622A">
            <w:pPr>
              <w:pStyle w:val="PrformatHTML"/>
            </w:pPr>
            <w:r>
              <w:t>5</w:t>
            </w:r>
          </w:p>
          <w:p w:rsidR="0050622A" w:rsidRDefault="0050622A">
            <w:pPr>
              <w:pStyle w:val="PrformatHTML"/>
            </w:pPr>
            <w:r>
              <w:t>6</w:t>
            </w:r>
          </w:p>
          <w:p w:rsidR="0050622A" w:rsidRDefault="0050622A">
            <w:pPr>
              <w:pStyle w:val="PrformatHTML"/>
            </w:pPr>
            <w:r>
              <w:t>7</w:t>
            </w:r>
          </w:p>
          <w:p w:rsidR="0050622A" w:rsidRDefault="0050622A">
            <w:pPr>
              <w:pStyle w:val="PrformatHTML"/>
            </w:pPr>
            <w:r>
              <w:t>8</w:t>
            </w:r>
          </w:p>
          <w:p w:rsidR="0050622A" w:rsidRDefault="0050622A">
            <w:pPr>
              <w:pStyle w:val="PrformatHTML"/>
            </w:pPr>
            <w:r>
              <w:t>9</w:t>
            </w:r>
          </w:p>
          <w:p w:rsidR="0050622A" w:rsidRDefault="0050622A">
            <w:pPr>
              <w:pStyle w:val="PrformatHTML"/>
            </w:pPr>
            <w:r>
              <w:t>10</w:t>
            </w:r>
          </w:p>
          <w:p w:rsidR="0050622A" w:rsidRDefault="0050622A">
            <w:pPr>
              <w:pStyle w:val="PrformatHTML"/>
            </w:pPr>
            <w:r>
              <w:t>11</w:t>
            </w:r>
          </w:p>
          <w:p w:rsidR="0050622A" w:rsidRDefault="0050622A">
            <w:pPr>
              <w:pStyle w:val="PrformatHTML"/>
            </w:pPr>
            <w:r>
              <w:t>12</w:t>
            </w:r>
          </w:p>
          <w:p w:rsidR="0050622A" w:rsidRDefault="0050622A">
            <w:pPr>
              <w:pStyle w:val="PrformatHTML"/>
            </w:pPr>
            <w:r>
              <w:t>13</w:t>
            </w:r>
          </w:p>
          <w:p w:rsidR="0050622A" w:rsidRDefault="0050622A">
            <w:pPr>
              <w:pStyle w:val="PrformatHTML"/>
            </w:pPr>
            <w:r>
              <w:t>14</w:t>
            </w:r>
          </w:p>
          <w:p w:rsidR="0050622A" w:rsidRDefault="0050622A">
            <w:pPr>
              <w:pStyle w:val="PrformatHTML"/>
            </w:pPr>
            <w:r>
              <w:t>15</w:t>
            </w:r>
          </w:p>
          <w:p w:rsidR="0050622A" w:rsidRDefault="0050622A">
            <w:pPr>
              <w:pStyle w:val="PrformatHTML"/>
            </w:pPr>
            <w:r>
              <w:t>16</w:t>
            </w:r>
          </w:p>
          <w:p w:rsidR="0050622A" w:rsidRDefault="0050622A">
            <w:pPr>
              <w:pStyle w:val="PrformatHTML"/>
            </w:pPr>
            <w:r>
              <w:t>17</w:t>
            </w:r>
          </w:p>
          <w:p w:rsidR="0050622A" w:rsidRDefault="0050622A">
            <w:pPr>
              <w:pStyle w:val="PrformatHTML"/>
            </w:pPr>
            <w:r>
              <w:t>18</w:t>
            </w:r>
          </w:p>
          <w:p w:rsidR="0050622A" w:rsidRDefault="0050622A">
            <w:pPr>
              <w:pStyle w:val="PrformatHTML"/>
            </w:pPr>
            <w:r>
              <w:t>19</w:t>
            </w:r>
          </w:p>
          <w:p w:rsidR="0050622A" w:rsidRDefault="0050622A">
            <w:pPr>
              <w:pStyle w:val="PrformatHTML"/>
            </w:pPr>
            <w:r>
              <w:t>20</w:t>
            </w:r>
          </w:p>
          <w:p w:rsidR="0050622A" w:rsidRDefault="0050622A">
            <w:pPr>
              <w:pStyle w:val="PrformatHTML"/>
            </w:pPr>
            <w:r>
              <w:t>21</w:t>
            </w:r>
          </w:p>
          <w:p w:rsidR="0050622A" w:rsidRDefault="0050622A">
            <w:pPr>
              <w:pStyle w:val="PrformatHTML"/>
            </w:pPr>
            <w:r>
              <w:t>22</w:t>
            </w:r>
          </w:p>
          <w:p w:rsidR="0050622A" w:rsidRDefault="0050622A">
            <w:pPr>
              <w:pStyle w:val="PrformatHTML"/>
            </w:pPr>
            <w:r>
              <w:t>23</w:t>
            </w:r>
          </w:p>
          <w:p w:rsidR="0050622A" w:rsidRDefault="0050622A">
            <w:pPr>
              <w:pStyle w:val="PrformatHTML"/>
            </w:pPr>
            <w:r>
              <w:t>24</w:t>
            </w:r>
          </w:p>
          <w:p w:rsidR="0050622A" w:rsidRDefault="0050622A">
            <w:pPr>
              <w:pStyle w:val="PrformatHTML"/>
            </w:pPr>
            <w:r>
              <w:t>25</w:t>
            </w:r>
          </w:p>
          <w:p w:rsidR="0050622A" w:rsidRDefault="0050622A">
            <w:pPr>
              <w:pStyle w:val="PrformatHTML"/>
            </w:pPr>
            <w:r>
              <w:t>26</w:t>
            </w:r>
          </w:p>
          <w:p w:rsidR="0050622A" w:rsidRDefault="0050622A">
            <w:pPr>
              <w:pStyle w:val="PrformatHTML"/>
            </w:pPr>
            <w:r>
              <w:t>27</w:t>
            </w:r>
          </w:p>
          <w:p w:rsidR="0050622A" w:rsidRDefault="0050622A">
            <w:pPr>
              <w:pStyle w:val="PrformatHTML"/>
            </w:pPr>
            <w:r>
              <w:t>28</w:t>
            </w:r>
          </w:p>
          <w:p w:rsidR="0050622A" w:rsidRDefault="0050622A">
            <w:pPr>
              <w:pStyle w:val="PrformatHTML"/>
            </w:pPr>
            <w:r>
              <w:t>29</w:t>
            </w:r>
          </w:p>
          <w:p w:rsidR="0050622A" w:rsidRDefault="0050622A">
            <w:pPr>
              <w:pStyle w:val="PrformatHTML"/>
            </w:pPr>
            <w:r>
              <w:t>30</w:t>
            </w:r>
          </w:p>
          <w:p w:rsidR="0050622A" w:rsidRDefault="0050622A">
            <w:pPr>
              <w:pStyle w:val="PrformatHTML"/>
            </w:pPr>
            <w:r>
              <w:t>31</w:t>
            </w:r>
          </w:p>
          <w:p w:rsidR="0050622A" w:rsidRDefault="0050622A">
            <w:pPr>
              <w:pStyle w:val="PrformatHTML"/>
            </w:pPr>
            <w:r>
              <w:t>32</w:t>
            </w:r>
          </w:p>
          <w:p w:rsidR="0050622A" w:rsidRDefault="0050622A">
            <w:pPr>
              <w:pStyle w:val="PrformatHTML"/>
            </w:pPr>
            <w:r>
              <w:t>33</w:t>
            </w:r>
          </w:p>
          <w:p w:rsidR="0050622A" w:rsidRDefault="0050622A">
            <w:pPr>
              <w:pStyle w:val="PrformatHTML"/>
            </w:pPr>
            <w:r>
              <w:t>34</w:t>
            </w:r>
          </w:p>
          <w:p w:rsidR="0050622A" w:rsidRDefault="0050622A">
            <w:pPr>
              <w:pStyle w:val="PrformatHTML"/>
            </w:pPr>
            <w:r>
              <w:t>35</w:t>
            </w:r>
          </w:p>
          <w:p w:rsidR="0050622A" w:rsidRDefault="0050622A">
            <w:pPr>
              <w:pStyle w:val="PrformatHTML"/>
            </w:pPr>
            <w:r>
              <w:t>36</w:t>
            </w:r>
          </w:p>
          <w:p w:rsidR="0050622A" w:rsidRDefault="0050622A">
            <w:pPr>
              <w:pStyle w:val="PrformatHTML"/>
            </w:pPr>
            <w:r>
              <w:t>37</w:t>
            </w:r>
          </w:p>
          <w:p w:rsidR="0050622A" w:rsidRDefault="0050622A">
            <w:pPr>
              <w:pStyle w:val="PrformatHTML"/>
            </w:pPr>
            <w:r>
              <w:t>38</w:t>
            </w:r>
          </w:p>
          <w:p w:rsidR="0050622A" w:rsidRDefault="0050622A">
            <w:pPr>
              <w:pStyle w:val="PrformatHTML"/>
            </w:pPr>
            <w:r>
              <w:t>39</w:t>
            </w:r>
          </w:p>
          <w:p w:rsidR="0050622A" w:rsidRDefault="0050622A">
            <w:pPr>
              <w:pStyle w:val="PrformatHTML"/>
            </w:pPr>
            <w:r>
              <w:t>40</w:t>
            </w:r>
          </w:p>
          <w:p w:rsidR="0050622A" w:rsidRDefault="0050622A">
            <w:pPr>
              <w:pStyle w:val="PrformatHTML"/>
            </w:pPr>
            <w:r>
              <w:t>41</w:t>
            </w:r>
          </w:p>
          <w:p w:rsidR="0050622A" w:rsidRDefault="0050622A">
            <w:pPr>
              <w:pStyle w:val="PrformatHTML"/>
            </w:pPr>
            <w:r>
              <w:t>42</w:t>
            </w:r>
          </w:p>
          <w:p w:rsidR="0050622A" w:rsidRDefault="0050622A">
            <w:pPr>
              <w:pStyle w:val="PrformatHTML"/>
            </w:pPr>
            <w:r>
              <w:t>43</w:t>
            </w:r>
          </w:p>
          <w:p w:rsidR="0050622A" w:rsidRDefault="0050622A">
            <w:pPr>
              <w:pStyle w:val="PrformatHTML"/>
            </w:pPr>
            <w:r>
              <w:t>44</w:t>
            </w:r>
          </w:p>
          <w:p w:rsidR="0050622A" w:rsidRDefault="0050622A">
            <w:pPr>
              <w:pStyle w:val="PrformatHTML"/>
            </w:pPr>
            <w:r>
              <w:t>45</w:t>
            </w:r>
          </w:p>
          <w:p w:rsidR="0050622A" w:rsidRDefault="0050622A">
            <w:pPr>
              <w:pStyle w:val="PrformatHTML"/>
            </w:pPr>
            <w:r>
              <w:t>46</w:t>
            </w:r>
          </w:p>
          <w:p w:rsidR="0050622A" w:rsidRDefault="0050622A">
            <w:pPr>
              <w:pStyle w:val="PrformatHTML"/>
            </w:pPr>
            <w:r>
              <w:t>47</w:t>
            </w:r>
          </w:p>
          <w:p w:rsidR="0050622A" w:rsidRDefault="0050622A">
            <w:pPr>
              <w:pStyle w:val="PrformatHTML"/>
            </w:pPr>
            <w:r>
              <w:t>48</w:t>
            </w:r>
          </w:p>
        </w:tc>
        <w:tc>
          <w:tcPr>
            <w:tcW w:w="0" w:type="auto"/>
            <w:gridSpan w:val="2"/>
            <w:vAlign w:val="center"/>
            <w:hideMark/>
          </w:tcPr>
          <w:p w:rsidR="0050622A" w:rsidRPr="0050622A" w:rsidRDefault="0050622A">
            <w:pPr>
              <w:pStyle w:val="PrformatHTML"/>
              <w:rPr>
                <w:lang w:val="en-US"/>
              </w:rPr>
            </w:pPr>
            <w:r w:rsidRPr="0050622A">
              <w:rPr>
                <w:i/>
                <w:iCs/>
                <w:color w:val="666666"/>
                <w:lang w:val="en-US"/>
              </w:rPr>
              <w:t>#!/usr/bin/python</w:t>
            </w:r>
          </w:p>
          <w:p w:rsidR="0050622A" w:rsidRPr="0050622A" w:rsidRDefault="0050622A">
            <w:pPr>
              <w:pStyle w:val="PrformatHTML"/>
              <w:rPr>
                <w:lang w:val="en-US"/>
              </w:rPr>
            </w:pPr>
            <w:r w:rsidRPr="0050622A">
              <w:rPr>
                <w:lang w:val="en-US"/>
              </w:rPr>
              <w:t xml:space="preserve">import </w:t>
            </w:r>
            <w:r w:rsidRPr="0050622A">
              <w:rPr>
                <w:b/>
                <w:bCs/>
                <w:color w:val="000000"/>
                <w:lang w:val="en-US"/>
              </w:rPr>
              <w:t>time</w:t>
            </w:r>
          </w:p>
          <w:p w:rsidR="0050622A" w:rsidRPr="0050622A" w:rsidRDefault="0050622A">
            <w:pPr>
              <w:pStyle w:val="PrformatHTML"/>
              <w:rPr>
                <w:lang w:val="en-US"/>
              </w:rPr>
            </w:pPr>
            <w:r w:rsidRPr="0050622A">
              <w:rPr>
                <w:lang w:val="en-US"/>
              </w:rPr>
              <w:t>import datetime</w:t>
            </w:r>
          </w:p>
          <w:p w:rsidR="0050622A" w:rsidRPr="0050622A" w:rsidRDefault="0050622A">
            <w:pPr>
              <w:pStyle w:val="PrformatHTML"/>
              <w:rPr>
                <w:lang w:val="en-US"/>
              </w:rPr>
            </w:pPr>
            <w:r w:rsidRPr="0050622A">
              <w:rPr>
                <w:lang w:val="en-US"/>
              </w:rPr>
              <w:t>from Adafruit_8x8 import EightByEight</w:t>
            </w:r>
          </w:p>
          <w:p w:rsidR="0050622A" w:rsidRPr="0050622A" w:rsidRDefault="0050622A">
            <w:pPr>
              <w:pStyle w:val="PrformatHTML"/>
              <w:rPr>
                <w:lang w:val="en-US"/>
              </w:rPr>
            </w:pPr>
            <w:r w:rsidRPr="0050622A">
              <w:rPr>
                <w:i/>
                <w:iCs/>
                <w:color w:val="666666"/>
                <w:lang w:val="en-US"/>
              </w:rPr>
              <w:t># ===========================================================================</w:t>
            </w:r>
          </w:p>
          <w:p w:rsidR="0050622A" w:rsidRPr="0050622A" w:rsidRDefault="0050622A">
            <w:pPr>
              <w:pStyle w:val="PrformatHTML"/>
              <w:rPr>
                <w:lang w:val="en-US"/>
              </w:rPr>
            </w:pPr>
            <w:r w:rsidRPr="0050622A">
              <w:rPr>
                <w:i/>
                <w:iCs/>
                <w:color w:val="666666"/>
                <w:lang w:val="en-US"/>
              </w:rPr>
              <w:t># diy.enna.fr - 3_pluie.py - 2013/07/15</w:t>
            </w:r>
          </w:p>
          <w:p w:rsidR="0050622A" w:rsidRDefault="0050622A">
            <w:pPr>
              <w:pStyle w:val="PrformatHTML"/>
            </w:pPr>
            <w:r>
              <w:rPr>
                <w:i/>
                <w:iCs/>
                <w:color w:val="666666"/>
              </w:rPr>
              <w:t># Affichage d'un nuage sur une matrice de LED 8x8 d'Adafruit</w:t>
            </w:r>
          </w:p>
          <w:p w:rsidR="0050622A" w:rsidRPr="0050622A" w:rsidRDefault="0050622A">
            <w:pPr>
              <w:pStyle w:val="PrformatHTML"/>
              <w:rPr>
                <w:lang w:val="en-US"/>
              </w:rPr>
            </w:pPr>
            <w:r w:rsidRPr="0050622A">
              <w:rPr>
                <w:i/>
                <w:iCs/>
                <w:color w:val="666666"/>
                <w:lang w:val="en-US"/>
              </w:rPr>
              <w:t># ===========================================================================</w:t>
            </w:r>
          </w:p>
          <w:p w:rsidR="0050622A" w:rsidRPr="0050622A" w:rsidRDefault="0050622A">
            <w:pPr>
              <w:pStyle w:val="PrformatHTML"/>
              <w:rPr>
                <w:lang w:val="en-US"/>
              </w:rPr>
            </w:pPr>
            <w:r w:rsidRPr="0050622A">
              <w:rPr>
                <w:i/>
                <w:iCs/>
                <w:color w:val="666666"/>
                <w:lang w:val="en-US"/>
              </w:rPr>
              <w:t>#Adresse par defaut 0x70.</w:t>
            </w:r>
          </w:p>
          <w:p w:rsidR="0050622A" w:rsidRPr="0050622A" w:rsidRDefault="0050622A">
            <w:pPr>
              <w:pStyle w:val="PrformatHTML"/>
              <w:rPr>
                <w:lang w:val="en-US"/>
              </w:rPr>
            </w:pPr>
            <w:r w:rsidRPr="0050622A">
              <w:rPr>
                <w:lang w:val="en-US"/>
              </w:rPr>
              <w:t>grid = EightByEight</w:t>
            </w:r>
            <w:r w:rsidRPr="0050622A">
              <w:rPr>
                <w:b/>
                <w:bCs/>
                <w:color w:val="7A0874"/>
                <w:lang w:val="en-US"/>
              </w:rPr>
              <w:t>(</w:t>
            </w:r>
            <w:r w:rsidRPr="0050622A">
              <w:rPr>
                <w:color w:val="007800"/>
                <w:lang w:val="en-US"/>
              </w:rPr>
              <w:t>address</w:t>
            </w:r>
            <w:r w:rsidRPr="0050622A">
              <w:rPr>
                <w:lang w:val="en-US"/>
              </w:rPr>
              <w:t>=0x70</w:t>
            </w:r>
            <w:r w:rsidRPr="0050622A">
              <w:rPr>
                <w:b/>
                <w:bCs/>
                <w:color w:val="7A0874"/>
                <w:lang w:val="en-US"/>
              </w:rPr>
              <w:t>)</w:t>
            </w:r>
          </w:p>
          <w:p w:rsidR="0050622A" w:rsidRPr="0050622A" w:rsidRDefault="0050622A">
            <w:pPr>
              <w:pStyle w:val="PrformatHTML"/>
              <w:rPr>
                <w:lang w:val="en-US"/>
              </w:rPr>
            </w:pPr>
            <w:r w:rsidRPr="0050622A">
              <w:rPr>
                <w:lang w:val="en-US"/>
              </w:rPr>
              <w:t> </w:t>
            </w:r>
          </w:p>
          <w:p w:rsidR="0050622A" w:rsidRDefault="0050622A">
            <w:pPr>
              <w:pStyle w:val="PrformatHTML"/>
            </w:pPr>
            <w:r>
              <w:rPr>
                <w:i/>
                <w:iCs/>
                <w:color w:val="666666"/>
              </w:rPr>
              <w:t>#On efface la grille</w:t>
            </w:r>
          </w:p>
          <w:p w:rsidR="0050622A" w:rsidRDefault="0050622A">
            <w:pPr>
              <w:pStyle w:val="PrformatHTML"/>
            </w:pPr>
            <w:r>
              <w:t>grid.clear</w:t>
            </w:r>
            <w:r>
              <w:rPr>
                <w:b/>
                <w:bCs/>
                <w:color w:val="7A0874"/>
              </w:rPr>
              <w:t>()</w:t>
            </w:r>
          </w:p>
          <w:p w:rsidR="0050622A" w:rsidRDefault="0050622A">
            <w:pPr>
              <w:pStyle w:val="PrformatHTML"/>
            </w:pPr>
            <w:r>
              <w:t> </w:t>
            </w:r>
          </w:p>
          <w:p w:rsidR="0050622A" w:rsidRDefault="0050622A">
            <w:pPr>
              <w:pStyle w:val="PrformatHTML"/>
            </w:pPr>
            <w:r>
              <w:rPr>
                <w:i/>
                <w:iCs/>
                <w:color w:val="666666"/>
              </w:rPr>
              <w:t>#On allume chaque diode une par une avec ses coordonnées.</w:t>
            </w:r>
          </w:p>
          <w:p w:rsidR="0050622A" w:rsidRDefault="0050622A">
            <w:pPr>
              <w:pStyle w:val="PrformatHTML"/>
            </w:pPr>
            <w:r>
              <w:t>grid.setPixel</w:t>
            </w:r>
            <w:r>
              <w:rPr>
                <w:b/>
                <w:bCs/>
                <w:color w:val="7A0874"/>
              </w:rPr>
              <w:t>(</w:t>
            </w:r>
            <w:r>
              <w:rPr>
                <w:color w:val="000000"/>
              </w:rPr>
              <w:t>0</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0</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0</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0</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1</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1</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0</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1</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2</w:t>
            </w:r>
            <w:r>
              <w:t xml:space="preserve">, </w:t>
            </w:r>
            <w:r>
              <w:rPr>
                <w:color w:val="000000"/>
              </w:rPr>
              <w:t>7</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0</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1</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3</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5</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3</w:t>
            </w:r>
            <w:r>
              <w:t xml:space="preserve">, </w:t>
            </w:r>
            <w:r>
              <w:rPr>
                <w:color w:val="000000"/>
              </w:rPr>
              <w:t>7</w:t>
            </w:r>
            <w:r>
              <w:rPr>
                <w:b/>
                <w:bCs/>
                <w:color w:val="7A0874"/>
              </w:rPr>
              <w:t>)</w:t>
            </w:r>
          </w:p>
          <w:p w:rsidR="0050622A" w:rsidRDefault="0050622A">
            <w:pPr>
              <w:pStyle w:val="PrformatHTML"/>
            </w:pPr>
            <w:r>
              <w:t>grid.setPixel</w:t>
            </w:r>
            <w:r>
              <w:rPr>
                <w:b/>
                <w:bCs/>
                <w:color w:val="7A0874"/>
              </w:rPr>
              <w:t>(</w:t>
            </w:r>
            <w:r>
              <w:rPr>
                <w:color w:val="000000"/>
              </w:rPr>
              <w:t>5</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5</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5</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6</w:t>
            </w:r>
            <w:r>
              <w:t xml:space="preserve">, </w:t>
            </w:r>
            <w:r>
              <w:rPr>
                <w:color w:val="000000"/>
              </w:rPr>
              <w:t>2</w:t>
            </w:r>
            <w:r>
              <w:rPr>
                <w:b/>
                <w:bCs/>
                <w:color w:val="7A0874"/>
              </w:rPr>
              <w:t>)</w:t>
            </w:r>
          </w:p>
          <w:p w:rsidR="0050622A" w:rsidRDefault="0050622A">
            <w:pPr>
              <w:pStyle w:val="PrformatHTML"/>
            </w:pPr>
            <w:r>
              <w:t>grid.setPixel</w:t>
            </w:r>
            <w:r>
              <w:rPr>
                <w:b/>
                <w:bCs/>
                <w:color w:val="7A0874"/>
              </w:rPr>
              <w:t>(</w:t>
            </w:r>
            <w:r>
              <w:rPr>
                <w:color w:val="000000"/>
              </w:rPr>
              <w:t>6</w:t>
            </w:r>
            <w:r>
              <w:t xml:space="preserve">, </w:t>
            </w:r>
            <w:r>
              <w:rPr>
                <w:color w:val="000000"/>
              </w:rPr>
              <w:t>4</w:t>
            </w:r>
            <w:r>
              <w:rPr>
                <w:b/>
                <w:bCs/>
                <w:color w:val="7A0874"/>
              </w:rPr>
              <w:t>)</w:t>
            </w:r>
          </w:p>
          <w:p w:rsidR="0050622A" w:rsidRDefault="0050622A">
            <w:pPr>
              <w:pStyle w:val="PrformatHTML"/>
            </w:pPr>
            <w:r>
              <w:t>grid.setPixel</w:t>
            </w:r>
            <w:r>
              <w:rPr>
                <w:b/>
                <w:bCs/>
                <w:color w:val="7A0874"/>
              </w:rPr>
              <w:t>(</w:t>
            </w:r>
            <w:r>
              <w:rPr>
                <w:color w:val="000000"/>
              </w:rPr>
              <w:t>6</w:t>
            </w:r>
            <w:r>
              <w:t xml:space="preserve">, </w:t>
            </w:r>
            <w:r>
              <w:rPr>
                <w:color w:val="000000"/>
              </w:rPr>
              <w:t>6</w:t>
            </w:r>
            <w:r>
              <w:rPr>
                <w:b/>
                <w:bCs/>
                <w:color w:val="7A0874"/>
              </w:rPr>
              <w:t>)</w:t>
            </w:r>
          </w:p>
          <w:p w:rsidR="0050622A" w:rsidRDefault="0050622A">
            <w:pPr>
              <w:pStyle w:val="PrformatHTML"/>
            </w:pPr>
            <w:r>
              <w:t>grid.setPixel</w:t>
            </w:r>
            <w:r>
              <w:rPr>
                <w:b/>
                <w:bCs/>
                <w:color w:val="7A0874"/>
              </w:rPr>
              <w:t>(</w:t>
            </w:r>
            <w:r>
              <w:rPr>
                <w:color w:val="000000"/>
              </w:rPr>
              <w:t>7</w:t>
            </w:r>
            <w:r>
              <w:t xml:space="preserve">, </w:t>
            </w:r>
            <w:r>
              <w:rPr>
                <w:color w:val="000000"/>
              </w:rPr>
              <w:t>4</w:t>
            </w:r>
            <w:r>
              <w:rPr>
                <w:b/>
                <w:bCs/>
                <w:color w:val="7A0874"/>
              </w:rPr>
              <w:t>)</w:t>
            </w:r>
          </w:p>
        </w:tc>
      </w:tr>
    </w:tbl>
    <w:p w:rsidR="0050622A" w:rsidRDefault="0050622A" w:rsidP="0050622A">
      <w:pPr>
        <w:pStyle w:val="NormalWeb"/>
      </w:pPr>
      <w:r>
        <w:t>L’exécution du script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tblGrid>
      <w:tr w:rsidR="0050622A" w:rsidTr="0050622A">
        <w:trPr>
          <w:tblCellSpacing w:w="15" w:type="dxa"/>
        </w:trPr>
        <w:tc>
          <w:tcPr>
            <w:tcW w:w="0" w:type="auto"/>
            <w:vAlign w:val="center"/>
            <w:hideMark/>
          </w:tcPr>
          <w:p w:rsidR="0050622A" w:rsidRDefault="0050622A">
            <w:pPr>
              <w:pStyle w:val="PrformatHTML"/>
            </w:pPr>
            <w:r>
              <w:rPr>
                <w:b/>
                <w:bCs/>
                <w:color w:val="C20CB9"/>
              </w:rPr>
              <w:t>sudo</w:t>
            </w:r>
            <w:r>
              <w:t xml:space="preserve"> python </w:t>
            </w:r>
            <w:r>
              <w:rPr>
                <w:color w:val="000000"/>
              </w:rPr>
              <w:t>3</w:t>
            </w:r>
            <w:r>
              <w:t>_pluie.py</w:t>
            </w:r>
          </w:p>
        </w:tc>
      </w:tr>
    </w:tbl>
    <w:p w:rsidR="0050622A" w:rsidRDefault="0050622A" w:rsidP="0050622A">
      <w:pPr>
        <w:pStyle w:val="NormalWeb"/>
      </w:pPr>
      <w:r>
        <w:lastRenderedPageBreak/>
        <w:t>Affichera la matrice suivante:</w:t>
      </w:r>
      <w:r>
        <w:br/>
      </w:r>
      <w:r>
        <w:rPr>
          <w:noProof/>
          <w:color w:val="0000FF"/>
        </w:rPr>
        <w:drawing>
          <wp:inline distT="0" distB="0" distL="0" distR="0">
            <wp:extent cx="2390775" cy="2266950"/>
            <wp:effectExtent l="0" t="0" r="9525" b="0"/>
            <wp:docPr id="151" name="Image 151" descr="nuage">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uage">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390775" cy="2266950"/>
                    </a:xfrm>
                    <a:prstGeom prst="rect">
                      <a:avLst/>
                    </a:prstGeom>
                    <a:noFill/>
                    <a:ln>
                      <a:noFill/>
                    </a:ln>
                  </pic:spPr>
                </pic:pic>
              </a:graphicData>
            </a:graphic>
          </wp:inline>
        </w:drawing>
      </w:r>
    </w:p>
    <w:p w:rsidR="0050622A" w:rsidRDefault="0050622A" w:rsidP="0050622A">
      <w:pPr>
        <w:pStyle w:val="Titre2"/>
      </w:pPr>
      <w:bookmarkStart w:id="106" w:name="_Toc404255521"/>
      <w:r>
        <w:t>Pour aller plus loin</w:t>
      </w:r>
      <w:bookmarkEnd w:id="106"/>
    </w:p>
    <w:p w:rsidR="0050622A" w:rsidRDefault="0050622A" w:rsidP="0050622A">
      <w:pPr>
        <w:pStyle w:val="NormalWeb"/>
      </w:pPr>
      <w:r>
        <w:t>Pour faire défiler un texte, utilisez cette bibliothèque modifiée:</w:t>
      </w:r>
    </w:p>
    <w:p w:rsidR="0050622A" w:rsidRDefault="0050622A" w:rsidP="0050622A">
      <w:pPr>
        <w:pStyle w:val="NormalWeb"/>
      </w:pPr>
      <w:r>
        <w:t>https://github.com/cameraready/Adafruit-Raspberry-Pi-Python-Code</w:t>
      </w:r>
    </w:p>
    <w:p w:rsidR="0050622A" w:rsidRDefault="0050622A"/>
    <w:p w:rsidR="0050622A" w:rsidRDefault="0050622A"/>
    <w:p w:rsidR="0050622A" w:rsidRDefault="0050622A" w:rsidP="0050622A">
      <w:pPr>
        <w:pStyle w:val="Titre1"/>
      </w:pPr>
      <w:bookmarkStart w:id="107" w:name="_Toc404255522"/>
      <w:r w:rsidRPr="0050622A">
        <w:t>http://arduino103.blogspot.fr/2013/03/des-matrices-led-8x8-adafruit-i2c.html</w:t>
      </w:r>
      <w:bookmarkEnd w:id="107"/>
    </w:p>
    <w:p w:rsidR="0050622A" w:rsidRDefault="0050622A"/>
    <w:p w:rsidR="0050622A" w:rsidRDefault="0050622A" w:rsidP="0050622A">
      <w:r>
        <w:t>jeudi 7 mars 2013</w:t>
      </w:r>
    </w:p>
    <w:p w:rsidR="0050622A" w:rsidRDefault="0050622A" w:rsidP="0050622A">
      <w:pPr>
        <w:pStyle w:val="Titre2"/>
      </w:pPr>
      <w:bookmarkStart w:id="108" w:name="3500671243304721287"/>
      <w:bookmarkStart w:id="109" w:name="_Toc404255523"/>
      <w:bookmarkEnd w:id="108"/>
      <w:r>
        <w:t>Des matrices LED 8x8 AdaFruit (I2C) disponibles chez MCHobby</w:t>
      </w:r>
      <w:bookmarkEnd w:id="109"/>
      <w:r>
        <w:t xml:space="preserve"> </w:t>
      </w:r>
    </w:p>
    <w:p w:rsidR="0050622A" w:rsidRDefault="0050622A" w:rsidP="0050622A">
      <w:r>
        <w:t xml:space="preserve">Que pourrait-il y avoir de mieux qu'une seul LED? Plein de LEDs! Elle permettent de réaliser des petits affichages en utilisant de matrices 8x8 ou des afficheurs 4 chiffres à 7 segments. De telles matrices utilisent le 'multiplexage'. Pour controller 7 segments de leds, il faut donc 14 broches. Cela représente donc beaucoup de broches, il existe bien des </w:t>
      </w:r>
      <w:hyperlink r:id="rId256" w:history="1">
        <w:r>
          <w:rPr>
            <w:rStyle w:val="Lienhypertexte"/>
          </w:rPr>
          <w:t>circuits de contrôle comme le MAX7219</w:t>
        </w:r>
      </w:hyperlink>
      <w:r>
        <w:t xml:space="preserve"> pour gérer des matrices mais cela nécessite beaucoup de raccordements qui utilisent une tonne de place.</w:t>
      </w:r>
    </w:p>
    <w:p w:rsidR="0050622A" w:rsidRDefault="0050622A" w:rsidP="0050622A">
      <w:r>
        <w:t>AdaFruit à bien entendu trouvé une solution à cette pesante situation et a mis au point un breakout permettant de controler des tonnes de LEDs en matrice ou segment sans devoir passer la moitié de la journée à faire des raccordements :-)</w:t>
      </w:r>
    </w:p>
    <w:p w:rsidR="0050622A" w:rsidRDefault="0050622A" w:rsidP="0050622A">
      <w:r>
        <w:t>Ce breakout existe en deux versions: l'une permettant de controller une mini matrice 8x8. Ajouter des afficheurs LED a vos projets devient totalement trivial.</w:t>
      </w:r>
    </w:p>
    <w:tbl>
      <w:tblPr>
        <w:tblW w:w="0" w:type="auto"/>
        <w:jc w:val="center"/>
        <w:tblCellSpacing w:w="0" w:type="dxa"/>
        <w:tblCellMar>
          <w:left w:w="0" w:type="dxa"/>
          <w:right w:w="0" w:type="dxa"/>
        </w:tblCellMar>
        <w:tblLook w:val="04A0" w:firstRow="1" w:lastRow="0" w:firstColumn="1" w:lastColumn="0" w:noHBand="0" w:noVBand="1"/>
      </w:tblPr>
      <w:tblGrid>
        <w:gridCol w:w="5477"/>
      </w:tblGrid>
      <w:tr w:rsidR="0050622A" w:rsidTr="0050622A">
        <w:trPr>
          <w:tblCellSpacing w:w="0" w:type="dxa"/>
          <w:jc w:val="center"/>
        </w:trPr>
        <w:tc>
          <w:tcPr>
            <w:tcW w:w="0" w:type="auto"/>
            <w:vAlign w:val="center"/>
            <w:hideMark/>
          </w:tcPr>
          <w:p w:rsidR="0050622A" w:rsidRDefault="0050622A">
            <w:pPr>
              <w:jc w:val="center"/>
            </w:pPr>
            <w:r>
              <w:rPr>
                <w:noProof/>
                <w:color w:val="0000FF"/>
                <w:lang w:eastAsia="fr-FR"/>
              </w:rPr>
              <w:lastRenderedPageBreak/>
              <w:drawing>
                <wp:inline distT="0" distB="0" distL="0" distR="0">
                  <wp:extent cx="3048000" cy="2343150"/>
                  <wp:effectExtent l="0" t="0" r="0" b="0"/>
                  <wp:docPr id="156" name="Image 156" descr="http://4.bp.blogspot.com/-BEf0IZ0sYxI/UTkKfEGNFBI/AAAAAAAADIM/VgmUVGpEXGc/s320/8x8-MINIMAT-GRE.jp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4.bp.blogspot.com/-BEf0IZ0sYxI/UTkKfEGNFBI/AAAAAAAADIM/VgmUVGpEXGc/s320/8x8-MINIMAT-GRE.jpg">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tc>
      </w:tr>
      <w:tr w:rsidR="0050622A" w:rsidTr="0050622A">
        <w:trPr>
          <w:tblCellSpacing w:w="0" w:type="dxa"/>
          <w:jc w:val="center"/>
        </w:trPr>
        <w:tc>
          <w:tcPr>
            <w:tcW w:w="0" w:type="auto"/>
            <w:vAlign w:val="center"/>
            <w:hideMark/>
          </w:tcPr>
          <w:p w:rsidR="0050622A" w:rsidRDefault="00F3208B">
            <w:pPr>
              <w:jc w:val="center"/>
            </w:pPr>
            <w:hyperlink r:id="rId259" w:history="1">
              <w:r w:rsidR="0050622A">
                <w:rPr>
                  <w:rStyle w:val="Lienhypertexte"/>
                </w:rPr>
                <w:t>Mini Matrice 8x8 Verte - I2C - Disponible chez MCHobby</w:t>
              </w:r>
            </w:hyperlink>
          </w:p>
        </w:tc>
      </w:tr>
    </w:tbl>
    <w:p w:rsidR="0050622A" w:rsidRDefault="0050622A" w:rsidP="0050622A">
      <w:pPr>
        <w:rPr>
          <w:vanish/>
        </w:rPr>
      </w:pPr>
    </w:p>
    <w:tbl>
      <w:tblPr>
        <w:tblW w:w="0" w:type="auto"/>
        <w:jc w:val="center"/>
        <w:tblCellSpacing w:w="0" w:type="dxa"/>
        <w:tblCellMar>
          <w:left w:w="0" w:type="dxa"/>
          <w:right w:w="0" w:type="dxa"/>
        </w:tblCellMar>
        <w:tblLook w:val="04A0" w:firstRow="1" w:lastRow="0" w:firstColumn="1" w:lastColumn="0" w:noHBand="0" w:noVBand="1"/>
      </w:tblPr>
      <w:tblGrid>
        <w:gridCol w:w="5553"/>
      </w:tblGrid>
      <w:tr w:rsidR="0050622A" w:rsidTr="0050622A">
        <w:trPr>
          <w:tblCellSpacing w:w="0" w:type="dxa"/>
          <w:jc w:val="center"/>
        </w:trPr>
        <w:tc>
          <w:tcPr>
            <w:tcW w:w="0" w:type="auto"/>
            <w:vAlign w:val="center"/>
            <w:hideMark/>
          </w:tcPr>
          <w:p w:rsidR="0050622A" w:rsidRDefault="0050622A">
            <w:pPr>
              <w:jc w:val="center"/>
            </w:pPr>
            <w:r>
              <w:rPr>
                <w:noProof/>
                <w:color w:val="0000FF"/>
                <w:lang w:eastAsia="fr-FR"/>
              </w:rPr>
              <w:drawing>
                <wp:inline distT="0" distB="0" distL="0" distR="0">
                  <wp:extent cx="3048000" cy="2343150"/>
                  <wp:effectExtent l="0" t="0" r="0" b="0"/>
                  <wp:docPr id="155" name="Image 155" descr="http://3.bp.blogspot.com/-FL5P2Azbyhk/UTkKmPYeH3I/AAAAAAAADIU/BZPOBO0_6kk/s320/8x8-MINIMAT-RED.jpg">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3.bp.blogspot.com/-FL5P2Azbyhk/UTkKmPYeH3I/AAAAAAAADIU/BZPOBO0_6kk/s320/8x8-MINIMAT-RED.jpg">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tc>
      </w:tr>
      <w:tr w:rsidR="0050622A" w:rsidTr="0050622A">
        <w:trPr>
          <w:tblCellSpacing w:w="0" w:type="dxa"/>
          <w:jc w:val="center"/>
        </w:trPr>
        <w:tc>
          <w:tcPr>
            <w:tcW w:w="0" w:type="auto"/>
            <w:vAlign w:val="center"/>
            <w:hideMark/>
          </w:tcPr>
          <w:p w:rsidR="0050622A" w:rsidRDefault="00F3208B">
            <w:pPr>
              <w:jc w:val="center"/>
            </w:pPr>
            <w:hyperlink r:id="rId262" w:history="1">
              <w:r w:rsidR="0050622A">
                <w:rPr>
                  <w:rStyle w:val="Lienhypertexte"/>
                </w:rPr>
                <w:t>Mini Matrice 8x8 Rouge - I2C - Disponible chez MCHobby</w:t>
              </w:r>
            </w:hyperlink>
          </w:p>
        </w:tc>
      </w:tr>
    </w:tbl>
    <w:p w:rsidR="0050622A" w:rsidRDefault="0050622A" w:rsidP="0050622A">
      <w:pPr>
        <w:rPr>
          <w:vanish/>
        </w:rPr>
      </w:pPr>
    </w:p>
    <w:tbl>
      <w:tblPr>
        <w:tblW w:w="0" w:type="auto"/>
        <w:jc w:val="center"/>
        <w:tblCellSpacing w:w="0" w:type="dxa"/>
        <w:tblCellMar>
          <w:left w:w="0" w:type="dxa"/>
          <w:right w:w="0" w:type="dxa"/>
        </w:tblCellMar>
        <w:tblLook w:val="04A0" w:firstRow="1" w:lastRow="0" w:firstColumn="1" w:lastColumn="0" w:noHBand="0" w:noVBand="1"/>
      </w:tblPr>
      <w:tblGrid>
        <w:gridCol w:w="5501"/>
      </w:tblGrid>
      <w:tr w:rsidR="0050622A" w:rsidTr="0050622A">
        <w:trPr>
          <w:tblCellSpacing w:w="0" w:type="dxa"/>
          <w:jc w:val="center"/>
        </w:trPr>
        <w:tc>
          <w:tcPr>
            <w:tcW w:w="0" w:type="auto"/>
            <w:vAlign w:val="center"/>
            <w:hideMark/>
          </w:tcPr>
          <w:p w:rsidR="0050622A" w:rsidRDefault="0050622A">
            <w:pPr>
              <w:jc w:val="center"/>
            </w:pPr>
            <w:r>
              <w:rPr>
                <w:noProof/>
                <w:color w:val="0000FF"/>
                <w:lang w:eastAsia="fr-FR"/>
              </w:rPr>
              <w:drawing>
                <wp:inline distT="0" distB="0" distL="0" distR="0">
                  <wp:extent cx="3048000" cy="2343150"/>
                  <wp:effectExtent l="0" t="0" r="0" b="0"/>
                  <wp:docPr id="154" name="Image 154" descr="http://2.bp.blogspot.com/-jKo-0y0BHlo/UTkKuy1EzVI/AAAAAAAADIg/WnQeWVWy1XQ/s320/8x8-MINIMAT--YEL.jp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2.bp.blogspot.com/-jKo-0y0BHlo/UTkKuy1EzVI/AAAAAAAADIg/WnQeWVWy1XQ/s320/8x8-MINIMAT--YEL.jpg">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tc>
      </w:tr>
      <w:tr w:rsidR="0050622A" w:rsidTr="0050622A">
        <w:trPr>
          <w:tblCellSpacing w:w="0" w:type="dxa"/>
          <w:jc w:val="center"/>
        </w:trPr>
        <w:tc>
          <w:tcPr>
            <w:tcW w:w="0" w:type="auto"/>
            <w:vAlign w:val="center"/>
            <w:hideMark/>
          </w:tcPr>
          <w:p w:rsidR="0050622A" w:rsidRDefault="00F3208B">
            <w:pPr>
              <w:jc w:val="center"/>
            </w:pPr>
            <w:hyperlink r:id="rId265" w:history="1">
              <w:r w:rsidR="0050622A">
                <w:rPr>
                  <w:rStyle w:val="Lienhypertexte"/>
                </w:rPr>
                <w:t>Mini Matrice 8x8 Jaune - I2C - Disponible chez MCHobby</w:t>
              </w:r>
            </w:hyperlink>
          </w:p>
        </w:tc>
      </w:tr>
    </w:tbl>
    <w:p w:rsidR="0050622A" w:rsidRDefault="0050622A" w:rsidP="0050622A">
      <w:r>
        <w:br/>
      </w:r>
      <w:r>
        <w:br/>
        <w:t>Le breakout + afficheur que nous proposons utilise un circuit de contrôle qui prend en charge la partie ardue du travaille. Il dispose d'une horloge interne qu'il utilise pour les opérations de multiplexage. Il utilise également un dispositif d'alimentation à courant constant, idéal pour la gestion des dispositif ultra-brillant mais permet également de préserver la cohérence de la couleur.</w:t>
      </w:r>
    </w:p>
    <w:p w:rsidR="0050622A" w:rsidRDefault="0050622A" w:rsidP="0050622A">
      <w:r>
        <w:t xml:space="preserve">La brillance est réglable par pas de 1/16 de la puissance, le tout via une simple interface I2C. Le backpack (carte de contrôle) est livrée avec des connecteur d'adressages (jumper à souder), il est donc possible de connecter jusque 4 matrice 8x8 ou  8 afficheurs 7 segments (ou une combinaison tel que 2 matrices 8x8 et 4 afficheur 7 segment, etc) sur un seul bus I2C. </w:t>
      </w:r>
    </w:p>
    <w:p w:rsidR="0050622A" w:rsidRDefault="0050622A" w:rsidP="0050622A">
      <w:r>
        <w:lastRenderedPageBreak/>
        <w:br/>
      </w:r>
      <w:r>
        <w:rPr>
          <w:sz w:val="36"/>
          <w:szCs w:val="36"/>
        </w:rPr>
        <w:t>Tutoriel &amp; Exemple</w:t>
      </w:r>
      <w:r>
        <w:br/>
        <w:t>Nous disposons également d'un tutoriel d'</w:t>
      </w:r>
      <w:hyperlink r:id="rId266" w:history="1">
        <w:r>
          <w:rPr>
            <w:rStyle w:val="Lienhypertexte"/>
          </w:rPr>
          <w:t>utilisation complet sur notre wiki</w:t>
        </w:r>
      </w:hyperlink>
      <w:r>
        <w:t xml:space="preserve">. </w:t>
      </w:r>
      <w:r>
        <w:br/>
      </w:r>
      <w:r>
        <w:br/>
        <w:t>Parmi les tutoriels d'AdaFruit, il y a une gestion d'animation à mettant en oeuvre plusieurs de ces produits.</w:t>
      </w:r>
      <w:r>
        <w:br/>
      </w:r>
      <w:r>
        <w:br/>
        <w:t xml:space="preserve">Si ce projet vous intéresse, </w:t>
      </w:r>
      <w:hyperlink r:id="rId267" w:history="1">
        <w:r>
          <w:rPr>
            <w:rStyle w:val="Lienhypertexte"/>
          </w:rPr>
          <w:t>vous trouverez la source AdaFruit ici</w:t>
        </w:r>
      </w:hyperlink>
      <w:r>
        <w:t>.</w:t>
      </w:r>
      <w:r>
        <w:br/>
      </w:r>
      <w:r>
        <w:br/>
      </w:r>
      <w:r>
        <w:rPr>
          <w:sz w:val="36"/>
          <w:szCs w:val="36"/>
        </w:rPr>
        <w:t>Plus d'information</w:t>
      </w:r>
      <w:r>
        <w:br/>
        <w:t>Plus d'informations sur nos fiches produits.</w:t>
      </w:r>
    </w:p>
    <w:p w:rsidR="0050622A" w:rsidRDefault="00F3208B" w:rsidP="0050622A">
      <w:pPr>
        <w:numPr>
          <w:ilvl w:val="0"/>
          <w:numId w:val="41"/>
        </w:numPr>
        <w:spacing w:before="100" w:beforeAutospacing="1" w:after="100" w:afterAutospacing="1"/>
      </w:pPr>
      <w:hyperlink r:id="rId268" w:history="1">
        <w:r w:rsidR="0050622A">
          <w:rPr>
            <w:rStyle w:val="Lienhypertexte"/>
          </w:rPr>
          <w:t>Mini Matrice 8x8 - I2C - Verte</w:t>
        </w:r>
      </w:hyperlink>
    </w:p>
    <w:p w:rsidR="0050622A" w:rsidRDefault="00F3208B" w:rsidP="0050622A">
      <w:pPr>
        <w:numPr>
          <w:ilvl w:val="0"/>
          <w:numId w:val="41"/>
        </w:numPr>
        <w:spacing w:before="100" w:beforeAutospacing="1" w:after="100" w:afterAutospacing="1"/>
      </w:pPr>
      <w:hyperlink r:id="rId269" w:history="1">
        <w:r w:rsidR="0050622A">
          <w:rPr>
            <w:rStyle w:val="Lienhypertexte"/>
          </w:rPr>
          <w:t>Mini Matrice 8x8 - I2C - Rouge</w:t>
        </w:r>
      </w:hyperlink>
    </w:p>
    <w:p w:rsidR="0050622A" w:rsidRDefault="00F3208B" w:rsidP="0050622A">
      <w:pPr>
        <w:numPr>
          <w:ilvl w:val="0"/>
          <w:numId w:val="41"/>
        </w:numPr>
        <w:spacing w:before="100" w:beforeAutospacing="1" w:after="100" w:afterAutospacing="1"/>
      </w:pPr>
      <w:hyperlink r:id="rId270" w:history="1">
        <w:r w:rsidR="0050622A">
          <w:rPr>
            <w:rStyle w:val="Lienhypertexte"/>
          </w:rPr>
          <w:t xml:space="preserve">Mini Matrice 8x8 - I2C - Jaune </w:t>
        </w:r>
      </w:hyperlink>
    </w:p>
    <w:p w:rsidR="0050622A" w:rsidRDefault="0050622A"/>
    <w:p w:rsidR="008066CA" w:rsidRDefault="008066CA">
      <w:r>
        <w:br w:type="page"/>
      </w:r>
    </w:p>
    <w:p w:rsidR="0050622A" w:rsidRDefault="0050622A"/>
    <w:p w:rsidR="0050622A" w:rsidRDefault="00D12910" w:rsidP="00D12910">
      <w:pPr>
        <w:pStyle w:val="Titre1"/>
      </w:pPr>
      <w:bookmarkStart w:id="110" w:name="_Toc404255524"/>
      <w:r w:rsidRPr="00D12910">
        <w:t>http://www.mchobby.be/wiki/index.php?title=ADF-LED-BACKPACK</w:t>
      </w:r>
      <w:bookmarkEnd w:id="110"/>
    </w:p>
    <w:p w:rsidR="0050622A" w:rsidRDefault="0050622A"/>
    <w:p w:rsidR="00D12910" w:rsidRDefault="00D12910" w:rsidP="00726E55">
      <w:r>
        <w:t>ADF-LED-BACKPACK</w:t>
      </w:r>
    </w:p>
    <w:p w:rsidR="00D12910" w:rsidRDefault="00D12910" w:rsidP="00D12910">
      <w:pPr>
        <w:numPr>
          <w:ilvl w:val="0"/>
          <w:numId w:val="42"/>
        </w:numPr>
        <w:shd w:val="clear" w:color="auto" w:fill="F6F6F6"/>
        <w:spacing w:before="100" w:beforeAutospacing="1" w:after="100" w:afterAutospacing="1"/>
      </w:pPr>
      <w:r>
        <w:rPr>
          <w:rStyle w:val="lev"/>
        </w:rPr>
        <w:t>Introduction</w:t>
      </w:r>
      <w:r>
        <w:t xml:space="preserve"> </w:t>
      </w:r>
    </w:p>
    <w:p w:rsidR="00D12910" w:rsidRDefault="00F3208B" w:rsidP="00D12910">
      <w:pPr>
        <w:numPr>
          <w:ilvl w:val="0"/>
          <w:numId w:val="42"/>
        </w:numPr>
        <w:shd w:val="clear" w:color="auto" w:fill="F6F6F6"/>
        <w:spacing w:before="100" w:beforeAutospacing="1" w:after="100" w:afterAutospacing="1"/>
      </w:pPr>
      <w:hyperlink r:id="rId271" w:tooltip="ADF-LED-BACKPACK-8x8-Matrice-30" w:history="1">
        <w:r w:rsidR="00D12910">
          <w:rPr>
            <w:rStyle w:val="Lienhypertexte"/>
          </w:rPr>
          <w:t>Matrice 8x8 30mm</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2" w:tooltip="ADF-LED-BACKPACK-8x8-Matrice-20" w:history="1">
        <w:r w:rsidR="00D12910">
          <w:rPr>
            <w:rStyle w:val="Lienhypertexte"/>
          </w:rPr>
          <w:t>Matrice 8x8 20mm (Mini)</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3" w:tooltip="ADF-LED-BACKPACK-7-Segments" w:history="1">
        <w:r w:rsidR="00D12910">
          <w:rPr>
            <w:rStyle w:val="Lienhypertexte"/>
          </w:rPr>
          <w:t>Aff. 7 Segment 14mm (backpack)</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4" w:tooltip="ADF-LED-BACKPACK-8x8-Bicolor" w:history="1">
        <w:r w:rsidR="00D12910">
          <w:rPr>
            <w:rStyle w:val="Lienhypertexte"/>
          </w:rPr>
          <w:t>Matrice 8x8 Bicolore</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5" w:tooltip="ADF-LED-BACKPACK-Backpack-Multiple" w:history="1">
        <w:r w:rsidR="00D12910">
          <w:rPr>
            <w:rStyle w:val="Lienhypertexte"/>
          </w:rPr>
          <w:t>Connecter Plusieurs Backpack</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6" w:tooltip="ADF-LED-BACKPACK-I2C-Adresse" w:history="1">
        <w:r w:rsidR="00D12910">
          <w:rPr>
            <w:rStyle w:val="Lienhypertexte"/>
          </w:rPr>
          <w:t>Changer adresse I2C</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7" w:tooltip="ADF-LED-BACKPACK-FAQ" w:history="1">
        <w:r w:rsidR="00D12910">
          <w:rPr>
            <w:rStyle w:val="Lienhypertexte"/>
          </w:rPr>
          <w:t>F.A.Q.</w:t>
        </w:r>
      </w:hyperlink>
      <w:r w:rsidR="00D12910">
        <w:t xml:space="preserve"> </w:t>
      </w:r>
    </w:p>
    <w:p w:rsidR="00D12910" w:rsidRDefault="00F3208B" w:rsidP="00D12910">
      <w:pPr>
        <w:numPr>
          <w:ilvl w:val="0"/>
          <w:numId w:val="42"/>
        </w:numPr>
        <w:shd w:val="clear" w:color="auto" w:fill="F6F6F6"/>
        <w:spacing w:before="100" w:beforeAutospacing="1" w:after="100" w:afterAutospacing="1"/>
      </w:pPr>
      <w:hyperlink r:id="rId278" w:tooltip="ADF-LED-BACKPACK-Download" w:history="1">
        <w:r w:rsidR="00D12910">
          <w:rPr>
            <w:rStyle w:val="Lienhypertexte"/>
          </w:rPr>
          <w:t>Téléchargements</w:t>
        </w:r>
      </w:hyperlink>
      <w:r w:rsidR="00D12910">
        <w:t xml:space="preserve"> </w:t>
      </w:r>
    </w:p>
    <w:p w:rsidR="00D12910" w:rsidRDefault="00D12910" w:rsidP="00D12910">
      <w:pPr>
        <w:numPr>
          <w:ilvl w:val="0"/>
          <w:numId w:val="42"/>
        </w:numPr>
        <w:shd w:val="clear" w:color="auto" w:fill="F6F6F6"/>
        <w:spacing w:before="100" w:beforeAutospacing="1" w:after="100" w:afterAutospacing="1"/>
      </w:pPr>
      <w:r>
        <w:t xml:space="preserve">Où achetez </w:t>
      </w:r>
    </w:p>
    <w:p w:rsidR="00D12910" w:rsidRDefault="00F3208B" w:rsidP="00D12910">
      <w:pPr>
        <w:numPr>
          <w:ilvl w:val="1"/>
          <w:numId w:val="42"/>
        </w:numPr>
        <w:shd w:val="clear" w:color="auto" w:fill="F6F6F6"/>
        <w:spacing w:before="100" w:beforeAutospacing="1" w:after="100" w:afterAutospacing="1"/>
      </w:pPr>
      <w:hyperlink r:id="rId279" w:history="1">
        <w:r w:rsidR="00D12910">
          <w:rPr>
            <w:rStyle w:val="Lienhypertexte"/>
          </w:rPr>
          <w:t>Afficheurs 4 Chiffres 7 Segments</w:t>
        </w:r>
      </w:hyperlink>
      <w:r w:rsidR="00D12910">
        <w:t xml:space="preserve"> </w:t>
      </w:r>
    </w:p>
    <w:p w:rsidR="00D12910" w:rsidRDefault="00F3208B" w:rsidP="00D12910">
      <w:pPr>
        <w:numPr>
          <w:ilvl w:val="1"/>
          <w:numId w:val="42"/>
        </w:numPr>
        <w:shd w:val="clear" w:color="auto" w:fill="F6F6F6"/>
        <w:spacing w:before="100" w:beforeAutospacing="1" w:after="100" w:afterAutospacing="1"/>
      </w:pPr>
      <w:hyperlink r:id="rId280" w:history="1">
        <w:r w:rsidR="00D12910">
          <w:rPr>
            <w:rStyle w:val="Lienhypertexte"/>
          </w:rPr>
          <w:t>Matrice 8x8 BiColore</w:t>
        </w:r>
      </w:hyperlink>
      <w:r w:rsidR="00D12910">
        <w:t xml:space="preserve"> </w:t>
      </w:r>
    </w:p>
    <w:p w:rsidR="00D12910" w:rsidRDefault="00F3208B" w:rsidP="00D12910">
      <w:pPr>
        <w:numPr>
          <w:ilvl w:val="1"/>
          <w:numId w:val="42"/>
        </w:numPr>
        <w:shd w:val="clear" w:color="auto" w:fill="F6F6F6"/>
        <w:spacing w:before="100" w:beforeAutospacing="1" w:after="100" w:afterAutospacing="1"/>
      </w:pPr>
      <w:hyperlink r:id="rId281" w:history="1">
        <w:r w:rsidR="00D12910">
          <w:rPr>
            <w:rStyle w:val="Lienhypertexte"/>
          </w:rPr>
          <w:t>Matrice 8x8</w:t>
        </w:r>
      </w:hyperlink>
      <w:r w:rsidR="00D12910">
        <w:t xml:space="preserve"> </w:t>
      </w:r>
    </w:p>
    <w:p w:rsidR="00D12910" w:rsidRDefault="00F3208B" w:rsidP="00D12910">
      <w:pPr>
        <w:numPr>
          <w:ilvl w:val="1"/>
          <w:numId w:val="42"/>
        </w:numPr>
        <w:shd w:val="clear" w:color="auto" w:fill="F6F6F6"/>
        <w:spacing w:before="100" w:beforeAutospacing="1" w:after="100" w:afterAutospacing="1"/>
      </w:pPr>
      <w:hyperlink r:id="rId282" w:history="1">
        <w:r w:rsidR="00D12910">
          <w:rPr>
            <w:rStyle w:val="Lienhypertexte"/>
          </w:rPr>
          <w:t>Catégorie LEDs</w:t>
        </w:r>
      </w:hyperlink>
      <w:r w:rsidR="00D12910">
        <w:t xml:space="preserve"> </w:t>
      </w:r>
    </w:p>
    <w:p w:rsidR="00D12910" w:rsidRDefault="00F3208B" w:rsidP="00D12910">
      <w:pPr>
        <w:numPr>
          <w:ilvl w:val="1"/>
          <w:numId w:val="42"/>
        </w:numPr>
        <w:shd w:val="clear" w:color="auto" w:fill="F6F6F6"/>
        <w:spacing w:before="100" w:beforeAutospacing="1" w:after="100" w:afterAutospacing="1"/>
      </w:pPr>
      <w:hyperlink r:id="rId283" w:history="1">
        <w:r w:rsidR="00D12910">
          <w:rPr>
            <w:rStyle w:val="Lienhypertexte"/>
          </w:rPr>
          <w:t>breadboard demi-taille</w:t>
        </w:r>
      </w:hyperlink>
      <w:r w:rsidR="00D12910">
        <w:t xml:space="preserve"> </w:t>
      </w:r>
    </w:p>
    <w:p w:rsidR="00D12910" w:rsidRDefault="00F3208B" w:rsidP="00D12910">
      <w:pPr>
        <w:numPr>
          <w:ilvl w:val="1"/>
          <w:numId w:val="42"/>
        </w:numPr>
        <w:shd w:val="clear" w:color="auto" w:fill="F6F6F6"/>
        <w:spacing w:before="100" w:beforeAutospacing="1" w:after="100" w:afterAutospacing="1"/>
      </w:pPr>
      <w:hyperlink r:id="rId284" w:history="1">
        <w:r w:rsidR="00D12910">
          <w:rPr>
            <w:rStyle w:val="Lienhypertexte"/>
          </w:rPr>
          <w:t>Fils pour breadboard</w:t>
        </w:r>
      </w:hyperlink>
      <w:r w:rsidR="00D12910">
        <w:t xml:space="preserve"> </w:t>
      </w:r>
    </w:p>
    <w:p w:rsidR="00D12910" w:rsidRDefault="00D12910" w:rsidP="00D12910">
      <w:r>
        <w:t xml:space="preserve">Que pourrait-il y avoir de mieux qu'une seul LED? Plein de LEDs! Elle permettent de réaliser des petits affichages en utilisant de matrices 8x8 ou des </w:t>
      </w:r>
      <w:hyperlink r:id="rId285" w:history="1">
        <w:r>
          <w:rPr>
            <w:rStyle w:val="Lienhypertexte"/>
          </w:rPr>
          <w:t>afficheurs 4 chiffres à 7 segments</w:t>
        </w:r>
      </w:hyperlink>
      <w:r>
        <w:t xml:space="preserve">. De telles matrices utilisent le 'multiplexage'. Pour contrôler 7 segments de leds, il faut donc 14 broches. Cela représente donc beaucoup de broches, il existe bien des </w:t>
      </w:r>
      <w:hyperlink r:id="rId286" w:history="1">
        <w:r>
          <w:rPr>
            <w:rStyle w:val="Lienhypertexte"/>
          </w:rPr>
          <w:t>circuits de contrôle comme le MAX7219</w:t>
        </w:r>
      </w:hyperlink>
      <w:r>
        <w:t xml:space="preserve"> pour gérer des matrices mais cela nécessite beaucoup de raccordements qui utilisent une tonne de place. </w:t>
      </w:r>
    </w:p>
    <w:p w:rsidR="00D12910" w:rsidRDefault="00D12910" w:rsidP="00D12910">
      <w:pPr>
        <w:pStyle w:val="NormalWeb"/>
      </w:pPr>
      <w:r>
        <w:t xml:space="preserve">AdaFruit à bien entendu trouvé une solution à cette pesante situation et a mis au point un breakout permettant de contrôler des tonnes de LEDs en matrice ou segment sans devoir passer la moitié de la journée à faire des raccordements :-) </w:t>
      </w:r>
    </w:p>
    <w:p w:rsidR="00D12910" w:rsidRDefault="00D12910" w:rsidP="00D12910">
      <w:r>
        <w:t xml:space="preserve">Ce breakout existe en deux versions: l'une permettant de contrôler une mini </w:t>
      </w:r>
      <w:hyperlink r:id="rId287" w:history="1">
        <w:r>
          <w:rPr>
            <w:rStyle w:val="Lienhypertexte"/>
          </w:rPr>
          <w:t>matrice 8x8</w:t>
        </w:r>
      </w:hyperlink>
      <w:r>
        <w:t xml:space="preserve"> et des sections de </w:t>
      </w:r>
      <w:hyperlink r:id="rId288" w:history="1">
        <w:r>
          <w:rPr>
            <w:rStyle w:val="Lienhypertexte"/>
          </w:rPr>
          <w:t>4 chiffres à 7 segments</w:t>
        </w:r>
      </w:hyperlink>
      <w:r>
        <w:t xml:space="preserve"> (en </w:t>
      </w:r>
      <w:hyperlink r:id="rId289" w:history="1">
        <w:r>
          <w:rPr>
            <w:rStyle w:val="Lienhypertexte"/>
          </w:rPr>
          <w:t>bleu</w:t>
        </w:r>
      </w:hyperlink>
      <w:r>
        <w:t xml:space="preserve">, </w:t>
      </w:r>
      <w:hyperlink r:id="rId290" w:history="1">
        <w:r>
          <w:rPr>
            <w:rStyle w:val="Lienhypertexte"/>
          </w:rPr>
          <w:t>vert</w:t>
        </w:r>
      </w:hyperlink>
      <w:r>
        <w:t xml:space="preserve">, </w:t>
      </w:r>
      <w:hyperlink r:id="rId291" w:history="1">
        <w:r>
          <w:rPr>
            <w:rStyle w:val="Lienhypertexte"/>
          </w:rPr>
          <w:t>jaune</w:t>
        </w:r>
      </w:hyperlink>
      <w:r>
        <w:t>). Ajouter des afficheurs LED a vos projets devient totalement trivial.</w:t>
      </w:r>
    </w:p>
    <w:p w:rsidR="00D12910" w:rsidRDefault="00D12910" w:rsidP="00D12910">
      <w:pPr>
        <w:pStyle w:val="NormalWeb"/>
      </w:pPr>
      <w:r>
        <w:rPr>
          <w:noProof/>
          <w:color w:val="0000FF"/>
        </w:rPr>
        <w:lastRenderedPageBreak/>
        <w:drawing>
          <wp:inline distT="0" distB="0" distL="0" distR="0">
            <wp:extent cx="4762500" cy="3657600"/>
            <wp:effectExtent l="0" t="0" r="0" b="0"/>
            <wp:docPr id="158" name="Image 158" descr="ADF-LED-BACKPACK-Intro-01.jp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DF-LED-BACKPACK-Intro-01.jpg">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r>
        <w:br/>
      </w:r>
      <w:r>
        <w:rPr>
          <w:i/>
          <w:iCs/>
          <w:sz w:val="20"/>
          <w:szCs w:val="20"/>
        </w:rPr>
        <w:t xml:space="preserve">Crédit: AdaFruit Industries </w:t>
      </w:r>
      <w:hyperlink r:id="rId294" w:history="1">
        <w:r>
          <w:rPr>
            <w:rStyle w:val="Lienhypertexte"/>
            <w:rFonts w:eastAsiaTheme="majorEastAsia"/>
            <w:i/>
            <w:iCs/>
            <w:sz w:val="20"/>
            <w:szCs w:val="20"/>
          </w:rPr>
          <w:t>www.adafruit.com</w:t>
        </w:r>
      </w:hyperlink>
      <w:r>
        <w:t xml:space="preserve"> </w:t>
      </w:r>
    </w:p>
    <w:p w:rsidR="00D12910" w:rsidRDefault="00D12910" w:rsidP="00D12910">
      <w:pPr>
        <w:pStyle w:val="NormalWeb"/>
      </w:pPr>
      <w:r>
        <w:rPr>
          <w:noProof/>
          <w:color w:val="0000FF"/>
        </w:rPr>
        <w:drawing>
          <wp:inline distT="0" distB="0" distL="0" distR="0">
            <wp:extent cx="4762500" cy="3657600"/>
            <wp:effectExtent l="0" t="0" r="0" b="0"/>
            <wp:docPr id="157" name="Image 157" descr="ADF-LED-BACKPACK-Intro-02.jpg">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DF-LED-BACKPACK-Intro-02.jpg">
                      <a:hlinkClick r:id="rId295"/>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r>
        <w:br/>
      </w:r>
      <w:r>
        <w:rPr>
          <w:i/>
          <w:iCs/>
          <w:sz w:val="20"/>
          <w:szCs w:val="20"/>
        </w:rPr>
        <w:t xml:space="preserve">Crédit: AdaFruit Industries </w:t>
      </w:r>
      <w:hyperlink r:id="rId297" w:history="1">
        <w:r>
          <w:rPr>
            <w:rStyle w:val="Lienhypertexte"/>
            <w:rFonts w:eastAsiaTheme="majorEastAsia"/>
            <w:i/>
            <w:iCs/>
            <w:sz w:val="20"/>
            <w:szCs w:val="20"/>
          </w:rPr>
          <w:t>www.adafruit.com</w:t>
        </w:r>
      </w:hyperlink>
      <w:r>
        <w:t xml:space="preserve"> </w:t>
      </w:r>
    </w:p>
    <w:p w:rsidR="00D12910" w:rsidRDefault="00D12910" w:rsidP="00D12910">
      <w:pPr>
        <w:pStyle w:val="NormalWeb"/>
      </w:pPr>
      <w:r>
        <w:t xml:space="preserve">Les matrices utilisent un composant qui effectue la partie la plus difficile du travail. Ce composant dispose d'une horloge interne qui lui permet de multiplexer l'affichage. Il utilise un procédé d'alimentation à courant constant pour obtenir une consistance de couleur homogène même avec des LEDs ultra-brillante (NB: la photographie présente l'afficheur en utilisant sont éclairage minimum pour éviter de saturer le capteur CCD de l'appareil photo!). Il peut aussi contrôler la luminosité par 1/16 de d'intensité, le tout par l'intermédiaire d'une simple interface I2C. Le backpacks dispose de cavalier permettant la sélection d'adresse, ce qui permet de connecter jusque 4 matrices 8x8 ou 8 afficheurs 7 segments sur un simple bus I2C. </w:t>
      </w:r>
    </w:p>
    <w:p w:rsidR="00D12910" w:rsidRDefault="00D12910" w:rsidP="00D12910">
      <w:pPr>
        <w:pStyle w:val="NormalWeb"/>
      </w:pPr>
      <w:r>
        <w:lastRenderedPageBreak/>
        <w:t xml:space="preserve">Le produit est livré en kit composé d'un backpack (assemblé et testé), d'un pinHeader de 4-pin et d'une matrice. Quelques opérations de soudures sont nécessaires pour monter la matrice sur le backpack... mais c'est très facile et ne devrait pas prendre plus de 5 minutes. </w:t>
      </w:r>
    </w:p>
    <w:p w:rsidR="00D12910" w:rsidRDefault="00F3208B" w:rsidP="00D12910">
      <w:r>
        <w:pict>
          <v:rect id="_x0000_i1039" style="width:0;height:1.5pt" o:hralign="center" o:hrstd="t" o:hr="t" fillcolor="#a0a0a0" stroked="f"/>
        </w:pict>
      </w:r>
    </w:p>
    <w:p w:rsidR="00D12910" w:rsidRDefault="00D12910" w:rsidP="00D12910">
      <w:pPr>
        <w:pStyle w:val="NormalWeb"/>
      </w:pPr>
      <w:r>
        <w:rPr>
          <w:sz w:val="20"/>
          <w:szCs w:val="20"/>
        </w:rPr>
        <w:t xml:space="preserve">Source: </w:t>
      </w:r>
      <w:hyperlink r:id="rId298" w:history="1">
        <w:r>
          <w:rPr>
            <w:rStyle w:val="Lienhypertexte"/>
            <w:rFonts w:eastAsiaTheme="majorEastAsia"/>
            <w:sz w:val="20"/>
            <w:szCs w:val="20"/>
          </w:rPr>
          <w:t>Control small led matrice with ease</w:t>
        </w:r>
      </w:hyperlink>
      <w:r>
        <w:rPr>
          <w:sz w:val="20"/>
          <w:szCs w:val="20"/>
        </w:rPr>
        <w:t xml:space="preserve"> créé par </w:t>
      </w:r>
      <w:hyperlink r:id="rId299" w:history="1">
        <w:r>
          <w:rPr>
            <w:rStyle w:val="Lienhypertexte"/>
            <w:rFonts w:eastAsiaTheme="majorEastAsia"/>
            <w:sz w:val="20"/>
            <w:szCs w:val="20"/>
          </w:rPr>
          <w:t>LadyAda</w:t>
        </w:r>
      </w:hyperlink>
      <w:r>
        <w:rPr>
          <w:sz w:val="20"/>
          <w:szCs w:val="20"/>
        </w:rPr>
        <w:t xml:space="preserve"> pour AdaFruit Industries. Crédit </w:t>
      </w:r>
      <w:hyperlink r:id="rId300" w:history="1">
        <w:r>
          <w:rPr>
            <w:rStyle w:val="Lienhypertexte"/>
            <w:rFonts w:eastAsiaTheme="majorEastAsia"/>
            <w:sz w:val="20"/>
            <w:szCs w:val="20"/>
          </w:rPr>
          <w:t>AdaFruit Industries</w:t>
        </w:r>
      </w:hyperlink>
      <w:r>
        <w:t xml:space="preserve"> </w:t>
      </w:r>
    </w:p>
    <w:p w:rsidR="00D12910" w:rsidRDefault="00D12910"/>
    <w:p w:rsidR="0006484D" w:rsidRDefault="0006484D">
      <w:r>
        <w:br w:type="page"/>
      </w:r>
    </w:p>
    <w:p w:rsidR="00D12910" w:rsidRDefault="0006484D" w:rsidP="0006484D">
      <w:pPr>
        <w:pStyle w:val="Titre1"/>
      </w:pPr>
      <w:bookmarkStart w:id="111" w:name="_Toc404255525"/>
      <w:r w:rsidRPr="0006484D">
        <w:lastRenderedPageBreak/>
        <w:t>http://www.sonelec-musique.com/logiciels_pic_bases_mp_i2c_pcf8574.html</w:t>
      </w:r>
      <w:bookmarkEnd w:id="111"/>
    </w:p>
    <w:p w:rsidR="00D12910" w:rsidRDefault="00D12910"/>
    <w:p w:rsidR="0006484D" w:rsidRDefault="0006484D" w:rsidP="0006484D">
      <w:pPr>
        <w:spacing w:after="240"/>
      </w:pPr>
      <w:r>
        <w:t xml:space="preserve">Dernière mise à jour : </w:t>
      </w:r>
      <w:r>
        <w:rPr>
          <w:b/>
          <w:bCs/>
        </w:rPr>
        <w:t>08/09/2013</w:t>
      </w:r>
    </w:p>
    <w:p w:rsidR="0006484D" w:rsidRDefault="0006484D" w:rsidP="0006484D">
      <w:pPr>
        <w:pStyle w:val="Titre4"/>
      </w:pPr>
      <w:r>
        <w:t>Présentation</w:t>
      </w:r>
    </w:p>
    <w:p w:rsidR="0006484D" w:rsidRDefault="0006484D" w:rsidP="0006484D">
      <w:pPr>
        <w:spacing w:after="240"/>
      </w:pPr>
      <w:r>
        <w:t>Les exemples décrits ici montrent comment utiliser les expandeurs de port PCF8574 et PCF8574A câblés sur un même bus I2C, en association avec un microcontrôleur de type PIC 18F2420 utilisé en maître. Une partie du texte explique comment adresser ces composants en fonction de l'adresse affectée localement, au niveau physique des PCF8574(A) eux-mêmes.</w:t>
      </w:r>
    </w:p>
    <w:p w:rsidR="0006484D" w:rsidRDefault="0006484D" w:rsidP="0006484D">
      <w:pPr>
        <w:pStyle w:val="Titre4"/>
      </w:pPr>
      <w:r>
        <w:t>Electronique mise en oeuvre</w:t>
      </w:r>
    </w:p>
    <w:p w:rsidR="0006484D" w:rsidRDefault="0006484D" w:rsidP="0006484D">
      <w:pPr>
        <w:spacing w:after="240"/>
      </w:pPr>
      <w:r>
        <w:t xml:space="preserve">Les exemples de code logiciel qui suivent montrent comment lire ou écrire une valeur tenant dans un octet (valeur comprise entre 0 et 255), depuis ou vers un PCF8574 grâce à une </w:t>
      </w:r>
      <w:hyperlink r:id="rId301" w:history="1">
        <w:r>
          <w:rPr>
            <w:rStyle w:val="Lienhypertexte"/>
          </w:rPr>
          <w:t>liaison bifilaire I2C</w:t>
        </w:r>
      </w:hyperlink>
      <w:r>
        <w:t xml:space="preserve">.  </w:t>
      </w:r>
    </w:p>
    <w:p w:rsidR="0006484D" w:rsidRDefault="0006484D" w:rsidP="0006484D">
      <w:pPr>
        <w:pStyle w:val="Titre5"/>
      </w:pPr>
      <w:r>
        <w:t>Schéma électronique (001a) pour lecture et écriture</w:t>
      </w:r>
    </w:p>
    <w:p w:rsidR="00561C59" w:rsidRDefault="0006484D" w:rsidP="0006484D">
      <w:pPr>
        <w:spacing w:after="240"/>
        <w:sectPr w:rsidR="00561C59" w:rsidSect="001D4B0E">
          <w:footerReference w:type="default" r:id="rId302"/>
          <w:pgSz w:w="11906" w:h="16838"/>
          <w:pgMar w:top="720" w:right="720" w:bottom="720" w:left="720" w:header="708" w:footer="708" w:gutter="0"/>
          <w:cols w:space="708"/>
          <w:docGrid w:linePitch="360"/>
        </w:sectPr>
      </w:pPr>
      <w:r>
        <w:t>Pour la mise en pratique de ces exemples, le montage dont le schéma suit est mis en oeuvre.</w:t>
      </w:r>
      <w:r>
        <w:br/>
      </w:r>
    </w:p>
    <w:p w:rsidR="0006484D" w:rsidRDefault="0006484D" w:rsidP="0006484D">
      <w:pPr>
        <w:spacing w:after="240"/>
      </w:pPr>
      <w:r>
        <w:rPr>
          <w:noProof/>
          <w:color w:val="0000FF"/>
          <w:lang w:eastAsia="fr-FR"/>
        </w:rPr>
        <w:lastRenderedPageBreak/>
        <w:drawing>
          <wp:inline distT="0" distB="0" distL="0" distR="0" wp14:anchorId="67A9AF54" wp14:editId="73B80EBE">
            <wp:extent cx="9576000" cy="4086000"/>
            <wp:effectExtent l="0" t="0" r="6350" b="0"/>
            <wp:docPr id="159" name="Image 159" descr="pic_tuto_base_i2c_pcf8574_001a">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tuto_base_i2c_pcf8574_001a">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9576000" cy="4086000"/>
                    </a:xfrm>
                    <a:prstGeom prst="rect">
                      <a:avLst/>
                    </a:prstGeom>
                    <a:noFill/>
                    <a:ln>
                      <a:noFill/>
                    </a:ln>
                  </pic:spPr>
                </pic:pic>
              </a:graphicData>
            </a:graphic>
          </wp:inline>
        </w:drawing>
      </w:r>
      <w:r>
        <w:t>Ce schéma peut sembler un peu complexe et touffu, mais il permet de lire et d'écrire sur le même bus I2C. Et si on y regarde bien, il n'y a finalement pas grand chose : 3 circuits intégrés, quelques interrupteurs, des leds et des réseaux de résistances. En réalité et comme on peut s'en douter un peu, le PIC est le seul composant indispensable pour l'ensemble des opérations de lecture et d'écriture. Les deux schémas suivant montrent les composants réellement utilisés si on ne fait que lire (schéma 001b) ou que écrire (schéma 001c) les données au travres des PCF8574 via le bus I2C.</w:t>
      </w:r>
    </w:p>
    <w:p w:rsidR="00561C59" w:rsidRDefault="0006484D" w:rsidP="00561C59">
      <w:pPr>
        <w:pStyle w:val="Titre5"/>
      </w:pPr>
      <w:r>
        <w:t>Schéma électronique (001b) pour lecture seulement</w:t>
      </w:r>
    </w:p>
    <w:p w:rsidR="00561C59" w:rsidRDefault="0006484D" w:rsidP="00561C59">
      <w:pPr>
        <w:pStyle w:val="Titre5"/>
      </w:pPr>
      <w:r>
        <w:lastRenderedPageBreak/>
        <w:t>Cette partie de schéma permet de lire des données provenant du PCF8574 (U1), de telle sorte que ses lignes d'entrées / sorties se comportent en entrées. </w:t>
      </w:r>
      <w:r>
        <w:br/>
      </w:r>
      <w:r>
        <w:rPr>
          <w:noProof/>
          <w:color w:val="0000FF"/>
          <w:lang w:eastAsia="fr-FR"/>
        </w:rPr>
        <w:drawing>
          <wp:inline distT="0" distB="0" distL="0" distR="0" wp14:anchorId="771A7812" wp14:editId="4D7D3DB4">
            <wp:extent cx="9576000" cy="4086000"/>
            <wp:effectExtent l="0" t="0" r="6350" b="0"/>
            <wp:docPr id="147" name="Image 147" descr="pic_tuto_base_i2c_pcf8574_001b">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tuto_base_i2c_pcf8574_001b">
                      <a:hlinkClick r:id="rId305"/>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9576000" cy="4086000"/>
                    </a:xfrm>
                    <a:prstGeom prst="rect">
                      <a:avLst/>
                    </a:prstGeom>
                    <a:noFill/>
                    <a:ln>
                      <a:noFill/>
                    </a:ln>
                  </pic:spPr>
                </pic:pic>
              </a:graphicData>
            </a:graphic>
          </wp:inline>
        </w:drawing>
      </w:r>
    </w:p>
    <w:p w:rsidR="00561C59" w:rsidRDefault="00561C59" w:rsidP="0006484D">
      <w:pPr>
        <w:spacing w:after="240"/>
      </w:pPr>
    </w:p>
    <w:p w:rsidR="0006484D" w:rsidRDefault="0006484D" w:rsidP="0006484D">
      <w:pPr>
        <w:spacing w:after="240"/>
      </w:pPr>
      <w:r>
        <w:t>L'état logique des huit lignes du PCF8574 configurée en entrées sont répliquées sur les lignes configurées en sorties du PORTB du PIC. L'état logique de chaque ligne d'entrée du PCF8574 est modifiable grâce aux interrupteurs regroupés dans le bloc DSW1.</w:t>
      </w:r>
    </w:p>
    <w:p w:rsidR="0006484D" w:rsidRDefault="0006484D" w:rsidP="0006484D">
      <w:pPr>
        <w:pStyle w:val="Titre5"/>
      </w:pPr>
      <w:r>
        <w:t>Schéma électronique (001c) pour écriture seulement</w:t>
      </w:r>
    </w:p>
    <w:p w:rsidR="00561C59" w:rsidRDefault="0006484D" w:rsidP="0006484D">
      <w:pPr>
        <w:spacing w:after="240"/>
      </w:pPr>
      <w:r>
        <w:t>Cette partie de schéma permet d'écrire des données en direction du PCF8574A (U2), de telle sorte que ses lignes d'entrées / sorties se comportent en sorties. </w:t>
      </w:r>
      <w:r>
        <w:br/>
      </w:r>
      <w:r>
        <w:lastRenderedPageBreak/>
        <w:br/>
      </w:r>
      <w:r>
        <w:rPr>
          <w:noProof/>
          <w:color w:val="0000FF"/>
          <w:lang w:eastAsia="fr-FR"/>
        </w:rPr>
        <w:drawing>
          <wp:inline distT="0" distB="0" distL="0" distR="0" wp14:anchorId="58B50346" wp14:editId="334B68F3">
            <wp:extent cx="9576000" cy="4086000"/>
            <wp:effectExtent l="0" t="0" r="6350" b="0"/>
            <wp:docPr id="140" name="Image 140" descr="pic_tuto_base_i2c_pcf8574_001c">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tuto_base_i2c_pcf8574_001c">
                      <a:hlinkClick r:id="rId307"/>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9576000" cy="4086000"/>
                    </a:xfrm>
                    <a:prstGeom prst="rect">
                      <a:avLst/>
                    </a:prstGeom>
                    <a:noFill/>
                    <a:ln>
                      <a:noFill/>
                    </a:ln>
                  </pic:spPr>
                </pic:pic>
              </a:graphicData>
            </a:graphic>
          </wp:inline>
        </w:drawing>
      </w:r>
    </w:p>
    <w:p w:rsidR="00561C59" w:rsidRDefault="00561C59" w:rsidP="0006484D">
      <w:pPr>
        <w:spacing w:after="240"/>
        <w:sectPr w:rsidR="00561C59" w:rsidSect="00561C59">
          <w:pgSz w:w="16838" w:h="11906" w:orient="landscape"/>
          <w:pgMar w:top="720" w:right="720" w:bottom="720" w:left="720" w:header="708" w:footer="708" w:gutter="0"/>
          <w:cols w:space="708"/>
          <w:docGrid w:linePitch="360"/>
        </w:sectPr>
      </w:pPr>
    </w:p>
    <w:p w:rsidR="00561C59" w:rsidRDefault="00561C59" w:rsidP="0006484D">
      <w:pPr>
        <w:spacing w:after="240"/>
      </w:pPr>
    </w:p>
    <w:p w:rsidR="0006484D" w:rsidRDefault="0006484D" w:rsidP="0006484D">
      <w:pPr>
        <w:spacing w:after="240"/>
      </w:pPr>
      <w:r>
        <w:t>L'état que prennent les lignes du PCF8574A configurées en sortie dépend de l'état logique des lignes configurées en entrées du PORTA du PIC. L'état logique de chaque ligne d'entrée du port A du PIC est modifiable grâce aux interrupteurs regroupés dans le bloc DSW2.</w:t>
      </w:r>
    </w:p>
    <w:p w:rsidR="0006484D" w:rsidRDefault="0006484D" w:rsidP="0006484D">
      <w:pPr>
        <w:pStyle w:val="Titre5"/>
      </w:pPr>
      <w:r>
        <w:t>Principe de fonctionnement général</w:t>
      </w:r>
    </w:p>
    <w:p w:rsidR="0006484D" w:rsidRDefault="0006484D" w:rsidP="0006484D">
      <w:pPr>
        <w:spacing w:after="240"/>
      </w:pPr>
      <w:r>
        <w:t>Un PCF8574 et un PCF8574A sont mis en parallèle sur le même bus I2C (voir schéma complet 001a). Ces deux composants fonctionnent exactement de la même façon, la différence réside dans l'adresse de base avec lesquelles on doit les adresser, qui est différente entre les deux. Pour le PCF8574, l'adresse de base est $40, et pour le PCF8574A l'adresse de base est $70. Cette histoire d'adresse ne doit pas vous faire peur, il s'agit juste d'un moyen qui permet à chaque membre d'un réseau I2C de savoir si oui ou non on s'adresse à lui. C'est une façon de faire le tri dans toutes les données qui peuvent circuler sur le bus I2C et qui ne concernent pas forcement tout le monde. Dans le cas présent il n'y a que deux composants reliés sur le même bus I2C, mais on peut aller beaucoup plus loin ! Les PCF8574 et PCF8574A disposent tous deux de trois entrées d'adresse complémentaires, qui permettent de décaller leur adresse d'affectation de base. Ces trois entrées d'adresse complémentaires permettent huit combinaisons possibles, ce qui correspond à huit valeurs d'adresses différentes. Comme les adresses de base des PCF8574 et PCF8574A sont différentes, on peut mettre en parallèle 8 circuits PCF8574 et 8 circuits PCF8574A - chacun avec une adresse différente, ce qui permet de travailler avec 128 lignes de données distinctes (16 x 8 bits). Pour plus de détails, voir paragraphe "Adresses du PCF8574(A)" après le descriptif du code logiciel.</w:t>
      </w:r>
    </w:p>
    <w:p w:rsidR="0006484D" w:rsidRDefault="0006484D" w:rsidP="0006484D">
      <w:pPr>
        <w:pStyle w:val="Titre5"/>
      </w:pPr>
      <w:r>
        <w:t>Remarque</w:t>
      </w:r>
    </w:p>
    <w:p w:rsidR="0006484D" w:rsidRDefault="0006484D" w:rsidP="0006484D">
      <w:pPr>
        <w:spacing w:after="240"/>
      </w:pPr>
      <w:r>
        <w:t xml:space="preserve">L'extension du nombre de lignes de données peut egalement être réalisée avec d'autres types de circuits non I2C. Si on veut juste ajouter des lignes de sortie additionnelles, on peut par exemple utiliser le CD4094 qui dispose de 8 sorties (exemples </w:t>
      </w:r>
      <w:hyperlink r:id="rId309" w:history="1">
        <w:r>
          <w:rPr>
            <w:rStyle w:val="Lienhypertexte"/>
          </w:rPr>
          <w:t>Voltmètre 005</w:t>
        </w:r>
      </w:hyperlink>
      <w:r>
        <w:t xml:space="preserve"> et </w:t>
      </w:r>
      <w:hyperlink r:id="rId310" w:history="1">
        <w:r>
          <w:rPr>
            <w:rStyle w:val="Lienhypertexte"/>
          </w:rPr>
          <w:t>Horloge 002</w:t>
        </w:r>
      </w:hyperlink>
      <w:r>
        <w:t xml:space="preserve">). Et pour un usage en entrée ou sortie, on peut aussi utiliser des multiplexeurs, à condition toutefois de disposer de plus de lignes pour la commande de ces circuits (3 lignes ou plus selon le cas, exemple </w:t>
      </w:r>
      <w:hyperlink r:id="rId311" w:history="1">
        <w:r>
          <w:rPr>
            <w:rStyle w:val="Lienhypertexte"/>
          </w:rPr>
          <w:t>Testeur de câble 001</w:t>
        </w:r>
      </w:hyperlink>
      <w:r>
        <w:t>). Si le nombre de lignes disponibles sur le PIC n'est que de deux, alors les expandeurs de port PCF8574 (ou PCF8574A) constituent une solution vraiment pratique et simple à mettre en oeuvre.</w:t>
      </w:r>
    </w:p>
    <w:p w:rsidR="0006484D" w:rsidRDefault="0006484D" w:rsidP="0006484D">
      <w:pPr>
        <w:pStyle w:val="Titre4"/>
      </w:pPr>
      <w:r>
        <w:t>Lecture et écriture de données avec le PCF8574</w:t>
      </w:r>
    </w:p>
    <w:p w:rsidR="0006484D" w:rsidRDefault="0006484D" w:rsidP="0006484D">
      <w:pPr>
        <w:spacing w:after="240"/>
      </w:pPr>
      <w:r>
        <w:t>Le code exemple qui suit comporte deux ensembles de routines :</w:t>
      </w:r>
      <w:r>
        <w:br/>
        <w:t>- routines de lecture depuis les lignes d'extension du PCF8574</w:t>
      </w:r>
      <w:r>
        <w:br/>
        <w:t>- routines d'écriture vers les lignes d'extension du PCF8574</w:t>
      </w:r>
      <w:r>
        <w:rPr>
          <w:b/>
          <w:bCs/>
        </w:rPr>
        <w:t>A</w:t>
      </w:r>
      <w:r>
        <w:br/>
        <w:t>Pas d'erreur dans les références des circuits utilisés, on met bien en oeuvre deux circuits électroniques PCF8574 différents :</w:t>
      </w:r>
      <w:r>
        <w:br/>
        <w:t>- un PCF8574 pour utilisation en entrées additionnelles</w:t>
      </w:r>
      <w:r>
        <w:br/>
        <w:t>- un PCF8574</w:t>
      </w:r>
      <w:r>
        <w:rPr>
          <w:b/>
          <w:bCs/>
        </w:rPr>
        <w:t>A</w:t>
      </w:r>
      <w:r>
        <w:t xml:space="preserve"> pour utilisation en sorties additionnelles</w:t>
      </w:r>
      <w:r>
        <w:br/>
        <w:t>Ce choix d'utilisation est arbitraire, on pourrait parfaitement faire l'inverse, c'est-à-dire utiliser le PCF8574 pour disposer de sorties additionnelles et utiliser le PCF8574A pour disposer d'entrées additionnelles.</w:t>
      </w:r>
    </w:p>
    <w:p w:rsidR="0006484D" w:rsidRDefault="0006484D" w:rsidP="0006484D">
      <w:pPr>
        <w:pStyle w:val="Titre5"/>
      </w:pPr>
      <w:r>
        <w:t>Logiciel</w:t>
      </w:r>
    </w:p>
    <w:p w:rsidR="0006484D" w:rsidRDefault="0006484D" w:rsidP="0006484D">
      <w:pPr>
        <w:spacing w:after="240"/>
      </w:pPr>
      <w:r>
        <w:t>Le code ci-dessous correspond au programme complet.</w:t>
      </w:r>
    </w:p>
    <w:p w:rsidR="0006484D"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program electronique_pic_tuto_base_i2c_pcf8574_001a;</w:t>
      </w:r>
      <w:r>
        <w:rPr>
          <w:rFonts w:ascii="Courier New" w:hAnsi="Courier New" w:cs="Courier New"/>
          <w:sz w:val="20"/>
          <w:szCs w:val="20"/>
        </w:rPr>
        <w:br/>
      </w:r>
      <w:r>
        <w:rPr>
          <w:rFonts w:ascii="Courier New" w:hAnsi="Courier New" w:cs="Courier New"/>
          <w:sz w:val="20"/>
          <w:szCs w:val="20"/>
        </w:rPr>
        <w:br/>
        <w:t>const</w:t>
      </w:r>
      <w:r>
        <w:rPr>
          <w:rFonts w:ascii="Courier New" w:hAnsi="Courier New" w:cs="Courier New"/>
          <w:sz w:val="20"/>
          <w:szCs w:val="20"/>
        </w:rPr>
        <w:br/>
        <w:t xml:space="preserve">  cPCF8574_W = $40;   // -&gt; $4E;</w:t>
      </w:r>
      <w:r>
        <w:rPr>
          <w:rFonts w:ascii="Courier New" w:hAnsi="Courier New" w:cs="Courier New"/>
          <w:sz w:val="20"/>
          <w:szCs w:val="20"/>
        </w:rPr>
        <w:br/>
        <w:t xml:space="preserve">  cPCF8574_R = $41;   // -&gt; $4F;</w:t>
      </w:r>
      <w:r>
        <w:rPr>
          <w:rFonts w:ascii="Courier New" w:hAnsi="Courier New" w:cs="Courier New"/>
          <w:sz w:val="20"/>
          <w:szCs w:val="20"/>
        </w:rPr>
        <w:br/>
        <w:t xml:space="preserve">  cPCF8574A_W = $70;  // -&gt; $7E;</w:t>
      </w:r>
      <w:r>
        <w:rPr>
          <w:rFonts w:ascii="Courier New" w:hAnsi="Courier New" w:cs="Courier New"/>
          <w:sz w:val="20"/>
          <w:szCs w:val="20"/>
        </w:rPr>
        <w:br/>
        <w:t xml:space="preserve">  cPCF8574A_R = $71;  // -&gt; $7F;</w:t>
      </w:r>
      <w:r>
        <w:rPr>
          <w:rFonts w:ascii="Courier New" w:hAnsi="Courier New" w:cs="Courier New"/>
          <w:sz w:val="20"/>
          <w:szCs w:val="20"/>
        </w:rPr>
        <w:br/>
      </w:r>
      <w:r>
        <w:rPr>
          <w:rFonts w:ascii="Courier New" w:hAnsi="Courier New" w:cs="Courier New"/>
          <w:sz w:val="20"/>
          <w:szCs w:val="20"/>
        </w:rPr>
        <w:br/>
      </w:r>
      <w:r>
        <w:rPr>
          <w:rFonts w:ascii="Courier New" w:hAnsi="Courier New" w:cs="Courier New"/>
          <w:sz w:val="20"/>
          <w:szCs w:val="20"/>
        </w:rPr>
        <w:lastRenderedPageBreak/>
        <w:t>var</w:t>
      </w:r>
      <w:r>
        <w:rPr>
          <w:rFonts w:ascii="Courier New" w:hAnsi="Courier New" w:cs="Courier New"/>
          <w:sz w:val="20"/>
          <w:szCs w:val="20"/>
        </w:rPr>
        <w:br/>
        <w:t xml:space="preserve">  Values: byte;</w:t>
      </w:r>
      <w:r>
        <w:rPr>
          <w:rFonts w:ascii="Courier New" w:hAnsi="Courier New" w:cs="Courier New"/>
          <w:sz w:val="20"/>
          <w:szCs w:val="20"/>
        </w:rPr>
        <w:br/>
        <w:t xml:space="preserve">  </w:t>
      </w:r>
      <w:r>
        <w:rPr>
          <w:rFonts w:ascii="Courier New" w:hAnsi="Courier New" w:cs="Courier New"/>
          <w:sz w:val="20"/>
          <w:szCs w:val="20"/>
        </w:rPr>
        <w:br/>
        <w:t>procedure Main_Init;</w:t>
      </w:r>
      <w:r>
        <w:rPr>
          <w:rFonts w:ascii="Courier New" w:hAnsi="Courier New" w:cs="Courier New"/>
          <w:sz w:val="20"/>
          <w:szCs w:val="20"/>
        </w:rPr>
        <w:br/>
        <w:t>begin</w:t>
      </w:r>
      <w:r>
        <w:rPr>
          <w:rFonts w:ascii="Courier New" w:hAnsi="Courier New" w:cs="Courier New"/>
          <w:sz w:val="20"/>
          <w:szCs w:val="20"/>
        </w:rPr>
        <w:br/>
        <w:t xml:space="preserve">  CMCON := $07;  // turn off comparators</w:t>
      </w:r>
      <w:r>
        <w:rPr>
          <w:rFonts w:ascii="Courier New" w:hAnsi="Courier New" w:cs="Courier New"/>
          <w:sz w:val="20"/>
          <w:szCs w:val="20"/>
        </w:rPr>
        <w:br/>
        <w:t xml:space="preserve">  ADCON1 := ADCON1 or $0F;  // turn off analog inputs</w:t>
      </w:r>
      <w:r>
        <w:rPr>
          <w:rFonts w:ascii="Courier New" w:hAnsi="Courier New" w:cs="Courier New"/>
          <w:sz w:val="20"/>
          <w:szCs w:val="20"/>
        </w:rPr>
        <w:br/>
        <w:t xml:space="preserve">  TRISA := $FF;  // inputs</w:t>
      </w:r>
      <w:r>
        <w:rPr>
          <w:rFonts w:ascii="Courier New" w:hAnsi="Courier New" w:cs="Courier New"/>
          <w:sz w:val="20"/>
          <w:szCs w:val="20"/>
        </w:rPr>
        <w:br/>
        <w:t xml:space="preserve">  TRISB := $00;  // outputs</w:t>
      </w:r>
      <w:r>
        <w:rPr>
          <w:rFonts w:ascii="Courier New" w:hAnsi="Courier New" w:cs="Courier New"/>
          <w:sz w:val="20"/>
          <w:szCs w:val="20"/>
        </w:rPr>
        <w:br/>
        <w:t xml:space="preserve">  I2C1_Init(100000);  // I2C comm init</w:t>
      </w:r>
      <w:r>
        <w:rPr>
          <w:rFonts w:ascii="Courier New" w:hAnsi="Courier New" w:cs="Courier New"/>
          <w:sz w:val="20"/>
          <w:szCs w:val="20"/>
        </w:rPr>
        <w:br/>
        <w:t>end;</w:t>
      </w:r>
      <w:r>
        <w:rPr>
          <w:rFonts w:ascii="Courier New" w:hAnsi="Courier New" w:cs="Courier New"/>
          <w:sz w:val="20"/>
          <w:szCs w:val="20"/>
        </w:rPr>
        <w:br/>
      </w:r>
      <w:r>
        <w:rPr>
          <w:rFonts w:ascii="Courier New" w:hAnsi="Courier New" w:cs="Courier New"/>
          <w:sz w:val="20"/>
          <w:szCs w:val="20"/>
        </w:rPr>
        <w:br/>
        <w:t>procedure PCF8574_Write;</w:t>
      </w:r>
      <w:r>
        <w:rPr>
          <w:rFonts w:ascii="Courier New" w:hAnsi="Courier New" w:cs="Courier New"/>
          <w:sz w:val="20"/>
          <w:szCs w:val="20"/>
        </w:rPr>
        <w:br/>
        <w:t>begin</w:t>
      </w:r>
      <w:r>
        <w:rPr>
          <w:rFonts w:ascii="Courier New" w:hAnsi="Courier New" w:cs="Courier New"/>
          <w:sz w:val="20"/>
          <w:szCs w:val="20"/>
        </w:rPr>
        <w:br/>
        <w:t xml:space="preserve">  I2C1_Start;              // signal START</w:t>
      </w:r>
      <w:r>
        <w:rPr>
          <w:rFonts w:ascii="Courier New" w:hAnsi="Courier New" w:cs="Courier New"/>
          <w:sz w:val="20"/>
          <w:szCs w:val="20"/>
        </w:rPr>
        <w:br/>
        <w:t xml:space="preserve">  I2C1_Wr(cPCF8574A_W);    // addresse PCF8574A</w:t>
      </w:r>
      <w:r>
        <w:rPr>
          <w:rFonts w:ascii="Courier New" w:hAnsi="Courier New" w:cs="Courier New"/>
          <w:sz w:val="20"/>
          <w:szCs w:val="20"/>
        </w:rPr>
        <w:br/>
        <w:t xml:space="preserve">  Values := PORTA;</w:t>
      </w:r>
      <w:r>
        <w:rPr>
          <w:rFonts w:ascii="Courier New" w:hAnsi="Courier New" w:cs="Courier New"/>
          <w:sz w:val="20"/>
          <w:szCs w:val="20"/>
        </w:rPr>
        <w:br/>
        <w:t xml:space="preserve">  I2C1_Wr(Values);         // écriture données</w:t>
      </w:r>
      <w:r>
        <w:rPr>
          <w:rFonts w:ascii="Courier New" w:hAnsi="Courier New" w:cs="Courier New"/>
          <w:sz w:val="20"/>
          <w:szCs w:val="20"/>
        </w:rPr>
        <w:br/>
        <w:t xml:space="preserve">  I2C1_Stop;               // signal STOP</w:t>
      </w:r>
      <w:r>
        <w:rPr>
          <w:rFonts w:ascii="Courier New" w:hAnsi="Courier New" w:cs="Courier New"/>
          <w:sz w:val="20"/>
          <w:szCs w:val="20"/>
        </w:rPr>
        <w:br/>
        <w:t>end;</w:t>
      </w:r>
      <w:r>
        <w:rPr>
          <w:rFonts w:ascii="Courier New" w:hAnsi="Courier New" w:cs="Courier New"/>
          <w:sz w:val="20"/>
          <w:szCs w:val="20"/>
        </w:rPr>
        <w:br/>
      </w:r>
      <w:r>
        <w:rPr>
          <w:rFonts w:ascii="Courier New" w:hAnsi="Courier New" w:cs="Courier New"/>
          <w:sz w:val="20"/>
          <w:szCs w:val="20"/>
        </w:rPr>
        <w:br/>
        <w:t>procedure PCF8574_Read;</w:t>
      </w:r>
      <w:r>
        <w:rPr>
          <w:rFonts w:ascii="Courier New" w:hAnsi="Courier New" w:cs="Courier New"/>
          <w:sz w:val="20"/>
          <w:szCs w:val="20"/>
        </w:rPr>
        <w:br/>
        <w:t>begin</w:t>
      </w:r>
      <w:r>
        <w:rPr>
          <w:rFonts w:ascii="Courier New" w:hAnsi="Courier New" w:cs="Courier New"/>
          <w:sz w:val="20"/>
          <w:szCs w:val="20"/>
        </w:rPr>
        <w:br/>
        <w:t xml:space="preserve">  I2C1_Start;              // signal START</w:t>
      </w:r>
      <w:r>
        <w:rPr>
          <w:rFonts w:ascii="Courier New" w:hAnsi="Courier New" w:cs="Courier New"/>
          <w:sz w:val="20"/>
          <w:szCs w:val="20"/>
        </w:rPr>
        <w:br/>
        <w:t xml:space="preserve">  I2C1_Wr(cPCF8574_R);     // addresse PCF8574</w:t>
      </w:r>
      <w:r>
        <w:rPr>
          <w:rFonts w:ascii="Courier New" w:hAnsi="Courier New" w:cs="Courier New"/>
          <w:sz w:val="20"/>
          <w:szCs w:val="20"/>
        </w:rPr>
        <w:br/>
        <w:t xml:space="preserve">  Values := I2C1_Rd(0);    // lecture données</w:t>
      </w:r>
      <w:r>
        <w:rPr>
          <w:rFonts w:ascii="Courier New" w:hAnsi="Courier New" w:cs="Courier New"/>
          <w:sz w:val="20"/>
          <w:szCs w:val="20"/>
        </w:rPr>
        <w:br/>
        <w:t>  PORTB := Values;</w:t>
      </w:r>
    </w:p>
    <w:p w:rsidR="0006484D"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I2C1_Stop;               // signal STOP</w:t>
      </w:r>
    </w:p>
    <w:p w:rsidR="0006484D"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end;</w:t>
      </w:r>
      <w:r>
        <w:rPr>
          <w:rFonts w:ascii="Courier New" w:hAnsi="Courier New" w:cs="Courier New"/>
          <w:sz w:val="20"/>
          <w:szCs w:val="20"/>
        </w:rPr>
        <w:br/>
      </w:r>
      <w:r>
        <w:rPr>
          <w:rFonts w:ascii="Courier New" w:hAnsi="Courier New" w:cs="Courier New"/>
          <w:sz w:val="20"/>
          <w:szCs w:val="20"/>
        </w:rPr>
        <w:br/>
        <w:t>// programme principal</w:t>
      </w:r>
    </w:p>
    <w:p w:rsidR="0006484D"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begin</w:t>
      </w:r>
      <w:r>
        <w:rPr>
          <w:rFonts w:ascii="Courier New" w:hAnsi="Courier New" w:cs="Courier New"/>
          <w:sz w:val="20"/>
          <w:szCs w:val="20"/>
        </w:rPr>
        <w:br/>
        <w:t xml:space="preserve">  Main_Init;</w:t>
      </w:r>
      <w:r>
        <w:rPr>
          <w:rFonts w:ascii="Courier New" w:hAnsi="Courier New" w:cs="Courier New"/>
          <w:sz w:val="20"/>
          <w:szCs w:val="20"/>
        </w:rPr>
        <w:br/>
        <w:t xml:space="preserve">  delay_ms(500);</w:t>
      </w:r>
      <w:r>
        <w:rPr>
          <w:rFonts w:ascii="Courier New" w:hAnsi="Courier New" w:cs="Courier New"/>
          <w:sz w:val="20"/>
          <w:szCs w:val="20"/>
        </w:rPr>
        <w:br/>
        <w:t xml:space="preserve">  while true do</w:t>
      </w:r>
      <w:r>
        <w:rPr>
          <w:rFonts w:ascii="Courier New" w:hAnsi="Courier New" w:cs="Courier New"/>
          <w:sz w:val="20"/>
          <w:szCs w:val="20"/>
        </w:rPr>
        <w:br/>
        <w:t xml:space="preserve">  begin</w:t>
      </w:r>
      <w:r>
        <w:rPr>
          <w:rFonts w:ascii="Courier New" w:hAnsi="Courier New" w:cs="Courier New"/>
          <w:sz w:val="20"/>
          <w:szCs w:val="20"/>
        </w:rPr>
        <w:br/>
        <w:t xml:space="preserve">    // lecture lignes PCF8574</w:t>
      </w:r>
      <w:r>
        <w:rPr>
          <w:rFonts w:ascii="Courier New" w:hAnsi="Courier New" w:cs="Courier New"/>
          <w:sz w:val="20"/>
          <w:szCs w:val="20"/>
        </w:rPr>
        <w:br/>
        <w:t xml:space="preserve">    PCF8574_Read;</w:t>
      </w:r>
      <w:r>
        <w:rPr>
          <w:rFonts w:ascii="Courier New" w:hAnsi="Courier New" w:cs="Courier New"/>
          <w:sz w:val="20"/>
          <w:szCs w:val="20"/>
        </w:rPr>
        <w:br/>
        <w:t xml:space="preserve">    Delay_ms(250);</w:t>
      </w:r>
      <w:r>
        <w:rPr>
          <w:rFonts w:ascii="Courier New" w:hAnsi="Courier New" w:cs="Courier New"/>
          <w:sz w:val="20"/>
          <w:szCs w:val="20"/>
        </w:rPr>
        <w:br/>
        <w:t xml:space="preserve">    // écriture sur lignes PCF8574A</w:t>
      </w:r>
      <w:r>
        <w:rPr>
          <w:rFonts w:ascii="Courier New" w:hAnsi="Courier New" w:cs="Courier New"/>
          <w:sz w:val="20"/>
          <w:szCs w:val="20"/>
        </w:rPr>
        <w:br/>
        <w:t xml:space="preserve">    PCF8574_Write;</w:t>
      </w:r>
      <w:r>
        <w:rPr>
          <w:rFonts w:ascii="Courier New" w:hAnsi="Courier New" w:cs="Courier New"/>
          <w:sz w:val="20"/>
          <w:szCs w:val="20"/>
        </w:rPr>
        <w:br/>
        <w:t xml:space="preserve">    Delay_ms(250);</w:t>
      </w:r>
      <w:r>
        <w:rPr>
          <w:rFonts w:ascii="Courier New" w:hAnsi="Courier New" w:cs="Courier New"/>
          <w:sz w:val="20"/>
          <w:szCs w:val="20"/>
        </w:rPr>
        <w:br/>
        <w:t xml:space="preserve">  end;</w:t>
      </w:r>
      <w:r>
        <w:rPr>
          <w:rFonts w:ascii="Courier New" w:hAnsi="Courier New" w:cs="Courier New"/>
          <w:sz w:val="20"/>
          <w:szCs w:val="20"/>
        </w:rPr>
        <w:br/>
        <w:t>end.</w:t>
      </w:r>
    </w:p>
    <w:p w:rsidR="0006484D" w:rsidRDefault="0006484D" w:rsidP="0006484D">
      <w:pPr>
        <w:rPr>
          <w:rFonts w:ascii="Times New Roman" w:hAnsi="Times New Roman"/>
        </w:rPr>
      </w:pPr>
    </w:p>
    <w:p w:rsidR="0006484D" w:rsidRDefault="0006484D" w:rsidP="0006484D">
      <w:pPr>
        <w:pStyle w:val="Titre5"/>
      </w:pPr>
      <w:r>
        <w:t>Descriptif du logiciel</w:t>
      </w:r>
    </w:p>
    <w:p w:rsidR="0006484D" w:rsidRDefault="0006484D" w:rsidP="0006484D">
      <w:pPr>
        <w:spacing w:after="240"/>
      </w:pPr>
      <w:r>
        <w:br/>
      </w:r>
      <w:r>
        <w:rPr>
          <w:b/>
          <w:bCs/>
        </w:rPr>
        <w:t>Procédure Init</w:t>
      </w:r>
      <w:r>
        <w:rPr>
          <w:b/>
          <w:bCs/>
        </w:rPr>
        <w:br/>
      </w:r>
      <w:r>
        <w:t>Cette routine d'initialisation générale, qui est appelée une seule fois au moment de la mise sous tension du PIC, permet de définir l'orientation des broches des ports A et B, grâce aux lignes TRISA et TRISB. La ligne CMCON = 7 permet de désactiver le fonctionnement des comparateurs du PIC. La ligne ADCON1 permet de désactiver les fonctions liées au convertisseur Analogique / Numérique, toutes les lignes sont en effet utilisées ici de façon logique. La ligne I2C1_Init permet d'initialiser le module MSSP utilisé pour les fonctions de lecture / écriture sur bus I2C.</w:t>
      </w:r>
      <w:r>
        <w:br/>
      </w:r>
      <w:r>
        <w:br/>
      </w:r>
      <w:r>
        <w:rPr>
          <w:b/>
          <w:bCs/>
        </w:rPr>
        <w:t>Lecture de données en provenance du PCF8574 (lignes d'entrée additionnelles)</w:t>
      </w:r>
      <w:r>
        <w:rPr>
          <w:b/>
          <w:bCs/>
        </w:rPr>
        <w:br/>
      </w:r>
      <w:r>
        <w:lastRenderedPageBreak/>
        <w:t>Les données présentes sur les lignes P0 à P7 du PCF8574 (U1) sont répliquées sur le port B du PIC 18F2420 (U3). Si l'entrée P0 du PCF8574 (U1) est à l'état logique haut, alors la led connectée sur la broche RB0 du PIC s'allume. Si l'entrée P1 du PCF8574 (U1) est à l'état logique haut, c'est la led connectée sur la broche RB1 du PIC s'allume, etc.</w:t>
      </w:r>
      <w:r>
        <w:br/>
      </w:r>
      <w:r>
        <w:br/>
      </w:r>
      <w:r>
        <w:rPr>
          <w:b/>
          <w:bCs/>
        </w:rPr>
        <w:t>Ecriture de données vers le PCF8574 (lignes de sortie additionnelles)</w:t>
      </w:r>
      <w:r>
        <w:rPr>
          <w:b/>
          <w:bCs/>
        </w:rPr>
        <w:br/>
      </w:r>
      <w:r>
        <w:t>Les données du port A du PIC 18F2420 (U3) sont répliquées sur les lignes du PCF8574A (U2). Si la broche RA0 du PIC est à l'état logique haut, alors la led connectée sur la broche P0 du PCF8574A (U2) s'allume. Si la broche RA1 du PIC est à l'état logique haut, alors c'est la led connectée sur la broche P1 du PCF8574A (U2) qui s'allume, etc.</w:t>
      </w:r>
      <w:r>
        <w:br/>
      </w:r>
      <w:r>
        <w:br/>
      </w:r>
      <w:r>
        <w:rPr>
          <w:b/>
          <w:bCs/>
        </w:rPr>
        <w:t>Programme principal</w:t>
      </w:r>
      <w:r>
        <w:rPr>
          <w:b/>
          <w:bCs/>
        </w:rPr>
        <w:br/>
      </w:r>
      <w:r>
        <w:t>Dans le programme principal se déroule des actions qui se répètent indéfiniment, grace à l'emploi d'une boucle infinie (qui ne s'arrête jamais ca aucune condition n'impose son arrêt). Voici précisement ce qui est fait de façon répétée :</w:t>
      </w:r>
      <w:r>
        <w:br/>
        <w:t>- on lit l'état logique des entrées additionnelles mises à disposition par le PCF8574</w:t>
      </w:r>
      <w:r>
        <w:br/>
        <w:t>- on attend 250 ms sans rien faire</w:t>
      </w:r>
      <w:r>
        <w:br/>
        <w:t>- on écrit sur les sorties additionnelles mises à disposition par le PCF8574A</w:t>
      </w:r>
      <w:r>
        <w:br/>
        <w:t>- on attend 250 ms sans rien faire</w:t>
      </w:r>
    </w:p>
    <w:p w:rsidR="0006484D" w:rsidRDefault="0006484D" w:rsidP="0006484D">
      <w:pPr>
        <w:pStyle w:val="Titre4"/>
      </w:pPr>
      <w:r>
        <w:t>Adresses des PCF8574 et PCF8574A</w:t>
      </w:r>
    </w:p>
    <w:p w:rsidR="0006484D" w:rsidRDefault="0006484D" w:rsidP="0006484D">
      <w:pPr>
        <w:spacing w:after="240"/>
      </w:pPr>
      <w:r>
        <w:t>Chaque composant I2C esclave possède une adresse qui lui est propre, et la portion de code suivante (extraite du code complet vu ci-avant) précise à quelle numéro de rue on doit frapper pour dialoguer avec les PCF8574(A).</w:t>
      </w:r>
    </w:p>
    <w:p w:rsidR="0006484D" w:rsidRDefault="0006484D" w:rsidP="0006484D">
      <w:pPr>
        <w:pStyle w:val="code-conten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const</w:t>
      </w:r>
      <w:r>
        <w:rPr>
          <w:rFonts w:ascii="Courier New" w:hAnsi="Courier New" w:cs="Courier New"/>
          <w:sz w:val="20"/>
          <w:szCs w:val="20"/>
        </w:rPr>
        <w:br/>
        <w:t xml:space="preserve">  cPCF8574_W = $40;   // -&gt; $4E;</w:t>
      </w:r>
      <w:r>
        <w:rPr>
          <w:rFonts w:ascii="Courier New" w:hAnsi="Courier New" w:cs="Courier New"/>
          <w:sz w:val="20"/>
          <w:szCs w:val="20"/>
        </w:rPr>
        <w:br/>
        <w:t xml:space="preserve">  cPCF8574_R = $41;   // -&gt; $4F;</w:t>
      </w:r>
      <w:r>
        <w:rPr>
          <w:rFonts w:ascii="Courier New" w:hAnsi="Courier New" w:cs="Courier New"/>
          <w:sz w:val="20"/>
          <w:szCs w:val="20"/>
        </w:rPr>
        <w:br/>
        <w:t xml:space="preserve">  cPCF8574A_W = $70;  // -&gt; $7E;</w:t>
      </w:r>
      <w:r>
        <w:rPr>
          <w:rFonts w:ascii="Courier New" w:hAnsi="Courier New" w:cs="Courier New"/>
          <w:sz w:val="20"/>
          <w:szCs w:val="20"/>
        </w:rPr>
        <w:br/>
        <w:t xml:space="preserve">  cPCF8574A_R = $71;  // -&gt; $7F;</w:t>
      </w:r>
    </w:p>
    <w:p w:rsidR="0006484D" w:rsidRDefault="0006484D" w:rsidP="0006484D">
      <w:pPr>
        <w:spacing w:after="240"/>
        <w:rPr>
          <w:rFonts w:ascii="Times New Roman" w:hAnsi="Times New Roman"/>
        </w:rPr>
      </w:pPr>
      <w:r>
        <w:br/>
        <w:t>Dans le cas présent, la définition des adresses est faite "en dur" dans le code logiciel via des constantes, avec des valeurs qui collent avec le schéma proposé en début d'article. Mais dans certains cas vous pouvez être ammené à modifier l'adresse de ces composants, ne serait-ce que si vous en mettez plusieurs en parallèle, par exemple huit PCF8574 et huit PCF8574A pour disposer de 128 lignes d'entrées / sorties. Dans ce cas, les numéros d'adresses utilisées dans le logiciel du PIC doivent être adaptées en fonction du composant avec lequel dialoguer. Le procédé d'adressage est assez simple à comprendre : les PCF8574 et PCF8574A disposent d'une adresse fixe (qu'on appelle adresse de base) et cette adresse fixe peut être décalée d'une certaine valeur grâce aux broches d'adresse A0 à A2. Si vous branchez en même temps plusieurs composants sur le même bus, alors chacun doit avoir une adresse différentes parmi les huit possibles. Pour dialoguer avec un PCF8574 configuré avec les broches A2..A0 à 000, vous devez utiliser les adresses $40 et $41 dans le code. Pour dialoguer avec un PCF8574A configuré avec les broches A2..A0 à 110, alors vous devez utiliser les adresses $7C et $7D dans le code.Vous trouverez dans le tableau qui suit les adresses à utiliser selon l'état logique donné aux broches A0 à A2, pour les PCF8574 et PCF8574A.</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
        <w:gridCol w:w="633"/>
        <w:gridCol w:w="633"/>
        <w:gridCol w:w="2152"/>
        <w:gridCol w:w="2169"/>
        <w:gridCol w:w="2152"/>
        <w:gridCol w:w="2176"/>
      </w:tblGrid>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w:t>
            </w:r>
            <w:r>
              <w:rPr>
                <w:b/>
                <w:bCs/>
              </w:rPr>
              <w:br/>
              <w:t>Ecriture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w:t>
            </w:r>
            <w:r>
              <w:rPr>
                <w:b/>
                <w:bCs/>
              </w:rPr>
              <w:br/>
              <w:t>Lecture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PCF8574A</w:t>
            </w:r>
            <w:r>
              <w:rPr>
                <w:b/>
                <w:bCs/>
              </w:rPr>
              <w:br/>
              <w:t>Ecriture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rPr>
                <w:b/>
                <w:bCs/>
              </w:rPr>
            </w:pPr>
            <w:r>
              <w:rPr>
                <w:b/>
                <w:bCs/>
              </w:rPr>
              <w:t>PCF8574A</w:t>
            </w:r>
            <w:r>
              <w:rPr>
                <w:b/>
                <w:bCs/>
              </w:rPr>
              <w:br/>
              <w:t>Lecture</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$40 (064d)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$41 (065d)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$70 (112d)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$71 (113d)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$42 (066d)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$43 (067d)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$72 (114d)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$73 (115d)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$44 (068d)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$45 (069d)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$74 (116d)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$75 (117d)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$46 (070d)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$47 (071d)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$76 (118d)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$77 (119d)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$48 (072d)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$49 (073d)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$78 (120d)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$79 (121d)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$4A (074d)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$4B (075d)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$7A (122d)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$7B (123d)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$4C (076d)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$4D (077d)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$7C (124d)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$7D (125d)</w:t>
            </w:r>
          </w:p>
        </w:tc>
      </w:tr>
      <w:tr w:rsidR="0006484D" w:rsidTr="0006484D">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$4E (078d)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$4F (079d)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$7E (126d)</w:t>
            </w:r>
          </w:p>
        </w:tc>
        <w:tc>
          <w:tcPr>
            <w:tcW w:w="0" w:type="auto"/>
            <w:tcBorders>
              <w:top w:val="outset" w:sz="6" w:space="0" w:color="auto"/>
              <w:left w:val="outset" w:sz="6" w:space="0" w:color="auto"/>
              <w:bottom w:val="outset" w:sz="6" w:space="0" w:color="auto"/>
              <w:right w:val="outset" w:sz="6" w:space="0" w:color="auto"/>
            </w:tcBorders>
            <w:vAlign w:val="center"/>
            <w:hideMark/>
          </w:tcPr>
          <w:p w:rsidR="0006484D" w:rsidRDefault="0006484D">
            <w:pPr>
              <w:jc w:val="center"/>
            </w:pPr>
            <w:r>
              <w:t>$7F (127d)</w:t>
            </w:r>
          </w:p>
        </w:tc>
      </w:tr>
    </w:tbl>
    <w:p w:rsidR="0006484D" w:rsidRDefault="0006484D">
      <w:r>
        <w:br/>
        <w:t xml:space="preserve">Pour rappel, la valeur effective et complète de l'adresse est codée sur les sept bits de poids fort de l'octet d'adresse envoyé sur le bus I2C, le dernier bit (de poids faible) étant reservé à l'information de direction des données. Le texte qui suit détaille la procédure qui a été suivie pour remplir le tableau précédent. Les valeurs numériques notées selon la forme </w:t>
      </w:r>
      <w:r>
        <w:rPr>
          <w:b/>
          <w:bCs/>
        </w:rPr>
        <w:t>xxxd</w:t>
      </w:r>
      <w:r>
        <w:t xml:space="preserve"> sont exprimées en décimal et les valeurs notées selon la forme </w:t>
      </w:r>
      <w:r>
        <w:rPr>
          <w:b/>
          <w:bCs/>
        </w:rPr>
        <w:t>$xx</w:t>
      </w:r>
      <w:r>
        <w:t xml:space="preserve"> sont exprimées en héxadécimal.</w:t>
      </w:r>
      <w:r>
        <w:br/>
      </w:r>
      <w:r>
        <w:br/>
      </w:r>
      <w:r>
        <w:rPr>
          <w:b/>
          <w:bCs/>
        </w:rPr>
        <w:t>Adresse de base du PCF8574</w:t>
      </w:r>
      <w:r>
        <w:t xml:space="preserve"> : </w:t>
      </w:r>
      <w:r>
        <w:rPr>
          <w:rFonts w:ascii="Courier New" w:hAnsi="Courier New" w:cs="Courier New"/>
          <w:b/>
          <w:bCs/>
          <w:color w:val="CC0000"/>
        </w:rPr>
        <w:t>0100</w:t>
      </w:r>
      <w:r>
        <w:rPr>
          <w:rFonts w:ascii="Courier New" w:hAnsi="Courier New" w:cs="Courier New"/>
          <w:b/>
          <w:bCs/>
        </w:rPr>
        <w:t xml:space="preserve"> </w:t>
      </w:r>
      <w:r>
        <w:rPr>
          <w:rFonts w:ascii="Courier New" w:hAnsi="Courier New" w:cs="Courier New"/>
          <w:b/>
          <w:bCs/>
          <w:color w:val="3333FF"/>
        </w:rPr>
        <w:t>000</w:t>
      </w:r>
      <w:r>
        <w:rPr>
          <w:rFonts w:ascii="Courier New" w:hAnsi="Courier New" w:cs="Courier New"/>
          <w:b/>
          <w:bCs/>
          <w:color w:val="009900"/>
        </w:rPr>
        <w:t>x</w:t>
      </w:r>
      <w:r>
        <w:br/>
        <w:t xml:space="preserve">- bits 7 à 4 = adresse fixe = </w:t>
      </w:r>
      <w:r>
        <w:rPr>
          <w:rFonts w:ascii="Courier New" w:hAnsi="Courier New" w:cs="Courier New"/>
          <w:b/>
          <w:bCs/>
          <w:color w:val="CC0000"/>
        </w:rPr>
        <w:t>0100</w:t>
      </w:r>
      <w:r>
        <w:t xml:space="preserve"> ($40 ou 064d)</w:t>
      </w:r>
      <w:r>
        <w:br/>
        <w:t xml:space="preserve">- bits 3 à 1 = adresse variable = </w:t>
      </w:r>
      <w:r>
        <w:rPr>
          <w:rFonts w:ascii="Courier New" w:hAnsi="Courier New" w:cs="Courier New"/>
          <w:b/>
          <w:bCs/>
          <w:color w:val="3333FF"/>
        </w:rPr>
        <w:t>000</w:t>
      </w:r>
      <w:r>
        <w:t xml:space="preserve"> ($00 ou 000d)</w:t>
      </w:r>
      <w:r>
        <w:br/>
        <w:t>- bit 0 = bit de direction = </w:t>
      </w:r>
      <w:r>
        <w:rPr>
          <w:b/>
          <w:bCs/>
          <w:color w:val="009900"/>
        </w:rPr>
        <w:t>0</w:t>
      </w:r>
      <w:r>
        <w:t xml:space="preserve"> pour écriture ou </w:t>
      </w:r>
      <w:r>
        <w:rPr>
          <w:b/>
          <w:bCs/>
          <w:color w:val="009900"/>
        </w:rPr>
        <w:t>1</w:t>
      </w:r>
      <w:r>
        <w:t xml:space="preserve"> pour lecture</w:t>
      </w:r>
      <w:r>
        <w:br/>
        <w:t>Pour obtenir la valeur de l'adresse complète (part fixe plus part variable), il suffit d'additionner les valeurs de ces trois informations :</w:t>
      </w:r>
      <w:r>
        <w:br/>
        <w:t xml:space="preserve">- pour écriture : </w:t>
      </w:r>
      <w:r>
        <w:rPr>
          <w:color w:val="CC0000"/>
        </w:rPr>
        <w:t>064d</w:t>
      </w:r>
      <w:r>
        <w:t xml:space="preserve"> + </w:t>
      </w:r>
      <w:r>
        <w:rPr>
          <w:color w:val="3333FF"/>
        </w:rPr>
        <w:t>000d</w:t>
      </w:r>
      <w:r>
        <w:t xml:space="preserve"> + </w:t>
      </w:r>
      <w:r>
        <w:rPr>
          <w:color w:val="009900"/>
        </w:rPr>
        <w:t>0</w:t>
      </w:r>
      <w:r>
        <w:t xml:space="preserve"> = 064d = $40</w:t>
      </w:r>
      <w:r>
        <w:br/>
        <w:t xml:space="preserve">- pour lecture : </w:t>
      </w:r>
      <w:r>
        <w:rPr>
          <w:color w:val="CC0000"/>
        </w:rPr>
        <w:t>064d</w:t>
      </w:r>
      <w:r>
        <w:t xml:space="preserve"> + </w:t>
      </w:r>
      <w:r>
        <w:rPr>
          <w:color w:val="3333FF"/>
        </w:rPr>
        <w:t>000d</w:t>
      </w:r>
      <w:r>
        <w:t xml:space="preserve"> + </w:t>
      </w:r>
      <w:r>
        <w:rPr>
          <w:color w:val="009900"/>
        </w:rPr>
        <w:t>1</w:t>
      </w:r>
      <w:r>
        <w:t xml:space="preserve"> = 065d = $41</w:t>
      </w:r>
      <w:r>
        <w:br/>
      </w:r>
      <w:r>
        <w:br/>
      </w:r>
      <w:r>
        <w:rPr>
          <w:b/>
          <w:bCs/>
        </w:rPr>
        <w:t>Exemple avec adresse variable du PCF8574 = 001</w:t>
      </w:r>
      <w:r>
        <w:t xml:space="preserve"> (A2 = 0, A1 = 0 et A0 = 1), alors on a :</w:t>
      </w:r>
      <w:r>
        <w:br/>
        <w:t xml:space="preserve">- bits 7 à 4 = adresse fixe = </w:t>
      </w:r>
      <w:r>
        <w:rPr>
          <w:rFonts w:ascii="Courier New" w:hAnsi="Courier New" w:cs="Courier New"/>
          <w:b/>
          <w:bCs/>
          <w:color w:val="CC0000"/>
        </w:rPr>
        <w:t>0100</w:t>
      </w:r>
      <w:r>
        <w:t xml:space="preserve"> ($40 ou 064d)</w:t>
      </w:r>
      <w:r>
        <w:br/>
        <w:t xml:space="preserve">- bits 3 à 1 = adresse variable = </w:t>
      </w:r>
      <w:r>
        <w:rPr>
          <w:rFonts w:ascii="Courier New" w:hAnsi="Courier New" w:cs="Courier New"/>
          <w:b/>
          <w:bCs/>
          <w:color w:val="3333FF"/>
        </w:rPr>
        <w:t>001</w:t>
      </w:r>
      <w:r>
        <w:t xml:space="preserve"> ($02 ou 002d)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xml:space="preserve">- pour écriture : </w:t>
      </w:r>
      <w:r>
        <w:rPr>
          <w:color w:val="CC0000"/>
        </w:rPr>
        <w:t>064d</w:t>
      </w:r>
      <w:r>
        <w:t xml:space="preserve"> + </w:t>
      </w:r>
      <w:r>
        <w:rPr>
          <w:color w:val="3333FF"/>
        </w:rPr>
        <w:t>002d</w:t>
      </w:r>
      <w:r>
        <w:t xml:space="preserve"> + </w:t>
      </w:r>
      <w:r>
        <w:rPr>
          <w:color w:val="009900"/>
        </w:rPr>
        <w:t>0</w:t>
      </w:r>
      <w:r>
        <w:t xml:space="preserve"> = 066d = $42</w:t>
      </w:r>
      <w:r>
        <w:br/>
        <w:t xml:space="preserve">- pour lecture : </w:t>
      </w:r>
      <w:r>
        <w:rPr>
          <w:color w:val="CC0000"/>
        </w:rPr>
        <w:t>064d</w:t>
      </w:r>
      <w:r>
        <w:t xml:space="preserve"> + </w:t>
      </w:r>
      <w:r>
        <w:rPr>
          <w:color w:val="3333FF"/>
        </w:rPr>
        <w:t>002d</w:t>
      </w:r>
      <w:r>
        <w:t xml:space="preserve"> + </w:t>
      </w:r>
      <w:r>
        <w:rPr>
          <w:color w:val="009900"/>
        </w:rPr>
        <w:t>1</w:t>
      </w:r>
      <w:r>
        <w:t xml:space="preserve"> = 067d = $43</w:t>
      </w:r>
      <w:r>
        <w:br/>
      </w:r>
      <w:r>
        <w:br/>
      </w:r>
      <w:r>
        <w:rPr>
          <w:b/>
          <w:bCs/>
        </w:rPr>
        <w:t>Exemple avec adresse variable du PCF8574 = 111</w:t>
      </w:r>
      <w:r>
        <w:t xml:space="preserve"> (A2 = 1, A1 = 1 et A0 = 1), alors on a :</w:t>
      </w:r>
      <w:r>
        <w:br/>
        <w:t xml:space="preserve">- bits 7 à 4 = adresse fixe = </w:t>
      </w:r>
      <w:r>
        <w:rPr>
          <w:rFonts w:ascii="Courier New" w:hAnsi="Courier New" w:cs="Courier New"/>
          <w:b/>
          <w:bCs/>
          <w:color w:val="CC0000"/>
        </w:rPr>
        <w:t>0100</w:t>
      </w:r>
      <w:r>
        <w:t xml:space="preserve"> ($40 ou 064d)</w:t>
      </w:r>
      <w:r>
        <w:br/>
        <w:t>- bits 3 à 1 = adresse variable = </w:t>
      </w:r>
      <w:r>
        <w:rPr>
          <w:rFonts w:ascii="Courier New" w:hAnsi="Courier New" w:cs="Courier New"/>
          <w:b/>
          <w:bCs/>
          <w:color w:val="3333FF"/>
        </w:rPr>
        <w:t>111</w:t>
      </w:r>
      <w:r>
        <w:t xml:space="preserve"> ($0E ou 014d)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xml:space="preserve">- pour écriture : </w:t>
      </w:r>
      <w:r>
        <w:rPr>
          <w:color w:val="CC0000"/>
        </w:rPr>
        <w:t>064d</w:t>
      </w:r>
      <w:r>
        <w:t xml:space="preserve"> + </w:t>
      </w:r>
      <w:r>
        <w:rPr>
          <w:color w:val="3333FF"/>
        </w:rPr>
        <w:t>014d</w:t>
      </w:r>
      <w:r>
        <w:t xml:space="preserve"> + </w:t>
      </w:r>
      <w:r>
        <w:rPr>
          <w:color w:val="009900"/>
        </w:rPr>
        <w:t>0</w:t>
      </w:r>
      <w:r>
        <w:t xml:space="preserve"> = 078d = $4E</w:t>
      </w:r>
      <w:r>
        <w:br/>
        <w:t xml:space="preserve">- pour lecture : </w:t>
      </w:r>
      <w:r>
        <w:rPr>
          <w:color w:val="CC0000"/>
        </w:rPr>
        <w:t>064d</w:t>
      </w:r>
      <w:r>
        <w:t xml:space="preserve"> + </w:t>
      </w:r>
      <w:r>
        <w:rPr>
          <w:color w:val="3333FF"/>
        </w:rPr>
        <w:t>014d</w:t>
      </w:r>
      <w:r>
        <w:t xml:space="preserve"> + </w:t>
      </w:r>
      <w:r>
        <w:rPr>
          <w:color w:val="009900"/>
        </w:rPr>
        <w:t>1</w:t>
      </w:r>
      <w:r>
        <w:t xml:space="preserve"> = 079d = $4F</w:t>
      </w:r>
      <w:r>
        <w:br/>
      </w:r>
      <w:r>
        <w:br/>
        <w:t>Notez bien le décallage de 1 bit de la valeur d'adresse variable, idéal pour se planter dans les calculs si on ne fait pas gaffe ! Et bien sûr, même principe pour le PCF8574A.</w:t>
      </w:r>
      <w:r>
        <w:br/>
      </w:r>
      <w:r>
        <w:br/>
      </w:r>
      <w:r>
        <w:rPr>
          <w:b/>
          <w:bCs/>
        </w:rPr>
        <w:t>Adresse de base du PCF8574A</w:t>
      </w:r>
      <w:r>
        <w:t xml:space="preserve"> : </w:t>
      </w:r>
      <w:r>
        <w:rPr>
          <w:rFonts w:ascii="Courier New" w:hAnsi="Courier New" w:cs="Courier New"/>
          <w:b/>
          <w:bCs/>
          <w:color w:val="CC0000"/>
        </w:rPr>
        <w:t>0111</w:t>
      </w:r>
      <w:r>
        <w:rPr>
          <w:rFonts w:ascii="Courier New" w:hAnsi="Courier New" w:cs="Courier New"/>
          <w:b/>
          <w:bCs/>
        </w:rPr>
        <w:t xml:space="preserve"> </w:t>
      </w:r>
      <w:r>
        <w:rPr>
          <w:rFonts w:ascii="Courier New" w:hAnsi="Courier New" w:cs="Courier New"/>
          <w:b/>
          <w:bCs/>
          <w:color w:val="3333FF"/>
        </w:rPr>
        <w:t>000</w:t>
      </w:r>
      <w:r>
        <w:rPr>
          <w:rFonts w:ascii="Courier New" w:hAnsi="Courier New" w:cs="Courier New"/>
          <w:b/>
          <w:bCs/>
          <w:color w:val="009900"/>
        </w:rPr>
        <w:t>x</w:t>
      </w:r>
      <w:r>
        <w:br/>
        <w:t xml:space="preserve">- bits 7 à 4 = adresse fixe = </w:t>
      </w:r>
      <w:r>
        <w:rPr>
          <w:rFonts w:ascii="Courier New" w:hAnsi="Courier New" w:cs="Courier New"/>
          <w:b/>
          <w:bCs/>
          <w:color w:val="CC0000"/>
        </w:rPr>
        <w:t>0111</w:t>
      </w:r>
      <w:r>
        <w:t xml:space="preserve"> ($70 ou 112d)</w:t>
      </w:r>
      <w:r>
        <w:br/>
        <w:t xml:space="preserve">- bits 3 à 1 = adresse variable = </w:t>
      </w:r>
      <w:r>
        <w:rPr>
          <w:rFonts w:ascii="Courier New" w:hAnsi="Courier New" w:cs="Courier New"/>
          <w:b/>
          <w:bCs/>
          <w:color w:val="3333FF"/>
        </w:rPr>
        <w:t>000</w:t>
      </w:r>
      <w:r>
        <w:t xml:space="preserve"> ($00 ou 000d)</w:t>
      </w:r>
      <w:r>
        <w:br/>
        <w:t>- bit 0 = bit de direction = </w:t>
      </w:r>
      <w:r>
        <w:rPr>
          <w:b/>
          <w:bCs/>
          <w:color w:val="009900"/>
        </w:rPr>
        <w:t>0</w:t>
      </w:r>
      <w:r>
        <w:t xml:space="preserve"> pour écriture ou </w:t>
      </w:r>
      <w:r>
        <w:rPr>
          <w:b/>
          <w:bCs/>
          <w:color w:val="009900"/>
        </w:rPr>
        <w:t>1</w:t>
      </w:r>
      <w:r>
        <w:t xml:space="preserve"> pour lecture</w:t>
      </w:r>
      <w:r>
        <w:br/>
        <w:t>Pour obtenir la valeur de l'adresse complète (part fixe plus part variable), il suffit d'additionner les valeurs de ces trois informations :</w:t>
      </w:r>
      <w:r>
        <w:br/>
        <w:t>- pour écriture : </w:t>
      </w:r>
      <w:r>
        <w:rPr>
          <w:color w:val="CC0000"/>
        </w:rPr>
        <w:t>112d</w:t>
      </w:r>
      <w:r>
        <w:t xml:space="preserve"> + </w:t>
      </w:r>
      <w:r>
        <w:rPr>
          <w:color w:val="3333FF"/>
        </w:rPr>
        <w:t>000d</w:t>
      </w:r>
      <w:r>
        <w:t xml:space="preserve"> + </w:t>
      </w:r>
      <w:r>
        <w:rPr>
          <w:color w:val="009900"/>
        </w:rPr>
        <w:t>0</w:t>
      </w:r>
      <w:r>
        <w:t xml:space="preserve"> = 112d = $70</w:t>
      </w:r>
      <w:r>
        <w:br/>
        <w:t>- pour lecture : </w:t>
      </w:r>
      <w:r>
        <w:rPr>
          <w:color w:val="CC0000"/>
        </w:rPr>
        <w:t>112d</w:t>
      </w:r>
      <w:r>
        <w:t xml:space="preserve"> + </w:t>
      </w:r>
      <w:r>
        <w:rPr>
          <w:color w:val="3333FF"/>
        </w:rPr>
        <w:t>000d</w:t>
      </w:r>
      <w:r>
        <w:t xml:space="preserve"> + </w:t>
      </w:r>
      <w:r>
        <w:rPr>
          <w:color w:val="009900"/>
        </w:rPr>
        <w:t>1</w:t>
      </w:r>
      <w:r>
        <w:t xml:space="preserve"> = 113d = $71</w:t>
      </w:r>
      <w:r>
        <w:br/>
      </w:r>
      <w:r>
        <w:br/>
      </w:r>
      <w:r>
        <w:rPr>
          <w:b/>
          <w:bCs/>
        </w:rPr>
        <w:lastRenderedPageBreak/>
        <w:t>Exemple avec adresse variable du PCF8574A = 011</w:t>
      </w:r>
      <w:r>
        <w:t xml:space="preserve"> (A2 = 0, A1 = 1 et A0 = 1), alors on a :</w:t>
      </w:r>
      <w:r>
        <w:br/>
        <w:t xml:space="preserve">- bits 7 à 4 = adresse fixe = </w:t>
      </w:r>
      <w:r>
        <w:rPr>
          <w:rFonts w:ascii="Courier New" w:hAnsi="Courier New" w:cs="Courier New"/>
          <w:b/>
          <w:bCs/>
          <w:color w:val="CC0000"/>
        </w:rPr>
        <w:t>0111</w:t>
      </w:r>
      <w:r>
        <w:t xml:space="preserve"> ($70 ou 112d)</w:t>
      </w:r>
      <w:r>
        <w:br/>
        <w:t xml:space="preserve">- bits 3 à 1 = adresse variable = </w:t>
      </w:r>
      <w:r>
        <w:rPr>
          <w:rFonts w:ascii="Courier New" w:hAnsi="Courier New" w:cs="Courier New"/>
          <w:b/>
          <w:bCs/>
          <w:color w:val="3333FF"/>
        </w:rPr>
        <w:t>011</w:t>
      </w:r>
      <w:r>
        <w:t xml:space="preserve"> ($06 ou 006d)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xml:space="preserve">- pour écriture : </w:t>
      </w:r>
      <w:r>
        <w:rPr>
          <w:color w:val="CC0000"/>
        </w:rPr>
        <w:t>112d</w:t>
      </w:r>
      <w:r>
        <w:t xml:space="preserve"> + </w:t>
      </w:r>
      <w:r>
        <w:rPr>
          <w:color w:val="3333FF"/>
        </w:rPr>
        <w:t>006d</w:t>
      </w:r>
      <w:r>
        <w:t xml:space="preserve"> + </w:t>
      </w:r>
      <w:r>
        <w:rPr>
          <w:color w:val="009900"/>
        </w:rPr>
        <w:t>0</w:t>
      </w:r>
      <w:r>
        <w:t xml:space="preserve"> = 118d = $76</w:t>
      </w:r>
      <w:r>
        <w:br/>
        <w:t xml:space="preserve">- pour lecture : </w:t>
      </w:r>
      <w:r>
        <w:rPr>
          <w:color w:val="CC0000"/>
        </w:rPr>
        <w:t>112d</w:t>
      </w:r>
      <w:r>
        <w:t xml:space="preserve"> + </w:t>
      </w:r>
      <w:r>
        <w:rPr>
          <w:color w:val="3333FF"/>
        </w:rPr>
        <w:t xml:space="preserve">006d </w:t>
      </w:r>
      <w:r>
        <w:t>+ </w:t>
      </w:r>
      <w:r>
        <w:rPr>
          <w:color w:val="009900"/>
        </w:rPr>
        <w:t>1</w:t>
      </w:r>
      <w:r>
        <w:t xml:space="preserve"> = 119d = $77</w:t>
      </w:r>
      <w:r>
        <w:br/>
      </w:r>
      <w:r>
        <w:br/>
      </w:r>
      <w:r>
        <w:rPr>
          <w:b/>
          <w:bCs/>
        </w:rPr>
        <w:t>Exemple avec adresse variable du PCF8574A = 110</w:t>
      </w:r>
      <w:r>
        <w:t xml:space="preserve"> (A2 = 1, A1 = 1 et A0 = 0), alors on a :</w:t>
      </w:r>
      <w:r>
        <w:br/>
        <w:t xml:space="preserve">- bits 7 à 4 = adresse fixe = </w:t>
      </w:r>
      <w:r>
        <w:rPr>
          <w:rFonts w:ascii="Courier New" w:hAnsi="Courier New" w:cs="Courier New"/>
          <w:b/>
          <w:bCs/>
          <w:color w:val="CC0000"/>
        </w:rPr>
        <w:t>0111</w:t>
      </w:r>
      <w:r>
        <w:t xml:space="preserve"> ($70 ou 112d)</w:t>
      </w:r>
      <w:r>
        <w:br/>
        <w:t>- bits 3 à 1 = adresse variable = </w:t>
      </w:r>
      <w:r>
        <w:rPr>
          <w:rFonts w:ascii="Courier New" w:hAnsi="Courier New" w:cs="Courier New"/>
          <w:b/>
          <w:bCs/>
          <w:color w:val="3333FF"/>
        </w:rPr>
        <w:t>110</w:t>
      </w:r>
      <w:r>
        <w:t xml:space="preserve"> ($0C ou 012d)</w:t>
      </w:r>
      <w:r>
        <w:br/>
        <w:t>- bit 0 = bit de direction = </w:t>
      </w:r>
      <w:r>
        <w:rPr>
          <w:b/>
          <w:bCs/>
          <w:color w:val="009900"/>
        </w:rPr>
        <w:t>0</w:t>
      </w:r>
      <w:r>
        <w:t xml:space="preserve"> pour écriture ou </w:t>
      </w:r>
      <w:r>
        <w:rPr>
          <w:b/>
          <w:bCs/>
          <w:color w:val="009900"/>
        </w:rPr>
        <w:t>1</w:t>
      </w:r>
      <w:r>
        <w:t xml:space="preserve"> pour lecture</w:t>
      </w:r>
      <w:r>
        <w:br/>
        <w:t>Ce qui donne les valeurs suivantes pour l'adresse complète :</w:t>
      </w:r>
      <w:r>
        <w:br/>
        <w:t>- pour écriture : </w:t>
      </w:r>
      <w:r>
        <w:rPr>
          <w:color w:val="CC0000"/>
        </w:rPr>
        <w:t>112d</w:t>
      </w:r>
      <w:r>
        <w:t xml:space="preserve"> + </w:t>
      </w:r>
      <w:r>
        <w:rPr>
          <w:color w:val="3333FF"/>
        </w:rPr>
        <w:t>012d</w:t>
      </w:r>
      <w:r>
        <w:t xml:space="preserve"> + </w:t>
      </w:r>
      <w:r>
        <w:rPr>
          <w:color w:val="009900"/>
        </w:rPr>
        <w:t>0</w:t>
      </w:r>
      <w:r>
        <w:t xml:space="preserve"> = 124d = $7C</w:t>
      </w:r>
      <w:r>
        <w:br/>
        <w:t>- pour lecture : </w:t>
      </w:r>
      <w:r>
        <w:rPr>
          <w:color w:val="CC0000"/>
        </w:rPr>
        <w:t>112d</w:t>
      </w:r>
      <w:r>
        <w:t xml:space="preserve"> + </w:t>
      </w:r>
      <w:r>
        <w:rPr>
          <w:color w:val="3333FF"/>
        </w:rPr>
        <w:t>012d</w:t>
      </w:r>
      <w:r>
        <w:t xml:space="preserve"> + </w:t>
      </w:r>
      <w:r>
        <w:rPr>
          <w:color w:val="009900"/>
        </w:rPr>
        <w:t>1</w:t>
      </w:r>
      <w:r>
        <w:t xml:space="preserve"> = 125d = $7D</w:t>
      </w:r>
      <w:r>
        <w:br/>
      </w:r>
      <w:r>
        <w:br/>
        <w:t>Quand vous utilisez plusieurs PCF8574(A), vous pouvez utiliser les adresses que vous voulez, l'important est que deux composants physiques ne partagent pas la même. Mais vous pouvez adopter la même configuration pour les broches A0..A2 s'il s'agit de PCF8574 et PCF8574A puisque leur adresse de base (partie fixe) est différente. Il n'y a aucune obligation d'utiliser des adresses contigues, ni de commencer avec la part varable de l'adresse à 000. De même, la lecture des différents PCF8574(A) peut se faire dans l'ordre que vous voulez. Vous pouvez ainsi câbler quatre PCF8574(A) sur le même bus et utiliser les adresse suivantes :</w:t>
      </w:r>
      <w:r>
        <w:br/>
        <w:t>- PCF8574 n°1 : adresses $44 (écriture) et $45 (lecture), broches A2..A0 = 010</w:t>
      </w:r>
      <w:r>
        <w:br/>
        <w:t>- PCF8574 n°2 : adresses $4E (écriture) et $4F (lecture), broches A2..A0 = 111</w:t>
      </w:r>
      <w:r>
        <w:br/>
        <w:t>- PCF8574A n°1 : adresses $7A (écriture) et $7B (lecture), broches A2..A0 = 101</w:t>
      </w:r>
      <w:r>
        <w:br/>
        <w:t>- PCF8574A n°2 : adresses $7E (écriture) et $7F (lecture), broches A2..A0 = 111</w:t>
      </w:r>
      <w:r>
        <w:br/>
        <w:t>Et lire en premier le PCF8574A n°1, ensuite le PCF8574 n°2, etc.</w:t>
      </w:r>
    </w:p>
    <w:p w:rsidR="0006484D" w:rsidRDefault="0006484D"/>
    <w:p w:rsidR="004E44BE" w:rsidRDefault="004E44BE">
      <w:r>
        <w:br w:type="page"/>
      </w:r>
    </w:p>
    <w:p w:rsidR="0006484D" w:rsidRDefault="004E44BE" w:rsidP="004E44BE">
      <w:pPr>
        <w:pStyle w:val="Titre1"/>
      </w:pPr>
      <w:hyperlink r:id="rId312" w:history="1">
        <w:bookmarkStart w:id="112" w:name="_Toc404255526"/>
        <w:r w:rsidRPr="0007553D">
          <w:rPr>
            <w:rStyle w:val="Lienhypertexte"/>
          </w:rPr>
          <w:t>http://home.roboticlab.eu/fr/examples/display/segment_display</w:t>
        </w:r>
        <w:bookmarkEnd w:id="112"/>
      </w:hyperlink>
    </w:p>
    <w:p w:rsidR="004E44BE" w:rsidRDefault="004E44BE"/>
    <w:p w:rsidR="004E44BE" w:rsidRDefault="004E44BE" w:rsidP="004E44BE">
      <w:pPr>
        <w:pStyle w:val="Titre2"/>
      </w:pPr>
      <w:bookmarkStart w:id="113" w:name="_Toc404255527"/>
      <w:r>
        <w:t>Afficheur 7 segments à LED</w:t>
      </w:r>
      <w:bookmarkEnd w:id="113"/>
    </w:p>
    <w:p w:rsidR="004E44BE" w:rsidRDefault="004E44BE" w:rsidP="004E44BE">
      <w:pPr>
        <w:pStyle w:val="Titre3"/>
      </w:pPr>
      <w:bookmarkStart w:id="114" w:name="_Toc404255528"/>
      <w:r>
        <w:t>Théorie</w:t>
      </w:r>
      <w:bookmarkEnd w:id="114"/>
    </w:p>
    <w:p w:rsidR="004E44BE" w:rsidRDefault="004E44BE" w:rsidP="004E44BE">
      <w:pPr>
        <w:pStyle w:val="NormalWeb"/>
      </w:pPr>
      <w:r>
        <w:t xml:space="preserve">L'indicateur de nombres à 7 segments de LED est un afficheur qui est constitué de 7 LEDs positionnés en forme du chiffre 8. En allumant ou éteignant les LEDs correspondantes, i est possible d'afficher les chiffres de 0 à 9 ainsi qu'un bon nombre de lettres. </w:t>
      </w:r>
    </w:p>
    <w:p w:rsidR="004E44BE" w:rsidRDefault="004E44BE" w:rsidP="004E44BE">
      <w:r>
        <w:rPr>
          <w:noProof/>
          <w:color w:val="0000FF"/>
          <w:lang w:eastAsia="fr-FR"/>
        </w:rPr>
        <w:drawing>
          <wp:inline distT="0" distB="0" distL="0" distR="0">
            <wp:extent cx="2857500" cy="1171575"/>
            <wp:effectExtent l="0" t="0" r="0" b="9525"/>
            <wp:docPr id="161" name="Image 161" descr="http://home.roboticlab.eu/_media/examples/display/segment_display/segment_display_leds.png?w=300&amp;tok=126b4c">
              <a:hlinkClick xmlns:a="http://schemas.openxmlformats.org/drawingml/2006/main" r:id="rId313" tooltip="&quot;examples:display:segment_display:segment_display_leds.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home.roboticlab.eu/_media/examples/display/segment_display/segment_display_leds.png?w=300&amp;tok=126b4c">
                      <a:hlinkClick r:id="rId313" tooltip="&quot;examples:display:segment_display:segment_display_leds.png&quot;"/>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4E44BE" w:rsidRDefault="004E44BE" w:rsidP="004E44BE">
      <w:r>
        <w:t>Positionnement des segments de l'indicateur de LED et schéma électrique</w:t>
      </w:r>
    </w:p>
    <w:p w:rsidR="004E44BE" w:rsidRDefault="004E44BE" w:rsidP="004E44BE">
      <w:pPr>
        <w:pStyle w:val="NormalWeb"/>
      </w:pPr>
      <w:r>
        <w:t xml:space="preserve">Electriquement toutes les anodes des LEDs sont connectées à la broche de l'anode </w:t>
      </w:r>
      <w:r>
        <w:rPr>
          <w:rStyle w:val="Accentuation"/>
        </w:rPr>
        <w:t>ca</w:t>
      </w:r>
      <w:r>
        <w:t>. Les LEDs s'allument en inversant la position de leur cathode (</w:t>
      </w:r>
      <w:r>
        <w:rPr>
          <w:rStyle w:val="Accentuation"/>
        </w:rPr>
        <w:t>a, b, c…</w:t>
      </w:r>
      <w:r>
        <w:t xml:space="preserve">). Il existe aussi des connections inversées, où les indicateurs ont une cathode commune </w:t>
      </w:r>
      <w:r>
        <w:rPr>
          <w:rStyle w:val="Accentuation"/>
        </w:rPr>
        <w:t>cc</w:t>
      </w:r>
      <w:r>
        <w:t xml:space="preserve">. Habituellement la plupart des indicateurs de nombres sont utilisés pour afficher des nombres multi numériques - pour ce faire les indicateurs sont équipés d'un segment point </w:t>
      </w:r>
      <w:r>
        <w:rPr>
          <w:rStyle w:val="Accentuation"/>
        </w:rPr>
        <w:t>dp</w:t>
      </w:r>
      <w:r>
        <w:t xml:space="preserve">. En tout et pour tout un indicateur est composé de 8 segments, mais il continu d'être appelé afficheur à 7 segments en accord avec le nombre de segments. </w:t>
      </w:r>
    </w:p>
    <w:p w:rsidR="004E44BE" w:rsidRDefault="004E44BE" w:rsidP="004E44BE">
      <w:pPr>
        <w:pStyle w:val="NormalWeb"/>
      </w:pPr>
      <w:r>
        <w:t xml:space="preserve">L'afficheur de nombre à LED est très facile à utiliser, il peut être contrôlé directement à partir des broches du micro-contrôleur, mais il existe des drivers spéciaux qui sont capable de contrôler l'afficheur en utilisant moins de broches du micro-contrôleur. Il existe différentes couleurs d'afficheurs qui peuvent être très brillantes et très larges. Enfin, il existe des afficheurs spécifiques composés de segments supplémentaires permettant d'afficher les caractères de l'alphabet Latin. </w:t>
      </w:r>
    </w:p>
    <w:p w:rsidR="004E44BE" w:rsidRDefault="004E44BE" w:rsidP="004E44BE">
      <w:pPr>
        <w:pStyle w:val="Titre3"/>
      </w:pPr>
      <w:bookmarkStart w:id="115" w:name="_Toc404255529"/>
      <w:r>
        <w:t>Pratique</w:t>
      </w:r>
      <w:bookmarkEnd w:id="115"/>
    </w:p>
    <w:p w:rsidR="004E44BE" w:rsidRDefault="004E44BE" w:rsidP="004E44BE">
      <w:pPr>
        <w:pStyle w:val="NormalWeb"/>
      </w:pPr>
      <w:r>
        <w:t xml:space="preserve">Il y a un afficheur 7 segments disponible sur la carte du module numérique. Il est contrôlé par l'intermédiaire de l'interface en série A6275. L'interface en série est similaire à SPI, où on utilise les signaux de l'horloge et les signaux de donnée. Contrairement à SPI la fonction </w:t>
      </w:r>
      <w:r>
        <w:rPr>
          <w:rStyle w:val="CodeHTML"/>
        </w:rPr>
        <w:t>chip-select</w:t>
      </w:r>
      <w:r>
        <w:t xml:space="preserve"> n'est pas utilisée ici, nous la remplacerons par la fonction </w:t>
      </w:r>
      <w:r>
        <w:rPr>
          <w:rStyle w:val="CodeHTML"/>
        </w:rPr>
        <w:t>latch</w:t>
      </w:r>
      <w:r>
        <w:t xml:space="preserve">. Les trois voies mentionnées ci-dessus sont connectées à ATmega128 comme suit: </w:t>
      </w:r>
    </w:p>
    <w:p w:rsidR="004E44BE" w:rsidRDefault="004E44BE" w:rsidP="004E44BE">
      <w:r>
        <w:rPr>
          <w:noProof/>
          <w:color w:val="0000FF"/>
          <w:lang w:eastAsia="fr-FR"/>
        </w:rPr>
        <w:drawing>
          <wp:inline distT="0" distB="0" distL="0" distR="0">
            <wp:extent cx="2857500" cy="1647825"/>
            <wp:effectExtent l="0" t="0" r="0" b="9525"/>
            <wp:docPr id="160" name="Image 160" descr="http://home.roboticlab.eu/_media/examples/display/segment_display/segment_display_driver_logic.png?w=300&amp;tok=7acaea">
              <a:hlinkClick xmlns:a="http://schemas.openxmlformats.org/drawingml/2006/main" r:id="rId315" tooltip="&quot;examples:display:segment_display:segment_display_driver_logic.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home.roboticlab.eu/_media/examples/display/segment_display/segment_display_driver_logic.png?w=300&amp;tok=7acaea">
                      <a:hlinkClick r:id="rId315" tooltip="&quot;examples:display:segment_display:segment_display_driver_logic.png&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857500" cy="1647825"/>
                    </a:xfrm>
                    <a:prstGeom prst="rect">
                      <a:avLst/>
                    </a:prstGeom>
                    <a:noFill/>
                    <a:ln>
                      <a:noFill/>
                    </a:ln>
                  </pic:spPr>
                </pic:pic>
              </a:graphicData>
            </a:graphic>
          </wp:inline>
        </w:drawing>
      </w:r>
    </w:p>
    <w:p w:rsidR="004E44BE" w:rsidRDefault="004E44BE" w:rsidP="004E44BE">
      <w:r>
        <w:t>La construction de l'index du driver de LED avec le segment de l'afficheur correspondant.</w:t>
      </w:r>
    </w:p>
    <w:p w:rsidR="004E44BE" w:rsidRDefault="004E44BE" w:rsidP="004E44BE">
      <w:pPr>
        <w:numPr>
          <w:ilvl w:val="0"/>
          <w:numId w:val="43"/>
        </w:numPr>
        <w:spacing w:before="100" w:beforeAutospacing="1" w:after="100" w:afterAutospacing="1"/>
      </w:pPr>
      <w:r>
        <w:t>Latch-signal (</w:t>
      </w:r>
      <w:r>
        <w:rPr>
          <w:rStyle w:val="Accentuation"/>
        </w:rPr>
        <w:t>latch</w:t>
      </w:r>
      <w:r>
        <w:t>) - PG2</w:t>
      </w:r>
    </w:p>
    <w:p w:rsidR="004E44BE" w:rsidRDefault="004E44BE" w:rsidP="004E44BE">
      <w:pPr>
        <w:numPr>
          <w:ilvl w:val="0"/>
          <w:numId w:val="43"/>
        </w:numPr>
        <w:spacing w:before="100" w:beforeAutospacing="1" w:after="100" w:afterAutospacing="1"/>
      </w:pPr>
      <w:r>
        <w:lastRenderedPageBreak/>
        <w:t>Clock-signal (</w:t>
      </w:r>
      <w:r>
        <w:rPr>
          <w:rStyle w:val="Accentuation"/>
        </w:rPr>
        <w:t>clock</w:t>
      </w:r>
      <w:r>
        <w:t>) - PC7</w:t>
      </w:r>
    </w:p>
    <w:p w:rsidR="004E44BE" w:rsidRDefault="004E44BE" w:rsidP="004E44BE">
      <w:pPr>
        <w:numPr>
          <w:ilvl w:val="0"/>
          <w:numId w:val="43"/>
        </w:numPr>
        <w:spacing w:before="100" w:beforeAutospacing="1" w:after="100" w:afterAutospacing="1"/>
      </w:pPr>
      <w:r>
        <w:t>Data-signal (</w:t>
      </w:r>
      <w:r>
        <w:rPr>
          <w:rStyle w:val="Accentuation"/>
        </w:rPr>
        <w:t>data</w:t>
      </w:r>
      <w:r>
        <w:t>) - PC6</w:t>
      </w:r>
    </w:p>
    <w:p w:rsidR="004E44BE" w:rsidRDefault="004E44BE" w:rsidP="004E44BE">
      <w:pPr>
        <w:pStyle w:val="NormalWeb"/>
      </w:pPr>
      <w:r>
        <w:t xml:space="preserve">Les données sont transmises en bits en passant par la broche de données. A chaque passage du signal de l'horloge en position haute, le contenu de l'index shift est modifié vers la droite et le bit provenant de la broche de données est lu vers la cellule la plus à gauche. Avec ce 8 bits est transféré vers l'index shift. Si le signal </w:t>
      </w:r>
      <w:r>
        <w:rPr>
          <w:rStyle w:val="Accentuation"/>
        </w:rPr>
        <w:t>latch</w:t>
      </w:r>
      <w:r>
        <w:t xml:space="preserve"> est configuré en position haute, la valeur de l'index shift est transférée vers l'index latch, où il y rest jusqu'à un nouveau chargement. Chaque bits de l'index latch est connecté à l'interrupteur de courant de l'un des segments de l'afficheur. Le segment correspond est allumé en position haute du bit-rate. </w:t>
      </w:r>
    </w:p>
    <w:p w:rsidR="004E44BE" w:rsidRDefault="004E44BE" w:rsidP="004E44BE">
      <w:pPr>
        <w:pStyle w:val="NormalWeb"/>
      </w:pPr>
      <w:r>
        <w:t xml:space="preserve">Pour afficher des nombres sur l'afficheur du HomeLab, la fonctions suivante se trouve dans la librairie du HomeLab. </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1"/>
          <w:rFonts w:eastAsiaTheme="majorEastAsia"/>
        </w:rPr>
        <w:t>// Set-up of the pins</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kw4"/>
        </w:rPr>
        <w:t>static</w:t>
      </w:r>
      <w:r>
        <w:t xml:space="preserve"> </w:t>
      </w:r>
      <w:r>
        <w:rPr>
          <w:rStyle w:val="kw5"/>
          <w:rFonts w:eastAsiaTheme="majorEastAsia"/>
        </w:rPr>
        <w:t>pin</w:t>
      </w:r>
      <w:r>
        <w:t xml:space="preserve"> segment_display_latch </w:t>
      </w:r>
      <w:r>
        <w:rPr>
          <w:rStyle w:val="sy0"/>
        </w:rPr>
        <w:t>=</w:t>
      </w:r>
      <w:r>
        <w:t xml:space="preserve">    </w:t>
      </w:r>
      <w:r>
        <w:rPr>
          <w:rStyle w:val="kw2"/>
          <w:rFonts w:eastAsiaTheme="majorEastAsia"/>
        </w:rPr>
        <w:t>PIN</w:t>
      </w:r>
      <w:r>
        <w:rPr>
          <w:rStyle w:val="br0"/>
        </w:rPr>
        <w:t>(</w:t>
      </w:r>
      <w:r>
        <w:t>G</w:t>
      </w:r>
      <w:r>
        <w:rPr>
          <w:rStyle w:val="sy0"/>
        </w:rPr>
        <w:t>,</w:t>
      </w:r>
      <w:r>
        <w:t xml:space="preserve"> </w:t>
      </w:r>
      <w:r>
        <w:rPr>
          <w:rStyle w:val="nu0"/>
        </w:rPr>
        <w:t>2</w:t>
      </w:r>
      <w:r>
        <w:rPr>
          <w:rStyle w:val="br0"/>
        </w:rPr>
        <w:t>)</w:t>
      </w:r>
      <w:r>
        <w:rPr>
          <w:rStyle w:val="sy0"/>
        </w:rPr>
        <w:t>;</w:t>
      </w:r>
    </w:p>
    <w:p w:rsidR="004E44BE" w:rsidRDefault="004E44BE" w:rsidP="004E44BE">
      <w:pPr>
        <w:pStyle w:val="PrformatHTML"/>
      </w:pPr>
      <w:r>
        <w:rPr>
          <w:rStyle w:val="kw4"/>
        </w:rPr>
        <w:t>static</w:t>
      </w:r>
      <w:r>
        <w:t xml:space="preserve"> </w:t>
      </w:r>
      <w:r>
        <w:rPr>
          <w:rStyle w:val="kw5"/>
          <w:rFonts w:eastAsiaTheme="majorEastAsia"/>
        </w:rPr>
        <w:t>pin</w:t>
      </w:r>
      <w:r>
        <w:t xml:space="preserve"> segment_display_data_out </w:t>
      </w:r>
      <w:r>
        <w:rPr>
          <w:rStyle w:val="sy0"/>
        </w:rPr>
        <w:t>=</w:t>
      </w:r>
      <w:r>
        <w:t xml:space="preserve"> </w:t>
      </w:r>
      <w:r>
        <w:rPr>
          <w:rStyle w:val="kw2"/>
          <w:rFonts w:eastAsiaTheme="majorEastAsia"/>
        </w:rPr>
        <w:t>PIN</w:t>
      </w:r>
      <w:r>
        <w:rPr>
          <w:rStyle w:val="br0"/>
        </w:rPr>
        <w:t>(</w:t>
      </w:r>
      <w:r>
        <w:t>C</w:t>
      </w:r>
      <w:r>
        <w:rPr>
          <w:rStyle w:val="sy0"/>
        </w:rPr>
        <w:t>,</w:t>
      </w:r>
      <w:r>
        <w:t xml:space="preserve"> </w:t>
      </w:r>
      <w:r>
        <w:rPr>
          <w:rStyle w:val="nu0"/>
        </w:rPr>
        <w:t>6</w:t>
      </w:r>
      <w:r>
        <w:rPr>
          <w:rStyle w:val="br0"/>
        </w:rPr>
        <w:t>)</w:t>
      </w:r>
      <w:r>
        <w:rPr>
          <w:rStyle w:val="sy0"/>
        </w:rPr>
        <w:t>;</w:t>
      </w:r>
    </w:p>
    <w:p w:rsidR="004E44BE" w:rsidRDefault="004E44BE" w:rsidP="004E44BE">
      <w:pPr>
        <w:pStyle w:val="PrformatHTML"/>
      </w:pPr>
      <w:r>
        <w:rPr>
          <w:rStyle w:val="kw4"/>
        </w:rPr>
        <w:t>static</w:t>
      </w:r>
      <w:r>
        <w:t xml:space="preserve"> </w:t>
      </w:r>
      <w:r>
        <w:rPr>
          <w:rStyle w:val="kw5"/>
          <w:rFonts w:eastAsiaTheme="majorEastAsia"/>
        </w:rPr>
        <w:t>pin</w:t>
      </w:r>
      <w:r>
        <w:t xml:space="preserve"> segment_display_clock </w:t>
      </w:r>
      <w:r>
        <w:rPr>
          <w:rStyle w:val="sy0"/>
        </w:rPr>
        <w:t>=</w:t>
      </w:r>
      <w:r>
        <w:t xml:space="preserve">    </w:t>
      </w:r>
      <w:r>
        <w:rPr>
          <w:rStyle w:val="kw2"/>
          <w:rFonts w:eastAsiaTheme="majorEastAsia"/>
        </w:rPr>
        <w:t>PIN</w:t>
      </w:r>
      <w:r>
        <w:rPr>
          <w:rStyle w:val="br0"/>
        </w:rPr>
        <w:t>(</w:t>
      </w:r>
      <w:r>
        <w:t>C</w:t>
      </w:r>
      <w:r>
        <w:rPr>
          <w:rStyle w:val="sy0"/>
        </w:rPr>
        <w:t>,</w:t>
      </w:r>
      <w:r>
        <w:t xml:space="preserve"> </w:t>
      </w:r>
      <w:r>
        <w:rPr>
          <w:rStyle w:val="nu0"/>
        </w:rPr>
        <w:t>7</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1"/>
          <w:rFonts w:eastAsiaTheme="majorEastAsia"/>
        </w:rPr>
        <w:t>// Marking card.</w:t>
      </w:r>
    </w:p>
    <w:p w:rsidR="004E44BE" w:rsidRDefault="004E44BE" w:rsidP="004E44BE">
      <w:pPr>
        <w:pStyle w:val="PrformatHTML"/>
      </w:pPr>
      <w:r>
        <w:rPr>
          <w:rStyle w:val="co1"/>
          <w:rFonts w:eastAsiaTheme="majorEastAsia"/>
        </w:rPr>
        <w:t>// The bits are marking the segments. Lower ranking is A, higher ranking is DP.</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kw4"/>
        </w:rPr>
        <w:t>static</w:t>
      </w:r>
      <w:r>
        <w:t xml:space="preserve"> </w:t>
      </w:r>
      <w:r>
        <w:rPr>
          <w:rStyle w:val="kw4"/>
        </w:rPr>
        <w:t>const</w:t>
      </w:r>
      <w:r>
        <w:t xml:space="preserve"> </w:t>
      </w:r>
      <w:r>
        <w:rPr>
          <w:rStyle w:val="kw4"/>
        </w:rPr>
        <w:t>unsigned</w:t>
      </w:r>
      <w:r>
        <w:t xml:space="preserve"> </w:t>
      </w:r>
      <w:r>
        <w:rPr>
          <w:rStyle w:val="kw4"/>
        </w:rPr>
        <w:t>char</w:t>
      </w:r>
      <w:r>
        <w:t xml:space="preserve"> segment_char_map</w:t>
      </w:r>
      <w:r>
        <w:rPr>
          <w:rStyle w:val="br0"/>
        </w:rPr>
        <w:t>[</w:t>
      </w:r>
      <w:r>
        <w:rPr>
          <w:rStyle w:val="nu0"/>
        </w:rPr>
        <w:t>11</w:t>
      </w:r>
      <w:r>
        <w:rPr>
          <w:rStyle w:val="br0"/>
        </w:rPr>
        <w:t>]</w:t>
      </w:r>
      <w:r>
        <w:t xml:space="preserve"> </w:t>
      </w:r>
      <w:r>
        <w:rPr>
          <w:rStyle w:val="sy0"/>
        </w:rPr>
        <w:t>=</w:t>
      </w:r>
      <w:r>
        <w:t xml:space="preserve"> </w:t>
      </w:r>
    </w:p>
    <w:p w:rsidR="004E44BE" w:rsidRDefault="004E44BE" w:rsidP="004E44BE">
      <w:pPr>
        <w:pStyle w:val="PrformatHTML"/>
      </w:pPr>
      <w:r>
        <w:rPr>
          <w:rStyle w:val="br0"/>
        </w:rPr>
        <w:t>{</w:t>
      </w:r>
    </w:p>
    <w:p w:rsidR="004E44BE" w:rsidRDefault="004E44BE" w:rsidP="004E44BE">
      <w:pPr>
        <w:pStyle w:val="PrformatHTML"/>
      </w:pPr>
      <w:r>
        <w:tab/>
      </w:r>
      <w:r>
        <w:rPr>
          <w:rStyle w:val="nu6"/>
        </w:rPr>
        <w:t>0b00111111</w:t>
      </w:r>
      <w:r>
        <w:rPr>
          <w:rStyle w:val="sy0"/>
        </w:rPr>
        <w:t>,</w:t>
      </w:r>
    </w:p>
    <w:p w:rsidR="004E44BE" w:rsidRDefault="004E44BE" w:rsidP="004E44BE">
      <w:pPr>
        <w:pStyle w:val="PrformatHTML"/>
      </w:pPr>
      <w:r>
        <w:tab/>
      </w:r>
      <w:r>
        <w:rPr>
          <w:rStyle w:val="nu6"/>
        </w:rPr>
        <w:t>0b00000110</w:t>
      </w:r>
      <w:r>
        <w:rPr>
          <w:rStyle w:val="sy0"/>
        </w:rPr>
        <w:t>,</w:t>
      </w:r>
    </w:p>
    <w:p w:rsidR="004E44BE" w:rsidRDefault="004E44BE" w:rsidP="004E44BE">
      <w:pPr>
        <w:pStyle w:val="PrformatHTML"/>
      </w:pPr>
      <w:r>
        <w:tab/>
      </w:r>
      <w:r>
        <w:rPr>
          <w:rStyle w:val="nu6"/>
        </w:rPr>
        <w:t>0b01011011</w:t>
      </w:r>
      <w:r>
        <w:rPr>
          <w:rStyle w:val="sy0"/>
        </w:rPr>
        <w:t>,</w:t>
      </w:r>
    </w:p>
    <w:p w:rsidR="004E44BE" w:rsidRDefault="004E44BE" w:rsidP="004E44BE">
      <w:pPr>
        <w:pStyle w:val="PrformatHTML"/>
      </w:pPr>
      <w:r>
        <w:tab/>
      </w:r>
      <w:r>
        <w:rPr>
          <w:rStyle w:val="nu6"/>
        </w:rPr>
        <w:t>0b01001111</w:t>
      </w:r>
      <w:r>
        <w:rPr>
          <w:rStyle w:val="sy0"/>
        </w:rPr>
        <w:t>,</w:t>
      </w:r>
    </w:p>
    <w:p w:rsidR="004E44BE" w:rsidRDefault="004E44BE" w:rsidP="004E44BE">
      <w:pPr>
        <w:pStyle w:val="PrformatHTML"/>
      </w:pPr>
      <w:r>
        <w:tab/>
      </w:r>
      <w:r>
        <w:rPr>
          <w:rStyle w:val="nu6"/>
        </w:rPr>
        <w:t>0b01100110</w:t>
      </w:r>
      <w:r>
        <w:rPr>
          <w:rStyle w:val="sy0"/>
        </w:rPr>
        <w:t>,</w:t>
      </w:r>
    </w:p>
    <w:p w:rsidR="004E44BE" w:rsidRDefault="004E44BE" w:rsidP="004E44BE">
      <w:pPr>
        <w:pStyle w:val="PrformatHTML"/>
      </w:pPr>
      <w:r>
        <w:tab/>
      </w:r>
      <w:r>
        <w:rPr>
          <w:rStyle w:val="nu6"/>
        </w:rPr>
        <w:t>0b01101101</w:t>
      </w:r>
      <w:r>
        <w:rPr>
          <w:rStyle w:val="sy0"/>
        </w:rPr>
        <w:t>,</w:t>
      </w:r>
    </w:p>
    <w:p w:rsidR="004E44BE" w:rsidRDefault="004E44BE" w:rsidP="004E44BE">
      <w:pPr>
        <w:pStyle w:val="PrformatHTML"/>
      </w:pPr>
      <w:r>
        <w:tab/>
      </w:r>
      <w:r>
        <w:rPr>
          <w:rStyle w:val="nu6"/>
        </w:rPr>
        <w:t>0b01111100</w:t>
      </w:r>
      <w:r>
        <w:rPr>
          <w:rStyle w:val="sy0"/>
        </w:rPr>
        <w:t>,</w:t>
      </w:r>
    </w:p>
    <w:p w:rsidR="004E44BE" w:rsidRDefault="004E44BE" w:rsidP="004E44BE">
      <w:pPr>
        <w:pStyle w:val="PrformatHTML"/>
      </w:pPr>
      <w:r>
        <w:tab/>
      </w:r>
      <w:r>
        <w:rPr>
          <w:rStyle w:val="nu6"/>
        </w:rPr>
        <w:t>0b00000111</w:t>
      </w:r>
      <w:r>
        <w:rPr>
          <w:rStyle w:val="sy0"/>
        </w:rPr>
        <w:t>,</w:t>
      </w:r>
    </w:p>
    <w:p w:rsidR="004E44BE" w:rsidRDefault="004E44BE" w:rsidP="004E44BE">
      <w:pPr>
        <w:pStyle w:val="PrformatHTML"/>
      </w:pPr>
      <w:r>
        <w:tab/>
      </w:r>
      <w:r>
        <w:rPr>
          <w:rStyle w:val="nu6"/>
        </w:rPr>
        <w:t>0b01111111</w:t>
      </w:r>
      <w:r>
        <w:rPr>
          <w:rStyle w:val="sy0"/>
        </w:rPr>
        <w:t>,</w:t>
      </w:r>
    </w:p>
    <w:p w:rsidR="004E44BE" w:rsidRDefault="004E44BE" w:rsidP="004E44BE">
      <w:pPr>
        <w:pStyle w:val="PrformatHTML"/>
      </w:pPr>
      <w:r>
        <w:tab/>
      </w:r>
      <w:r>
        <w:rPr>
          <w:rStyle w:val="nu6"/>
        </w:rPr>
        <w:t>0b01100111</w:t>
      </w:r>
      <w:r>
        <w:rPr>
          <w:rStyle w:val="sy0"/>
        </w:rPr>
        <w:t>,</w:t>
      </w:r>
    </w:p>
    <w:p w:rsidR="004E44BE" w:rsidRDefault="004E44BE" w:rsidP="004E44BE">
      <w:pPr>
        <w:pStyle w:val="PrformatHTML"/>
      </w:pPr>
      <w:r>
        <w:tab/>
      </w:r>
      <w:r>
        <w:rPr>
          <w:rStyle w:val="nu6"/>
        </w:rPr>
        <w:t>0b01111001</w:t>
      </w:r>
      <w:r>
        <w:t xml:space="preserve">   </w:t>
      </w:r>
      <w:r>
        <w:rPr>
          <w:rStyle w:val="co1"/>
          <w:rFonts w:eastAsiaTheme="majorEastAsia"/>
        </w:rPr>
        <w:t>// E like Error</w:t>
      </w:r>
    </w:p>
    <w:p w:rsidR="004E44BE" w:rsidRDefault="004E44BE" w:rsidP="004E44BE">
      <w:pPr>
        <w:pStyle w:val="PrformatHTML"/>
      </w:pPr>
      <w:r>
        <w:rPr>
          <w:rStyle w:val="br0"/>
        </w:rPr>
        <w:t>}</w:t>
      </w:r>
      <w:r>
        <w:rPr>
          <w:rStyle w:val="sy0"/>
        </w:rPr>
        <w:t>;</w:t>
      </w:r>
    </w:p>
    <w:p w:rsidR="004E44BE" w:rsidRDefault="004E44BE" w:rsidP="004E44BE">
      <w:pPr>
        <w:pStyle w:val="PrformatHTML"/>
      </w:pPr>
      <w:r>
        <w:t> </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1"/>
          <w:rFonts w:eastAsiaTheme="majorEastAsia"/>
        </w:rPr>
        <w:t>// Start-up of the 7-segment indicator.</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kw4"/>
        </w:rPr>
        <w:t>void</w:t>
      </w:r>
      <w:r>
        <w:t xml:space="preserve"> </w:t>
      </w:r>
      <w:r>
        <w:rPr>
          <w:rStyle w:val="kw5"/>
          <w:rFonts w:eastAsiaTheme="majorEastAsia"/>
        </w:rPr>
        <w:t>segment_display_init</w:t>
      </w:r>
      <w:r>
        <w:rPr>
          <w:rStyle w:val="br0"/>
        </w:rPr>
        <w:t>(</w:t>
      </w:r>
      <w:r>
        <w:rPr>
          <w:rStyle w:val="kw4"/>
        </w:rPr>
        <w:t>void</w:t>
      </w:r>
      <w:r>
        <w:rPr>
          <w:rStyle w:val="br0"/>
        </w:rPr>
        <w:t>)</w:t>
      </w:r>
    </w:p>
    <w:p w:rsidR="004E44BE" w:rsidRDefault="004E44BE" w:rsidP="004E44BE">
      <w:pPr>
        <w:pStyle w:val="PrformatHTML"/>
      </w:pPr>
      <w:r>
        <w:rPr>
          <w:rStyle w:val="br0"/>
        </w:rPr>
        <w:t>{</w:t>
      </w:r>
    </w:p>
    <w:p w:rsidR="004E44BE" w:rsidRDefault="004E44BE" w:rsidP="004E44BE">
      <w:pPr>
        <w:pStyle w:val="PrformatHTML"/>
      </w:pPr>
      <w:r>
        <w:tab/>
      </w:r>
      <w:r>
        <w:rPr>
          <w:rStyle w:val="co1"/>
          <w:rFonts w:eastAsiaTheme="majorEastAsia"/>
        </w:rPr>
        <w:t>// Set latch, data out and clock pins as output</w:t>
      </w:r>
    </w:p>
    <w:p w:rsidR="004E44BE" w:rsidRDefault="004E44BE" w:rsidP="004E44BE">
      <w:pPr>
        <w:pStyle w:val="PrformatHTML"/>
      </w:pPr>
      <w:r>
        <w:tab/>
      </w:r>
      <w:r>
        <w:rPr>
          <w:rStyle w:val="kw5"/>
          <w:rFonts w:eastAsiaTheme="majorEastAsia"/>
        </w:rPr>
        <w:t>pin_setup_output</w:t>
      </w:r>
      <w:r>
        <w:rPr>
          <w:rStyle w:val="br0"/>
        </w:rPr>
        <w:t>(</w:t>
      </w:r>
      <w:r>
        <w:t>segment_display_latch</w:t>
      </w:r>
      <w:r>
        <w:rPr>
          <w:rStyle w:val="br0"/>
        </w:rPr>
        <w:t>)</w:t>
      </w:r>
      <w:r>
        <w:rPr>
          <w:rStyle w:val="sy0"/>
        </w:rPr>
        <w:t>;</w:t>
      </w:r>
    </w:p>
    <w:p w:rsidR="004E44BE" w:rsidRDefault="004E44BE" w:rsidP="004E44BE">
      <w:pPr>
        <w:pStyle w:val="PrformatHTML"/>
      </w:pPr>
      <w:r>
        <w:tab/>
      </w:r>
      <w:r>
        <w:rPr>
          <w:rStyle w:val="kw5"/>
          <w:rFonts w:eastAsiaTheme="majorEastAsia"/>
        </w:rPr>
        <w:t>pin_setup_output</w:t>
      </w:r>
      <w:r>
        <w:rPr>
          <w:rStyle w:val="br0"/>
        </w:rPr>
        <w:t>(</w:t>
      </w:r>
      <w:r>
        <w:t>segment_display_data_out</w:t>
      </w:r>
      <w:r>
        <w:rPr>
          <w:rStyle w:val="br0"/>
        </w:rPr>
        <w:t>)</w:t>
      </w:r>
      <w:r>
        <w:rPr>
          <w:rStyle w:val="sy0"/>
        </w:rPr>
        <w:t>;</w:t>
      </w:r>
    </w:p>
    <w:p w:rsidR="004E44BE" w:rsidRDefault="004E44BE" w:rsidP="004E44BE">
      <w:pPr>
        <w:pStyle w:val="PrformatHTML"/>
      </w:pPr>
      <w:r>
        <w:tab/>
      </w:r>
      <w:r>
        <w:rPr>
          <w:rStyle w:val="kw5"/>
          <w:rFonts w:eastAsiaTheme="majorEastAsia"/>
        </w:rPr>
        <w:t>pin_setup_output</w:t>
      </w:r>
      <w:r>
        <w:rPr>
          <w:rStyle w:val="br0"/>
        </w:rPr>
        <w:t>(</w:t>
      </w:r>
      <w:r>
        <w:t>segment_display_clock</w:t>
      </w:r>
      <w:r>
        <w:rPr>
          <w:rStyle w:val="br0"/>
        </w:rPr>
        <w:t>)</w:t>
      </w:r>
      <w:r>
        <w:rPr>
          <w:rStyle w:val="sy0"/>
        </w:rPr>
        <w:t>;</w:t>
      </w:r>
    </w:p>
    <w:p w:rsidR="004E44BE" w:rsidRDefault="004E44BE" w:rsidP="004E44BE">
      <w:pPr>
        <w:pStyle w:val="PrformatHTML"/>
      </w:pPr>
      <w:r>
        <w:rPr>
          <w:rStyle w:val="br0"/>
        </w:rPr>
        <w:t>}</w:t>
      </w:r>
    </w:p>
    <w:p w:rsidR="004E44BE" w:rsidRDefault="004E44BE" w:rsidP="004E44BE">
      <w:pPr>
        <w:pStyle w:val="PrformatHTML"/>
      </w:pPr>
      <w:r>
        <w:t> </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1"/>
          <w:rFonts w:eastAsiaTheme="majorEastAsia"/>
        </w:rPr>
        <w:t>// Displaying number on the 7-segment indicator.</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kw4"/>
        </w:rPr>
        <w:t>void</w:t>
      </w:r>
      <w:r>
        <w:t xml:space="preserve"> </w:t>
      </w:r>
      <w:r>
        <w:rPr>
          <w:rStyle w:val="kw5"/>
          <w:rFonts w:eastAsiaTheme="majorEastAsia"/>
        </w:rPr>
        <w:t>segment_display_write</w:t>
      </w:r>
      <w:r>
        <w:rPr>
          <w:rStyle w:val="br0"/>
        </w:rPr>
        <w:t>(</w:t>
      </w:r>
      <w:r>
        <w:rPr>
          <w:rStyle w:val="kw4"/>
        </w:rPr>
        <w:t>unsigned</w:t>
      </w:r>
      <w:r>
        <w:t xml:space="preserve"> </w:t>
      </w:r>
      <w:r>
        <w:rPr>
          <w:rStyle w:val="kw4"/>
        </w:rPr>
        <w:t>char</w:t>
      </w:r>
      <w:r>
        <w:t xml:space="preserve"> digit</w:t>
      </w:r>
      <w:r>
        <w:rPr>
          <w:rStyle w:val="br0"/>
        </w:rPr>
        <w:t>)</w:t>
      </w:r>
    </w:p>
    <w:p w:rsidR="004E44BE" w:rsidRDefault="004E44BE" w:rsidP="004E44BE">
      <w:pPr>
        <w:pStyle w:val="PrformatHTML"/>
      </w:pPr>
      <w:r>
        <w:rPr>
          <w:rStyle w:val="br0"/>
        </w:rPr>
        <w:t>{</w:t>
      </w:r>
    </w:p>
    <w:p w:rsidR="004E44BE" w:rsidRDefault="004E44BE" w:rsidP="004E44BE">
      <w:pPr>
        <w:pStyle w:val="PrformatHTML"/>
      </w:pPr>
      <w:r>
        <w:tab/>
      </w:r>
      <w:r>
        <w:rPr>
          <w:rStyle w:val="kw4"/>
        </w:rPr>
        <w:t>unsigned</w:t>
      </w:r>
      <w:r>
        <w:t xml:space="preserve"> </w:t>
      </w:r>
      <w:r>
        <w:rPr>
          <w:rStyle w:val="kw4"/>
        </w:rPr>
        <w:t>char</w:t>
      </w:r>
      <w:r>
        <w:t xml:space="preserve"> map</w:t>
      </w:r>
      <w:r>
        <w:rPr>
          <w:rStyle w:val="sy0"/>
        </w:rPr>
        <w:t>;</w:t>
      </w:r>
    </w:p>
    <w:p w:rsidR="004E44BE" w:rsidRDefault="004E44BE" w:rsidP="004E44BE">
      <w:pPr>
        <w:pStyle w:val="PrformatHTML"/>
      </w:pPr>
      <w:r>
        <w:tab/>
      </w:r>
      <w:r>
        <w:rPr>
          <w:rStyle w:val="kw4"/>
        </w:rPr>
        <w:t>signed</w:t>
      </w:r>
      <w:r>
        <w:t xml:space="preserve"> </w:t>
      </w:r>
      <w:r>
        <w:rPr>
          <w:rStyle w:val="kw4"/>
        </w:rPr>
        <w:t>char</w:t>
      </w:r>
      <w:r>
        <w:t xml:space="preserve"> i</w:t>
      </w:r>
      <w:r>
        <w:rPr>
          <w:rStyle w:val="sy0"/>
        </w:rPr>
        <w:t>;</w:t>
      </w:r>
    </w:p>
    <w:p w:rsidR="004E44BE" w:rsidRDefault="004E44BE" w:rsidP="004E44BE">
      <w:pPr>
        <w:pStyle w:val="PrformatHTML"/>
      </w:pPr>
      <w:r>
        <w:t> </w:t>
      </w:r>
    </w:p>
    <w:p w:rsidR="004E44BE" w:rsidRDefault="004E44BE" w:rsidP="004E44BE">
      <w:pPr>
        <w:pStyle w:val="PrformatHTML"/>
      </w:pPr>
      <w:r>
        <w:tab/>
      </w:r>
      <w:r>
        <w:rPr>
          <w:rStyle w:val="co1"/>
          <w:rFonts w:eastAsiaTheme="majorEastAsia"/>
        </w:rPr>
        <w:t>// Check-up of the number</w:t>
      </w:r>
    </w:p>
    <w:p w:rsidR="004E44BE" w:rsidRDefault="004E44BE" w:rsidP="004E44BE">
      <w:pPr>
        <w:pStyle w:val="PrformatHTML"/>
      </w:pPr>
      <w:r>
        <w:tab/>
      </w:r>
      <w:r>
        <w:rPr>
          <w:rStyle w:val="kw1"/>
        </w:rPr>
        <w:t>if</w:t>
      </w:r>
      <w:r>
        <w:t xml:space="preserve"> </w:t>
      </w:r>
      <w:r>
        <w:rPr>
          <w:rStyle w:val="br0"/>
        </w:rPr>
        <w:t>(</w:t>
      </w:r>
      <w:r>
        <w:t xml:space="preserve">digit </w:t>
      </w:r>
      <w:r>
        <w:rPr>
          <w:rStyle w:val="sy0"/>
        </w:rPr>
        <w:t>&gt;</w:t>
      </w:r>
      <w:r>
        <w:t xml:space="preserve"> </w:t>
      </w:r>
      <w:r>
        <w:rPr>
          <w:rStyle w:val="nu0"/>
        </w:rPr>
        <w:t>9</w:t>
      </w:r>
      <w:r>
        <w:rPr>
          <w:rStyle w:val="br0"/>
        </w:rPr>
        <w:t>)</w:t>
      </w:r>
    </w:p>
    <w:p w:rsidR="004E44BE" w:rsidRDefault="004E44BE" w:rsidP="004E44BE">
      <w:pPr>
        <w:pStyle w:val="PrformatHTML"/>
      </w:pPr>
      <w:r>
        <w:tab/>
      </w:r>
      <w:r>
        <w:rPr>
          <w:rStyle w:val="br0"/>
        </w:rPr>
        <w:t>{</w:t>
      </w:r>
    </w:p>
    <w:p w:rsidR="004E44BE" w:rsidRDefault="004E44BE" w:rsidP="004E44BE">
      <w:pPr>
        <w:pStyle w:val="PrformatHTML"/>
      </w:pPr>
      <w:r>
        <w:tab/>
      </w:r>
      <w:r>
        <w:tab/>
        <w:t xml:space="preserve">digit </w:t>
      </w:r>
      <w:r>
        <w:rPr>
          <w:rStyle w:val="sy0"/>
        </w:rPr>
        <w:t>=</w:t>
      </w:r>
      <w:r>
        <w:t xml:space="preserve"> </w:t>
      </w:r>
      <w:r>
        <w:rPr>
          <w:rStyle w:val="nu0"/>
        </w:rPr>
        <w:t>10</w:t>
      </w:r>
      <w:r>
        <w:rPr>
          <w:rStyle w:val="sy0"/>
        </w:rPr>
        <w:t>;</w:t>
      </w:r>
    </w:p>
    <w:p w:rsidR="004E44BE" w:rsidRDefault="004E44BE" w:rsidP="004E44BE">
      <w:pPr>
        <w:pStyle w:val="PrformatHTML"/>
      </w:pPr>
      <w:r>
        <w:tab/>
      </w:r>
      <w:r>
        <w:rPr>
          <w:rStyle w:val="br0"/>
        </w:rPr>
        <w:t>}</w:t>
      </w:r>
    </w:p>
    <w:p w:rsidR="004E44BE" w:rsidRDefault="004E44BE" w:rsidP="004E44BE">
      <w:pPr>
        <w:pStyle w:val="PrformatHTML"/>
      </w:pPr>
      <w:r>
        <w:lastRenderedPageBreak/>
        <w:t> </w:t>
      </w:r>
    </w:p>
    <w:p w:rsidR="004E44BE" w:rsidRDefault="004E44BE" w:rsidP="004E44BE">
      <w:pPr>
        <w:pStyle w:val="PrformatHTML"/>
      </w:pPr>
      <w:r>
        <w:tab/>
      </w:r>
      <w:r>
        <w:rPr>
          <w:rStyle w:val="co1"/>
          <w:rFonts w:eastAsiaTheme="majorEastAsia"/>
        </w:rPr>
        <w:t>// Number as the card of the segments.</w:t>
      </w:r>
    </w:p>
    <w:p w:rsidR="004E44BE" w:rsidRDefault="004E44BE" w:rsidP="004E44BE">
      <w:pPr>
        <w:pStyle w:val="PrformatHTML"/>
      </w:pPr>
      <w:r>
        <w:tab/>
        <w:t xml:space="preserve">map </w:t>
      </w:r>
      <w:r>
        <w:rPr>
          <w:rStyle w:val="sy0"/>
        </w:rPr>
        <w:t>=</w:t>
      </w:r>
      <w:r>
        <w:t xml:space="preserve"> segment_char_map</w:t>
      </w:r>
      <w:r>
        <w:rPr>
          <w:rStyle w:val="br0"/>
        </w:rPr>
        <w:t>[</w:t>
      </w:r>
      <w:r>
        <w:t>digit</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tab/>
      </w:r>
      <w:r>
        <w:rPr>
          <w:rStyle w:val="co1"/>
          <w:rFonts w:eastAsiaTheme="majorEastAsia"/>
        </w:rPr>
        <w:t>// Latch-signal off</w:t>
      </w:r>
    </w:p>
    <w:p w:rsidR="004E44BE" w:rsidRDefault="004E44BE" w:rsidP="004E44BE">
      <w:pPr>
        <w:pStyle w:val="PrformatHTML"/>
      </w:pPr>
      <w:r>
        <w:tab/>
      </w:r>
      <w:r>
        <w:rPr>
          <w:rStyle w:val="kw5"/>
          <w:rFonts w:eastAsiaTheme="majorEastAsia"/>
        </w:rPr>
        <w:t>pin_clear</w:t>
      </w:r>
      <w:r>
        <w:rPr>
          <w:rStyle w:val="br0"/>
        </w:rPr>
        <w:t>(</w:t>
      </w:r>
      <w:r>
        <w:t>segment_display_latch</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tab/>
      </w:r>
      <w:r>
        <w:rPr>
          <w:rStyle w:val="co1"/>
          <w:rFonts w:eastAsiaTheme="majorEastAsia"/>
        </w:rPr>
        <w:t>// Sending he bits. Higher ranking goes first.</w:t>
      </w:r>
    </w:p>
    <w:p w:rsidR="004E44BE" w:rsidRDefault="004E44BE" w:rsidP="004E44BE">
      <w:pPr>
        <w:pStyle w:val="PrformatHTML"/>
      </w:pPr>
      <w:r>
        <w:tab/>
      </w:r>
      <w:r>
        <w:rPr>
          <w:rStyle w:val="kw1"/>
        </w:rPr>
        <w:t>for</w:t>
      </w:r>
      <w:r>
        <w:t xml:space="preserve"> </w:t>
      </w:r>
      <w:r>
        <w:rPr>
          <w:rStyle w:val="br0"/>
        </w:rPr>
        <w:t>(</w:t>
      </w:r>
      <w:r>
        <w:t xml:space="preserve">i </w:t>
      </w:r>
      <w:r>
        <w:rPr>
          <w:rStyle w:val="sy0"/>
        </w:rPr>
        <w:t>=</w:t>
      </w:r>
      <w:r>
        <w:t xml:space="preserve"> </w:t>
      </w:r>
      <w:r>
        <w:rPr>
          <w:rStyle w:val="nu0"/>
        </w:rPr>
        <w:t>7</w:t>
      </w:r>
      <w:r>
        <w:rPr>
          <w:rStyle w:val="sy0"/>
        </w:rPr>
        <w:t>;</w:t>
      </w:r>
      <w:r>
        <w:t xml:space="preserve"> i </w:t>
      </w:r>
      <w:r>
        <w:rPr>
          <w:rStyle w:val="sy0"/>
        </w:rPr>
        <w:t>&gt;=</w:t>
      </w:r>
      <w:r>
        <w:t xml:space="preserve"> </w:t>
      </w:r>
      <w:r>
        <w:rPr>
          <w:rStyle w:val="nu0"/>
        </w:rPr>
        <w:t>0</w:t>
      </w:r>
      <w:r>
        <w:rPr>
          <w:rStyle w:val="sy0"/>
        </w:rPr>
        <w:t>;</w:t>
      </w:r>
      <w:r>
        <w:t xml:space="preserve"> i</w:t>
      </w:r>
      <w:r>
        <w:rPr>
          <w:rStyle w:val="sy0"/>
        </w:rPr>
        <w:t>--</w:t>
      </w:r>
      <w:r>
        <w:rPr>
          <w:rStyle w:val="br0"/>
        </w:rPr>
        <w:t>)</w:t>
      </w:r>
    </w:p>
    <w:p w:rsidR="004E44BE" w:rsidRDefault="004E44BE" w:rsidP="004E44BE">
      <w:pPr>
        <w:pStyle w:val="PrformatHTML"/>
      </w:pPr>
      <w:r>
        <w:tab/>
      </w:r>
      <w:r>
        <w:rPr>
          <w:rStyle w:val="br0"/>
        </w:rPr>
        <w:t>{</w:t>
      </w:r>
    </w:p>
    <w:p w:rsidR="004E44BE" w:rsidRDefault="004E44BE" w:rsidP="004E44BE">
      <w:pPr>
        <w:pStyle w:val="PrformatHTML"/>
      </w:pPr>
      <w:r>
        <w:tab/>
      </w:r>
      <w:r>
        <w:tab/>
      </w:r>
      <w:r>
        <w:rPr>
          <w:rStyle w:val="co1"/>
          <w:rFonts w:eastAsiaTheme="majorEastAsia"/>
        </w:rPr>
        <w:t>// Setting the pin according to the value of the bit of the card.</w:t>
      </w:r>
    </w:p>
    <w:p w:rsidR="004E44BE" w:rsidRDefault="004E44BE" w:rsidP="004E44BE">
      <w:pPr>
        <w:pStyle w:val="PrformatHTML"/>
      </w:pPr>
      <w:r>
        <w:tab/>
      </w:r>
      <w:r>
        <w:tab/>
      </w:r>
      <w:r>
        <w:rPr>
          <w:rStyle w:val="kw5"/>
          <w:rFonts w:eastAsiaTheme="majorEastAsia"/>
        </w:rPr>
        <w:t>pin_set_to</w:t>
      </w:r>
      <w:r>
        <w:rPr>
          <w:rStyle w:val="br0"/>
        </w:rPr>
        <w:t>(</w:t>
      </w:r>
      <w:r>
        <w:t>segment_display_data_out</w:t>
      </w:r>
      <w:r>
        <w:rPr>
          <w:rStyle w:val="sy0"/>
        </w:rPr>
        <w:t>,</w:t>
      </w:r>
      <w:r>
        <w:t xml:space="preserve"> </w:t>
      </w:r>
      <w:r>
        <w:rPr>
          <w:rStyle w:val="kw5"/>
          <w:rFonts w:eastAsiaTheme="majorEastAsia"/>
        </w:rPr>
        <w:t>bit_is_set</w:t>
      </w:r>
      <w:r>
        <w:rPr>
          <w:rStyle w:val="br0"/>
        </w:rPr>
        <w:t>(</w:t>
      </w:r>
      <w:r>
        <w:t>map</w:t>
      </w:r>
      <w:r>
        <w:rPr>
          <w:rStyle w:val="sy0"/>
        </w:rPr>
        <w:t>,</w:t>
      </w:r>
      <w:r>
        <w:t xml:space="preserve"> i</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tab/>
      </w:r>
      <w:r>
        <w:tab/>
      </w:r>
      <w:r>
        <w:rPr>
          <w:rStyle w:val="co1"/>
          <w:rFonts w:eastAsiaTheme="majorEastAsia"/>
        </w:rPr>
        <w:t>// The clock-signal as high for a moment.</w:t>
      </w:r>
    </w:p>
    <w:p w:rsidR="004E44BE" w:rsidRDefault="004E44BE" w:rsidP="004E44BE">
      <w:pPr>
        <w:pStyle w:val="PrformatHTML"/>
      </w:pPr>
      <w:r>
        <w:tab/>
      </w:r>
      <w:r>
        <w:tab/>
      </w:r>
      <w:r>
        <w:rPr>
          <w:rStyle w:val="kw5"/>
          <w:rFonts w:eastAsiaTheme="majorEastAsia"/>
        </w:rPr>
        <w:t>pin_set</w:t>
      </w:r>
      <w:r>
        <w:rPr>
          <w:rStyle w:val="br0"/>
        </w:rPr>
        <w:t>(</w:t>
      </w:r>
      <w:r>
        <w:t>segment_display_clock</w:t>
      </w:r>
      <w:r>
        <w:rPr>
          <w:rStyle w:val="br0"/>
        </w:rPr>
        <w:t>)</w:t>
      </w:r>
      <w:r>
        <w:rPr>
          <w:rStyle w:val="sy0"/>
        </w:rPr>
        <w:t>;</w:t>
      </w:r>
    </w:p>
    <w:p w:rsidR="004E44BE" w:rsidRDefault="004E44BE" w:rsidP="004E44BE">
      <w:pPr>
        <w:pStyle w:val="PrformatHTML"/>
      </w:pPr>
      <w:r>
        <w:tab/>
      </w:r>
      <w:r>
        <w:tab/>
        <w:t>_delay_us</w:t>
      </w:r>
      <w:r>
        <w:rPr>
          <w:rStyle w:val="br0"/>
        </w:rPr>
        <w:t>(</w:t>
      </w:r>
      <w:r>
        <w:rPr>
          <w:rStyle w:val="nu0"/>
        </w:rPr>
        <w:t>1</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tab/>
      </w:r>
      <w:r>
        <w:tab/>
      </w:r>
      <w:r>
        <w:rPr>
          <w:rStyle w:val="co1"/>
          <w:rFonts w:eastAsiaTheme="majorEastAsia"/>
        </w:rPr>
        <w:t>// The clock-signal as low.</w:t>
      </w:r>
    </w:p>
    <w:p w:rsidR="004E44BE" w:rsidRDefault="004E44BE" w:rsidP="004E44BE">
      <w:pPr>
        <w:pStyle w:val="PrformatHTML"/>
      </w:pPr>
      <w:r>
        <w:tab/>
      </w:r>
      <w:r>
        <w:tab/>
      </w:r>
      <w:r>
        <w:rPr>
          <w:rStyle w:val="kw5"/>
          <w:rFonts w:eastAsiaTheme="majorEastAsia"/>
        </w:rPr>
        <w:t>pin_clear</w:t>
      </w:r>
      <w:r>
        <w:rPr>
          <w:rStyle w:val="br0"/>
        </w:rPr>
        <w:t>(</w:t>
      </w:r>
      <w:r>
        <w:t>segment_display_clock</w:t>
      </w:r>
      <w:r>
        <w:rPr>
          <w:rStyle w:val="br0"/>
        </w:rPr>
        <w:t>)</w:t>
      </w:r>
      <w:r>
        <w:rPr>
          <w:rStyle w:val="sy0"/>
        </w:rPr>
        <w:t>;</w:t>
      </w:r>
    </w:p>
    <w:p w:rsidR="004E44BE" w:rsidRDefault="004E44BE" w:rsidP="004E44BE">
      <w:pPr>
        <w:pStyle w:val="PrformatHTML"/>
      </w:pPr>
      <w:r>
        <w:tab/>
      </w:r>
      <w:r>
        <w:tab/>
        <w:t>_delay_us</w:t>
      </w:r>
      <w:r>
        <w:rPr>
          <w:rStyle w:val="br0"/>
        </w:rPr>
        <w:t>(</w:t>
      </w:r>
      <w:r>
        <w:rPr>
          <w:rStyle w:val="nu0"/>
        </w:rPr>
        <w:t>1</w:t>
      </w:r>
      <w:r>
        <w:rPr>
          <w:rStyle w:val="br0"/>
        </w:rPr>
        <w:t>)</w:t>
      </w:r>
      <w:r>
        <w:rPr>
          <w:rStyle w:val="sy0"/>
        </w:rPr>
        <w:t>;</w:t>
      </w:r>
    </w:p>
    <w:p w:rsidR="004E44BE" w:rsidRDefault="004E44BE" w:rsidP="004E44BE">
      <w:pPr>
        <w:pStyle w:val="PrformatHTML"/>
      </w:pPr>
      <w:r>
        <w:tab/>
      </w:r>
      <w:r>
        <w:rPr>
          <w:rStyle w:val="br0"/>
        </w:rPr>
        <w:t>}</w:t>
      </w:r>
    </w:p>
    <w:p w:rsidR="004E44BE" w:rsidRDefault="004E44BE" w:rsidP="004E44BE">
      <w:pPr>
        <w:pStyle w:val="PrformatHTML"/>
      </w:pPr>
      <w:r>
        <w:t> </w:t>
      </w:r>
    </w:p>
    <w:p w:rsidR="004E44BE" w:rsidRDefault="004E44BE" w:rsidP="004E44BE">
      <w:pPr>
        <w:pStyle w:val="PrformatHTML"/>
      </w:pPr>
      <w:r>
        <w:tab/>
      </w:r>
      <w:r>
        <w:rPr>
          <w:rStyle w:val="co1"/>
          <w:rFonts w:eastAsiaTheme="majorEastAsia"/>
        </w:rPr>
        <w:t>// Latch-signal on.</w:t>
      </w:r>
    </w:p>
    <w:p w:rsidR="004E44BE" w:rsidRDefault="004E44BE" w:rsidP="004E44BE">
      <w:pPr>
        <w:pStyle w:val="PrformatHTML"/>
      </w:pPr>
      <w:r>
        <w:tab/>
      </w:r>
      <w:r>
        <w:rPr>
          <w:rStyle w:val="kw5"/>
          <w:rFonts w:eastAsiaTheme="majorEastAsia"/>
        </w:rPr>
        <w:t>pin_set</w:t>
      </w:r>
      <w:r>
        <w:rPr>
          <w:rStyle w:val="br0"/>
        </w:rPr>
        <w:t>(</w:t>
      </w:r>
      <w:r>
        <w:t>segment_display_latch</w:t>
      </w:r>
      <w:r>
        <w:rPr>
          <w:rStyle w:val="br0"/>
        </w:rPr>
        <w:t>)</w:t>
      </w:r>
      <w:r>
        <w:rPr>
          <w:rStyle w:val="sy0"/>
        </w:rPr>
        <w:t>;</w:t>
      </w:r>
    </w:p>
    <w:p w:rsidR="004E44BE" w:rsidRDefault="004E44BE" w:rsidP="004E44BE">
      <w:pPr>
        <w:pStyle w:val="PrformatHTML"/>
      </w:pPr>
      <w:r>
        <w:rPr>
          <w:rStyle w:val="br0"/>
        </w:rPr>
        <w:t>}</w:t>
      </w:r>
    </w:p>
    <w:p w:rsidR="004E44BE" w:rsidRDefault="004E44BE" w:rsidP="004E44BE">
      <w:pPr>
        <w:pStyle w:val="NormalWeb"/>
      </w:pPr>
      <w:r>
        <w:t xml:space="preserve">Dans le but d'afficher les chiffres ainsi que la lettre “E”, nous utiliserons une liste constante </w:t>
      </w:r>
      <w:r>
        <w:rPr>
          <w:rStyle w:val="CodeHTML"/>
        </w:rPr>
        <w:t>segment_char_map</w:t>
      </w:r>
      <w:r>
        <w:t xml:space="preserve">, qui permet d'allumer tous les segments marqués d'un 1 et inversement d'éteindre ceux marqués par un 0. Les bits du plus grand au plus petit (de gauche à droite de la forme binaire) sont dénomé par les segments DP, G, F, E, D, C, B, A. L'interface de contrôle du driver est réalisée a l'aide du logiciel SPI, i.e. en utilisant un logiciel permettant de contrôler les broches de communication dans le programme. Les trois broches sont configurées en sorties avec la fonction </w:t>
      </w:r>
      <w:r>
        <w:rPr>
          <w:rStyle w:val="CodeHTML"/>
        </w:rPr>
        <w:t>segment_display_init</w:t>
      </w:r>
      <w:r>
        <w:t xml:space="preserve">. Puis la fonction </w:t>
      </w:r>
      <w:r>
        <w:rPr>
          <w:rStyle w:val="CodeHTML"/>
        </w:rPr>
        <w:t>segment_display_write</w:t>
      </w:r>
      <w:r>
        <w:t xml:space="preserve">permet l'affichage, qui trouve la carte des segments à partir de la liste et transmet bit à bit toutes les valeurs des segments. Le fréquence de l'horloge avec les temporisation est d'environ 500 kHz. </w:t>
      </w:r>
    </w:p>
    <w:p w:rsidR="004E44BE" w:rsidRDefault="004E44BE" w:rsidP="004E44BE">
      <w:pPr>
        <w:pStyle w:val="NormalWeb"/>
      </w:pPr>
      <w:r>
        <w:t xml:space="preserve">Le programme suivant est un exemple plus concret d'une utilisation de l'afficheur. Les fonctions utilisées correspondent à celles évoquées ci-dessus. Le programme permet de compter de 0 à 9 avec un intervalle d'environ 1 seconde. Un tel comptage peut être réalisé en prenant en module depuis un nombre plus grand. </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1"/>
          <w:rFonts w:eastAsiaTheme="majorEastAsia"/>
        </w:rPr>
        <w:t>// The example program of the 7-segment LED indicator of the Home Lab's</w:t>
      </w:r>
    </w:p>
    <w:p w:rsidR="004E44BE" w:rsidRDefault="004E44BE" w:rsidP="004E44BE">
      <w:pPr>
        <w:pStyle w:val="PrformatHTML"/>
      </w:pPr>
      <w:r>
        <w:rPr>
          <w:rStyle w:val="co1"/>
          <w:rFonts w:eastAsiaTheme="majorEastAsia"/>
        </w:rPr>
        <w:t>// input-output module.</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2"/>
        </w:rPr>
        <w:t>#include &lt;homelab/module/segment_display.h&gt;</w:t>
      </w:r>
    </w:p>
    <w:p w:rsidR="004E44BE" w:rsidRDefault="004E44BE" w:rsidP="004E44BE">
      <w:pPr>
        <w:pStyle w:val="PrformatHTML"/>
      </w:pPr>
      <w:r>
        <w:rPr>
          <w:rStyle w:val="co2"/>
        </w:rPr>
        <w:t>#include &lt;homelab/delay.h&gt;</w:t>
      </w:r>
    </w:p>
    <w:p w:rsidR="004E44BE" w:rsidRDefault="004E44BE" w:rsidP="004E44BE">
      <w:pPr>
        <w:pStyle w:val="PrformatHTML"/>
      </w:pPr>
      <w:r>
        <w:t> </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co1"/>
          <w:rFonts w:eastAsiaTheme="majorEastAsia"/>
        </w:rPr>
        <w:t>// Main program.</w:t>
      </w:r>
    </w:p>
    <w:p w:rsidR="004E44BE" w:rsidRDefault="004E44BE" w:rsidP="004E44BE">
      <w:pPr>
        <w:pStyle w:val="PrformatHTML"/>
      </w:pPr>
      <w:r>
        <w:rPr>
          <w:rStyle w:val="co1"/>
          <w:rFonts w:eastAsiaTheme="majorEastAsia"/>
        </w:rPr>
        <w:t>//</w:t>
      </w:r>
    </w:p>
    <w:p w:rsidR="004E44BE" w:rsidRDefault="004E44BE" w:rsidP="004E44BE">
      <w:pPr>
        <w:pStyle w:val="PrformatHTML"/>
      </w:pPr>
      <w:r>
        <w:rPr>
          <w:rStyle w:val="kw4"/>
        </w:rPr>
        <w:t>int</w:t>
      </w:r>
      <w:r>
        <w:t xml:space="preserve"> main</w:t>
      </w:r>
      <w:r>
        <w:rPr>
          <w:rStyle w:val="br0"/>
        </w:rPr>
        <w:t>(</w:t>
      </w:r>
      <w:r>
        <w:rPr>
          <w:rStyle w:val="kw4"/>
        </w:rPr>
        <w:t>void</w:t>
      </w:r>
      <w:r>
        <w:rPr>
          <w:rStyle w:val="br0"/>
        </w:rPr>
        <w:t>)</w:t>
      </w:r>
    </w:p>
    <w:p w:rsidR="004E44BE" w:rsidRDefault="004E44BE" w:rsidP="004E44BE">
      <w:pPr>
        <w:pStyle w:val="PrformatHTML"/>
      </w:pPr>
      <w:r>
        <w:rPr>
          <w:rStyle w:val="br0"/>
        </w:rPr>
        <w:t>{</w:t>
      </w:r>
    </w:p>
    <w:p w:rsidR="004E44BE" w:rsidRDefault="004E44BE" w:rsidP="004E44BE">
      <w:pPr>
        <w:pStyle w:val="PrformatHTML"/>
      </w:pPr>
      <w:r>
        <w:tab/>
      </w:r>
      <w:r>
        <w:rPr>
          <w:rStyle w:val="kw4"/>
        </w:rPr>
        <w:t>int</w:t>
      </w:r>
      <w:r>
        <w:t xml:space="preserve"> counter </w:t>
      </w:r>
      <w:r>
        <w:rPr>
          <w:rStyle w:val="sy0"/>
        </w:rPr>
        <w:t>=</w:t>
      </w:r>
      <w:r>
        <w:t xml:space="preserve"> </w:t>
      </w:r>
      <w:r>
        <w:rPr>
          <w:rStyle w:val="nu0"/>
        </w:rPr>
        <w:t>0</w:t>
      </w:r>
      <w:r>
        <w:rPr>
          <w:rStyle w:val="sy0"/>
        </w:rPr>
        <w:t>;</w:t>
      </w:r>
    </w:p>
    <w:p w:rsidR="004E44BE" w:rsidRDefault="004E44BE" w:rsidP="004E44BE">
      <w:pPr>
        <w:pStyle w:val="PrformatHTML"/>
      </w:pPr>
      <w:r>
        <w:t> </w:t>
      </w:r>
    </w:p>
    <w:p w:rsidR="004E44BE" w:rsidRDefault="004E44BE" w:rsidP="004E44BE">
      <w:pPr>
        <w:pStyle w:val="PrformatHTML"/>
      </w:pPr>
      <w:r>
        <w:tab/>
      </w:r>
      <w:r>
        <w:rPr>
          <w:rStyle w:val="co1"/>
          <w:rFonts w:eastAsiaTheme="majorEastAsia"/>
        </w:rPr>
        <w:t>// Set-up of the 7-segment indicator.</w:t>
      </w:r>
    </w:p>
    <w:p w:rsidR="004E44BE" w:rsidRDefault="004E44BE" w:rsidP="004E44BE">
      <w:pPr>
        <w:pStyle w:val="PrformatHTML"/>
      </w:pPr>
      <w:r>
        <w:tab/>
      </w:r>
      <w:r>
        <w:rPr>
          <w:rStyle w:val="kw5"/>
          <w:rFonts w:eastAsiaTheme="majorEastAsia"/>
        </w:rPr>
        <w:t>segment_display_init</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tab/>
      </w:r>
      <w:r>
        <w:rPr>
          <w:rStyle w:val="co1"/>
          <w:rFonts w:eastAsiaTheme="majorEastAsia"/>
        </w:rPr>
        <w:t>// Endless loop.</w:t>
      </w:r>
    </w:p>
    <w:p w:rsidR="004E44BE" w:rsidRDefault="004E44BE" w:rsidP="004E44BE">
      <w:pPr>
        <w:pStyle w:val="PrformatHTML"/>
      </w:pPr>
      <w:r>
        <w:tab/>
      </w:r>
      <w:r>
        <w:rPr>
          <w:rStyle w:val="kw1"/>
        </w:rPr>
        <w:t>while</w:t>
      </w:r>
      <w:r>
        <w:t xml:space="preserve"> </w:t>
      </w:r>
      <w:r>
        <w:rPr>
          <w:rStyle w:val="br0"/>
        </w:rPr>
        <w:t>(</w:t>
      </w:r>
      <w:r>
        <w:rPr>
          <w:rStyle w:val="kw2"/>
          <w:rFonts w:eastAsiaTheme="majorEastAsia"/>
        </w:rPr>
        <w:t>true</w:t>
      </w:r>
      <w:r>
        <w:rPr>
          <w:rStyle w:val="br0"/>
        </w:rPr>
        <w:t>)</w:t>
      </w:r>
    </w:p>
    <w:p w:rsidR="004E44BE" w:rsidRDefault="004E44BE" w:rsidP="004E44BE">
      <w:pPr>
        <w:pStyle w:val="PrformatHTML"/>
      </w:pPr>
      <w:r>
        <w:tab/>
      </w:r>
      <w:r>
        <w:rPr>
          <w:rStyle w:val="br0"/>
        </w:rPr>
        <w:t>{</w:t>
      </w:r>
    </w:p>
    <w:p w:rsidR="004E44BE" w:rsidRDefault="004E44BE" w:rsidP="004E44BE">
      <w:pPr>
        <w:pStyle w:val="PrformatHTML"/>
      </w:pPr>
      <w:r>
        <w:tab/>
      </w:r>
      <w:r>
        <w:tab/>
      </w:r>
      <w:r>
        <w:rPr>
          <w:rStyle w:val="co1"/>
          <w:rFonts w:eastAsiaTheme="majorEastAsia"/>
        </w:rPr>
        <w:t>// Displaying the ones values of the counter.</w:t>
      </w:r>
    </w:p>
    <w:p w:rsidR="004E44BE" w:rsidRDefault="004E44BE" w:rsidP="004E44BE">
      <w:pPr>
        <w:pStyle w:val="PrformatHTML"/>
      </w:pPr>
      <w:r>
        <w:tab/>
      </w:r>
      <w:r>
        <w:tab/>
      </w:r>
      <w:r>
        <w:rPr>
          <w:rStyle w:val="kw5"/>
          <w:rFonts w:eastAsiaTheme="majorEastAsia"/>
        </w:rPr>
        <w:t>segment_display_write</w:t>
      </w:r>
      <w:r>
        <w:rPr>
          <w:rStyle w:val="br0"/>
        </w:rPr>
        <w:t>(</w:t>
      </w:r>
      <w:r>
        <w:t xml:space="preserve">counter </w:t>
      </w:r>
      <w:r>
        <w:rPr>
          <w:rStyle w:val="sy0"/>
        </w:rPr>
        <w:t>%</w:t>
      </w:r>
      <w:r>
        <w:t xml:space="preserve"> </w:t>
      </w:r>
      <w:r>
        <w:rPr>
          <w:rStyle w:val="nu0"/>
        </w:rPr>
        <w:t>10</w:t>
      </w:r>
      <w:r>
        <w:rPr>
          <w:rStyle w:val="br0"/>
        </w:rPr>
        <w:t>)</w:t>
      </w:r>
      <w:r>
        <w:rPr>
          <w:rStyle w:val="sy0"/>
        </w:rPr>
        <w:t>;</w:t>
      </w:r>
    </w:p>
    <w:p w:rsidR="004E44BE" w:rsidRDefault="004E44BE" w:rsidP="004E44BE">
      <w:pPr>
        <w:pStyle w:val="PrformatHTML"/>
      </w:pPr>
      <w:r>
        <w:t> </w:t>
      </w:r>
    </w:p>
    <w:p w:rsidR="004E44BE" w:rsidRDefault="004E44BE" w:rsidP="004E44BE">
      <w:pPr>
        <w:pStyle w:val="PrformatHTML"/>
      </w:pPr>
      <w:r>
        <w:lastRenderedPageBreak/>
        <w:tab/>
      </w:r>
      <w:r>
        <w:tab/>
      </w:r>
      <w:r>
        <w:rPr>
          <w:rStyle w:val="co1"/>
          <w:rFonts w:eastAsiaTheme="majorEastAsia"/>
        </w:rPr>
        <w:t>// Counting very long.</w:t>
      </w:r>
    </w:p>
    <w:p w:rsidR="004E44BE" w:rsidRDefault="004E44BE" w:rsidP="004E44BE">
      <w:pPr>
        <w:pStyle w:val="PrformatHTML"/>
      </w:pPr>
      <w:r>
        <w:tab/>
      </w:r>
      <w:r>
        <w:tab/>
        <w:t>counter</w:t>
      </w:r>
      <w:r>
        <w:rPr>
          <w:rStyle w:val="sy0"/>
        </w:rPr>
        <w:t>++;</w:t>
      </w:r>
    </w:p>
    <w:p w:rsidR="004E44BE" w:rsidRDefault="004E44BE" w:rsidP="004E44BE">
      <w:pPr>
        <w:pStyle w:val="PrformatHTML"/>
      </w:pPr>
      <w:r>
        <w:t> </w:t>
      </w:r>
    </w:p>
    <w:p w:rsidR="004E44BE" w:rsidRDefault="004E44BE" w:rsidP="004E44BE">
      <w:pPr>
        <w:pStyle w:val="PrformatHTML"/>
      </w:pPr>
      <w:r>
        <w:tab/>
      </w:r>
      <w:r>
        <w:tab/>
      </w:r>
      <w:r>
        <w:rPr>
          <w:rStyle w:val="co1"/>
          <w:rFonts w:eastAsiaTheme="majorEastAsia"/>
        </w:rPr>
        <w:t>// Delay for 1 second.</w:t>
      </w:r>
    </w:p>
    <w:p w:rsidR="004E44BE" w:rsidRDefault="004E44BE" w:rsidP="004E44BE">
      <w:pPr>
        <w:pStyle w:val="PrformatHTML"/>
      </w:pPr>
      <w:r>
        <w:tab/>
      </w:r>
      <w:r>
        <w:tab/>
      </w:r>
      <w:r>
        <w:rPr>
          <w:rStyle w:val="kw5"/>
          <w:rFonts w:eastAsiaTheme="majorEastAsia"/>
        </w:rPr>
        <w:t>sw_delay_ms</w:t>
      </w:r>
      <w:r>
        <w:rPr>
          <w:rStyle w:val="br0"/>
        </w:rPr>
        <w:t>(</w:t>
      </w:r>
      <w:r>
        <w:rPr>
          <w:rStyle w:val="nu0"/>
        </w:rPr>
        <w:t>1000</w:t>
      </w:r>
      <w:r>
        <w:rPr>
          <w:rStyle w:val="br0"/>
        </w:rPr>
        <w:t>)</w:t>
      </w:r>
      <w:r>
        <w:rPr>
          <w:rStyle w:val="sy0"/>
        </w:rPr>
        <w:t>;</w:t>
      </w:r>
    </w:p>
    <w:p w:rsidR="004E44BE" w:rsidRDefault="004E44BE" w:rsidP="004E44BE">
      <w:pPr>
        <w:pStyle w:val="PrformatHTML"/>
      </w:pPr>
      <w:r>
        <w:tab/>
      </w:r>
      <w:r>
        <w:rPr>
          <w:rStyle w:val="br0"/>
        </w:rPr>
        <w:t>}</w:t>
      </w:r>
    </w:p>
    <w:p w:rsidR="004E44BE" w:rsidRDefault="004E44BE" w:rsidP="004E44BE">
      <w:pPr>
        <w:pStyle w:val="PrformatHTML"/>
      </w:pPr>
      <w:r>
        <w:rPr>
          <w:rStyle w:val="br0"/>
        </w:rPr>
        <w:t>}</w:t>
      </w:r>
    </w:p>
    <w:p w:rsidR="004E44BE" w:rsidRDefault="004E44BE"/>
    <w:p w:rsidR="004E44BE" w:rsidRDefault="004E44BE"/>
    <w:p w:rsidR="004E44BE" w:rsidRDefault="004E44BE"/>
    <w:p w:rsidR="004E44BE" w:rsidRDefault="004E44BE">
      <w:r>
        <w:br w:type="page"/>
      </w:r>
    </w:p>
    <w:p w:rsidR="004E44BE" w:rsidRDefault="007071BF" w:rsidP="007071BF">
      <w:pPr>
        <w:pStyle w:val="Titre1"/>
      </w:pPr>
      <w:hyperlink r:id="rId317" w:history="1">
        <w:bookmarkStart w:id="116" w:name="_Toc404255530"/>
        <w:r w:rsidRPr="0007553D">
          <w:rPr>
            <w:rStyle w:val="Lienhypertexte"/>
          </w:rPr>
          <w:t>http://electronique-et-informatique.fr/Electronique-et-Informatique/Digit/Digit_10TS3.html</w:t>
        </w:r>
        <w:bookmarkEnd w:id="116"/>
      </w:hyperlink>
    </w:p>
    <w:p w:rsidR="007071BF" w:rsidRDefault="007071BF"/>
    <w:tbl>
      <w:tblPr>
        <w:tblW w:w="3700" w:type="pct"/>
        <w:jc w:val="center"/>
        <w:tblCellSpacing w:w="7" w:type="dxa"/>
        <w:tblBorders>
          <w:top w:val="outset" w:sz="6" w:space="0" w:color="000080"/>
          <w:left w:val="outset" w:sz="6" w:space="0" w:color="000080"/>
          <w:bottom w:val="outset" w:sz="6" w:space="0" w:color="000080"/>
          <w:right w:val="outset" w:sz="6" w:space="0" w:color="000080"/>
        </w:tblBorders>
        <w:tblCellMar>
          <w:top w:w="15" w:type="dxa"/>
          <w:left w:w="15" w:type="dxa"/>
          <w:bottom w:w="15" w:type="dxa"/>
          <w:right w:w="15" w:type="dxa"/>
        </w:tblCellMar>
        <w:tblLook w:val="04A0" w:firstRow="1" w:lastRow="0" w:firstColumn="1" w:lastColumn="0" w:noHBand="0" w:noVBand="1"/>
      </w:tblPr>
      <w:tblGrid>
        <w:gridCol w:w="2881"/>
        <w:gridCol w:w="2102"/>
        <w:gridCol w:w="2805"/>
      </w:tblGrid>
      <w:tr w:rsidR="007071BF" w:rsidTr="007071BF">
        <w:trPr>
          <w:trHeight w:val="150"/>
          <w:tblCellSpacing w:w="7" w:type="dxa"/>
          <w:jc w:val="center"/>
        </w:trPr>
        <w:tc>
          <w:tcPr>
            <w:tcW w:w="0" w:type="auto"/>
            <w:gridSpan w:val="3"/>
            <w:tcBorders>
              <w:top w:val="nil"/>
              <w:left w:val="nil"/>
              <w:bottom w:val="nil"/>
              <w:right w:val="nil"/>
            </w:tcBorders>
            <w:vAlign w:val="center"/>
            <w:hideMark/>
          </w:tcPr>
          <w:p w:rsidR="007071BF" w:rsidRDefault="007071BF">
            <w:pPr>
              <w:spacing w:line="15" w:lineRule="atLeast"/>
              <w:jc w:val="center"/>
            </w:pPr>
            <w:r>
              <w:rPr>
                <w:rFonts w:ascii="Arial" w:hAnsi="Arial" w:cs="Arial"/>
                <w:b/>
                <w:bCs/>
                <w:color w:val="000080"/>
              </w:rPr>
              <w:t>Signets : </w:t>
            </w:r>
          </w:p>
        </w:tc>
      </w:tr>
      <w:tr w:rsidR="007071BF" w:rsidTr="007071BF">
        <w:trPr>
          <w:trHeight w:val="150"/>
          <w:tblCellSpacing w:w="7" w:type="dxa"/>
          <w:jc w:val="center"/>
        </w:trPr>
        <w:tc>
          <w:tcPr>
            <w:tcW w:w="18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0" w:lineRule="atLeast"/>
              <w:jc w:val="center"/>
            </w:pPr>
            <w:r>
              <w:rPr>
                <w:color w:val="004080"/>
              </w:rPr>
              <w:sym w:font="Symbol" w:char="F0B7"/>
            </w:r>
            <w:r>
              <w:rPr>
                <w:rFonts w:ascii="Arial" w:hAnsi="Arial" w:cs="Arial"/>
                <w:sz w:val="20"/>
                <w:szCs w:val="20"/>
              </w:rPr>
              <w:t xml:space="preserve"> </w:t>
            </w:r>
            <w:hyperlink r:id="rId318" w:anchor="MATRICE" w:history="1">
              <w:r>
                <w:rPr>
                  <w:rStyle w:val="Lienhypertexte"/>
                  <w:rFonts w:ascii="Arial" w:hAnsi="Arial" w:cs="Arial"/>
                  <w:sz w:val="20"/>
                  <w:szCs w:val="20"/>
                </w:rPr>
                <w:t>Afficheurs par Matrice LED </w:t>
              </w:r>
            </w:hyperlink>
          </w:p>
        </w:tc>
        <w:tc>
          <w:tcPr>
            <w:tcW w:w="13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0" w:lineRule="atLeast"/>
              <w:jc w:val="center"/>
            </w:pPr>
            <w:r>
              <w:rPr>
                <w:rFonts w:ascii="Arial" w:hAnsi="Arial" w:cs="Arial"/>
                <w:sz w:val="20"/>
                <w:szCs w:val="20"/>
              </w:rPr>
              <w:t>    </w:t>
            </w:r>
            <w:r>
              <w:rPr>
                <w:color w:val="004080"/>
              </w:rPr>
              <w:sym w:font="Symbol" w:char="F0B7"/>
            </w:r>
            <w:r>
              <w:rPr>
                <w:rFonts w:ascii="Arial" w:hAnsi="Arial" w:cs="Arial"/>
                <w:sz w:val="20"/>
                <w:szCs w:val="20"/>
              </w:rPr>
              <w:t xml:space="preserve"> </w:t>
            </w:r>
            <w:hyperlink r:id="rId319" w:anchor="AUTRES" w:history="1">
              <w:r>
                <w:rPr>
                  <w:rStyle w:val="Lienhypertexte"/>
                  <w:rFonts w:ascii="Arial" w:hAnsi="Arial" w:cs="Arial"/>
                  <w:sz w:val="20"/>
                  <w:szCs w:val="20"/>
                </w:rPr>
                <w:t>Autres types d'afficheur</w:t>
              </w:r>
            </w:hyperlink>
          </w:p>
        </w:tc>
        <w:tc>
          <w:tcPr>
            <w:tcW w:w="180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0" w:lineRule="atLeast"/>
              <w:jc w:val="center"/>
            </w:pPr>
            <w:r>
              <w:rPr>
                <w:rFonts w:ascii="Arial" w:hAnsi="Arial" w:cs="Arial"/>
                <w:sz w:val="20"/>
                <w:szCs w:val="20"/>
              </w:rPr>
              <w:t xml:space="preserve">   </w:t>
            </w:r>
            <w:r>
              <w:rPr>
                <w:color w:val="004080"/>
              </w:rPr>
              <w:sym w:font="Symbol" w:char="F0B7"/>
            </w:r>
            <w:r>
              <w:rPr>
                <w:rFonts w:ascii="Arial" w:hAnsi="Arial" w:cs="Arial"/>
                <w:sz w:val="20"/>
                <w:szCs w:val="20"/>
              </w:rPr>
              <w:t xml:space="preserve"> </w:t>
            </w:r>
            <w:hyperlink r:id="rId320" w:anchor="AFFICHEURS" w:history="1">
              <w:r>
                <w:rPr>
                  <w:rStyle w:val="Lienhypertexte"/>
                  <w:rFonts w:ascii="Arial" w:hAnsi="Arial" w:cs="Arial"/>
                  <w:sz w:val="20"/>
                  <w:szCs w:val="20"/>
                </w:rPr>
                <w:t>Afficheurs à cristaux liquides</w:t>
              </w:r>
            </w:hyperlink>
          </w:p>
        </w:tc>
      </w:tr>
      <w:tr w:rsidR="007071BF" w:rsidTr="007071BF">
        <w:trPr>
          <w:trHeight w:val="15"/>
          <w:tblCellSpacing w:w="7" w:type="dxa"/>
          <w:jc w:val="center"/>
        </w:trPr>
        <w:tc>
          <w:tcPr>
            <w:tcW w:w="18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 w:lineRule="atLeast"/>
              <w:jc w:val="center"/>
            </w:pPr>
            <w:r>
              <w:t> </w:t>
            </w:r>
          </w:p>
        </w:tc>
        <w:tc>
          <w:tcPr>
            <w:tcW w:w="135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 w:lineRule="atLeast"/>
              <w:jc w:val="center"/>
            </w:pPr>
            <w:r>
              <w:rPr>
                <w:b/>
                <w:bCs/>
                <w:color w:val="004080"/>
                <w:sz w:val="20"/>
                <w:szCs w:val="20"/>
              </w:rPr>
              <w:sym w:font="Symbol" w:char="F0A8"/>
            </w:r>
            <w:r>
              <w:rPr>
                <w:rFonts w:ascii="Arial" w:hAnsi="Arial" w:cs="Arial"/>
                <w:sz w:val="20"/>
                <w:szCs w:val="20"/>
              </w:rPr>
              <w:t> </w:t>
            </w:r>
            <w:hyperlink r:id="rId321" w:anchor="Page" w:history="1">
              <w:r>
                <w:rPr>
                  <w:rStyle w:val="Lienhypertexte"/>
                  <w:rFonts w:ascii="Arial" w:hAnsi="Arial" w:cs="Arial"/>
                  <w:sz w:val="20"/>
                  <w:szCs w:val="20"/>
                </w:rPr>
                <w:t>Bas de page</w:t>
              </w:r>
            </w:hyperlink>
          </w:p>
        </w:tc>
        <w:tc>
          <w:tcPr>
            <w:tcW w:w="1800" w:type="pct"/>
            <w:tcBorders>
              <w:top w:val="outset" w:sz="6" w:space="0" w:color="000080"/>
              <w:left w:val="outset" w:sz="6" w:space="0" w:color="000080"/>
              <w:bottom w:val="outset" w:sz="6" w:space="0" w:color="000080"/>
              <w:right w:val="outset" w:sz="6" w:space="0" w:color="000080"/>
            </w:tcBorders>
            <w:vAlign w:val="center"/>
            <w:hideMark/>
          </w:tcPr>
          <w:p w:rsidR="007071BF" w:rsidRDefault="007071BF">
            <w:pPr>
              <w:spacing w:line="15" w:lineRule="atLeast"/>
              <w:jc w:val="center"/>
            </w:pPr>
            <w:r>
              <w:rPr>
                <w:rFonts w:ascii="Arial" w:hAnsi="Arial" w:cs="Arial"/>
                <w:sz w:val="20"/>
                <w:szCs w:val="20"/>
              </w:rPr>
              <w:t> </w:t>
            </w:r>
          </w:p>
        </w:tc>
      </w:tr>
    </w:tbl>
    <w:p w:rsidR="007071BF" w:rsidRDefault="007071BF" w:rsidP="007071BF">
      <w:pPr>
        <w:pStyle w:val="NormalWeb"/>
        <w:jc w:val="center"/>
        <w:rPr>
          <w:rFonts w:ascii="Arial" w:hAnsi="Arial" w:cs="Arial"/>
          <w:b/>
          <w:bCs/>
          <w:color w:val="000080"/>
          <w:sz w:val="27"/>
          <w:szCs w:val="27"/>
        </w:rPr>
      </w:pP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80"/>
        </w:rPr>
        <w:t>2. 3. - AFFICHEURS MULTIPLEXÉS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Supposons que nous voulions afficher un nombre à </w:t>
      </w:r>
      <w:r>
        <w:rPr>
          <w:rFonts w:ascii="Arial" w:hAnsi="Arial" w:cs="Arial"/>
          <w:b/>
          <w:bCs/>
          <w:color w:val="800080"/>
        </w:rPr>
        <w:t>4 chiffres</w:t>
      </w:r>
      <w:r>
        <w:rPr>
          <w:rFonts w:ascii="Arial" w:hAnsi="Arial" w:cs="Arial"/>
          <w:b/>
          <w:bCs/>
          <w:color w:val="000000"/>
        </w:rPr>
        <w:t xml:space="preserve">. Par la méthode précédente, il nous faudra </w:t>
      </w:r>
      <w:r>
        <w:rPr>
          <w:rFonts w:ascii="Arial" w:hAnsi="Arial" w:cs="Arial"/>
          <w:b/>
          <w:bCs/>
          <w:color w:val="800080"/>
        </w:rPr>
        <w:t>4 afficheurs, 4 décodeurs, 28 résistances de liaison soit 29 liaisons</w:t>
      </w:r>
      <w:r>
        <w:rPr>
          <w:rFonts w:ascii="Arial" w:hAnsi="Arial" w:cs="Arial"/>
          <w:b/>
          <w:bCs/>
          <w:color w:val="000080"/>
          <w:sz w:val="27"/>
          <w:szCs w:val="27"/>
        </w:rPr>
        <w:t xml:space="preserve"> </w:t>
      </w:r>
      <w:r>
        <w:rPr>
          <w:rFonts w:ascii="Arial" w:hAnsi="Arial" w:cs="Arial"/>
          <w:b/>
          <w:bCs/>
          <w:color w:val="000000"/>
        </w:rPr>
        <w:t>sur l'ensemble des afficheurs.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 montage est représenté figure 40.</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Pour afficher </w:t>
      </w:r>
      <w:r>
        <w:rPr>
          <w:rFonts w:ascii="Arial" w:hAnsi="Arial" w:cs="Arial"/>
          <w:b/>
          <w:bCs/>
          <w:color w:val="800080"/>
        </w:rPr>
        <w:t>12 chiffres</w:t>
      </w:r>
      <w:r>
        <w:rPr>
          <w:rFonts w:ascii="Arial" w:hAnsi="Arial" w:cs="Arial"/>
          <w:b/>
          <w:bCs/>
          <w:color w:val="000000"/>
        </w:rPr>
        <w:t xml:space="preserve">, ce qui n'est pas rare sur une calculatrice, il faudrait </w:t>
      </w:r>
      <w:r>
        <w:rPr>
          <w:rFonts w:ascii="Arial" w:hAnsi="Arial" w:cs="Arial"/>
          <w:b/>
          <w:bCs/>
          <w:color w:val="800080"/>
        </w:rPr>
        <w:t>85 files de liaison</w:t>
      </w:r>
      <w:r>
        <w:rPr>
          <w:rFonts w:ascii="Arial" w:hAnsi="Arial" w:cs="Arial"/>
          <w:b/>
          <w:bCs/>
          <w:color w:val="000080"/>
          <w:sz w:val="27"/>
          <w:szCs w:val="27"/>
        </w:rPr>
        <w:t xml:space="preserve"> </w:t>
      </w:r>
      <w:r>
        <w:rPr>
          <w:rFonts w:ascii="Arial" w:hAnsi="Arial" w:cs="Arial"/>
          <w:b/>
          <w:bCs/>
          <w:color w:val="000000"/>
        </w:rPr>
        <w:t xml:space="preserve">et </w:t>
      </w:r>
      <w:r>
        <w:rPr>
          <w:rFonts w:ascii="Arial" w:hAnsi="Arial" w:cs="Arial"/>
          <w:b/>
          <w:bCs/>
          <w:color w:val="800080"/>
        </w:rPr>
        <w:t>12 circuits de décodage binaire - 7 segments.</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6553200" cy="4962525"/>
            <wp:effectExtent l="0" t="0" r="0" b="9525"/>
            <wp:docPr id="176" name="Image 176" descr="Affichage_a_4_chiffres_realise_par_la_methode_classiq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ffichage_a_4_chiffres_realise_par_la_methode_classique.gif"/>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553200" cy="496252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Afin de simplifier le câblage, il existe des afficheurs à plusieurs chiffres dits multiplexés.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lastRenderedPageBreak/>
        <w:t>La figure 41 représente le schéma interne d'un afficheur multiplexé.</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6543675" cy="4714875"/>
            <wp:effectExtent l="0" t="0" r="9525" b="9525"/>
            <wp:docPr id="175" name="Image 175" descr="Schema_interne_d_un_afficheur_quadruple_multiple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hema_interne_d_un_afficheur_quadruple_multiplexe.gif"/>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6543675" cy="471487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Le principe de ces afficheurs est très simple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00"/>
          <w:sz w:val="27"/>
          <w:szCs w:val="27"/>
        </w:rPr>
        <w:drawing>
          <wp:inline distT="0" distB="0" distL="0" distR="0">
            <wp:extent cx="142875" cy="142875"/>
            <wp:effectExtent l="0" t="0" r="9525" b="9525"/>
            <wp:docPr id="174" name="Image 174" descr="http://electronique-et-informatique.fr/Electronique-et-Informatique/Digit/images/astrbul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electronique-et-informatique.fr/Electronique-et-Informatique/Digit/images/astrbul1e.gif"/>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b/>
          <w:bCs/>
          <w:color w:val="000000"/>
          <w:sz w:val="27"/>
          <w:szCs w:val="27"/>
        </w:rPr>
        <w:t xml:space="preserve">  </w:t>
      </w:r>
      <w:r>
        <w:rPr>
          <w:rFonts w:ascii="Arial" w:hAnsi="Arial" w:cs="Arial"/>
          <w:b/>
          <w:bCs/>
          <w:color w:val="000000"/>
        </w:rPr>
        <w:t>Les diodes LED ont un temps de réponse très court et de toute façon plus court que celui de l'œil humain.</w:t>
      </w:r>
      <w:r>
        <w:rPr>
          <w:rFonts w:ascii="Arial" w:hAnsi="Arial" w:cs="Arial"/>
          <w:b/>
          <w:bCs/>
          <w:color w:val="00000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00"/>
          <w:sz w:val="27"/>
          <w:szCs w:val="27"/>
        </w:rPr>
        <w:drawing>
          <wp:inline distT="0" distB="0" distL="0" distR="0">
            <wp:extent cx="142875" cy="142875"/>
            <wp:effectExtent l="0" t="0" r="9525" b="9525"/>
            <wp:docPr id="173" name="Image 173" descr="http://electronique-et-informatique.fr/Electronique-et-Informatique/Digit/images/astrbul1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electronique-et-informatique.fr/Electronique-et-Informatique/Digit/images/astrbul1e.gif"/>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Fonts w:ascii="Arial" w:hAnsi="Arial" w:cs="Arial"/>
          <w:b/>
          <w:bCs/>
          <w:color w:val="000000"/>
          <w:sz w:val="27"/>
          <w:szCs w:val="27"/>
        </w:rPr>
        <w:t xml:space="preserve">  </w:t>
      </w:r>
      <w:r>
        <w:rPr>
          <w:rFonts w:ascii="Arial" w:hAnsi="Arial" w:cs="Arial"/>
          <w:b/>
          <w:bCs/>
          <w:color w:val="000000"/>
        </w:rPr>
        <w:t xml:space="preserve">La persistance rétinienne de l'œil ne permet pas de percevoir le scintillement d'une lampe dont la période de récurrence est inférieure à </w:t>
      </w:r>
      <w:r>
        <w:rPr>
          <w:rFonts w:ascii="Arial" w:hAnsi="Arial" w:cs="Arial"/>
          <w:b/>
          <w:bCs/>
          <w:color w:val="800080"/>
        </w:rPr>
        <w:t>20 ms</w:t>
      </w:r>
      <w:r>
        <w:rPr>
          <w:rFonts w:ascii="Arial" w:hAnsi="Arial" w:cs="Arial"/>
          <w:b/>
          <w:bCs/>
          <w:color w:val="000080"/>
          <w:sz w:val="27"/>
          <w:szCs w:val="27"/>
        </w:rPr>
        <w:t xml:space="preserve"> </w:t>
      </w:r>
      <w:r>
        <w:rPr>
          <w:rFonts w:ascii="Arial" w:hAnsi="Arial" w:cs="Arial"/>
          <w:b/>
          <w:bCs/>
          <w:color w:val="000000"/>
        </w:rPr>
        <w:t>(valeur indicative pour un rapport cyclique de 1).</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Il suffit donc d'envoyer successivement sur les </w:t>
      </w:r>
      <w:r>
        <w:rPr>
          <w:rFonts w:ascii="Arial" w:hAnsi="Arial" w:cs="Arial"/>
          <w:b/>
          <w:bCs/>
          <w:color w:val="800080"/>
        </w:rPr>
        <w:t>lignes bus a, b, c, d, e, f, g</w:t>
      </w:r>
      <w:r>
        <w:rPr>
          <w:rFonts w:ascii="Arial" w:hAnsi="Arial" w:cs="Arial"/>
          <w:b/>
          <w:bCs/>
          <w:color w:val="000080"/>
          <w:sz w:val="27"/>
          <w:szCs w:val="27"/>
        </w:rPr>
        <w:t xml:space="preserve"> </w:t>
      </w:r>
      <w:r>
        <w:rPr>
          <w:rFonts w:ascii="Arial" w:hAnsi="Arial" w:cs="Arial"/>
          <w:b/>
          <w:bCs/>
          <w:color w:val="000000"/>
        </w:rPr>
        <w:t xml:space="preserve">les codes correspondants aux chiffres à afficher et ce de manière cyclique : </w:t>
      </w:r>
      <w:r>
        <w:rPr>
          <w:rFonts w:ascii="Arial" w:hAnsi="Arial" w:cs="Arial"/>
          <w:b/>
          <w:bCs/>
          <w:color w:val="800080"/>
        </w:rPr>
        <w:t>unité, dizaine, centaine, millier, unité, dizaine, centaine, millier, unité,....</w:t>
      </w:r>
      <w:r>
        <w:rPr>
          <w:rFonts w:ascii="Arial" w:hAnsi="Arial" w:cs="Arial"/>
          <w:b/>
          <w:bCs/>
          <w:color w:val="800080"/>
          <w:sz w:val="27"/>
          <w:szCs w:val="27"/>
        </w:rPr>
        <w:t xml:space="preserve"> </w:t>
      </w:r>
      <w:r>
        <w:rPr>
          <w:rFonts w:ascii="Arial" w:hAnsi="Arial" w:cs="Arial"/>
          <w:b/>
          <w:bCs/>
          <w:color w:val="000000"/>
        </w:rPr>
        <w:t>et ainsi de suite.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On appelle lignes bus : un ensemble de conducteurs permettant de distribuer simultanément l'information à plusieurs circuits.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Il sera bien évidemment nécessaire de sélectionner simultanément l'anode de l'afficheur concerné afin que le chiffre n'apparaisse que sur la décade et seulement la décade concernée : </w:t>
      </w:r>
      <w:r>
        <w:rPr>
          <w:rFonts w:ascii="Arial" w:hAnsi="Arial" w:cs="Arial"/>
          <w:b/>
          <w:bCs/>
          <w:color w:val="800080"/>
        </w:rPr>
        <w:t>unité, dizaine,....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800080"/>
        </w:rPr>
        <w:t>La distribution de signaux est réalisée au moyen d'un commutateur électronique que nous appellerons multiplexeur et qui sera examiné ultérieurement</w:t>
      </w:r>
      <w:r>
        <w:rPr>
          <w:rFonts w:ascii="Arial" w:hAnsi="Arial" w:cs="Arial"/>
          <w:b/>
          <w:bCs/>
          <w:color w:val="000000"/>
        </w:rPr>
        <w:t>,</w:t>
      </w:r>
      <w:r>
        <w:rPr>
          <w:rFonts w:ascii="Arial" w:hAnsi="Arial" w:cs="Arial"/>
          <w:b/>
          <w:bCs/>
          <w:color w:val="000080"/>
          <w:sz w:val="27"/>
          <w:szCs w:val="27"/>
        </w:rPr>
        <w:t xml:space="preserve"> </w:t>
      </w:r>
      <w:r>
        <w:rPr>
          <w:rFonts w:ascii="Arial" w:hAnsi="Arial" w:cs="Arial"/>
          <w:b/>
          <w:bCs/>
          <w:color w:val="000000"/>
        </w:rPr>
        <w:t>c'est pourquoi il est schématisé par un contact dans la figure 42.</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rPr>
        <w:lastRenderedPageBreak/>
        <w:drawing>
          <wp:inline distT="0" distB="0" distL="0" distR="0">
            <wp:extent cx="6610350" cy="5695950"/>
            <wp:effectExtent l="0" t="0" r="0" b="0"/>
            <wp:docPr id="172" name="Image 172" descr="Principe_de_fonctionnement_d_un_afficheur_multiplex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incipe_de_fonctionnement_d_un_afficheur_multiplexe.gif"/>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6610350" cy="5695950"/>
                    </a:xfrm>
                    <a:prstGeom prst="rect">
                      <a:avLst/>
                    </a:prstGeom>
                    <a:noFill/>
                    <a:ln>
                      <a:noFill/>
                    </a:ln>
                  </pic:spPr>
                </pic:pic>
              </a:graphicData>
            </a:graphic>
          </wp:inline>
        </w:drawing>
      </w:r>
      <w:r>
        <w:rPr>
          <w:rFonts w:ascii="Arial" w:hAnsi="Arial" w:cs="Arial"/>
          <w:b/>
          <w:bCs/>
          <w:color w:val="000080"/>
        </w:rPr>
        <w:t>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existe des décodeurs spécialisés pour circuits afficheurs multiplexés.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La figure 43 montre l'utilisation d'un tel décodeur.</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5162550" cy="4191000"/>
            <wp:effectExtent l="0" t="0" r="0" b="0"/>
            <wp:docPr id="171" name="Image 171" descr="Decodeur_multiplexeur_pour_affichage_a_4_chiffr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codeur_multiplexeur_pour_affichage_a_4_chiffres.gif"/>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162550" cy="4191000"/>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cette figure est représenté un bloc de 4 afficheurs ainsi que le décodeur / multiplexeur qui lui est associé.</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On peut rencontrer également des blocs d'afficheurs beaucoup plus importants contenant des points décimaux et des signes (</w:t>
      </w:r>
      <w:r>
        <w:rPr>
          <w:rFonts w:ascii="Arial" w:hAnsi="Arial" w:cs="Arial"/>
          <w:b/>
          <w:bCs/>
          <w:color w:val="800080"/>
        </w:rPr>
        <w:t>plus</w:t>
      </w:r>
      <w:r>
        <w:rPr>
          <w:rFonts w:ascii="Arial" w:hAnsi="Arial" w:cs="Arial"/>
          <w:b/>
          <w:bCs/>
          <w:color w:val="000080"/>
          <w:sz w:val="27"/>
          <w:szCs w:val="27"/>
        </w:rPr>
        <w:t xml:space="preserve"> </w:t>
      </w:r>
      <w:r>
        <w:rPr>
          <w:rFonts w:ascii="Arial" w:hAnsi="Arial" w:cs="Arial"/>
          <w:b/>
          <w:bCs/>
          <w:color w:val="000000"/>
        </w:rPr>
        <w:t xml:space="preserve">ou </w:t>
      </w:r>
      <w:r>
        <w:rPr>
          <w:rFonts w:ascii="Arial" w:hAnsi="Arial" w:cs="Arial"/>
          <w:b/>
          <w:bCs/>
          <w:color w:val="800080"/>
        </w:rPr>
        <w:t>moins</w:t>
      </w:r>
      <w:r>
        <w:rPr>
          <w:rFonts w:ascii="Arial" w:hAnsi="Arial" w:cs="Arial"/>
          <w:b/>
          <w:bCs/>
          <w:color w:val="000000"/>
        </w:rPr>
        <w: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ce domaine chaque constructeur présente une gamme de produits différents qui peut répondre à tous les besoins.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FF"/>
        </w:rPr>
        <w:drawing>
          <wp:inline distT="0" distB="0" distL="0" distR="0">
            <wp:extent cx="342900" cy="342900"/>
            <wp:effectExtent l="0" t="0" r="0" b="0"/>
            <wp:docPr id="170" name="Image 170" descr="HAUT DE PAGE">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AUT DE PAGE">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rFonts w:ascii="Arial" w:hAnsi="Arial" w:cs="Arial"/>
          <w:b/>
          <w:bCs/>
          <w:color w:val="000080"/>
        </w:rPr>
        <w:t xml:space="preserve">2. 4. - AFFICHEURS PAR </w:t>
      </w:r>
      <w:bookmarkStart w:id="117" w:name="MATRICE"/>
      <w:r>
        <w:rPr>
          <w:rFonts w:ascii="Arial" w:hAnsi="Arial" w:cs="Arial"/>
          <w:b/>
          <w:bCs/>
          <w:color w:val="000080"/>
        </w:rPr>
        <w:t>MATRICE</w:t>
      </w:r>
      <w:r>
        <w:rPr>
          <w:rFonts w:ascii="Arial" w:hAnsi="Arial" w:cs="Arial"/>
          <w:b/>
          <w:bCs/>
          <w:color w:val="000080"/>
          <w:sz w:val="27"/>
          <w:szCs w:val="27"/>
        </w:rPr>
        <w:t xml:space="preserve"> </w:t>
      </w:r>
      <w:bookmarkEnd w:id="117"/>
      <w:r>
        <w:rPr>
          <w:rFonts w:ascii="Arial" w:hAnsi="Arial" w:cs="Arial"/>
          <w:b/>
          <w:bCs/>
          <w:color w:val="000080"/>
        </w:rPr>
        <w:t>LED</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Un type d'afficheur très utilisé emploie 37 LED en forme de points disposés selon une matrice à 7 lignes et 5 colonnes plus 2 points décimaux (DP1 et DP2), l'un situé à droite et l'autre à gauche (figures 44 et 45).</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bookmarkStart w:id="118" w:name="Figure44"/>
      <w:r>
        <w:rPr>
          <w:rFonts w:ascii="Arial" w:hAnsi="Arial" w:cs="Arial"/>
          <w:b/>
          <w:bCs/>
          <w:noProof/>
          <w:color w:val="0000FF"/>
          <w:sz w:val="27"/>
          <w:szCs w:val="27"/>
        </w:rPr>
        <w:lastRenderedPageBreak/>
        <w:drawing>
          <wp:inline distT="0" distB="0" distL="0" distR="0">
            <wp:extent cx="6534150" cy="4124325"/>
            <wp:effectExtent l="0" t="0" r="0" b="9525"/>
            <wp:docPr id="169" name="Image 169" descr="Structure_de_l_afficheur_a_matrice.gif">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ructure_de_l_afficheur_a_matrice.gif">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534150" cy="4124325"/>
                    </a:xfrm>
                    <a:prstGeom prst="rect">
                      <a:avLst/>
                    </a:prstGeom>
                    <a:noFill/>
                    <a:ln>
                      <a:noFill/>
                    </a:ln>
                  </pic:spPr>
                </pic:pic>
              </a:graphicData>
            </a:graphic>
          </wp:inline>
        </w:drawing>
      </w:r>
      <w:bookmarkEnd w:id="118"/>
      <w:r>
        <w:rPr>
          <w:rFonts w:ascii="Arial" w:hAnsi="Arial" w:cs="Arial"/>
          <w:b/>
          <w:bCs/>
          <w:noProof/>
          <w:color w:val="000080"/>
          <w:sz w:val="27"/>
          <w:szCs w:val="27"/>
        </w:rPr>
        <w:drawing>
          <wp:inline distT="0" distB="0" distL="0" distR="0">
            <wp:extent cx="1838325" cy="2114550"/>
            <wp:effectExtent l="0" t="0" r="9525" b="0"/>
            <wp:docPr id="168" name="Image 168" descr="Afficheur_a_matrice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fficheur_a_matrice_LED.jp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38325" cy="2114550"/>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Comme pour l'afficheur à 7 segments en allumant les LED appropriées, il est possible d'obtenir les 10 chiffres décimaux ; de plus, grâce au nombre de LED plus important, il est possible de représenter d'autres caractères parmi lesquels toutes les lettres de l'alphabet et différents signes comme +, -, /, (,) et d'autres encore, comme représenté à la figure 46.</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6210300" cy="7839075"/>
            <wp:effectExtent l="0" t="0" r="0" b="9525"/>
            <wp:docPr id="167" name="Image 167" descr="Caracteres_d_une_matrice_a_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racteres_d_une_matrice_a_LED.gif"/>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6210300" cy="783907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bookmarkStart w:id="119" w:name="Ces"/>
      <w:r>
        <w:rPr>
          <w:rFonts w:ascii="Arial" w:hAnsi="Arial" w:cs="Arial"/>
          <w:b/>
          <w:bCs/>
          <w:color w:val="000000"/>
        </w:rPr>
        <w:t>Ces</w:t>
      </w:r>
      <w:bookmarkEnd w:id="119"/>
      <w:r>
        <w:rPr>
          <w:rFonts w:ascii="Arial" w:hAnsi="Arial" w:cs="Arial"/>
          <w:b/>
          <w:bCs/>
          <w:color w:val="000080"/>
          <w:sz w:val="27"/>
          <w:szCs w:val="27"/>
        </w:rPr>
        <w:t xml:space="preserve"> </w:t>
      </w:r>
      <w:r>
        <w:rPr>
          <w:rFonts w:ascii="Arial" w:hAnsi="Arial" w:cs="Arial"/>
          <w:b/>
          <w:bCs/>
          <w:color w:val="000000"/>
        </w:rPr>
        <w:t>afficheurs nécessitent du fait du plus grand nombre de LED des circuits de décodage plus complexes.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En ce qui concerne la commande de ces circuits, il est facile de comprendre que vu le principe de la matrice à diode (</w:t>
      </w:r>
      <w:hyperlink r:id="rId333" w:anchor="Figure44" w:history="1">
        <w:r>
          <w:rPr>
            <w:rStyle w:val="Lienhypertexte"/>
            <w:rFonts w:ascii="Arial" w:eastAsiaTheme="majorEastAsia" w:hAnsi="Arial" w:cs="Arial"/>
            <w:b/>
            <w:bCs/>
          </w:rPr>
          <w:t>figure 44</w:t>
        </w:r>
      </w:hyperlink>
      <w:r>
        <w:rPr>
          <w:rFonts w:ascii="Arial" w:hAnsi="Arial" w:cs="Arial"/>
          <w:b/>
          <w:bCs/>
          <w:color w:val="000000"/>
        </w:rPr>
        <w:t>) si l'on veut par exemple éclairer les diodes aux intersections ligne 3 colonne 3 et ligne 4 colonne 4, on allumera forcément la diode située ligne 4 colonne 3.</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lastRenderedPageBreak/>
        <w:t>On peut donc en déduire qu'il est nécessaire de disposer d'un circuit réalisant le multiplexage des entrées ligne et colonne de telle sorte que l'allumage des diodes ne soit pas simultané mais ait lieu les uns après les autres afin de supprimer ce défaut.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 type de circuit, appelé également circuit de balayage, peut être externe ou interne à l'afficheur.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Les multiplexeurs nous étant encore inconnus, nous n'en dirons pas plus long sur ce type d'afficheur.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existe également un autre type d'afficheur à points dont l'utilisation est plus simple et dans lesquels les caractères disponibles sont limités à ceux du code hexadécimal autrement dit aux dix chiffres de 0 à 9 et aux lettres de A à F, comme vous pouvez le voir figure 47.</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6048375" cy="3238500"/>
            <wp:effectExtent l="0" t="0" r="9525" b="0"/>
            <wp:docPr id="166" name="Image 166" descr="Caracteres_d_un_afficheur_hexadecim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racteres_d_un_afficheur_hexadecimal.gif"/>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048375" cy="3238500"/>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Les LED sont moins nombreuses, soit 20 pour les caractères et 2 pour le point décimal et ces circuits ne nécessitent donc pas de multiplexage.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la figure 48, vous pouvez voir comment sont disposés les diodes LED et les circuits de mémoire (Latch), de décodage et de pilotage, incorporés dans le même boîtier que les LED.</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6781800" cy="4524375"/>
            <wp:effectExtent l="0" t="0" r="0" b="9525"/>
            <wp:docPr id="165" name="Image 165" descr="Afficheur_hexadecimal_a_poi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fficheur_hexadecimal_a_points.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6781800" cy="452437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800080"/>
        </w:rPr>
        <w:t>Le décodeur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La caractéristique la plus importante de ce décodeur est le fait que celui-ci soit inclus dans le boîtier ce qui permet d'envoyer directement le nombre binaire fourni par le compteur sur l'afficheur.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800080"/>
        </w:rPr>
        <w:t>Circuit latch à 4 bits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sert à emmagasiner et à afficher au moment souhaité le nombre binaire fourni.</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Cela est très utile car souvent le nombre à visualiser est disponible uniquement pendant un très court instant insuffisant pour être perçu par l'œil. En le mémorisant dans le latch, on peut le visualiser ensuite pendant un temps indépendant de la logique pour qu'il soit vu correctement.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800080"/>
        </w:rPr>
        <w:t>Circuit de pilotage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Ce circuit permet de fournir aux LED le courant d'alimentation nécessaire au moyen d'un générateur de courant constant. Il est doté d'une borne sur laquelle on peut appliquer un signal qui commande l'extinction simultanée de toutes les LED. Ceci est très utile lorsque des nombres à plusieurs chiffres doivent être affichés avec un afficheur indépendant pour chaque chiffre.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Dans le cas où l'on veut afficher un nombre très inférieur à la capacité maximale de l'afficheur, ce nombre apparaîtra avec un ou plusieurs 0 à gauche.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lastRenderedPageBreak/>
        <w:t xml:space="preserve">Par exemple avec 4 afficheurs, le nombre hexadécimal que l'on peut afficher sera </w:t>
      </w:r>
      <w:r>
        <w:rPr>
          <w:rFonts w:ascii="Arial" w:hAnsi="Arial" w:cs="Arial"/>
          <w:b/>
          <w:bCs/>
          <w:color w:val="800080"/>
        </w:rPr>
        <w:t>FFFF</w:t>
      </w:r>
      <w:r>
        <w:rPr>
          <w:rFonts w:ascii="Arial" w:hAnsi="Arial" w:cs="Arial"/>
          <w:b/>
          <w:bCs/>
          <w:color w:val="000000"/>
        </w:rPr>
        <w:t xml:space="preserve">. Un nombre beaucoup plus petit tel </w:t>
      </w:r>
      <w:r>
        <w:rPr>
          <w:rFonts w:ascii="Arial" w:hAnsi="Arial" w:cs="Arial"/>
          <w:b/>
          <w:bCs/>
          <w:color w:val="800080"/>
        </w:rPr>
        <w:t>23</w:t>
      </w:r>
      <w:r>
        <w:rPr>
          <w:rFonts w:ascii="Arial" w:hAnsi="Arial" w:cs="Arial"/>
          <w:b/>
          <w:bCs/>
          <w:color w:val="000080"/>
          <w:sz w:val="27"/>
          <w:szCs w:val="27"/>
        </w:rPr>
        <w:t xml:space="preserve"> </w:t>
      </w:r>
      <w:r>
        <w:rPr>
          <w:rFonts w:ascii="Arial" w:hAnsi="Arial" w:cs="Arial"/>
          <w:b/>
          <w:bCs/>
          <w:color w:val="000000"/>
        </w:rPr>
        <w:t xml:space="preserve">apparaîtra sous la forme </w:t>
      </w:r>
      <w:r>
        <w:rPr>
          <w:rFonts w:ascii="Arial" w:hAnsi="Arial" w:cs="Arial"/>
          <w:b/>
          <w:bCs/>
          <w:color w:val="800080"/>
        </w:rPr>
        <w:t>0023</w:t>
      </w:r>
      <w:r>
        <w:rPr>
          <w:rFonts w:ascii="Arial" w:hAnsi="Arial" w:cs="Arial"/>
          <w:b/>
          <w:bCs/>
          <w:color w:val="000000"/>
        </w:rPr>
        <w: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Le nombre affiché est parfaitement compréhensible mais l'on peut souhaiter pour des raisons d'esthétique supprimer ces 0. Dans ce cas en agissant sur l'entrée d'extinction, on peut les effacer.</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noProof/>
          <w:color w:val="0000FF"/>
        </w:rPr>
        <w:drawing>
          <wp:inline distT="0" distB="0" distL="0" distR="0">
            <wp:extent cx="342900" cy="342900"/>
            <wp:effectExtent l="0" t="0" r="0" b="0"/>
            <wp:docPr id="164" name="Image 164" descr="HAUT DE PAGE">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AUT DE PAGE">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r>
        <w:rPr>
          <w:rFonts w:ascii="Arial" w:hAnsi="Arial" w:cs="Arial"/>
          <w:b/>
          <w:bCs/>
          <w:color w:val="000080"/>
        </w:rPr>
        <w:t xml:space="preserve">2. 5. - </w:t>
      </w:r>
      <w:bookmarkStart w:id="120" w:name="AUTRES"/>
      <w:r>
        <w:rPr>
          <w:rFonts w:ascii="Arial" w:hAnsi="Arial" w:cs="Arial"/>
          <w:b/>
          <w:bCs/>
          <w:color w:val="000080"/>
        </w:rPr>
        <w:t>AUTRES</w:t>
      </w:r>
      <w:r>
        <w:rPr>
          <w:rFonts w:ascii="Arial" w:hAnsi="Arial" w:cs="Arial"/>
          <w:b/>
          <w:bCs/>
          <w:color w:val="000080"/>
          <w:sz w:val="27"/>
          <w:szCs w:val="27"/>
        </w:rPr>
        <w:t xml:space="preserve"> </w:t>
      </w:r>
      <w:bookmarkEnd w:id="120"/>
      <w:r>
        <w:rPr>
          <w:rFonts w:ascii="Arial" w:hAnsi="Arial" w:cs="Arial"/>
          <w:b/>
          <w:bCs/>
          <w:color w:val="000080"/>
        </w:rPr>
        <w:t>TYPES D'AFFICHEURS</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80"/>
        </w:rPr>
        <w:t>2. 5. 1. - AUTRES AFFICHEURS À LED</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Il existe également d'autres types d'afficheurs à LED à 9, 14 ou 16 segments (figure 49-a).</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drawing>
          <wp:inline distT="0" distB="0" distL="0" distR="0">
            <wp:extent cx="5838825" cy="4505325"/>
            <wp:effectExtent l="0" t="0" r="9525" b="9525"/>
            <wp:docPr id="163" name="Image 163" descr="Quelques_afficheurs_x_seg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uelques_afficheurs_x_segments.gif"/>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838825" cy="4505325"/>
                    </a:xfrm>
                    <a:prstGeom prst="rect">
                      <a:avLst/>
                    </a:prstGeom>
                    <a:noFill/>
                    <a:ln>
                      <a:noFill/>
                    </a:ln>
                  </pic:spPr>
                </pic:pic>
              </a:graphicData>
            </a:graphic>
          </wp:inline>
        </w:drawing>
      </w:r>
    </w:p>
    <w:p w:rsidR="007071BF" w:rsidRDefault="007071BF" w:rsidP="007071BF">
      <w:pPr>
        <w:pStyle w:val="NormalWeb"/>
        <w:rPr>
          <w:rFonts w:ascii="Arial" w:hAnsi="Arial" w:cs="Arial"/>
          <w:b/>
          <w:bCs/>
          <w:color w:val="000080"/>
          <w:sz w:val="27"/>
          <w:szCs w:val="27"/>
        </w:rPr>
      </w:pPr>
      <w:r>
        <w:rPr>
          <w:rFonts w:ascii="Arial" w:hAnsi="Arial" w:cs="Arial"/>
          <w:b/>
          <w:bCs/>
          <w:color w:val="000000"/>
        </w:rPr>
        <w:t>A chaque fois, il suffira de disposer du décodeur adéquat. </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Le plus évolué (16 segments) permet toutes les représentations alphanumérique.</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Il existe des afficheurs dits </w:t>
      </w:r>
      <w:r>
        <w:rPr>
          <w:rFonts w:ascii="Arial" w:hAnsi="Arial" w:cs="Arial"/>
          <w:b/>
          <w:bCs/>
          <w:color w:val="800080"/>
        </w:rPr>
        <w:t>afficheurs à dépassement</w:t>
      </w:r>
      <w:r>
        <w:rPr>
          <w:rFonts w:ascii="Arial" w:hAnsi="Arial" w:cs="Arial"/>
          <w:b/>
          <w:bCs/>
          <w:color w:val="000080"/>
          <w:sz w:val="27"/>
          <w:szCs w:val="27"/>
        </w:rPr>
        <w:t xml:space="preserve"> </w:t>
      </w:r>
      <w:r>
        <w:rPr>
          <w:rFonts w:ascii="Arial" w:hAnsi="Arial" w:cs="Arial"/>
          <w:b/>
          <w:bCs/>
          <w:color w:val="000000"/>
        </w:rPr>
        <w:t>(appelés parfois demi Digit).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Ces afficheurs ne comportent que </w:t>
      </w:r>
      <w:r>
        <w:rPr>
          <w:rFonts w:ascii="Arial" w:hAnsi="Arial" w:cs="Arial"/>
          <w:b/>
          <w:bCs/>
          <w:color w:val="800080"/>
        </w:rPr>
        <w:t>5 segments</w:t>
      </w:r>
      <w:r>
        <w:rPr>
          <w:rFonts w:ascii="Arial" w:hAnsi="Arial" w:cs="Arial"/>
          <w:b/>
          <w:bCs/>
          <w:color w:val="000000"/>
        </w:rPr>
        <w:t xml:space="preserve">, et servent à indiquer le signe </w:t>
      </w:r>
      <w:r>
        <w:rPr>
          <w:rFonts w:ascii="Arial" w:hAnsi="Arial" w:cs="Arial"/>
          <w:b/>
          <w:bCs/>
          <w:color w:val="800080"/>
        </w:rPr>
        <w:t>+</w:t>
      </w:r>
      <w:r>
        <w:rPr>
          <w:rFonts w:ascii="Arial" w:hAnsi="Arial" w:cs="Arial"/>
          <w:b/>
          <w:bCs/>
          <w:color w:val="000080"/>
          <w:sz w:val="27"/>
          <w:szCs w:val="27"/>
        </w:rPr>
        <w:t xml:space="preserve"> </w:t>
      </w:r>
      <w:r>
        <w:rPr>
          <w:rFonts w:ascii="Arial" w:hAnsi="Arial" w:cs="Arial"/>
          <w:b/>
          <w:bCs/>
          <w:color w:val="000000"/>
        </w:rPr>
        <w:t>ou</w:t>
      </w:r>
      <w:r>
        <w:rPr>
          <w:rFonts w:ascii="Arial" w:hAnsi="Arial" w:cs="Arial"/>
          <w:b/>
          <w:bCs/>
          <w:color w:val="000080"/>
          <w:sz w:val="27"/>
          <w:szCs w:val="27"/>
        </w:rPr>
        <w:t xml:space="preserve"> </w:t>
      </w:r>
      <w:r>
        <w:rPr>
          <w:rFonts w:ascii="Arial" w:hAnsi="Arial" w:cs="Arial"/>
          <w:b/>
          <w:bCs/>
          <w:color w:val="800080"/>
        </w:rPr>
        <w:t>-</w:t>
      </w:r>
      <w:r>
        <w:rPr>
          <w:rFonts w:ascii="Arial" w:hAnsi="Arial" w:cs="Arial"/>
          <w:b/>
          <w:bCs/>
          <w:color w:val="000000"/>
        </w:rPr>
        <w:t xml:space="preserve">, ainsi que le chiffre </w:t>
      </w:r>
      <w:r>
        <w:rPr>
          <w:rFonts w:ascii="Arial" w:hAnsi="Arial" w:cs="Arial"/>
          <w:b/>
          <w:bCs/>
          <w:color w:val="800080"/>
        </w:rPr>
        <w:t>1</w:t>
      </w:r>
      <w:r>
        <w:rPr>
          <w:rFonts w:ascii="Arial" w:hAnsi="Arial" w:cs="Arial"/>
          <w:b/>
          <w:bCs/>
          <w:color w:val="000000"/>
        </w:rPr>
        <w: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Dans un voltmètre à affichage numérique par exemple, le premier afficheur (le plus à gauche) sera </w:t>
      </w:r>
      <w:r>
        <w:rPr>
          <w:rFonts w:ascii="Arial" w:hAnsi="Arial" w:cs="Arial"/>
          <w:b/>
          <w:bCs/>
          <w:color w:val="800080"/>
        </w:rPr>
        <w:t>1 / 2 Digit.</w:t>
      </w:r>
      <w:r>
        <w:rPr>
          <w:rFonts w:ascii="Arial" w:hAnsi="Arial" w:cs="Arial"/>
          <w:b/>
          <w:bCs/>
          <w:color w:val="000080"/>
          <w:sz w:val="27"/>
          <w:szCs w:val="27"/>
        </w:rPr>
        <w:t xml:space="preserve"> </w:t>
      </w:r>
    </w:p>
    <w:p w:rsidR="007071BF" w:rsidRDefault="007071BF" w:rsidP="007071BF">
      <w:pPr>
        <w:pStyle w:val="NormalWeb"/>
        <w:rPr>
          <w:rFonts w:ascii="Arial" w:hAnsi="Arial" w:cs="Arial"/>
          <w:b/>
          <w:bCs/>
          <w:color w:val="000080"/>
          <w:sz w:val="27"/>
          <w:szCs w:val="27"/>
        </w:rPr>
      </w:pPr>
      <w:r>
        <w:rPr>
          <w:rFonts w:ascii="Arial" w:hAnsi="Arial" w:cs="Arial"/>
          <w:b/>
          <w:bCs/>
          <w:color w:val="000000"/>
        </w:rPr>
        <w:t xml:space="preserve">La figure 49-b représente un affichage de </w:t>
      </w:r>
      <w:r>
        <w:rPr>
          <w:rFonts w:ascii="Arial" w:hAnsi="Arial" w:cs="Arial"/>
          <w:b/>
          <w:bCs/>
          <w:color w:val="800080"/>
        </w:rPr>
        <w:t>3 Digits 1 / 2.</w:t>
      </w:r>
      <w:r>
        <w:rPr>
          <w:rFonts w:ascii="Arial" w:hAnsi="Arial" w:cs="Arial"/>
          <w:b/>
          <w:bCs/>
          <w:color w:val="000080"/>
          <w:sz w:val="27"/>
          <w:szCs w:val="27"/>
        </w:rPr>
        <w:t xml:space="preserve"> </w:t>
      </w:r>
    </w:p>
    <w:p w:rsidR="007071BF" w:rsidRDefault="007071BF" w:rsidP="007071BF">
      <w:pPr>
        <w:pStyle w:val="NormalWeb"/>
        <w:jc w:val="center"/>
        <w:rPr>
          <w:rFonts w:ascii="Arial" w:hAnsi="Arial" w:cs="Arial"/>
          <w:b/>
          <w:bCs/>
          <w:color w:val="000080"/>
          <w:sz w:val="27"/>
          <w:szCs w:val="27"/>
        </w:rPr>
      </w:pPr>
      <w:r>
        <w:rPr>
          <w:rFonts w:ascii="Arial" w:hAnsi="Arial" w:cs="Arial"/>
          <w:b/>
          <w:bCs/>
          <w:noProof/>
          <w:color w:val="000080"/>
          <w:sz w:val="27"/>
          <w:szCs w:val="27"/>
        </w:rPr>
        <w:lastRenderedPageBreak/>
        <w:drawing>
          <wp:inline distT="0" distB="0" distL="0" distR="0">
            <wp:extent cx="3400425" cy="1857375"/>
            <wp:effectExtent l="0" t="0" r="9525" b="9525"/>
            <wp:docPr id="162" name="Image 162" descr="Exemple_afficheur_de_depass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emple_afficheur_de_depassement.gif"/>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400425" cy="1857375"/>
                    </a:xfrm>
                    <a:prstGeom prst="rect">
                      <a:avLst/>
                    </a:prstGeom>
                    <a:noFill/>
                    <a:ln>
                      <a:noFill/>
                    </a:ln>
                  </pic:spPr>
                </pic:pic>
              </a:graphicData>
            </a:graphic>
          </wp:inline>
        </w:drawing>
      </w:r>
    </w:p>
    <w:p w:rsidR="004E44BE" w:rsidRDefault="004E44BE"/>
    <w:p w:rsidR="004E44BE" w:rsidRDefault="004E44BE"/>
    <w:p w:rsidR="004E34B8" w:rsidRDefault="004E34B8">
      <w:r>
        <w:br w:type="page"/>
      </w:r>
    </w:p>
    <w:p w:rsidR="004E34B8" w:rsidRDefault="004E34B8" w:rsidP="004E34B8">
      <w:pPr>
        <w:pStyle w:val="Titre1"/>
      </w:pPr>
      <w:hyperlink r:id="rId338" w:history="1">
        <w:bookmarkStart w:id="121" w:name="_Toc404255531"/>
        <w:r w:rsidRPr="0007553D">
          <w:rPr>
            <w:rStyle w:val="Lienhypertexte"/>
          </w:rPr>
          <w:t>http://skyduino.wordpress.com/2012/05/01/arduino-de-electronique-avec-capteur-tilt-et-afficheur-7-segments/</w:t>
        </w:r>
        <w:bookmarkEnd w:id="121"/>
      </w:hyperlink>
    </w:p>
    <w:p w:rsidR="004E34B8" w:rsidRPr="004E34B8" w:rsidRDefault="004E34B8" w:rsidP="004E34B8"/>
    <w:p w:rsidR="004E34B8" w:rsidRDefault="004E34B8" w:rsidP="004E34B8">
      <w:pPr>
        <w:pStyle w:val="Titre2"/>
      </w:pPr>
      <w:bookmarkStart w:id="122" w:name="_Toc404255532"/>
      <w:r>
        <w:t>Dé électronique avec capteur tilt et afficheur 7 segments</w:t>
      </w:r>
      <w:bookmarkEnd w:id="122"/>
    </w:p>
    <w:p w:rsidR="004E44BE" w:rsidRDefault="004E44BE"/>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Aujourd’hui je vais vous présenter un projet très simple, tellement simple que je n’ai jamais eu l’idée de faire un article dessus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Un des montages classique que l’on réalise quand on débute en électronique c’est le « dé électronique ».</w:t>
      </w:r>
      <w:r w:rsidRPr="004E34B8">
        <w:rPr>
          <w:rFonts w:ascii="Times New Roman" w:eastAsia="Times New Roman" w:hAnsi="Times New Roman"/>
          <w:lang w:eastAsia="fr-FR"/>
        </w:rPr>
        <w:br/>
        <w:t>6 leds, quelques CI logique, et un capteur de vibrations, c’est le montage de base pour amuser les jeunes débutants.</w:t>
      </w:r>
      <w:r w:rsidRPr="004E34B8">
        <w:rPr>
          <w:rFonts w:ascii="Times New Roman" w:eastAsia="Times New Roman" w:hAnsi="Times New Roman"/>
          <w:lang w:eastAsia="fr-FR"/>
        </w:rPr>
        <w:br/>
        <w:t>Ca doit rappeler des souvenirs à ceux ayant déjà monté un kit de la marque velleman (ou autres).</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Et si on remettez ce montage au goût du jour ? Avec une petite touche de magie « Arduinesque »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Le sujet du jour :</w:t>
      </w:r>
      <w:r w:rsidRPr="004E34B8">
        <w:rPr>
          <w:rFonts w:ascii="Times New Roman" w:eastAsia="Times New Roman" w:hAnsi="Times New Roman"/>
          <w:lang w:eastAsia="fr-FR"/>
        </w:rPr>
        <w:t xml:space="preserve"> fabriquer un dé électronique avec une carte arduino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 xml:space="preserve">La matériel : </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drawing>
          <wp:inline distT="0" distB="0" distL="0" distR="0">
            <wp:extent cx="7143750" cy="3876675"/>
            <wp:effectExtent l="0" t="0" r="0" b="9525"/>
            <wp:docPr id="180" name="Image 180" descr="http://skyduino.files.wordpress.com/2012/04/p1040672.jpg?w=750&amp;h=407">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kyduino.files.wordpress.com/2012/04/p1040672.jpg?w=750&amp;h=407">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7143750" cy="3876675"/>
                    </a:xfrm>
                    <a:prstGeom prst="rect">
                      <a:avLst/>
                    </a:prstGeom>
                    <a:noFill/>
                    <a:ln>
                      <a:noFill/>
                    </a:ln>
                  </pic:spPr>
                </pic:pic>
              </a:graphicData>
            </a:graphic>
          </wp:inline>
        </w:drawing>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 ce projet on va rester simple, mais pas trop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 l’affichage pas question d’utiliser 6 leds comme dans la plupart des kit du commerce, non, un afficheur 7 segments c’est beaucoup plus marrant :)</w:t>
      </w:r>
      <w:r w:rsidRPr="004E34B8">
        <w:rPr>
          <w:rFonts w:ascii="Times New Roman" w:eastAsia="Times New Roman" w:hAnsi="Times New Roman"/>
          <w:lang w:eastAsia="fr-FR"/>
        </w:rPr>
        <w:br/>
        <w:t>De même pourquoi utiliser un capteur piezo pour détecter les choc, quand on dispose d’un capteur tilt.</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Pourquoi faire simple quand on peut faire compliqué ? hein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lastRenderedPageBreak/>
        <w:t>Le matériel à proprement parler :</w:t>
      </w:r>
      <w:r w:rsidRPr="004E34B8">
        <w:rPr>
          <w:rFonts w:ascii="Times New Roman" w:eastAsia="Times New Roman" w:hAnsi="Times New Roman"/>
          <w:lang w:eastAsia="fr-FR"/>
        </w:rPr>
        <w:br/>
      </w:r>
      <w:r w:rsidRPr="004E34B8">
        <w:rPr>
          <w:rFonts w:ascii="Courier New" w:eastAsia="Times New Roman" w:hAnsi="Courier New" w:cs="Courier New"/>
          <w:sz w:val="20"/>
          <w:szCs w:val="20"/>
          <w:lang w:eastAsia="fr-FR"/>
        </w:rPr>
        <w:t>Une carte arduino,</w:t>
      </w:r>
      <w:r w:rsidRPr="004E34B8">
        <w:rPr>
          <w:rFonts w:ascii="Courier New" w:eastAsia="Times New Roman" w:hAnsi="Courier New" w:cs="Courier New"/>
          <w:sz w:val="20"/>
          <w:szCs w:val="20"/>
          <w:lang w:eastAsia="fr-FR"/>
        </w:rPr>
        <w:br/>
        <w:t>Un capteur tilt (j'en est déjà parlé il y a peu dans un autre article),</w:t>
      </w:r>
      <w:r w:rsidRPr="004E34B8">
        <w:rPr>
          <w:rFonts w:ascii="Courier New" w:eastAsia="Times New Roman" w:hAnsi="Courier New" w:cs="Courier New"/>
          <w:sz w:val="20"/>
          <w:szCs w:val="20"/>
          <w:lang w:eastAsia="fr-FR"/>
        </w:rPr>
        <w:br/>
        <w:t>Un afficheur 7 segments avec électronique intégré (pareil j'ai fait un article dessus il y a peu de temps),</w:t>
      </w:r>
      <w:r w:rsidRPr="004E34B8">
        <w:rPr>
          <w:rFonts w:ascii="Courier New" w:eastAsia="Times New Roman" w:hAnsi="Courier New" w:cs="Courier New"/>
          <w:sz w:val="20"/>
          <w:szCs w:val="20"/>
          <w:lang w:eastAsia="fr-FR"/>
        </w:rPr>
        <w:br/>
        <w:t>Une breadboard pour faciliter le câblage,</w:t>
      </w:r>
      <w:r w:rsidRPr="004E34B8">
        <w:rPr>
          <w:rFonts w:ascii="Courier New" w:eastAsia="Times New Roman" w:hAnsi="Courier New" w:cs="Courier New"/>
          <w:sz w:val="20"/>
          <w:szCs w:val="20"/>
          <w:lang w:eastAsia="fr-FR"/>
        </w:rPr>
        <w:br/>
        <w:t>Des fils de câblage</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Pour l’afficheur 7 segments, il est aussi tout à fait possible d’utiliser un afficheur 7 segments classique, avec un contrôleur BCD -&gt; 7 segments externes (comme un CD4543 par exemple).</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 xml:space="preserve">Le câblage : </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drawing>
          <wp:inline distT="0" distB="0" distL="0" distR="0">
            <wp:extent cx="7143750" cy="6696075"/>
            <wp:effectExtent l="0" t="0" r="0" b="9525"/>
            <wp:docPr id="179" name="Image 179" descr="http://skyduino.files.wordpress.com/2012/04/p1040665.jpg?w=750&amp;h=703">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kyduino.files.wordpress.com/2012/04/p1040665.jpg?w=750&amp;h=703">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7143750" cy="6696075"/>
                    </a:xfrm>
                    <a:prstGeom prst="rect">
                      <a:avLst/>
                    </a:prstGeom>
                    <a:noFill/>
                    <a:ln>
                      <a:noFill/>
                    </a:ln>
                  </pic:spPr>
                </pic:pic>
              </a:graphicData>
            </a:graphic>
          </wp:inline>
        </w:drawing>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Courier New" w:eastAsia="Times New Roman" w:hAnsi="Courier New" w:cs="Courier New"/>
          <w:sz w:val="20"/>
          <w:szCs w:val="20"/>
          <w:lang w:eastAsia="fr-FR"/>
        </w:rPr>
        <w:t>Arduino -&gt; capteur tilt</w:t>
      </w:r>
      <w:r w:rsidRPr="004E34B8">
        <w:rPr>
          <w:rFonts w:ascii="Courier New" w:eastAsia="Times New Roman" w:hAnsi="Courier New" w:cs="Courier New"/>
          <w:sz w:val="20"/>
          <w:szCs w:val="20"/>
          <w:lang w:eastAsia="fr-FR"/>
        </w:rPr>
        <w:br/>
        <w:t>VCC -&gt; VCC</w:t>
      </w:r>
      <w:r w:rsidRPr="004E34B8">
        <w:rPr>
          <w:rFonts w:ascii="Courier New" w:eastAsia="Times New Roman" w:hAnsi="Courier New" w:cs="Courier New"/>
          <w:sz w:val="20"/>
          <w:szCs w:val="20"/>
          <w:lang w:eastAsia="fr-FR"/>
        </w:rPr>
        <w:br/>
        <w:t>GND -&gt; GND</w:t>
      </w:r>
      <w:r w:rsidRPr="004E34B8">
        <w:rPr>
          <w:rFonts w:ascii="Courier New" w:eastAsia="Times New Roman" w:hAnsi="Courier New" w:cs="Courier New"/>
          <w:sz w:val="20"/>
          <w:szCs w:val="20"/>
          <w:lang w:eastAsia="fr-FR"/>
        </w:rPr>
        <w:br/>
      </w:r>
      <w:r w:rsidRPr="004E34B8">
        <w:rPr>
          <w:rFonts w:ascii="Courier New" w:eastAsia="Times New Roman" w:hAnsi="Courier New" w:cs="Courier New"/>
          <w:sz w:val="20"/>
          <w:szCs w:val="20"/>
          <w:lang w:eastAsia="fr-FR"/>
        </w:rPr>
        <w:lastRenderedPageBreak/>
        <w:t>D8 -&gt; S2</w:t>
      </w:r>
      <w:r w:rsidRPr="004E34B8">
        <w:rPr>
          <w:rFonts w:ascii="Courier New" w:eastAsia="Times New Roman" w:hAnsi="Courier New" w:cs="Courier New"/>
          <w:sz w:val="20"/>
          <w:szCs w:val="20"/>
          <w:lang w:eastAsia="fr-FR"/>
        </w:rPr>
        <w:br/>
        <w:t>D9 -&gt; S1</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Courier New" w:eastAsia="Times New Roman" w:hAnsi="Courier New" w:cs="Courier New"/>
          <w:sz w:val="20"/>
          <w:szCs w:val="20"/>
          <w:lang w:eastAsia="fr-FR"/>
        </w:rPr>
        <w:t>Arduino -&gt; 7seg</w:t>
      </w:r>
      <w:r w:rsidRPr="004E34B8">
        <w:rPr>
          <w:rFonts w:ascii="Courier New" w:eastAsia="Times New Roman" w:hAnsi="Courier New" w:cs="Courier New"/>
          <w:sz w:val="20"/>
          <w:szCs w:val="20"/>
          <w:lang w:eastAsia="fr-FR"/>
        </w:rPr>
        <w:br/>
        <w:t>VCC -&gt; VCC</w:t>
      </w:r>
      <w:r w:rsidRPr="004E34B8">
        <w:rPr>
          <w:rFonts w:ascii="Courier New" w:eastAsia="Times New Roman" w:hAnsi="Courier New" w:cs="Courier New"/>
          <w:sz w:val="20"/>
          <w:szCs w:val="20"/>
          <w:lang w:eastAsia="fr-FR"/>
        </w:rPr>
        <w:br/>
        <w:t>GND -&gt; GND</w:t>
      </w:r>
      <w:r w:rsidRPr="004E34B8">
        <w:rPr>
          <w:rFonts w:ascii="Courier New" w:eastAsia="Times New Roman" w:hAnsi="Courier New" w:cs="Courier New"/>
          <w:sz w:val="20"/>
          <w:szCs w:val="20"/>
          <w:lang w:eastAsia="fr-FR"/>
        </w:rPr>
        <w:br/>
        <w:t>D3 -&gt; Data 1</w:t>
      </w:r>
      <w:r w:rsidRPr="004E34B8">
        <w:rPr>
          <w:rFonts w:ascii="Courier New" w:eastAsia="Times New Roman" w:hAnsi="Courier New" w:cs="Courier New"/>
          <w:sz w:val="20"/>
          <w:szCs w:val="20"/>
          <w:lang w:eastAsia="fr-FR"/>
        </w:rPr>
        <w:br/>
        <w:t>A0 -&gt; Data 2</w:t>
      </w:r>
      <w:r w:rsidRPr="004E34B8">
        <w:rPr>
          <w:rFonts w:ascii="Courier New" w:eastAsia="Times New Roman" w:hAnsi="Courier New" w:cs="Courier New"/>
          <w:sz w:val="20"/>
          <w:szCs w:val="20"/>
          <w:lang w:eastAsia="fr-FR"/>
        </w:rPr>
        <w:br/>
        <w:t>A1 -&gt; Data 4</w:t>
      </w:r>
      <w:r w:rsidRPr="004E34B8">
        <w:rPr>
          <w:rFonts w:ascii="Courier New" w:eastAsia="Times New Roman" w:hAnsi="Courier New" w:cs="Courier New"/>
          <w:sz w:val="20"/>
          <w:szCs w:val="20"/>
          <w:lang w:eastAsia="fr-FR"/>
        </w:rPr>
        <w:br/>
        <w:t>A2 -&gt; Data 8</w:t>
      </w:r>
      <w:r w:rsidRPr="004E34B8">
        <w:rPr>
          <w:rFonts w:ascii="Courier New" w:eastAsia="Times New Roman" w:hAnsi="Courier New" w:cs="Courier New"/>
          <w:sz w:val="20"/>
          <w:szCs w:val="20"/>
          <w:lang w:eastAsia="fr-FR"/>
        </w:rPr>
        <w:br/>
        <w:t>D2 -&gt; LATCH_STROBE</w:t>
      </w:r>
      <w:r w:rsidRPr="004E34B8">
        <w:rPr>
          <w:rFonts w:ascii="Times New Roman" w:eastAsia="Times New Roman" w:hAnsi="Times New Roman"/>
          <w:lang w:eastAsia="fr-FR"/>
        </w:rPr>
        <w:br/>
        <w:t>(Le pinmapping du 7seg est un peu bizarre pour faciliter mon câblage sur la breadboard)</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La broche A3 doit être laissée libre, ou doit juste être reliée à un fils flottant, afin de servir d’antenne pour initialiser le générateur de nombre aléatoire.</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Le code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(Rien de bien compliqué, de plus, beaucoup de morceaux de code proviennent d’autre articles du blog)</w:t>
      </w:r>
    </w:p>
    <w:tbl>
      <w:tblPr>
        <w:tblW w:w="0" w:type="auto"/>
        <w:tblCellSpacing w:w="0" w:type="dxa"/>
        <w:tblCellMar>
          <w:left w:w="0" w:type="dxa"/>
          <w:right w:w="0" w:type="dxa"/>
        </w:tblCellMar>
        <w:tblLook w:val="04A0" w:firstRow="1" w:lastRow="0" w:firstColumn="1" w:lastColumn="0" w:noHBand="0" w:noVBand="1"/>
      </w:tblPr>
      <w:tblGrid>
        <w:gridCol w:w="240"/>
        <w:gridCol w:w="9122"/>
      </w:tblGrid>
      <w:tr w:rsidR="004E34B8" w:rsidRPr="004E34B8" w:rsidTr="004E34B8">
        <w:trPr>
          <w:tblCellSpacing w:w="0" w:type="dxa"/>
        </w:trPr>
        <w:tc>
          <w:tcPr>
            <w:tcW w:w="0" w:type="auto"/>
            <w:vAlign w:val="center"/>
            <w:hideMark/>
          </w:tcPr>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19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29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lastRenderedPageBreak/>
              <w:t>37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39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49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59</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60</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61</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64</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66</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67</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69</w:t>
            </w:r>
          </w:p>
        </w:tc>
        <w:tc>
          <w:tcPr>
            <w:tcW w:w="0" w:type="auto"/>
            <w:vAlign w:val="center"/>
            <w:hideMark/>
          </w:tcPr>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lastRenderedPageBreak/>
              <w:t>/* Broche analogique libre servant pour RandomSeed()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RAND_SEED_PIN A3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Broches de contrôle du 7seg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LATCH_STROBE 2</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LATCH_DATA_A 3</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LATCH_DATA_B A0</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LATCH_DATA_C A1</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LATCH_DATA_D A2</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Broche du capteur tilt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_S1 9</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#define _S2 8</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Fonction qui retourne l'orientation du capteur tilt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byte getPos()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byte n = digitalRead(_S1);</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n += 2 * digitalRead(_S2);</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return</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n;</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Fonction qui affiche une valeur sur le 7seg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void</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affichage(uint8_t valeur)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valeur &amp;= 0x0F; // Sécurité : 0 &lt; valeur &lt; 15</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Envoi des données sur le latch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digitalWrite(LATCH_DATA_A, bitRead(valeur, 0));</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digitalWrite(LATCH_DATA_B, bitRead(valeur, 1));</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digitalWrite(LATCH_DATA_C, bitRead(valeur, 2));</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digitalWrite(LATCH_DATA_D, bitRead(valeur, 3));</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Affichage des données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delayMicroseconds(100);</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digitalWrite(LATCH_STROBE, LOW);</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delayMicroseconds(100);</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digitalWrite(LATCH_STROBE, HIGH);</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setup()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void</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setup()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Mise en sortie des broches de contrôle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pinMode(LATCH_STROBE, OUTPUT);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lastRenderedPageBreak/>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Mise en sortie des broches du 7seg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pinMode(LATCH_DATA_A, OUTPUT);</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pinMode(LATCH_DATA_B, OUTPUT);</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pinMode(LATCH_DATA_C, OUTPUT);</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pinMode(LATCH_DATA_D, OUTPUT);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Mise en sortie des broches du capteur tilt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pinMode(_S1, INPUT);</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pinMode(_S2, INPUT);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Initialisation du générateur de nombre aléatoire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randomSeed(analogRead(RAND_SEED_PIN));</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p w:rsidR="004E34B8" w:rsidRPr="004E34B8" w:rsidRDefault="004E34B8" w:rsidP="004E34B8">
            <w:pPr>
              <w:rPr>
                <w:rFonts w:ascii="Times New Roman" w:eastAsia="Times New Roman" w:hAnsi="Times New Roman"/>
                <w:lang w:eastAsia="fr-FR"/>
              </w:rPr>
            </w:pP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loop()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void</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loop()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static</w:t>
            </w:r>
            <w:r w:rsidRPr="004E34B8">
              <w:rPr>
                <w:rFonts w:ascii="Times New Roman" w:eastAsia="Times New Roman" w:hAnsi="Times New Roman"/>
                <w:lang w:eastAsia="fr-FR"/>
              </w:rPr>
              <w:t xml:space="preserve"> </w:t>
            </w:r>
            <w:r w:rsidRPr="004E34B8">
              <w:rPr>
                <w:rFonts w:ascii="Courier New" w:eastAsia="Times New Roman" w:hAnsi="Courier New" w:cs="Courier New"/>
                <w:sz w:val="20"/>
                <w:szCs w:val="20"/>
                <w:lang w:eastAsia="fr-FR"/>
              </w:rPr>
              <w:t>byte oldPos = 0; // Ancienne valeur du capteur</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byte pos = getPos();    // Valeur actuelle du capteur</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w:t>
            </w:r>
            <w:r w:rsidRPr="004E34B8">
              <w:rPr>
                <w:rFonts w:ascii="Times New Roman" w:eastAsia="Times New Roman" w:hAnsi="Times New Roman"/>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 Si le capteur a bouger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if(pos != oldPos)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affichage(random(0, 7)); // Affichage d'un nombre aléatoire entre 0 et 7</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delay(1000);             // Délai 1s</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oldPos = getPos();       // Sauvegarde du mouvement</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  }</w:t>
            </w:r>
          </w:p>
          <w:p w:rsidR="004E34B8" w:rsidRPr="004E34B8" w:rsidRDefault="004E34B8" w:rsidP="004E34B8">
            <w:pPr>
              <w:rPr>
                <w:rFonts w:ascii="Times New Roman" w:eastAsia="Times New Roman" w:hAnsi="Times New Roman"/>
                <w:lang w:eastAsia="fr-FR"/>
              </w:rPr>
            </w:pPr>
            <w:r w:rsidRPr="004E34B8">
              <w:rPr>
                <w:rFonts w:ascii="Courier New" w:eastAsia="Times New Roman" w:hAnsi="Courier New" w:cs="Courier New"/>
                <w:sz w:val="20"/>
                <w:szCs w:val="20"/>
                <w:lang w:eastAsia="fr-FR"/>
              </w:rPr>
              <w:t>}</w:t>
            </w:r>
          </w:p>
        </w:tc>
      </w:tr>
    </w:tbl>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lastRenderedPageBreak/>
        <w:t>–</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b/>
          <w:bCs/>
          <w:lang w:eastAsia="fr-FR"/>
        </w:rPr>
        <w:t>Le résultat :</w:t>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*On secoue comme dans la pub orangina*</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lastRenderedPageBreak/>
        <w:drawing>
          <wp:inline distT="0" distB="0" distL="0" distR="0">
            <wp:extent cx="7143750" cy="6143625"/>
            <wp:effectExtent l="0" t="0" r="0" b="9525"/>
            <wp:docPr id="178" name="Image 178" descr="http://skyduino.files.wordpress.com/2012/04/p1040670.jpg?w=750&amp;h=645">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kyduino.files.wordpress.com/2012/04/p1040670.jpg?w=750&amp;h=645">
                      <a:hlinkClick r:id="rId343"/>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7143750" cy="6143625"/>
                    </a:xfrm>
                    <a:prstGeom prst="rect">
                      <a:avLst/>
                    </a:prstGeom>
                    <a:noFill/>
                    <a:ln>
                      <a:noFill/>
                    </a:ln>
                  </pic:spPr>
                </pic:pic>
              </a:graphicData>
            </a:graphic>
          </wp:inline>
        </w:drawing>
      </w:r>
    </w:p>
    <w:p w:rsidR="004E34B8" w:rsidRPr="004E34B8" w:rsidRDefault="004E34B8" w:rsidP="004E34B8">
      <w:pPr>
        <w:spacing w:before="100" w:beforeAutospacing="1" w:after="100" w:afterAutospacing="1"/>
        <w:rPr>
          <w:rFonts w:ascii="Times New Roman" w:eastAsia="Times New Roman" w:hAnsi="Times New Roman"/>
          <w:lang w:eastAsia="fr-FR"/>
        </w:rPr>
      </w:pPr>
      <w:r w:rsidRPr="004E34B8">
        <w:rPr>
          <w:rFonts w:ascii="Times New Roman" w:eastAsia="Times New Roman" w:hAnsi="Times New Roman"/>
          <w:lang w:eastAsia="fr-FR"/>
        </w:rPr>
        <w:t>*Et on re-secoue *</w:t>
      </w:r>
    </w:p>
    <w:p w:rsidR="004E34B8" w:rsidRPr="004E34B8" w:rsidRDefault="004E34B8" w:rsidP="004E34B8">
      <w:pPr>
        <w:spacing w:before="100" w:beforeAutospacing="1" w:after="100" w:afterAutospacing="1"/>
        <w:rPr>
          <w:rFonts w:ascii="Times New Roman" w:eastAsia="Times New Roman" w:hAnsi="Times New Roman"/>
          <w:lang w:eastAsia="fr-FR"/>
        </w:rPr>
      </w:pPr>
      <w:r>
        <w:rPr>
          <w:rFonts w:ascii="Times New Roman" w:eastAsia="Times New Roman" w:hAnsi="Times New Roman"/>
          <w:noProof/>
          <w:color w:val="0000FF"/>
          <w:lang w:eastAsia="fr-FR"/>
        </w:rPr>
        <w:lastRenderedPageBreak/>
        <w:drawing>
          <wp:inline distT="0" distB="0" distL="0" distR="0">
            <wp:extent cx="7143750" cy="6438900"/>
            <wp:effectExtent l="0" t="0" r="0" b="0"/>
            <wp:docPr id="177" name="Image 177" descr="http://skyduino.files.wordpress.com/2012/04/p1040668.jpg?w=750&amp;h=676">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kyduino.files.wordpress.com/2012/04/p1040668.jpg?w=750&amp;h=676">
                      <a:hlinkClick r:id="rId345"/>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7143750" cy="6438900"/>
                    </a:xfrm>
                    <a:prstGeom prst="rect">
                      <a:avLst/>
                    </a:prstGeom>
                    <a:noFill/>
                    <a:ln>
                      <a:noFill/>
                    </a:ln>
                  </pic:spPr>
                </pic:pic>
              </a:graphicData>
            </a:graphic>
          </wp:inline>
        </w:drawing>
      </w:r>
    </w:p>
    <w:p w:rsidR="004E44BE" w:rsidRDefault="004E44BE"/>
    <w:p w:rsidR="004E44BE" w:rsidRDefault="004E44BE"/>
    <w:p w:rsidR="004E44BE" w:rsidRDefault="004E44BE"/>
    <w:p w:rsidR="004E44BE" w:rsidRDefault="004E44BE"/>
    <w:p w:rsidR="004E44BE" w:rsidRDefault="004E44BE"/>
    <w:p w:rsidR="004E44BE" w:rsidRDefault="004E44BE"/>
    <w:p w:rsidR="004E44BE" w:rsidRDefault="004E44BE"/>
    <w:p w:rsidR="004E44BE" w:rsidRDefault="004E44BE"/>
    <w:p w:rsidR="00D12910" w:rsidRDefault="00D12910"/>
    <w:p w:rsidR="00D12910" w:rsidRDefault="00D12910"/>
    <w:p w:rsidR="008066AD" w:rsidRDefault="008066AD"/>
    <w:sectPr w:rsidR="008066AD" w:rsidSect="001D4B0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08B" w:rsidRDefault="00F3208B" w:rsidP="004E31D9">
      <w:r>
        <w:separator/>
      </w:r>
    </w:p>
  </w:endnote>
  <w:endnote w:type="continuationSeparator" w:id="0">
    <w:p w:rsidR="00F3208B" w:rsidRDefault="00F3208B" w:rsidP="004E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Math">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08B" w:rsidRDefault="00F3208B">
    <w:pPr>
      <w:pStyle w:val="Pieddepage"/>
    </w:pPr>
    <w:r>
      <w:ptab w:relativeTo="margin" w:alignment="center" w:leader="none"/>
    </w:r>
    <w:r>
      <w:t xml:space="preserve">Page </w:t>
    </w:r>
    <w:r>
      <w:fldChar w:fldCharType="begin"/>
    </w:r>
    <w:r>
      <w:instrText xml:space="preserve"> PAGE   \* MERGEFORMAT </w:instrText>
    </w:r>
    <w:r>
      <w:fldChar w:fldCharType="separate"/>
    </w:r>
    <w:r w:rsidR="00724696">
      <w:rPr>
        <w:noProof/>
      </w:rPr>
      <w:t>2</w:t>
    </w:r>
    <w:r>
      <w:fldChar w:fldCharType="end"/>
    </w:r>
    <w:r>
      <w:t xml:space="preserve"> sur </w:t>
    </w:r>
    <w:fldSimple w:instr=" NUMPAGES   \* MERGEFORMAT ">
      <w:r w:rsidR="00724696">
        <w:rPr>
          <w:noProof/>
        </w:rPr>
        <w:t>160</w:t>
      </w:r>
    </w:fldSimple>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08B" w:rsidRDefault="00F3208B" w:rsidP="004E31D9">
      <w:r>
        <w:separator/>
      </w:r>
    </w:p>
  </w:footnote>
  <w:footnote w:type="continuationSeparator" w:id="0">
    <w:p w:rsidR="00F3208B" w:rsidRDefault="00F3208B" w:rsidP="004E31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71E1"/>
    <w:multiLevelType w:val="multilevel"/>
    <w:tmpl w:val="4A08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93068"/>
    <w:multiLevelType w:val="multilevel"/>
    <w:tmpl w:val="76F8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656A20"/>
    <w:multiLevelType w:val="multilevel"/>
    <w:tmpl w:val="3250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DB3DB8"/>
    <w:multiLevelType w:val="multilevel"/>
    <w:tmpl w:val="1EA4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97F32"/>
    <w:multiLevelType w:val="multilevel"/>
    <w:tmpl w:val="CDDC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B17092"/>
    <w:multiLevelType w:val="multilevel"/>
    <w:tmpl w:val="DE26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4564E5"/>
    <w:multiLevelType w:val="multilevel"/>
    <w:tmpl w:val="CE9A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4B3C79"/>
    <w:multiLevelType w:val="multilevel"/>
    <w:tmpl w:val="5F547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6E47BD"/>
    <w:multiLevelType w:val="multilevel"/>
    <w:tmpl w:val="A4CC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5279BC"/>
    <w:multiLevelType w:val="multilevel"/>
    <w:tmpl w:val="F9CA70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32700D"/>
    <w:multiLevelType w:val="multilevel"/>
    <w:tmpl w:val="0714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B38B8"/>
    <w:multiLevelType w:val="multilevel"/>
    <w:tmpl w:val="502A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4952FC"/>
    <w:multiLevelType w:val="multilevel"/>
    <w:tmpl w:val="91FAA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AF071A"/>
    <w:multiLevelType w:val="multilevel"/>
    <w:tmpl w:val="3792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7385A"/>
    <w:multiLevelType w:val="multilevel"/>
    <w:tmpl w:val="1744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F974C0"/>
    <w:multiLevelType w:val="multilevel"/>
    <w:tmpl w:val="70A6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CF5A7D"/>
    <w:multiLevelType w:val="multilevel"/>
    <w:tmpl w:val="78B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A35AD9"/>
    <w:multiLevelType w:val="multilevel"/>
    <w:tmpl w:val="1828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6021AA"/>
    <w:multiLevelType w:val="multilevel"/>
    <w:tmpl w:val="6444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41518C"/>
    <w:multiLevelType w:val="multilevel"/>
    <w:tmpl w:val="682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EC6F96"/>
    <w:multiLevelType w:val="multilevel"/>
    <w:tmpl w:val="3732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420E48"/>
    <w:multiLevelType w:val="multilevel"/>
    <w:tmpl w:val="0A4EB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64219C"/>
    <w:multiLevelType w:val="multilevel"/>
    <w:tmpl w:val="4DA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3918F7"/>
    <w:multiLevelType w:val="multilevel"/>
    <w:tmpl w:val="CDF2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D276CF"/>
    <w:multiLevelType w:val="multilevel"/>
    <w:tmpl w:val="5DB6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B36DAA"/>
    <w:multiLevelType w:val="multilevel"/>
    <w:tmpl w:val="E2F20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8A4851"/>
    <w:multiLevelType w:val="multilevel"/>
    <w:tmpl w:val="1BD6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ED68FE"/>
    <w:multiLevelType w:val="multilevel"/>
    <w:tmpl w:val="4B94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1D7C00"/>
    <w:multiLevelType w:val="multilevel"/>
    <w:tmpl w:val="A0CAE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950305"/>
    <w:multiLevelType w:val="multilevel"/>
    <w:tmpl w:val="E804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F54543"/>
    <w:multiLevelType w:val="multilevel"/>
    <w:tmpl w:val="DD5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C9520B"/>
    <w:multiLevelType w:val="multilevel"/>
    <w:tmpl w:val="4D4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DE5F6D"/>
    <w:multiLevelType w:val="multilevel"/>
    <w:tmpl w:val="43D0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E031A3"/>
    <w:multiLevelType w:val="multilevel"/>
    <w:tmpl w:val="E4B47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7144EF"/>
    <w:multiLevelType w:val="multilevel"/>
    <w:tmpl w:val="9A8EC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F60611"/>
    <w:multiLevelType w:val="multilevel"/>
    <w:tmpl w:val="BEBC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E62F04"/>
    <w:multiLevelType w:val="multilevel"/>
    <w:tmpl w:val="AB5A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825E9E"/>
    <w:multiLevelType w:val="multilevel"/>
    <w:tmpl w:val="2C32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BDC6E44"/>
    <w:multiLevelType w:val="multilevel"/>
    <w:tmpl w:val="EE6C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ED159D"/>
    <w:multiLevelType w:val="multilevel"/>
    <w:tmpl w:val="CA6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69544E"/>
    <w:multiLevelType w:val="multilevel"/>
    <w:tmpl w:val="D48C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FE1F70"/>
    <w:multiLevelType w:val="multilevel"/>
    <w:tmpl w:val="6A1E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467E4C"/>
    <w:multiLevelType w:val="multilevel"/>
    <w:tmpl w:val="FD5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3"/>
  </w:num>
  <w:num w:numId="3">
    <w:abstractNumId w:val="1"/>
  </w:num>
  <w:num w:numId="4">
    <w:abstractNumId w:val="16"/>
  </w:num>
  <w:num w:numId="5">
    <w:abstractNumId w:val="18"/>
  </w:num>
  <w:num w:numId="6">
    <w:abstractNumId w:val="14"/>
  </w:num>
  <w:num w:numId="7">
    <w:abstractNumId w:val="24"/>
  </w:num>
  <w:num w:numId="8">
    <w:abstractNumId w:val="5"/>
  </w:num>
  <w:num w:numId="9">
    <w:abstractNumId w:val="8"/>
  </w:num>
  <w:num w:numId="10">
    <w:abstractNumId w:val="39"/>
  </w:num>
  <w:num w:numId="11">
    <w:abstractNumId w:val="37"/>
  </w:num>
  <w:num w:numId="12">
    <w:abstractNumId w:val="32"/>
  </w:num>
  <w:num w:numId="13">
    <w:abstractNumId w:val="10"/>
  </w:num>
  <w:num w:numId="14">
    <w:abstractNumId w:val="6"/>
  </w:num>
  <w:num w:numId="15">
    <w:abstractNumId w:val="20"/>
  </w:num>
  <w:num w:numId="16">
    <w:abstractNumId w:val="31"/>
  </w:num>
  <w:num w:numId="17">
    <w:abstractNumId w:val="26"/>
  </w:num>
  <w:num w:numId="18">
    <w:abstractNumId w:val="9"/>
  </w:num>
  <w:num w:numId="19">
    <w:abstractNumId w:val="36"/>
  </w:num>
  <w:num w:numId="20">
    <w:abstractNumId w:val="2"/>
  </w:num>
  <w:num w:numId="21">
    <w:abstractNumId w:val="30"/>
  </w:num>
  <w:num w:numId="22">
    <w:abstractNumId w:val="11"/>
  </w:num>
  <w:num w:numId="23">
    <w:abstractNumId w:val="34"/>
  </w:num>
  <w:num w:numId="24">
    <w:abstractNumId w:val="13"/>
  </w:num>
  <w:num w:numId="25">
    <w:abstractNumId w:val="15"/>
  </w:num>
  <w:num w:numId="26">
    <w:abstractNumId w:val="21"/>
  </w:num>
  <w:num w:numId="27">
    <w:abstractNumId w:val="22"/>
  </w:num>
  <w:num w:numId="28">
    <w:abstractNumId w:val="42"/>
  </w:num>
  <w:num w:numId="29">
    <w:abstractNumId w:val="3"/>
  </w:num>
  <w:num w:numId="30">
    <w:abstractNumId w:val="4"/>
  </w:num>
  <w:num w:numId="31">
    <w:abstractNumId w:val="38"/>
  </w:num>
  <w:num w:numId="32">
    <w:abstractNumId w:val="28"/>
  </w:num>
  <w:num w:numId="33">
    <w:abstractNumId w:val="35"/>
  </w:num>
  <w:num w:numId="34">
    <w:abstractNumId w:val="19"/>
  </w:num>
  <w:num w:numId="35">
    <w:abstractNumId w:val="27"/>
  </w:num>
  <w:num w:numId="36">
    <w:abstractNumId w:val="40"/>
  </w:num>
  <w:num w:numId="37">
    <w:abstractNumId w:val="29"/>
  </w:num>
  <w:num w:numId="38">
    <w:abstractNumId w:val="17"/>
  </w:num>
  <w:num w:numId="39">
    <w:abstractNumId w:val="25"/>
  </w:num>
  <w:num w:numId="40">
    <w:abstractNumId w:val="7"/>
  </w:num>
  <w:num w:numId="41">
    <w:abstractNumId w:val="23"/>
  </w:num>
  <w:num w:numId="42">
    <w:abstractNumId w:val="12"/>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4B9"/>
    <w:rsid w:val="0001597E"/>
    <w:rsid w:val="0006484D"/>
    <w:rsid w:val="00137525"/>
    <w:rsid w:val="00144AB5"/>
    <w:rsid w:val="00145888"/>
    <w:rsid w:val="001D4B0E"/>
    <w:rsid w:val="002D6582"/>
    <w:rsid w:val="00316D2A"/>
    <w:rsid w:val="00491054"/>
    <w:rsid w:val="004C2FD2"/>
    <w:rsid w:val="004E31D9"/>
    <w:rsid w:val="004E34B8"/>
    <w:rsid w:val="004E44BE"/>
    <w:rsid w:val="0050622A"/>
    <w:rsid w:val="00561C59"/>
    <w:rsid w:val="007071BF"/>
    <w:rsid w:val="00724696"/>
    <w:rsid w:val="00726E55"/>
    <w:rsid w:val="007B04B9"/>
    <w:rsid w:val="008066AD"/>
    <w:rsid w:val="008066CA"/>
    <w:rsid w:val="00814B2D"/>
    <w:rsid w:val="008A1CC9"/>
    <w:rsid w:val="008B53EF"/>
    <w:rsid w:val="00A1667F"/>
    <w:rsid w:val="00AA57DA"/>
    <w:rsid w:val="00AD4C83"/>
    <w:rsid w:val="00B720C3"/>
    <w:rsid w:val="00BA2048"/>
    <w:rsid w:val="00D12910"/>
    <w:rsid w:val="00DE7AB7"/>
    <w:rsid w:val="00F3208B"/>
    <w:rsid w:val="00F93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rsid w:val="008A1CC9"/>
    <w:rPr>
      <w:b/>
      <w:bCs/>
      <w:sz w:val="28"/>
      <w:szCs w:val="28"/>
    </w:rPr>
  </w:style>
  <w:style w:type="character" w:customStyle="1" w:styleId="Titre5Car">
    <w:name w:val="Titre 5 Car"/>
    <w:basedOn w:val="Policepardfaut"/>
    <w:link w:val="Titre5"/>
    <w:uiPriority w:val="9"/>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paragraph" w:styleId="NormalWeb">
    <w:name w:val="Normal (Web)"/>
    <w:basedOn w:val="Normal"/>
    <w:uiPriority w:val="99"/>
    <w:unhideWhenUsed/>
    <w:rsid w:val="007B04B9"/>
    <w:pPr>
      <w:spacing w:before="100" w:beforeAutospacing="1" w:after="100" w:afterAutospacing="1"/>
    </w:pPr>
    <w:rPr>
      <w:rFonts w:ascii="Times New Roman" w:eastAsia="Times New Roman" w:hAnsi="Times New Roman"/>
      <w:lang w:eastAsia="fr-FR"/>
    </w:rPr>
  </w:style>
  <w:style w:type="paragraph" w:styleId="PrformatHTML">
    <w:name w:val="HTML Preformatted"/>
    <w:basedOn w:val="Normal"/>
    <w:link w:val="PrformatHTMLCar"/>
    <w:uiPriority w:val="99"/>
    <w:unhideWhenUsed/>
    <w:rsid w:val="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B04B9"/>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B04B9"/>
    <w:rPr>
      <w:rFonts w:ascii="Courier New" w:eastAsia="Times New Roman" w:hAnsi="Courier New" w:cs="Courier New"/>
      <w:sz w:val="20"/>
      <w:szCs w:val="20"/>
    </w:rPr>
  </w:style>
  <w:style w:type="character" w:customStyle="1" w:styleId="acecomment">
    <w:name w:val="ace_comment"/>
    <w:basedOn w:val="Policepardfaut"/>
    <w:rsid w:val="007B04B9"/>
  </w:style>
  <w:style w:type="character" w:customStyle="1" w:styleId="acestorage">
    <w:name w:val="ace_storage"/>
    <w:basedOn w:val="Policepardfaut"/>
    <w:rsid w:val="007B04B9"/>
  </w:style>
  <w:style w:type="character" w:customStyle="1" w:styleId="aceidentifier">
    <w:name w:val="ace_identifier"/>
    <w:basedOn w:val="Policepardfaut"/>
    <w:rsid w:val="007B04B9"/>
  </w:style>
  <w:style w:type="character" w:customStyle="1" w:styleId="acekeyword">
    <w:name w:val="ace_keyword"/>
    <w:basedOn w:val="Policepardfaut"/>
    <w:rsid w:val="007B04B9"/>
  </w:style>
  <w:style w:type="character" w:customStyle="1" w:styleId="aceconstant">
    <w:name w:val="ace_constant"/>
    <w:basedOn w:val="Policepardfaut"/>
    <w:rsid w:val="007B04B9"/>
  </w:style>
  <w:style w:type="character" w:customStyle="1" w:styleId="acepunctuation">
    <w:name w:val="ace_punctuation"/>
    <w:basedOn w:val="Policepardfaut"/>
    <w:rsid w:val="007B04B9"/>
  </w:style>
  <w:style w:type="character" w:customStyle="1" w:styleId="aceparen">
    <w:name w:val="ace_paren"/>
    <w:basedOn w:val="Policepardfaut"/>
    <w:rsid w:val="007B04B9"/>
  </w:style>
  <w:style w:type="character" w:styleId="Lienhypertexte">
    <w:name w:val="Hyperlink"/>
    <w:basedOn w:val="Policepardfaut"/>
    <w:uiPriority w:val="99"/>
    <w:unhideWhenUsed/>
    <w:rsid w:val="007B04B9"/>
    <w:rPr>
      <w:color w:val="0000FF"/>
      <w:u w:val="single"/>
    </w:rPr>
  </w:style>
  <w:style w:type="character" w:styleId="Lienhypertextesuivivisit">
    <w:name w:val="FollowedHyperlink"/>
    <w:basedOn w:val="Policepardfaut"/>
    <w:uiPriority w:val="99"/>
    <w:semiHidden/>
    <w:unhideWhenUsed/>
    <w:rsid w:val="007B04B9"/>
    <w:rPr>
      <w:color w:val="800080"/>
      <w:u w:val="single"/>
    </w:rPr>
  </w:style>
  <w:style w:type="character" w:customStyle="1" w:styleId="aceindent-guide">
    <w:name w:val="ace_indent-guide"/>
    <w:basedOn w:val="Policepardfaut"/>
    <w:rsid w:val="007B04B9"/>
  </w:style>
  <w:style w:type="paragraph" w:styleId="Textedebulles">
    <w:name w:val="Balloon Text"/>
    <w:basedOn w:val="Normal"/>
    <w:link w:val="TextedebullesCar"/>
    <w:uiPriority w:val="99"/>
    <w:semiHidden/>
    <w:unhideWhenUsed/>
    <w:rsid w:val="007B04B9"/>
    <w:rPr>
      <w:rFonts w:ascii="Tahoma" w:hAnsi="Tahoma" w:cs="Tahoma"/>
      <w:sz w:val="16"/>
      <w:szCs w:val="16"/>
    </w:rPr>
  </w:style>
  <w:style w:type="character" w:customStyle="1" w:styleId="TextedebullesCar">
    <w:name w:val="Texte de bulles Car"/>
    <w:basedOn w:val="Policepardfaut"/>
    <w:link w:val="Textedebulles"/>
    <w:uiPriority w:val="99"/>
    <w:semiHidden/>
    <w:rsid w:val="007B04B9"/>
    <w:rPr>
      <w:rFonts w:ascii="Tahoma" w:hAnsi="Tahoma" w:cs="Tahoma"/>
      <w:sz w:val="16"/>
      <w:szCs w:val="16"/>
    </w:rPr>
  </w:style>
  <w:style w:type="character" w:customStyle="1" w:styleId="mathjaxpreview">
    <w:name w:val="mathjax_preview"/>
    <w:basedOn w:val="Policepardfaut"/>
    <w:rsid w:val="00137525"/>
  </w:style>
  <w:style w:type="character" w:customStyle="1" w:styleId="mathjax">
    <w:name w:val="mathjax"/>
    <w:basedOn w:val="Policepardfaut"/>
    <w:rsid w:val="00137525"/>
  </w:style>
  <w:style w:type="character" w:customStyle="1" w:styleId="math">
    <w:name w:val="math"/>
    <w:basedOn w:val="Policepardfaut"/>
    <w:rsid w:val="00137525"/>
  </w:style>
  <w:style w:type="character" w:customStyle="1" w:styleId="mrow">
    <w:name w:val="mrow"/>
    <w:basedOn w:val="Policepardfaut"/>
    <w:rsid w:val="00137525"/>
  </w:style>
  <w:style w:type="character" w:customStyle="1" w:styleId="mn">
    <w:name w:val="mn"/>
    <w:basedOn w:val="Policepardfaut"/>
    <w:rsid w:val="00137525"/>
  </w:style>
  <w:style w:type="character" w:customStyle="1" w:styleId="mi">
    <w:name w:val="mi"/>
    <w:basedOn w:val="Policepardfaut"/>
    <w:rsid w:val="00137525"/>
  </w:style>
  <w:style w:type="paragraph" w:customStyle="1" w:styleId="attention">
    <w:name w:val="attention"/>
    <w:basedOn w:val="Normal"/>
    <w:rsid w:val="00137525"/>
    <w:pPr>
      <w:spacing w:before="100" w:beforeAutospacing="1" w:after="100" w:afterAutospacing="1"/>
    </w:pPr>
    <w:rPr>
      <w:rFonts w:ascii="Times New Roman" w:eastAsia="Times New Roman" w:hAnsi="Times New Roman"/>
      <w:lang w:eastAsia="fr-FR"/>
    </w:rPr>
  </w:style>
  <w:style w:type="paragraph" w:customStyle="1" w:styleId="information">
    <w:name w:val="information"/>
    <w:basedOn w:val="Normal"/>
    <w:rsid w:val="00137525"/>
    <w:pPr>
      <w:spacing w:before="100" w:beforeAutospacing="1" w:after="100" w:afterAutospacing="1"/>
    </w:pPr>
    <w:rPr>
      <w:rFonts w:ascii="Times New Roman" w:eastAsia="Times New Roman" w:hAnsi="Times New Roman"/>
      <w:lang w:eastAsia="fr-FR"/>
    </w:rPr>
  </w:style>
  <w:style w:type="character" w:customStyle="1" w:styleId="souligne">
    <w:name w:val="souligne"/>
    <w:basedOn w:val="Policepardfaut"/>
    <w:rsid w:val="00137525"/>
  </w:style>
  <w:style w:type="character" w:customStyle="1" w:styleId="crayon-c">
    <w:name w:val="crayon-c"/>
    <w:basedOn w:val="Policepardfaut"/>
    <w:rsid w:val="00137525"/>
  </w:style>
  <w:style w:type="character" w:customStyle="1" w:styleId="crayon-m">
    <w:name w:val="crayon-m"/>
    <w:basedOn w:val="Policepardfaut"/>
    <w:rsid w:val="00137525"/>
  </w:style>
  <w:style w:type="character" w:customStyle="1" w:styleId="crayon-h">
    <w:name w:val="crayon-h"/>
    <w:basedOn w:val="Policepardfaut"/>
    <w:rsid w:val="00137525"/>
  </w:style>
  <w:style w:type="character" w:customStyle="1" w:styleId="crayon-t">
    <w:name w:val="crayon-t"/>
    <w:basedOn w:val="Policepardfaut"/>
    <w:rsid w:val="00137525"/>
  </w:style>
  <w:style w:type="character" w:customStyle="1" w:styleId="crayon-v">
    <w:name w:val="crayon-v"/>
    <w:basedOn w:val="Policepardfaut"/>
    <w:rsid w:val="00137525"/>
  </w:style>
  <w:style w:type="character" w:customStyle="1" w:styleId="crayon-o">
    <w:name w:val="crayon-o"/>
    <w:basedOn w:val="Policepardfaut"/>
    <w:rsid w:val="00137525"/>
  </w:style>
  <w:style w:type="character" w:customStyle="1" w:styleId="crayon-cn">
    <w:name w:val="crayon-cn"/>
    <w:basedOn w:val="Policepardfaut"/>
    <w:rsid w:val="00137525"/>
  </w:style>
  <w:style w:type="character" w:customStyle="1" w:styleId="crayon-sy">
    <w:name w:val="crayon-sy"/>
    <w:basedOn w:val="Policepardfaut"/>
    <w:rsid w:val="00137525"/>
  </w:style>
  <w:style w:type="character" w:customStyle="1" w:styleId="crayon-e">
    <w:name w:val="crayon-e"/>
    <w:basedOn w:val="Policepardfaut"/>
    <w:rsid w:val="00137525"/>
  </w:style>
  <w:style w:type="character" w:customStyle="1" w:styleId="mo">
    <w:name w:val="mo"/>
    <w:basedOn w:val="Policepardfaut"/>
    <w:rsid w:val="00137525"/>
  </w:style>
  <w:style w:type="character" w:customStyle="1" w:styleId="gros">
    <w:name w:val="gros"/>
    <w:basedOn w:val="Policepardfaut"/>
    <w:rsid w:val="00137525"/>
  </w:style>
  <w:style w:type="paragraph" w:customStyle="1" w:styleId="question">
    <w:name w:val="question"/>
    <w:basedOn w:val="Normal"/>
    <w:rsid w:val="00137525"/>
    <w:pPr>
      <w:spacing w:before="100" w:beforeAutospacing="1" w:after="100" w:afterAutospacing="1"/>
    </w:pPr>
    <w:rPr>
      <w:rFonts w:ascii="Times New Roman" w:eastAsia="Times New Roman" w:hAnsi="Times New Roman"/>
      <w:lang w:eastAsia="fr-FR"/>
    </w:rPr>
  </w:style>
  <w:style w:type="character" w:customStyle="1" w:styleId="crayon-st">
    <w:name w:val="crayon-st"/>
    <w:basedOn w:val="Policepardfaut"/>
    <w:rsid w:val="00137525"/>
  </w:style>
  <w:style w:type="character" w:customStyle="1" w:styleId="couleur">
    <w:name w:val="couleur"/>
    <w:basedOn w:val="Policepardfaut"/>
    <w:rsid w:val="00137525"/>
  </w:style>
  <w:style w:type="character" w:customStyle="1" w:styleId="msubsup">
    <w:name w:val="msubsup"/>
    <w:basedOn w:val="Policepardfaut"/>
    <w:rsid w:val="00137525"/>
  </w:style>
  <w:style w:type="character" w:customStyle="1" w:styleId="embed-youtube">
    <w:name w:val="embed-youtube"/>
    <w:basedOn w:val="Policepardfaut"/>
    <w:rsid w:val="00137525"/>
  </w:style>
  <w:style w:type="character" w:customStyle="1" w:styleId="ressource">
    <w:name w:val="ressource"/>
    <w:basedOn w:val="Policepardfaut"/>
    <w:rsid w:val="00145888"/>
  </w:style>
  <w:style w:type="paragraph" w:customStyle="1" w:styleId="vspace">
    <w:name w:val="vspace"/>
    <w:basedOn w:val="Normal"/>
    <w:rsid w:val="004C2FD2"/>
    <w:pPr>
      <w:spacing w:before="100" w:beforeAutospacing="1" w:after="100" w:afterAutospacing="1"/>
    </w:pPr>
    <w:rPr>
      <w:rFonts w:ascii="Times New Roman" w:eastAsia="Times New Roman" w:hAnsi="Times New Roman"/>
      <w:lang w:eastAsia="fr-FR"/>
    </w:rPr>
  </w:style>
  <w:style w:type="character" w:customStyle="1" w:styleId="co2">
    <w:name w:val="co2"/>
    <w:basedOn w:val="Policepardfaut"/>
    <w:rsid w:val="004C2FD2"/>
  </w:style>
  <w:style w:type="character" w:customStyle="1" w:styleId="kw4">
    <w:name w:val="kw4"/>
    <w:basedOn w:val="Policepardfaut"/>
    <w:rsid w:val="004C2FD2"/>
  </w:style>
  <w:style w:type="character" w:customStyle="1" w:styleId="sy0">
    <w:name w:val="sy0"/>
    <w:basedOn w:val="Policepardfaut"/>
    <w:rsid w:val="004C2FD2"/>
  </w:style>
  <w:style w:type="character" w:customStyle="1" w:styleId="nu0">
    <w:name w:val="nu0"/>
    <w:basedOn w:val="Policepardfaut"/>
    <w:rsid w:val="004C2FD2"/>
  </w:style>
  <w:style w:type="character" w:customStyle="1" w:styleId="co1">
    <w:name w:val="co1"/>
    <w:basedOn w:val="Policepardfaut"/>
    <w:rsid w:val="004C2FD2"/>
  </w:style>
  <w:style w:type="character" w:customStyle="1" w:styleId="kw3">
    <w:name w:val="kw3"/>
    <w:basedOn w:val="Policepardfaut"/>
    <w:rsid w:val="004C2FD2"/>
  </w:style>
  <w:style w:type="character" w:customStyle="1" w:styleId="br0">
    <w:name w:val="br0"/>
    <w:basedOn w:val="Policepardfaut"/>
    <w:rsid w:val="004C2FD2"/>
  </w:style>
  <w:style w:type="character" w:customStyle="1" w:styleId="st0">
    <w:name w:val="st0"/>
    <w:basedOn w:val="Policepardfaut"/>
    <w:rsid w:val="004C2FD2"/>
  </w:style>
  <w:style w:type="character" w:customStyle="1" w:styleId="comulti">
    <w:name w:val="comulti"/>
    <w:basedOn w:val="Policepardfaut"/>
    <w:rsid w:val="004C2FD2"/>
  </w:style>
  <w:style w:type="character" w:customStyle="1" w:styleId="kw5">
    <w:name w:val="kw5"/>
    <w:basedOn w:val="Policepardfaut"/>
    <w:rsid w:val="004C2FD2"/>
  </w:style>
  <w:style w:type="character" w:customStyle="1" w:styleId="acesupport">
    <w:name w:val="ace_support"/>
    <w:basedOn w:val="Policepardfaut"/>
    <w:rsid w:val="001D4B0E"/>
  </w:style>
  <w:style w:type="paragraph" w:styleId="TM1">
    <w:name w:val="toc 1"/>
    <w:basedOn w:val="Normal"/>
    <w:next w:val="Normal"/>
    <w:autoRedefine/>
    <w:uiPriority w:val="39"/>
    <w:unhideWhenUsed/>
    <w:rsid w:val="00AA57DA"/>
    <w:pPr>
      <w:tabs>
        <w:tab w:val="right" w:leader="dot" w:pos="9062"/>
      </w:tabs>
      <w:spacing w:after="100"/>
    </w:pPr>
    <w:rPr>
      <w:rFonts w:eastAsia="Times New Roman"/>
      <w:b/>
      <w:noProof/>
      <w:lang w:eastAsia="fr-FR"/>
    </w:rPr>
  </w:style>
  <w:style w:type="paragraph" w:styleId="TM3">
    <w:name w:val="toc 3"/>
    <w:basedOn w:val="Normal"/>
    <w:next w:val="Normal"/>
    <w:autoRedefine/>
    <w:uiPriority w:val="39"/>
    <w:unhideWhenUsed/>
    <w:rsid w:val="001D4B0E"/>
    <w:pPr>
      <w:spacing w:after="100"/>
      <w:ind w:left="480"/>
    </w:pPr>
  </w:style>
  <w:style w:type="paragraph" w:styleId="TM2">
    <w:name w:val="toc 2"/>
    <w:basedOn w:val="Normal"/>
    <w:next w:val="Normal"/>
    <w:autoRedefine/>
    <w:uiPriority w:val="39"/>
    <w:unhideWhenUsed/>
    <w:rsid w:val="001D4B0E"/>
    <w:pPr>
      <w:spacing w:after="100"/>
      <w:ind w:left="240"/>
    </w:pPr>
  </w:style>
  <w:style w:type="paragraph" w:styleId="En-tte">
    <w:name w:val="header"/>
    <w:basedOn w:val="Normal"/>
    <w:link w:val="En-tteCar"/>
    <w:uiPriority w:val="99"/>
    <w:unhideWhenUsed/>
    <w:rsid w:val="004E31D9"/>
    <w:pPr>
      <w:tabs>
        <w:tab w:val="center" w:pos="4536"/>
        <w:tab w:val="right" w:pos="9072"/>
      </w:tabs>
    </w:pPr>
  </w:style>
  <w:style w:type="character" w:customStyle="1" w:styleId="En-tteCar">
    <w:name w:val="En-tête Car"/>
    <w:basedOn w:val="Policepardfaut"/>
    <w:link w:val="En-tte"/>
    <w:uiPriority w:val="99"/>
    <w:rsid w:val="004E31D9"/>
    <w:rPr>
      <w:sz w:val="24"/>
      <w:szCs w:val="24"/>
    </w:rPr>
  </w:style>
  <w:style w:type="paragraph" w:styleId="Pieddepage">
    <w:name w:val="footer"/>
    <w:basedOn w:val="Normal"/>
    <w:link w:val="PieddepageCar"/>
    <w:uiPriority w:val="99"/>
    <w:unhideWhenUsed/>
    <w:rsid w:val="004E31D9"/>
    <w:pPr>
      <w:tabs>
        <w:tab w:val="center" w:pos="4536"/>
        <w:tab w:val="right" w:pos="9072"/>
      </w:tabs>
    </w:pPr>
  </w:style>
  <w:style w:type="character" w:customStyle="1" w:styleId="PieddepageCar">
    <w:name w:val="Pied de page Car"/>
    <w:basedOn w:val="Policepardfaut"/>
    <w:link w:val="Pieddepage"/>
    <w:uiPriority w:val="99"/>
    <w:rsid w:val="004E31D9"/>
    <w:rPr>
      <w:sz w:val="24"/>
      <w:szCs w:val="24"/>
    </w:rPr>
  </w:style>
  <w:style w:type="paragraph" w:customStyle="1" w:styleId="info-publi">
    <w:name w:val="info-publi"/>
    <w:basedOn w:val="Normal"/>
    <w:rsid w:val="00814B2D"/>
    <w:pPr>
      <w:spacing w:before="100" w:beforeAutospacing="1" w:after="100" w:afterAutospacing="1"/>
    </w:pPr>
    <w:rPr>
      <w:rFonts w:ascii="Times New Roman" w:eastAsia="Times New Roman" w:hAnsi="Times New Roman"/>
      <w:lang w:eastAsia="fr-FR"/>
    </w:rPr>
  </w:style>
  <w:style w:type="character" w:customStyle="1" w:styleId="sep">
    <w:name w:val="sep"/>
    <w:basedOn w:val="Policepardfaut"/>
    <w:rsid w:val="00814B2D"/>
  </w:style>
  <w:style w:type="character" w:customStyle="1" w:styleId="auteurs">
    <w:name w:val="auteurs"/>
    <w:basedOn w:val="Policepardfaut"/>
    <w:rsid w:val="00814B2D"/>
  </w:style>
  <w:style w:type="character" w:customStyle="1" w:styleId="vcard">
    <w:name w:val="vcard"/>
    <w:basedOn w:val="Policepardfaut"/>
    <w:rsid w:val="00814B2D"/>
  </w:style>
  <w:style w:type="paragraph" w:customStyle="1" w:styleId="post-meta">
    <w:name w:val="post-meta"/>
    <w:basedOn w:val="Normal"/>
    <w:rsid w:val="008066AD"/>
    <w:pPr>
      <w:spacing w:before="100" w:beforeAutospacing="1" w:after="100" w:afterAutospacing="1"/>
    </w:pPr>
    <w:rPr>
      <w:rFonts w:ascii="Times New Roman" w:eastAsia="Times New Roman" w:hAnsi="Times New Roman"/>
      <w:lang w:eastAsia="fr-FR"/>
    </w:rPr>
  </w:style>
  <w:style w:type="paragraph" w:customStyle="1" w:styleId="toctitle">
    <w:name w:val="toc_title"/>
    <w:basedOn w:val="Normal"/>
    <w:rsid w:val="008066AD"/>
    <w:pPr>
      <w:spacing w:before="100" w:beforeAutospacing="1" w:after="100" w:afterAutospacing="1"/>
    </w:pPr>
    <w:rPr>
      <w:rFonts w:ascii="Times New Roman" w:eastAsia="Times New Roman" w:hAnsi="Times New Roman"/>
      <w:lang w:eastAsia="fr-FR"/>
    </w:rPr>
  </w:style>
  <w:style w:type="character" w:customStyle="1" w:styleId="toctoggle">
    <w:name w:val="toc_toggle"/>
    <w:basedOn w:val="Policepardfaut"/>
    <w:rsid w:val="008066AD"/>
  </w:style>
  <w:style w:type="character" w:customStyle="1" w:styleId="tocnumber">
    <w:name w:val="toc_number"/>
    <w:basedOn w:val="Policepardfaut"/>
    <w:rsid w:val="008066AD"/>
  </w:style>
  <w:style w:type="paragraph" w:styleId="TM4">
    <w:name w:val="toc 4"/>
    <w:basedOn w:val="Normal"/>
    <w:next w:val="Normal"/>
    <w:autoRedefine/>
    <w:uiPriority w:val="39"/>
    <w:unhideWhenUsed/>
    <w:rsid w:val="00726E55"/>
    <w:pPr>
      <w:spacing w:after="100" w:line="276" w:lineRule="auto"/>
      <w:ind w:left="660"/>
    </w:pPr>
    <w:rPr>
      <w:rFonts w:eastAsiaTheme="minorEastAsia" w:cstheme="minorBidi"/>
      <w:sz w:val="22"/>
      <w:szCs w:val="22"/>
      <w:lang w:eastAsia="fr-FR"/>
    </w:rPr>
  </w:style>
  <w:style w:type="paragraph" w:styleId="TM5">
    <w:name w:val="toc 5"/>
    <w:basedOn w:val="Normal"/>
    <w:next w:val="Normal"/>
    <w:autoRedefine/>
    <w:uiPriority w:val="39"/>
    <w:unhideWhenUsed/>
    <w:rsid w:val="00726E55"/>
    <w:pPr>
      <w:spacing w:after="100" w:line="276" w:lineRule="auto"/>
      <w:ind w:left="880"/>
    </w:pPr>
    <w:rPr>
      <w:rFonts w:eastAsiaTheme="minorEastAsia" w:cstheme="minorBidi"/>
      <w:sz w:val="22"/>
      <w:szCs w:val="22"/>
      <w:lang w:eastAsia="fr-FR"/>
    </w:rPr>
  </w:style>
  <w:style w:type="paragraph" w:styleId="TM6">
    <w:name w:val="toc 6"/>
    <w:basedOn w:val="Normal"/>
    <w:next w:val="Normal"/>
    <w:autoRedefine/>
    <w:uiPriority w:val="39"/>
    <w:unhideWhenUsed/>
    <w:rsid w:val="00726E55"/>
    <w:pPr>
      <w:spacing w:after="100" w:line="276" w:lineRule="auto"/>
      <w:ind w:left="1100"/>
    </w:pPr>
    <w:rPr>
      <w:rFonts w:eastAsiaTheme="minorEastAsia" w:cstheme="minorBidi"/>
      <w:sz w:val="22"/>
      <w:szCs w:val="22"/>
      <w:lang w:eastAsia="fr-FR"/>
    </w:rPr>
  </w:style>
  <w:style w:type="paragraph" w:styleId="TM7">
    <w:name w:val="toc 7"/>
    <w:basedOn w:val="Normal"/>
    <w:next w:val="Normal"/>
    <w:autoRedefine/>
    <w:uiPriority w:val="39"/>
    <w:unhideWhenUsed/>
    <w:rsid w:val="00726E55"/>
    <w:pPr>
      <w:spacing w:after="100" w:line="276" w:lineRule="auto"/>
      <w:ind w:left="1320"/>
    </w:pPr>
    <w:rPr>
      <w:rFonts w:eastAsiaTheme="minorEastAsia" w:cstheme="minorBidi"/>
      <w:sz w:val="22"/>
      <w:szCs w:val="22"/>
      <w:lang w:eastAsia="fr-FR"/>
    </w:rPr>
  </w:style>
  <w:style w:type="paragraph" w:styleId="TM8">
    <w:name w:val="toc 8"/>
    <w:basedOn w:val="Normal"/>
    <w:next w:val="Normal"/>
    <w:autoRedefine/>
    <w:uiPriority w:val="39"/>
    <w:unhideWhenUsed/>
    <w:rsid w:val="00726E55"/>
    <w:pPr>
      <w:spacing w:after="100" w:line="276" w:lineRule="auto"/>
      <w:ind w:left="1540"/>
    </w:pPr>
    <w:rPr>
      <w:rFonts w:eastAsiaTheme="minorEastAsia" w:cstheme="minorBidi"/>
      <w:sz w:val="22"/>
      <w:szCs w:val="22"/>
      <w:lang w:eastAsia="fr-FR"/>
    </w:rPr>
  </w:style>
  <w:style w:type="paragraph" w:styleId="TM9">
    <w:name w:val="toc 9"/>
    <w:basedOn w:val="Normal"/>
    <w:next w:val="Normal"/>
    <w:autoRedefine/>
    <w:uiPriority w:val="39"/>
    <w:unhideWhenUsed/>
    <w:rsid w:val="00726E55"/>
    <w:pPr>
      <w:spacing w:after="100" w:line="276" w:lineRule="auto"/>
      <w:ind w:left="1760"/>
    </w:pPr>
    <w:rPr>
      <w:rFonts w:eastAsiaTheme="minorEastAsia" w:cstheme="minorBidi"/>
      <w:sz w:val="22"/>
      <w:szCs w:val="22"/>
      <w:lang w:eastAsia="fr-FR"/>
    </w:rPr>
  </w:style>
  <w:style w:type="paragraph" w:customStyle="1" w:styleId="code-content">
    <w:name w:val="code-content"/>
    <w:basedOn w:val="Normal"/>
    <w:rsid w:val="0006484D"/>
    <w:pPr>
      <w:spacing w:before="100" w:beforeAutospacing="1" w:after="100" w:afterAutospacing="1"/>
    </w:pPr>
    <w:rPr>
      <w:rFonts w:ascii="Times New Roman" w:eastAsia="Times New Roman" w:hAnsi="Times New Roman"/>
      <w:lang w:eastAsia="fr-FR"/>
    </w:rPr>
  </w:style>
  <w:style w:type="character" w:customStyle="1" w:styleId="kw2">
    <w:name w:val="kw2"/>
    <w:basedOn w:val="Policepardfaut"/>
    <w:rsid w:val="004E44BE"/>
  </w:style>
  <w:style w:type="character" w:customStyle="1" w:styleId="nu6">
    <w:name w:val="nu6"/>
    <w:basedOn w:val="Policepardfaut"/>
    <w:rsid w:val="004E44BE"/>
  </w:style>
  <w:style w:type="character" w:customStyle="1" w:styleId="kw1">
    <w:name w:val="kw1"/>
    <w:basedOn w:val="Policepardfaut"/>
    <w:rsid w:val="004E44BE"/>
  </w:style>
  <w:style w:type="character" w:customStyle="1" w:styleId="wp-smiley">
    <w:name w:val="wp-smiley"/>
    <w:basedOn w:val="Policepardfaut"/>
    <w:rsid w:val="004E34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rsid w:val="008A1CC9"/>
    <w:rPr>
      <w:b/>
      <w:bCs/>
      <w:sz w:val="28"/>
      <w:szCs w:val="28"/>
    </w:rPr>
  </w:style>
  <w:style w:type="character" w:customStyle="1" w:styleId="Titre5Car">
    <w:name w:val="Titre 5 Car"/>
    <w:basedOn w:val="Policepardfaut"/>
    <w:link w:val="Titre5"/>
    <w:uiPriority w:val="9"/>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paragraph" w:styleId="NormalWeb">
    <w:name w:val="Normal (Web)"/>
    <w:basedOn w:val="Normal"/>
    <w:uiPriority w:val="99"/>
    <w:unhideWhenUsed/>
    <w:rsid w:val="007B04B9"/>
    <w:pPr>
      <w:spacing w:before="100" w:beforeAutospacing="1" w:after="100" w:afterAutospacing="1"/>
    </w:pPr>
    <w:rPr>
      <w:rFonts w:ascii="Times New Roman" w:eastAsia="Times New Roman" w:hAnsi="Times New Roman"/>
      <w:lang w:eastAsia="fr-FR"/>
    </w:rPr>
  </w:style>
  <w:style w:type="paragraph" w:styleId="PrformatHTML">
    <w:name w:val="HTML Preformatted"/>
    <w:basedOn w:val="Normal"/>
    <w:link w:val="PrformatHTMLCar"/>
    <w:uiPriority w:val="99"/>
    <w:unhideWhenUsed/>
    <w:rsid w:val="007B0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B04B9"/>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B04B9"/>
    <w:rPr>
      <w:rFonts w:ascii="Courier New" w:eastAsia="Times New Roman" w:hAnsi="Courier New" w:cs="Courier New"/>
      <w:sz w:val="20"/>
      <w:szCs w:val="20"/>
    </w:rPr>
  </w:style>
  <w:style w:type="character" w:customStyle="1" w:styleId="acecomment">
    <w:name w:val="ace_comment"/>
    <w:basedOn w:val="Policepardfaut"/>
    <w:rsid w:val="007B04B9"/>
  </w:style>
  <w:style w:type="character" w:customStyle="1" w:styleId="acestorage">
    <w:name w:val="ace_storage"/>
    <w:basedOn w:val="Policepardfaut"/>
    <w:rsid w:val="007B04B9"/>
  </w:style>
  <w:style w:type="character" w:customStyle="1" w:styleId="aceidentifier">
    <w:name w:val="ace_identifier"/>
    <w:basedOn w:val="Policepardfaut"/>
    <w:rsid w:val="007B04B9"/>
  </w:style>
  <w:style w:type="character" w:customStyle="1" w:styleId="acekeyword">
    <w:name w:val="ace_keyword"/>
    <w:basedOn w:val="Policepardfaut"/>
    <w:rsid w:val="007B04B9"/>
  </w:style>
  <w:style w:type="character" w:customStyle="1" w:styleId="aceconstant">
    <w:name w:val="ace_constant"/>
    <w:basedOn w:val="Policepardfaut"/>
    <w:rsid w:val="007B04B9"/>
  </w:style>
  <w:style w:type="character" w:customStyle="1" w:styleId="acepunctuation">
    <w:name w:val="ace_punctuation"/>
    <w:basedOn w:val="Policepardfaut"/>
    <w:rsid w:val="007B04B9"/>
  </w:style>
  <w:style w:type="character" w:customStyle="1" w:styleId="aceparen">
    <w:name w:val="ace_paren"/>
    <w:basedOn w:val="Policepardfaut"/>
    <w:rsid w:val="007B04B9"/>
  </w:style>
  <w:style w:type="character" w:styleId="Lienhypertexte">
    <w:name w:val="Hyperlink"/>
    <w:basedOn w:val="Policepardfaut"/>
    <w:uiPriority w:val="99"/>
    <w:unhideWhenUsed/>
    <w:rsid w:val="007B04B9"/>
    <w:rPr>
      <w:color w:val="0000FF"/>
      <w:u w:val="single"/>
    </w:rPr>
  </w:style>
  <w:style w:type="character" w:styleId="Lienhypertextesuivivisit">
    <w:name w:val="FollowedHyperlink"/>
    <w:basedOn w:val="Policepardfaut"/>
    <w:uiPriority w:val="99"/>
    <w:semiHidden/>
    <w:unhideWhenUsed/>
    <w:rsid w:val="007B04B9"/>
    <w:rPr>
      <w:color w:val="800080"/>
      <w:u w:val="single"/>
    </w:rPr>
  </w:style>
  <w:style w:type="character" w:customStyle="1" w:styleId="aceindent-guide">
    <w:name w:val="ace_indent-guide"/>
    <w:basedOn w:val="Policepardfaut"/>
    <w:rsid w:val="007B04B9"/>
  </w:style>
  <w:style w:type="paragraph" w:styleId="Textedebulles">
    <w:name w:val="Balloon Text"/>
    <w:basedOn w:val="Normal"/>
    <w:link w:val="TextedebullesCar"/>
    <w:uiPriority w:val="99"/>
    <w:semiHidden/>
    <w:unhideWhenUsed/>
    <w:rsid w:val="007B04B9"/>
    <w:rPr>
      <w:rFonts w:ascii="Tahoma" w:hAnsi="Tahoma" w:cs="Tahoma"/>
      <w:sz w:val="16"/>
      <w:szCs w:val="16"/>
    </w:rPr>
  </w:style>
  <w:style w:type="character" w:customStyle="1" w:styleId="TextedebullesCar">
    <w:name w:val="Texte de bulles Car"/>
    <w:basedOn w:val="Policepardfaut"/>
    <w:link w:val="Textedebulles"/>
    <w:uiPriority w:val="99"/>
    <w:semiHidden/>
    <w:rsid w:val="007B04B9"/>
    <w:rPr>
      <w:rFonts w:ascii="Tahoma" w:hAnsi="Tahoma" w:cs="Tahoma"/>
      <w:sz w:val="16"/>
      <w:szCs w:val="16"/>
    </w:rPr>
  </w:style>
  <w:style w:type="character" w:customStyle="1" w:styleId="mathjaxpreview">
    <w:name w:val="mathjax_preview"/>
    <w:basedOn w:val="Policepardfaut"/>
    <w:rsid w:val="00137525"/>
  </w:style>
  <w:style w:type="character" w:customStyle="1" w:styleId="mathjax">
    <w:name w:val="mathjax"/>
    <w:basedOn w:val="Policepardfaut"/>
    <w:rsid w:val="00137525"/>
  </w:style>
  <w:style w:type="character" w:customStyle="1" w:styleId="math">
    <w:name w:val="math"/>
    <w:basedOn w:val="Policepardfaut"/>
    <w:rsid w:val="00137525"/>
  </w:style>
  <w:style w:type="character" w:customStyle="1" w:styleId="mrow">
    <w:name w:val="mrow"/>
    <w:basedOn w:val="Policepardfaut"/>
    <w:rsid w:val="00137525"/>
  </w:style>
  <w:style w:type="character" w:customStyle="1" w:styleId="mn">
    <w:name w:val="mn"/>
    <w:basedOn w:val="Policepardfaut"/>
    <w:rsid w:val="00137525"/>
  </w:style>
  <w:style w:type="character" w:customStyle="1" w:styleId="mi">
    <w:name w:val="mi"/>
    <w:basedOn w:val="Policepardfaut"/>
    <w:rsid w:val="00137525"/>
  </w:style>
  <w:style w:type="paragraph" w:customStyle="1" w:styleId="attention">
    <w:name w:val="attention"/>
    <w:basedOn w:val="Normal"/>
    <w:rsid w:val="00137525"/>
    <w:pPr>
      <w:spacing w:before="100" w:beforeAutospacing="1" w:after="100" w:afterAutospacing="1"/>
    </w:pPr>
    <w:rPr>
      <w:rFonts w:ascii="Times New Roman" w:eastAsia="Times New Roman" w:hAnsi="Times New Roman"/>
      <w:lang w:eastAsia="fr-FR"/>
    </w:rPr>
  </w:style>
  <w:style w:type="paragraph" w:customStyle="1" w:styleId="information">
    <w:name w:val="information"/>
    <w:basedOn w:val="Normal"/>
    <w:rsid w:val="00137525"/>
    <w:pPr>
      <w:spacing w:before="100" w:beforeAutospacing="1" w:after="100" w:afterAutospacing="1"/>
    </w:pPr>
    <w:rPr>
      <w:rFonts w:ascii="Times New Roman" w:eastAsia="Times New Roman" w:hAnsi="Times New Roman"/>
      <w:lang w:eastAsia="fr-FR"/>
    </w:rPr>
  </w:style>
  <w:style w:type="character" w:customStyle="1" w:styleId="souligne">
    <w:name w:val="souligne"/>
    <w:basedOn w:val="Policepardfaut"/>
    <w:rsid w:val="00137525"/>
  </w:style>
  <w:style w:type="character" w:customStyle="1" w:styleId="crayon-c">
    <w:name w:val="crayon-c"/>
    <w:basedOn w:val="Policepardfaut"/>
    <w:rsid w:val="00137525"/>
  </w:style>
  <w:style w:type="character" w:customStyle="1" w:styleId="crayon-m">
    <w:name w:val="crayon-m"/>
    <w:basedOn w:val="Policepardfaut"/>
    <w:rsid w:val="00137525"/>
  </w:style>
  <w:style w:type="character" w:customStyle="1" w:styleId="crayon-h">
    <w:name w:val="crayon-h"/>
    <w:basedOn w:val="Policepardfaut"/>
    <w:rsid w:val="00137525"/>
  </w:style>
  <w:style w:type="character" w:customStyle="1" w:styleId="crayon-t">
    <w:name w:val="crayon-t"/>
    <w:basedOn w:val="Policepardfaut"/>
    <w:rsid w:val="00137525"/>
  </w:style>
  <w:style w:type="character" w:customStyle="1" w:styleId="crayon-v">
    <w:name w:val="crayon-v"/>
    <w:basedOn w:val="Policepardfaut"/>
    <w:rsid w:val="00137525"/>
  </w:style>
  <w:style w:type="character" w:customStyle="1" w:styleId="crayon-o">
    <w:name w:val="crayon-o"/>
    <w:basedOn w:val="Policepardfaut"/>
    <w:rsid w:val="00137525"/>
  </w:style>
  <w:style w:type="character" w:customStyle="1" w:styleId="crayon-cn">
    <w:name w:val="crayon-cn"/>
    <w:basedOn w:val="Policepardfaut"/>
    <w:rsid w:val="00137525"/>
  </w:style>
  <w:style w:type="character" w:customStyle="1" w:styleId="crayon-sy">
    <w:name w:val="crayon-sy"/>
    <w:basedOn w:val="Policepardfaut"/>
    <w:rsid w:val="00137525"/>
  </w:style>
  <w:style w:type="character" w:customStyle="1" w:styleId="crayon-e">
    <w:name w:val="crayon-e"/>
    <w:basedOn w:val="Policepardfaut"/>
    <w:rsid w:val="00137525"/>
  </w:style>
  <w:style w:type="character" w:customStyle="1" w:styleId="mo">
    <w:name w:val="mo"/>
    <w:basedOn w:val="Policepardfaut"/>
    <w:rsid w:val="00137525"/>
  </w:style>
  <w:style w:type="character" w:customStyle="1" w:styleId="gros">
    <w:name w:val="gros"/>
    <w:basedOn w:val="Policepardfaut"/>
    <w:rsid w:val="00137525"/>
  </w:style>
  <w:style w:type="paragraph" w:customStyle="1" w:styleId="question">
    <w:name w:val="question"/>
    <w:basedOn w:val="Normal"/>
    <w:rsid w:val="00137525"/>
    <w:pPr>
      <w:spacing w:before="100" w:beforeAutospacing="1" w:after="100" w:afterAutospacing="1"/>
    </w:pPr>
    <w:rPr>
      <w:rFonts w:ascii="Times New Roman" w:eastAsia="Times New Roman" w:hAnsi="Times New Roman"/>
      <w:lang w:eastAsia="fr-FR"/>
    </w:rPr>
  </w:style>
  <w:style w:type="character" w:customStyle="1" w:styleId="crayon-st">
    <w:name w:val="crayon-st"/>
    <w:basedOn w:val="Policepardfaut"/>
    <w:rsid w:val="00137525"/>
  </w:style>
  <w:style w:type="character" w:customStyle="1" w:styleId="couleur">
    <w:name w:val="couleur"/>
    <w:basedOn w:val="Policepardfaut"/>
    <w:rsid w:val="00137525"/>
  </w:style>
  <w:style w:type="character" w:customStyle="1" w:styleId="msubsup">
    <w:name w:val="msubsup"/>
    <w:basedOn w:val="Policepardfaut"/>
    <w:rsid w:val="00137525"/>
  </w:style>
  <w:style w:type="character" w:customStyle="1" w:styleId="embed-youtube">
    <w:name w:val="embed-youtube"/>
    <w:basedOn w:val="Policepardfaut"/>
    <w:rsid w:val="00137525"/>
  </w:style>
  <w:style w:type="character" w:customStyle="1" w:styleId="ressource">
    <w:name w:val="ressource"/>
    <w:basedOn w:val="Policepardfaut"/>
    <w:rsid w:val="00145888"/>
  </w:style>
  <w:style w:type="paragraph" w:customStyle="1" w:styleId="vspace">
    <w:name w:val="vspace"/>
    <w:basedOn w:val="Normal"/>
    <w:rsid w:val="004C2FD2"/>
    <w:pPr>
      <w:spacing w:before="100" w:beforeAutospacing="1" w:after="100" w:afterAutospacing="1"/>
    </w:pPr>
    <w:rPr>
      <w:rFonts w:ascii="Times New Roman" w:eastAsia="Times New Roman" w:hAnsi="Times New Roman"/>
      <w:lang w:eastAsia="fr-FR"/>
    </w:rPr>
  </w:style>
  <w:style w:type="character" w:customStyle="1" w:styleId="co2">
    <w:name w:val="co2"/>
    <w:basedOn w:val="Policepardfaut"/>
    <w:rsid w:val="004C2FD2"/>
  </w:style>
  <w:style w:type="character" w:customStyle="1" w:styleId="kw4">
    <w:name w:val="kw4"/>
    <w:basedOn w:val="Policepardfaut"/>
    <w:rsid w:val="004C2FD2"/>
  </w:style>
  <w:style w:type="character" w:customStyle="1" w:styleId="sy0">
    <w:name w:val="sy0"/>
    <w:basedOn w:val="Policepardfaut"/>
    <w:rsid w:val="004C2FD2"/>
  </w:style>
  <w:style w:type="character" w:customStyle="1" w:styleId="nu0">
    <w:name w:val="nu0"/>
    <w:basedOn w:val="Policepardfaut"/>
    <w:rsid w:val="004C2FD2"/>
  </w:style>
  <w:style w:type="character" w:customStyle="1" w:styleId="co1">
    <w:name w:val="co1"/>
    <w:basedOn w:val="Policepardfaut"/>
    <w:rsid w:val="004C2FD2"/>
  </w:style>
  <w:style w:type="character" w:customStyle="1" w:styleId="kw3">
    <w:name w:val="kw3"/>
    <w:basedOn w:val="Policepardfaut"/>
    <w:rsid w:val="004C2FD2"/>
  </w:style>
  <w:style w:type="character" w:customStyle="1" w:styleId="br0">
    <w:name w:val="br0"/>
    <w:basedOn w:val="Policepardfaut"/>
    <w:rsid w:val="004C2FD2"/>
  </w:style>
  <w:style w:type="character" w:customStyle="1" w:styleId="st0">
    <w:name w:val="st0"/>
    <w:basedOn w:val="Policepardfaut"/>
    <w:rsid w:val="004C2FD2"/>
  </w:style>
  <w:style w:type="character" w:customStyle="1" w:styleId="comulti">
    <w:name w:val="comulti"/>
    <w:basedOn w:val="Policepardfaut"/>
    <w:rsid w:val="004C2FD2"/>
  </w:style>
  <w:style w:type="character" w:customStyle="1" w:styleId="kw5">
    <w:name w:val="kw5"/>
    <w:basedOn w:val="Policepardfaut"/>
    <w:rsid w:val="004C2FD2"/>
  </w:style>
  <w:style w:type="character" w:customStyle="1" w:styleId="acesupport">
    <w:name w:val="ace_support"/>
    <w:basedOn w:val="Policepardfaut"/>
    <w:rsid w:val="001D4B0E"/>
  </w:style>
  <w:style w:type="paragraph" w:styleId="TM1">
    <w:name w:val="toc 1"/>
    <w:basedOn w:val="Normal"/>
    <w:next w:val="Normal"/>
    <w:autoRedefine/>
    <w:uiPriority w:val="39"/>
    <w:unhideWhenUsed/>
    <w:rsid w:val="00AA57DA"/>
    <w:pPr>
      <w:tabs>
        <w:tab w:val="right" w:leader="dot" w:pos="9062"/>
      </w:tabs>
      <w:spacing w:after="100"/>
    </w:pPr>
    <w:rPr>
      <w:rFonts w:eastAsia="Times New Roman"/>
      <w:b/>
      <w:noProof/>
      <w:lang w:eastAsia="fr-FR"/>
    </w:rPr>
  </w:style>
  <w:style w:type="paragraph" w:styleId="TM3">
    <w:name w:val="toc 3"/>
    <w:basedOn w:val="Normal"/>
    <w:next w:val="Normal"/>
    <w:autoRedefine/>
    <w:uiPriority w:val="39"/>
    <w:unhideWhenUsed/>
    <w:rsid w:val="001D4B0E"/>
    <w:pPr>
      <w:spacing w:after="100"/>
      <w:ind w:left="480"/>
    </w:pPr>
  </w:style>
  <w:style w:type="paragraph" w:styleId="TM2">
    <w:name w:val="toc 2"/>
    <w:basedOn w:val="Normal"/>
    <w:next w:val="Normal"/>
    <w:autoRedefine/>
    <w:uiPriority w:val="39"/>
    <w:unhideWhenUsed/>
    <w:rsid w:val="001D4B0E"/>
    <w:pPr>
      <w:spacing w:after="100"/>
      <w:ind w:left="240"/>
    </w:pPr>
  </w:style>
  <w:style w:type="paragraph" w:styleId="En-tte">
    <w:name w:val="header"/>
    <w:basedOn w:val="Normal"/>
    <w:link w:val="En-tteCar"/>
    <w:uiPriority w:val="99"/>
    <w:unhideWhenUsed/>
    <w:rsid w:val="004E31D9"/>
    <w:pPr>
      <w:tabs>
        <w:tab w:val="center" w:pos="4536"/>
        <w:tab w:val="right" w:pos="9072"/>
      </w:tabs>
    </w:pPr>
  </w:style>
  <w:style w:type="character" w:customStyle="1" w:styleId="En-tteCar">
    <w:name w:val="En-tête Car"/>
    <w:basedOn w:val="Policepardfaut"/>
    <w:link w:val="En-tte"/>
    <w:uiPriority w:val="99"/>
    <w:rsid w:val="004E31D9"/>
    <w:rPr>
      <w:sz w:val="24"/>
      <w:szCs w:val="24"/>
    </w:rPr>
  </w:style>
  <w:style w:type="paragraph" w:styleId="Pieddepage">
    <w:name w:val="footer"/>
    <w:basedOn w:val="Normal"/>
    <w:link w:val="PieddepageCar"/>
    <w:uiPriority w:val="99"/>
    <w:unhideWhenUsed/>
    <w:rsid w:val="004E31D9"/>
    <w:pPr>
      <w:tabs>
        <w:tab w:val="center" w:pos="4536"/>
        <w:tab w:val="right" w:pos="9072"/>
      </w:tabs>
    </w:pPr>
  </w:style>
  <w:style w:type="character" w:customStyle="1" w:styleId="PieddepageCar">
    <w:name w:val="Pied de page Car"/>
    <w:basedOn w:val="Policepardfaut"/>
    <w:link w:val="Pieddepage"/>
    <w:uiPriority w:val="99"/>
    <w:rsid w:val="004E31D9"/>
    <w:rPr>
      <w:sz w:val="24"/>
      <w:szCs w:val="24"/>
    </w:rPr>
  </w:style>
  <w:style w:type="paragraph" w:customStyle="1" w:styleId="info-publi">
    <w:name w:val="info-publi"/>
    <w:basedOn w:val="Normal"/>
    <w:rsid w:val="00814B2D"/>
    <w:pPr>
      <w:spacing w:before="100" w:beforeAutospacing="1" w:after="100" w:afterAutospacing="1"/>
    </w:pPr>
    <w:rPr>
      <w:rFonts w:ascii="Times New Roman" w:eastAsia="Times New Roman" w:hAnsi="Times New Roman"/>
      <w:lang w:eastAsia="fr-FR"/>
    </w:rPr>
  </w:style>
  <w:style w:type="character" w:customStyle="1" w:styleId="sep">
    <w:name w:val="sep"/>
    <w:basedOn w:val="Policepardfaut"/>
    <w:rsid w:val="00814B2D"/>
  </w:style>
  <w:style w:type="character" w:customStyle="1" w:styleId="auteurs">
    <w:name w:val="auteurs"/>
    <w:basedOn w:val="Policepardfaut"/>
    <w:rsid w:val="00814B2D"/>
  </w:style>
  <w:style w:type="character" w:customStyle="1" w:styleId="vcard">
    <w:name w:val="vcard"/>
    <w:basedOn w:val="Policepardfaut"/>
    <w:rsid w:val="00814B2D"/>
  </w:style>
  <w:style w:type="paragraph" w:customStyle="1" w:styleId="post-meta">
    <w:name w:val="post-meta"/>
    <w:basedOn w:val="Normal"/>
    <w:rsid w:val="008066AD"/>
    <w:pPr>
      <w:spacing w:before="100" w:beforeAutospacing="1" w:after="100" w:afterAutospacing="1"/>
    </w:pPr>
    <w:rPr>
      <w:rFonts w:ascii="Times New Roman" w:eastAsia="Times New Roman" w:hAnsi="Times New Roman"/>
      <w:lang w:eastAsia="fr-FR"/>
    </w:rPr>
  </w:style>
  <w:style w:type="paragraph" w:customStyle="1" w:styleId="toctitle">
    <w:name w:val="toc_title"/>
    <w:basedOn w:val="Normal"/>
    <w:rsid w:val="008066AD"/>
    <w:pPr>
      <w:spacing w:before="100" w:beforeAutospacing="1" w:after="100" w:afterAutospacing="1"/>
    </w:pPr>
    <w:rPr>
      <w:rFonts w:ascii="Times New Roman" w:eastAsia="Times New Roman" w:hAnsi="Times New Roman"/>
      <w:lang w:eastAsia="fr-FR"/>
    </w:rPr>
  </w:style>
  <w:style w:type="character" w:customStyle="1" w:styleId="toctoggle">
    <w:name w:val="toc_toggle"/>
    <w:basedOn w:val="Policepardfaut"/>
    <w:rsid w:val="008066AD"/>
  </w:style>
  <w:style w:type="character" w:customStyle="1" w:styleId="tocnumber">
    <w:name w:val="toc_number"/>
    <w:basedOn w:val="Policepardfaut"/>
    <w:rsid w:val="008066AD"/>
  </w:style>
  <w:style w:type="paragraph" w:styleId="TM4">
    <w:name w:val="toc 4"/>
    <w:basedOn w:val="Normal"/>
    <w:next w:val="Normal"/>
    <w:autoRedefine/>
    <w:uiPriority w:val="39"/>
    <w:unhideWhenUsed/>
    <w:rsid w:val="00726E55"/>
    <w:pPr>
      <w:spacing w:after="100" w:line="276" w:lineRule="auto"/>
      <w:ind w:left="660"/>
    </w:pPr>
    <w:rPr>
      <w:rFonts w:eastAsiaTheme="minorEastAsia" w:cstheme="minorBidi"/>
      <w:sz w:val="22"/>
      <w:szCs w:val="22"/>
      <w:lang w:eastAsia="fr-FR"/>
    </w:rPr>
  </w:style>
  <w:style w:type="paragraph" w:styleId="TM5">
    <w:name w:val="toc 5"/>
    <w:basedOn w:val="Normal"/>
    <w:next w:val="Normal"/>
    <w:autoRedefine/>
    <w:uiPriority w:val="39"/>
    <w:unhideWhenUsed/>
    <w:rsid w:val="00726E55"/>
    <w:pPr>
      <w:spacing w:after="100" w:line="276" w:lineRule="auto"/>
      <w:ind w:left="880"/>
    </w:pPr>
    <w:rPr>
      <w:rFonts w:eastAsiaTheme="minorEastAsia" w:cstheme="minorBidi"/>
      <w:sz w:val="22"/>
      <w:szCs w:val="22"/>
      <w:lang w:eastAsia="fr-FR"/>
    </w:rPr>
  </w:style>
  <w:style w:type="paragraph" w:styleId="TM6">
    <w:name w:val="toc 6"/>
    <w:basedOn w:val="Normal"/>
    <w:next w:val="Normal"/>
    <w:autoRedefine/>
    <w:uiPriority w:val="39"/>
    <w:unhideWhenUsed/>
    <w:rsid w:val="00726E55"/>
    <w:pPr>
      <w:spacing w:after="100" w:line="276" w:lineRule="auto"/>
      <w:ind w:left="1100"/>
    </w:pPr>
    <w:rPr>
      <w:rFonts w:eastAsiaTheme="minorEastAsia" w:cstheme="minorBidi"/>
      <w:sz w:val="22"/>
      <w:szCs w:val="22"/>
      <w:lang w:eastAsia="fr-FR"/>
    </w:rPr>
  </w:style>
  <w:style w:type="paragraph" w:styleId="TM7">
    <w:name w:val="toc 7"/>
    <w:basedOn w:val="Normal"/>
    <w:next w:val="Normal"/>
    <w:autoRedefine/>
    <w:uiPriority w:val="39"/>
    <w:unhideWhenUsed/>
    <w:rsid w:val="00726E55"/>
    <w:pPr>
      <w:spacing w:after="100" w:line="276" w:lineRule="auto"/>
      <w:ind w:left="1320"/>
    </w:pPr>
    <w:rPr>
      <w:rFonts w:eastAsiaTheme="minorEastAsia" w:cstheme="minorBidi"/>
      <w:sz w:val="22"/>
      <w:szCs w:val="22"/>
      <w:lang w:eastAsia="fr-FR"/>
    </w:rPr>
  </w:style>
  <w:style w:type="paragraph" w:styleId="TM8">
    <w:name w:val="toc 8"/>
    <w:basedOn w:val="Normal"/>
    <w:next w:val="Normal"/>
    <w:autoRedefine/>
    <w:uiPriority w:val="39"/>
    <w:unhideWhenUsed/>
    <w:rsid w:val="00726E55"/>
    <w:pPr>
      <w:spacing w:after="100" w:line="276" w:lineRule="auto"/>
      <w:ind w:left="1540"/>
    </w:pPr>
    <w:rPr>
      <w:rFonts w:eastAsiaTheme="minorEastAsia" w:cstheme="minorBidi"/>
      <w:sz w:val="22"/>
      <w:szCs w:val="22"/>
      <w:lang w:eastAsia="fr-FR"/>
    </w:rPr>
  </w:style>
  <w:style w:type="paragraph" w:styleId="TM9">
    <w:name w:val="toc 9"/>
    <w:basedOn w:val="Normal"/>
    <w:next w:val="Normal"/>
    <w:autoRedefine/>
    <w:uiPriority w:val="39"/>
    <w:unhideWhenUsed/>
    <w:rsid w:val="00726E55"/>
    <w:pPr>
      <w:spacing w:after="100" w:line="276" w:lineRule="auto"/>
      <w:ind w:left="1760"/>
    </w:pPr>
    <w:rPr>
      <w:rFonts w:eastAsiaTheme="minorEastAsia" w:cstheme="minorBidi"/>
      <w:sz w:val="22"/>
      <w:szCs w:val="22"/>
      <w:lang w:eastAsia="fr-FR"/>
    </w:rPr>
  </w:style>
  <w:style w:type="paragraph" w:customStyle="1" w:styleId="code-content">
    <w:name w:val="code-content"/>
    <w:basedOn w:val="Normal"/>
    <w:rsid w:val="0006484D"/>
    <w:pPr>
      <w:spacing w:before="100" w:beforeAutospacing="1" w:after="100" w:afterAutospacing="1"/>
    </w:pPr>
    <w:rPr>
      <w:rFonts w:ascii="Times New Roman" w:eastAsia="Times New Roman" w:hAnsi="Times New Roman"/>
      <w:lang w:eastAsia="fr-FR"/>
    </w:rPr>
  </w:style>
  <w:style w:type="character" w:customStyle="1" w:styleId="kw2">
    <w:name w:val="kw2"/>
    <w:basedOn w:val="Policepardfaut"/>
    <w:rsid w:val="004E44BE"/>
  </w:style>
  <w:style w:type="character" w:customStyle="1" w:styleId="nu6">
    <w:name w:val="nu6"/>
    <w:basedOn w:val="Policepardfaut"/>
    <w:rsid w:val="004E44BE"/>
  </w:style>
  <w:style w:type="character" w:customStyle="1" w:styleId="kw1">
    <w:name w:val="kw1"/>
    <w:basedOn w:val="Policepardfaut"/>
    <w:rsid w:val="004E44BE"/>
  </w:style>
  <w:style w:type="character" w:customStyle="1" w:styleId="wp-smiley">
    <w:name w:val="wp-smiley"/>
    <w:basedOn w:val="Policepardfaut"/>
    <w:rsid w:val="004E3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40650">
      <w:bodyDiv w:val="1"/>
      <w:marLeft w:val="0"/>
      <w:marRight w:val="0"/>
      <w:marTop w:val="0"/>
      <w:marBottom w:val="0"/>
      <w:divBdr>
        <w:top w:val="none" w:sz="0" w:space="0" w:color="auto"/>
        <w:left w:val="none" w:sz="0" w:space="0" w:color="auto"/>
        <w:bottom w:val="none" w:sz="0" w:space="0" w:color="auto"/>
        <w:right w:val="none" w:sz="0" w:space="0" w:color="auto"/>
      </w:divBdr>
      <w:divsChild>
        <w:div w:id="717969996">
          <w:marLeft w:val="0"/>
          <w:marRight w:val="0"/>
          <w:marTop w:val="0"/>
          <w:marBottom w:val="0"/>
          <w:divBdr>
            <w:top w:val="none" w:sz="0" w:space="0" w:color="auto"/>
            <w:left w:val="none" w:sz="0" w:space="0" w:color="auto"/>
            <w:bottom w:val="none" w:sz="0" w:space="0" w:color="auto"/>
            <w:right w:val="none" w:sz="0" w:space="0" w:color="auto"/>
          </w:divBdr>
          <w:divsChild>
            <w:div w:id="2026324357">
              <w:marLeft w:val="0"/>
              <w:marRight w:val="0"/>
              <w:marTop w:val="0"/>
              <w:marBottom w:val="0"/>
              <w:divBdr>
                <w:top w:val="none" w:sz="0" w:space="0" w:color="auto"/>
                <w:left w:val="none" w:sz="0" w:space="0" w:color="auto"/>
                <w:bottom w:val="none" w:sz="0" w:space="0" w:color="auto"/>
                <w:right w:val="none" w:sz="0" w:space="0" w:color="auto"/>
              </w:divBdr>
              <w:divsChild>
                <w:div w:id="339743989">
                  <w:marLeft w:val="0"/>
                  <w:marRight w:val="0"/>
                  <w:marTop w:val="0"/>
                  <w:marBottom w:val="0"/>
                  <w:divBdr>
                    <w:top w:val="none" w:sz="0" w:space="0" w:color="auto"/>
                    <w:left w:val="none" w:sz="0" w:space="0" w:color="auto"/>
                    <w:bottom w:val="none" w:sz="0" w:space="0" w:color="auto"/>
                    <w:right w:val="none" w:sz="0" w:space="0" w:color="auto"/>
                  </w:divBdr>
                  <w:divsChild>
                    <w:div w:id="14415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23381">
          <w:marLeft w:val="0"/>
          <w:marRight w:val="0"/>
          <w:marTop w:val="0"/>
          <w:marBottom w:val="0"/>
          <w:divBdr>
            <w:top w:val="none" w:sz="0" w:space="0" w:color="auto"/>
            <w:left w:val="none" w:sz="0" w:space="0" w:color="auto"/>
            <w:bottom w:val="none" w:sz="0" w:space="0" w:color="auto"/>
            <w:right w:val="none" w:sz="0" w:space="0" w:color="auto"/>
          </w:divBdr>
          <w:divsChild>
            <w:div w:id="2093314533">
              <w:marLeft w:val="0"/>
              <w:marRight w:val="0"/>
              <w:marTop w:val="0"/>
              <w:marBottom w:val="0"/>
              <w:divBdr>
                <w:top w:val="none" w:sz="0" w:space="0" w:color="auto"/>
                <w:left w:val="none" w:sz="0" w:space="0" w:color="auto"/>
                <w:bottom w:val="none" w:sz="0" w:space="0" w:color="auto"/>
                <w:right w:val="none" w:sz="0" w:space="0" w:color="auto"/>
              </w:divBdr>
              <w:divsChild>
                <w:div w:id="879825444">
                  <w:marLeft w:val="0"/>
                  <w:marRight w:val="0"/>
                  <w:marTop w:val="0"/>
                  <w:marBottom w:val="0"/>
                  <w:divBdr>
                    <w:top w:val="none" w:sz="0" w:space="0" w:color="auto"/>
                    <w:left w:val="none" w:sz="0" w:space="0" w:color="auto"/>
                    <w:bottom w:val="none" w:sz="0" w:space="0" w:color="auto"/>
                    <w:right w:val="none" w:sz="0" w:space="0" w:color="auto"/>
                  </w:divBdr>
                  <w:divsChild>
                    <w:div w:id="670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0157">
              <w:marLeft w:val="0"/>
              <w:marRight w:val="0"/>
              <w:marTop w:val="0"/>
              <w:marBottom w:val="0"/>
              <w:divBdr>
                <w:top w:val="none" w:sz="0" w:space="0" w:color="auto"/>
                <w:left w:val="none" w:sz="0" w:space="0" w:color="auto"/>
                <w:bottom w:val="none" w:sz="0" w:space="0" w:color="auto"/>
                <w:right w:val="none" w:sz="0" w:space="0" w:color="auto"/>
              </w:divBdr>
            </w:div>
            <w:div w:id="79716042">
              <w:marLeft w:val="0"/>
              <w:marRight w:val="0"/>
              <w:marTop w:val="0"/>
              <w:marBottom w:val="0"/>
              <w:divBdr>
                <w:top w:val="none" w:sz="0" w:space="0" w:color="auto"/>
                <w:left w:val="none" w:sz="0" w:space="0" w:color="auto"/>
                <w:bottom w:val="none" w:sz="0" w:space="0" w:color="auto"/>
                <w:right w:val="none" w:sz="0" w:space="0" w:color="auto"/>
              </w:divBdr>
            </w:div>
            <w:div w:id="2025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5166">
      <w:bodyDiv w:val="1"/>
      <w:marLeft w:val="0"/>
      <w:marRight w:val="0"/>
      <w:marTop w:val="0"/>
      <w:marBottom w:val="0"/>
      <w:divBdr>
        <w:top w:val="none" w:sz="0" w:space="0" w:color="auto"/>
        <w:left w:val="none" w:sz="0" w:space="0" w:color="auto"/>
        <w:bottom w:val="none" w:sz="0" w:space="0" w:color="auto"/>
        <w:right w:val="none" w:sz="0" w:space="0" w:color="auto"/>
      </w:divBdr>
      <w:divsChild>
        <w:div w:id="1913346277">
          <w:marLeft w:val="0"/>
          <w:marRight w:val="0"/>
          <w:marTop w:val="0"/>
          <w:marBottom w:val="0"/>
          <w:divBdr>
            <w:top w:val="none" w:sz="0" w:space="0" w:color="auto"/>
            <w:left w:val="none" w:sz="0" w:space="0" w:color="auto"/>
            <w:bottom w:val="none" w:sz="0" w:space="0" w:color="auto"/>
            <w:right w:val="none" w:sz="0" w:space="0" w:color="auto"/>
          </w:divBdr>
        </w:div>
        <w:div w:id="1083600004">
          <w:marLeft w:val="0"/>
          <w:marRight w:val="0"/>
          <w:marTop w:val="0"/>
          <w:marBottom w:val="0"/>
          <w:divBdr>
            <w:top w:val="none" w:sz="0" w:space="0" w:color="auto"/>
            <w:left w:val="none" w:sz="0" w:space="0" w:color="auto"/>
            <w:bottom w:val="none" w:sz="0" w:space="0" w:color="auto"/>
            <w:right w:val="none" w:sz="0" w:space="0" w:color="auto"/>
          </w:divBdr>
        </w:div>
        <w:div w:id="1579317902">
          <w:marLeft w:val="0"/>
          <w:marRight w:val="0"/>
          <w:marTop w:val="0"/>
          <w:marBottom w:val="0"/>
          <w:divBdr>
            <w:top w:val="none" w:sz="0" w:space="0" w:color="auto"/>
            <w:left w:val="none" w:sz="0" w:space="0" w:color="auto"/>
            <w:bottom w:val="none" w:sz="0" w:space="0" w:color="auto"/>
            <w:right w:val="none" w:sz="0" w:space="0" w:color="auto"/>
          </w:divBdr>
          <w:divsChild>
            <w:div w:id="1746100418">
              <w:marLeft w:val="0"/>
              <w:marRight w:val="0"/>
              <w:marTop w:val="0"/>
              <w:marBottom w:val="0"/>
              <w:divBdr>
                <w:top w:val="none" w:sz="0" w:space="0" w:color="auto"/>
                <w:left w:val="none" w:sz="0" w:space="0" w:color="auto"/>
                <w:bottom w:val="none" w:sz="0" w:space="0" w:color="auto"/>
                <w:right w:val="none" w:sz="0" w:space="0" w:color="auto"/>
              </w:divBdr>
              <w:divsChild>
                <w:div w:id="1471090211">
                  <w:marLeft w:val="0"/>
                  <w:marRight w:val="0"/>
                  <w:marTop w:val="0"/>
                  <w:marBottom w:val="0"/>
                  <w:divBdr>
                    <w:top w:val="none" w:sz="0" w:space="0" w:color="auto"/>
                    <w:left w:val="none" w:sz="0" w:space="0" w:color="auto"/>
                    <w:bottom w:val="none" w:sz="0" w:space="0" w:color="auto"/>
                    <w:right w:val="none" w:sz="0" w:space="0" w:color="auto"/>
                  </w:divBdr>
                </w:div>
              </w:divsChild>
            </w:div>
            <w:div w:id="109083502">
              <w:marLeft w:val="0"/>
              <w:marRight w:val="0"/>
              <w:marTop w:val="0"/>
              <w:marBottom w:val="0"/>
              <w:divBdr>
                <w:top w:val="none" w:sz="0" w:space="0" w:color="auto"/>
                <w:left w:val="none" w:sz="0" w:space="0" w:color="auto"/>
                <w:bottom w:val="none" w:sz="0" w:space="0" w:color="auto"/>
                <w:right w:val="none" w:sz="0" w:space="0" w:color="auto"/>
              </w:divBdr>
            </w:div>
          </w:divsChild>
        </w:div>
        <w:div w:id="395663501">
          <w:marLeft w:val="0"/>
          <w:marRight w:val="0"/>
          <w:marTop w:val="0"/>
          <w:marBottom w:val="0"/>
          <w:divBdr>
            <w:top w:val="none" w:sz="0" w:space="0" w:color="auto"/>
            <w:left w:val="none" w:sz="0" w:space="0" w:color="auto"/>
            <w:bottom w:val="none" w:sz="0" w:space="0" w:color="auto"/>
            <w:right w:val="none" w:sz="0" w:space="0" w:color="auto"/>
          </w:divBdr>
          <w:divsChild>
            <w:div w:id="1638757860">
              <w:marLeft w:val="0"/>
              <w:marRight w:val="0"/>
              <w:marTop w:val="0"/>
              <w:marBottom w:val="0"/>
              <w:divBdr>
                <w:top w:val="none" w:sz="0" w:space="0" w:color="auto"/>
                <w:left w:val="none" w:sz="0" w:space="0" w:color="auto"/>
                <w:bottom w:val="none" w:sz="0" w:space="0" w:color="auto"/>
                <w:right w:val="none" w:sz="0" w:space="0" w:color="auto"/>
              </w:divBdr>
              <w:divsChild>
                <w:div w:id="1051610980">
                  <w:marLeft w:val="0"/>
                  <w:marRight w:val="0"/>
                  <w:marTop w:val="0"/>
                  <w:marBottom w:val="0"/>
                  <w:divBdr>
                    <w:top w:val="none" w:sz="0" w:space="0" w:color="auto"/>
                    <w:left w:val="none" w:sz="0" w:space="0" w:color="auto"/>
                    <w:bottom w:val="none" w:sz="0" w:space="0" w:color="auto"/>
                    <w:right w:val="none" w:sz="0" w:space="0" w:color="auto"/>
                  </w:divBdr>
                </w:div>
              </w:divsChild>
            </w:div>
            <w:div w:id="1155412285">
              <w:marLeft w:val="0"/>
              <w:marRight w:val="0"/>
              <w:marTop w:val="0"/>
              <w:marBottom w:val="0"/>
              <w:divBdr>
                <w:top w:val="none" w:sz="0" w:space="0" w:color="auto"/>
                <w:left w:val="none" w:sz="0" w:space="0" w:color="auto"/>
                <w:bottom w:val="none" w:sz="0" w:space="0" w:color="auto"/>
                <w:right w:val="none" w:sz="0" w:space="0" w:color="auto"/>
              </w:divBdr>
            </w:div>
          </w:divsChild>
        </w:div>
        <w:div w:id="661399199">
          <w:marLeft w:val="0"/>
          <w:marRight w:val="0"/>
          <w:marTop w:val="0"/>
          <w:marBottom w:val="0"/>
          <w:divBdr>
            <w:top w:val="none" w:sz="0" w:space="0" w:color="auto"/>
            <w:left w:val="none" w:sz="0" w:space="0" w:color="auto"/>
            <w:bottom w:val="none" w:sz="0" w:space="0" w:color="auto"/>
            <w:right w:val="none" w:sz="0" w:space="0" w:color="auto"/>
          </w:divBdr>
          <w:divsChild>
            <w:div w:id="1346591866">
              <w:marLeft w:val="0"/>
              <w:marRight w:val="0"/>
              <w:marTop w:val="0"/>
              <w:marBottom w:val="0"/>
              <w:divBdr>
                <w:top w:val="none" w:sz="0" w:space="0" w:color="auto"/>
                <w:left w:val="none" w:sz="0" w:space="0" w:color="auto"/>
                <w:bottom w:val="none" w:sz="0" w:space="0" w:color="auto"/>
                <w:right w:val="none" w:sz="0" w:space="0" w:color="auto"/>
              </w:divBdr>
              <w:divsChild>
                <w:div w:id="1841699750">
                  <w:marLeft w:val="0"/>
                  <w:marRight w:val="0"/>
                  <w:marTop w:val="0"/>
                  <w:marBottom w:val="0"/>
                  <w:divBdr>
                    <w:top w:val="none" w:sz="0" w:space="0" w:color="auto"/>
                    <w:left w:val="none" w:sz="0" w:space="0" w:color="auto"/>
                    <w:bottom w:val="none" w:sz="0" w:space="0" w:color="auto"/>
                    <w:right w:val="none" w:sz="0" w:space="0" w:color="auto"/>
                  </w:divBdr>
                </w:div>
              </w:divsChild>
            </w:div>
            <w:div w:id="1266883670">
              <w:marLeft w:val="0"/>
              <w:marRight w:val="0"/>
              <w:marTop w:val="0"/>
              <w:marBottom w:val="0"/>
              <w:divBdr>
                <w:top w:val="none" w:sz="0" w:space="0" w:color="auto"/>
                <w:left w:val="none" w:sz="0" w:space="0" w:color="auto"/>
                <w:bottom w:val="none" w:sz="0" w:space="0" w:color="auto"/>
                <w:right w:val="none" w:sz="0" w:space="0" w:color="auto"/>
              </w:divBdr>
            </w:div>
          </w:divsChild>
        </w:div>
        <w:div w:id="1584493042">
          <w:marLeft w:val="0"/>
          <w:marRight w:val="0"/>
          <w:marTop w:val="0"/>
          <w:marBottom w:val="0"/>
          <w:divBdr>
            <w:top w:val="none" w:sz="0" w:space="0" w:color="auto"/>
            <w:left w:val="none" w:sz="0" w:space="0" w:color="auto"/>
            <w:bottom w:val="none" w:sz="0" w:space="0" w:color="auto"/>
            <w:right w:val="none" w:sz="0" w:space="0" w:color="auto"/>
          </w:divBdr>
          <w:divsChild>
            <w:div w:id="1386491165">
              <w:marLeft w:val="0"/>
              <w:marRight w:val="0"/>
              <w:marTop w:val="0"/>
              <w:marBottom w:val="0"/>
              <w:divBdr>
                <w:top w:val="none" w:sz="0" w:space="0" w:color="auto"/>
                <w:left w:val="none" w:sz="0" w:space="0" w:color="auto"/>
                <w:bottom w:val="none" w:sz="0" w:space="0" w:color="auto"/>
                <w:right w:val="none" w:sz="0" w:space="0" w:color="auto"/>
              </w:divBdr>
              <w:divsChild>
                <w:div w:id="800542027">
                  <w:marLeft w:val="0"/>
                  <w:marRight w:val="0"/>
                  <w:marTop w:val="0"/>
                  <w:marBottom w:val="0"/>
                  <w:divBdr>
                    <w:top w:val="none" w:sz="0" w:space="0" w:color="auto"/>
                    <w:left w:val="none" w:sz="0" w:space="0" w:color="auto"/>
                    <w:bottom w:val="none" w:sz="0" w:space="0" w:color="auto"/>
                    <w:right w:val="none" w:sz="0" w:space="0" w:color="auto"/>
                  </w:divBdr>
                </w:div>
              </w:divsChild>
            </w:div>
            <w:div w:id="1129863397">
              <w:marLeft w:val="0"/>
              <w:marRight w:val="0"/>
              <w:marTop w:val="0"/>
              <w:marBottom w:val="0"/>
              <w:divBdr>
                <w:top w:val="none" w:sz="0" w:space="0" w:color="auto"/>
                <w:left w:val="none" w:sz="0" w:space="0" w:color="auto"/>
                <w:bottom w:val="none" w:sz="0" w:space="0" w:color="auto"/>
                <w:right w:val="none" w:sz="0" w:space="0" w:color="auto"/>
              </w:divBdr>
            </w:div>
          </w:divsChild>
        </w:div>
        <w:div w:id="1980264446">
          <w:marLeft w:val="0"/>
          <w:marRight w:val="0"/>
          <w:marTop w:val="0"/>
          <w:marBottom w:val="0"/>
          <w:divBdr>
            <w:top w:val="none" w:sz="0" w:space="0" w:color="auto"/>
            <w:left w:val="none" w:sz="0" w:space="0" w:color="auto"/>
            <w:bottom w:val="none" w:sz="0" w:space="0" w:color="auto"/>
            <w:right w:val="none" w:sz="0" w:space="0" w:color="auto"/>
          </w:divBdr>
          <w:divsChild>
            <w:div w:id="2029479279">
              <w:marLeft w:val="0"/>
              <w:marRight w:val="0"/>
              <w:marTop w:val="0"/>
              <w:marBottom w:val="0"/>
              <w:divBdr>
                <w:top w:val="none" w:sz="0" w:space="0" w:color="auto"/>
                <w:left w:val="none" w:sz="0" w:space="0" w:color="auto"/>
                <w:bottom w:val="none" w:sz="0" w:space="0" w:color="auto"/>
                <w:right w:val="none" w:sz="0" w:space="0" w:color="auto"/>
              </w:divBdr>
              <w:divsChild>
                <w:div w:id="2089769119">
                  <w:marLeft w:val="0"/>
                  <w:marRight w:val="0"/>
                  <w:marTop w:val="0"/>
                  <w:marBottom w:val="0"/>
                  <w:divBdr>
                    <w:top w:val="none" w:sz="0" w:space="0" w:color="auto"/>
                    <w:left w:val="none" w:sz="0" w:space="0" w:color="auto"/>
                    <w:bottom w:val="none" w:sz="0" w:space="0" w:color="auto"/>
                    <w:right w:val="none" w:sz="0" w:space="0" w:color="auto"/>
                  </w:divBdr>
                </w:div>
              </w:divsChild>
            </w:div>
            <w:div w:id="1892695110">
              <w:marLeft w:val="0"/>
              <w:marRight w:val="0"/>
              <w:marTop w:val="0"/>
              <w:marBottom w:val="0"/>
              <w:divBdr>
                <w:top w:val="none" w:sz="0" w:space="0" w:color="auto"/>
                <w:left w:val="none" w:sz="0" w:space="0" w:color="auto"/>
                <w:bottom w:val="none" w:sz="0" w:space="0" w:color="auto"/>
                <w:right w:val="none" w:sz="0" w:space="0" w:color="auto"/>
              </w:divBdr>
            </w:div>
          </w:divsChild>
        </w:div>
        <w:div w:id="11684042">
          <w:marLeft w:val="0"/>
          <w:marRight w:val="0"/>
          <w:marTop w:val="0"/>
          <w:marBottom w:val="0"/>
          <w:divBdr>
            <w:top w:val="none" w:sz="0" w:space="0" w:color="auto"/>
            <w:left w:val="none" w:sz="0" w:space="0" w:color="auto"/>
            <w:bottom w:val="none" w:sz="0" w:space="0" w:color="auto"/>
            <w:right w:val="none" w:sz="0" w:space="0" w:color="auto"/>
          </w:divBdr>
          <w:divsChild>
            <w:div w:id="737480789">
              <w:marLeft w:val="0"/>
              <w:marRight w:val="0"/>
              <w:marTop w:val="0"/>
              <w:marBottom w:val="0"/>
              <w:divBdr>
                <w:top w:val="none" w:sz="0" w:space="0" w:color="auto"/>
                <w:left w:val="none" w:sz="0" w:space="0" w:color="auto"/>
                <w:bottom w:val="none" w:sz="0" w:space="0" w:color="auto"/>
                <w:right w:val="none" w:sz="0" w:space="0" w:color="auto"/>
              </w:divBdr>
              <w:divsChild>
                <w:div w:id="1939554373">
                  <w:marLeft w:val="0"/>
                  <w:marRight w:val="0"/>
                  <w:marTop w:val="0"/>
                  <w:marBottom w:val="0"/>
                  <w:divBdr>
                    <w:top w:val="none" w:sz="0" w:space="0" w:color="auto"/>
                    <w:left w:val="none" w:sz="0" w:space="0" w:color="auto"/>
                    <w:bottom w:val="none" w:sz="0" w:space="0" w:color="auto"/>
                    <w:right w:val="none" w:sz="0" w:space="0" w:color="auto"/>
                  </w:divBdr>
                </w:div>
              </w:divsChild>
            </w:div>
            <w:div w:id="412700501">
              <w:marLeft w:val="0"/>
              <w:marRight w:val="0"/>
              <w:marTop w:val="0"/>
              <w:marBottom w:val="0"/>
              <w:divBdr>
                <w:top w:val="none" w:sz="0" w:space="0" w:color="auto"/>
                <w:left w:val="none" w:sz="0" w:space="0" w:color="auto"/>
                <w:bottom w:val="none" w:sz="0" w:space="0" w:color="auto"/>
                <w:right w:val="none" w:sz="0" w:space="0" w:color="auto"/>
              </w:divBdr>
            </w:div>
          </w:divsChild>
        </w:div>
        <w:div w:id="255552610">
          <w:marLeft w:val="0"/>
          <w:marRight w:val="0"/>
          <w:marTop w:val="0"/>
          <w:marBottom w:val="0"/>
          <w:divBdr>
            <w:top w:val="none" w:sz="0" w:space="0" w:color="auto"/>
            <w:left w:val="none" w:sz="0" w:space="0" w:color="auto"/>
            <w:bottom w:val="none" w:sz="0" w:space="0" w:color="auto"/>
            <w:right w:val="none" w:sz="0" w:space="0" w:color="auto"/>
          </w:divBdr>
          <w:divsChild>
            <w:div w:id="534200595">
              <w:marLeft w:val="0"/>
              <w:marRight w:val="0"/>
              <w:marTop w:val="0"/>
              <w:marBottom w:val="0"/>
              <w:divBdr>
                <w:top w:val="none" w:sz="0" w:space="0" w:color="auto"/>
                <w:left w:val="none" w:sz="0" w:space="0" w:color="auto"/>
                <w:bottom w:val="none" w:sz="0" w:space="0" w:color="auto"/>
                <w:right w:val="none" w:sz="0" w:space="0" w:color="auto"/>
              </w:divBdr>
              <w:divsChild>
                <w:div w:id="3011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016">
      <w:bodyDiv w:val="1"/>
      <w:marLeft w:val="0"/>
      <w:marRight w:val="0"/>
      <w:marTop w:val="0"/>
      <w:marBottom w:val="0"/>
      <w:divBdr>
        <w:top w:val="none" w:sz="0" w:space="0" w:color="auto"/>
        <w:left w:val="none" w:sz="0" w:space="0" w:color="auto"/>
        <w:bottom w:val="none" w:sz="0" w:space="0" w:color="auto"/>
        <w:right w:val="none" w:sz="0" w:space="0" w:color="auto"/>
      </w:divBdr>
    </w:div>
    <w:div w:id="275019310">
      <w:bodyDiv w:val="1"/>
      <w:marLeft w:val="0"/>
      <w:marRight w:val="0"/>
      <w:marTop w:val="0"/>
      <w:marBottom w:val="0"/>
      <w:divBdr>
        <w:top w:val="none" w:sz="0" w:space="0" w:color="auto"/>
        <w:left w:val="none" w:sz="0" w:space="0" w:color="auto"/>
        <w:bottom w:val="none" w:sz="0" w:space="0" w:color="auto"/>
        <w:right w:val="none" w:sz="0" w:space="0" w:color="auto"/>
      </w:divBdr>
      <w:divsChild>
        <w:div w:id="1132943928">
          <w:marLeft w:val="0"/>
          <w:marRight w:val="0"/>
          <w:marTop w:val="0"/>
          <w:marBottom w:val="0"/>
          <w:divBdr>
            <w:top w:val="none" w:sz="0" w:space="0" w:color="auto"/>
            <w:left w:val="none" w:sz="0" w:space="0" w:color="auto"/>
            <w:bottom w:val="none" w:sz="0" w:space="0" w:color="auto"/>
            <w:right w:val="none" w:sz="0" w:space="0" w:color="auto"/>
          </w:divBdr>
          <w:divsChild>
            <w:div w:id="1827210679">
              <w:marLeft w:val="0"/>
              <w:marRight w:val="0"/>
              <w:marTop w:val="0"/>
              <w:marBottom w:val="0"/>
              <w:divBdr>
                <w:top w:val="none" w:sz="0" w:space="0" w:color="auto"/>
                <w:left w:val="none" w:sz="0" w:space="0" w:color="auto"/>
                <w:bottom w:val="none" w:sz="0" w:space="0" w:color="auto"/>
                <w:right w:val="none" w:sz="0" w:space="0" w:color="auto"/>
              </w:divBdr>
            </w:div>
          </w:divsChild>
        </w:div>
        <w:div w:id="174732832">
          <w:marLeft w:val="0"/>
          <w:marRight w:val="0"/>
          <w:marTop w:val="0"/>
          <w:marBottom w:val="0"/>
          <w:divBdr>
            <w:top w:val="none" w:sz="0" w:space="0" w:color="auto"/>
            <w:left w:val="none" w:sz="0" w:space="0" w:color="auto"/>
            <w:bottom w:val="none" w:sz="0" w:space="0" w:color="auto"/>
            <w:right w:val="none" w:sz="0" w:space="0" w:color="auto"/>
          </w:divBdr>
          <w:divsChild>
            <w:div w:id="1634752562">
              <w:marLeft w:val="0"/>
              <w:marRight w:val="0"/>
              <w:marTop w:val="0"/>
              <w:marBottom w:val="0"/>
              <w:divBdr>
                <w:top w:val="none" w:sz="0" w:space="0" w:color="auto"/>
                <w:left w:val="none" w:sz="0" w:space="0" w:color="auto"/>
                <w:bottom w:val="none" w:sz="0" w:space="0" w:color="auto"/>
                <w:right w:val="none" w:sz="0" w:space="0" w:color="auto"/>
              </w:divBdr>
              <w:divsChild>
                <w:div w:id="254900831">
                  <w:marLeft w:val="0"/>
                  <w:marRight w:val="0"/>
                  <w:marTop w:val="0"/>
                  <w:marBottom w:val="0"/>
                  <w:divBdr>
                    <w:top w:val="none" w:sz="0" w:space="0" w:color="auto"/>
                    <w:left w:val="none" w:sz="0" w:space="0" w:color="auto"/>
                    <w:bottom w:val="none" w:sz="0" w:space="0" w:color="auto"/>
                    <w:right w:val="none" w:sz="0" w:space="0" w:color="auto"/>
                  </w:divBdr>
                  <w:divsChild>
                    <w:div w:id="1401445349">
                      <w:marLeft w:val="0"/>
                      <w:marRight w:val="0"/>
                      <w:marTop w:val="0"/>
                      <w:marBottom w:val="0"/>
                      <w:divBdr>
                        <w:top w:val="none" w:sz="0" w:space="0" w:color="auto"/>
                        <w:left w:val="none" w:sz="0" w:space="0" w:color="auto"/>
                        <w:bottom w:val="none" w:sz="0" w:space="0" w:color="auto"/>
                        <w:right w:val="none" w:sz="0" w:space="0" w:color="auto"/>
                      </w:divBdr>
                      <w:divsChild>
                        <w:div w:id="637298161">
                          <w:marLeft w:val="0"/>
                          <w:marRight w:val="0"/>
                          <w:marTop w:val="0"/>
                          <w:marBottom w:val="0"/>
                          <w:divBdr>
                            <w:top w:val="none" w:sz="0" w:space="0" w:color="auto"/>
                            <w:left w:val="none" w:sz="0" w:space="0" w:color="auto"/>
                            <w:bottom w:val="none" w:sz="0" w:space="0" w:color="auto"/>
                            <w:right w:val="none" w:sz="0" w:space="0" w:color="auto"/>
                          </w:divBdr>
                          <w:divsChild>
                            <w:div w:id="1449084043">
                              <w:marLeft w:val="0"/>
                              <w:marRight w:val="0"/>
                              <w:marTop w:val="0"/>
                              <w:marBottom w:val="0"/>
                              <w:divBdr>
                                <w:top w:val="none" w:sz="0" w:space="0" w:color="auto"/>
                                <w:left w:val="none" w:sz="0" w:space="0" w:color="auto"/>
                                <w:bottom w:val="none" w:sz="0" w:space="0" w:color="auto"/>
                                <w:right w:val="none" w:sz="0" w:space="0" w:color="auto"/>
                              </w:divBdr>
                              <w:divsChild>
                                <w:div w:id="67391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2114">
                          <w:marLeft w:val="0"/>
                          <w:marRight w:val="0"/>
                          <w:marTop w:val="0"/>
                          <w:marBottom w:val="0"/>
                          <w:divBdr>
                            <w:top w:val="none" w:sz="0" w:space="0" w:color="auto"/>
                            <w:left w:val="none" w:sz="0" w:space="0" w:color="auto"/>
                            <w:bottom w:val="none" w:sz="0" w:space="0" w:color="auto"/>
                            <w:right w:val="none" w:sz="0" w:space="0" w:color="auto"/>
                          </w:divBdr>
                          <w:divsChild>
                            <w:div w:id="254673957">
                              <w:marLeft w:val="0"/>
                              <w:marRight w:val="0"/>
                              <w:marTop w:val="0"/>
                              <w:marBottom w:val="0"/>
                              <w:divBdr>
                                <w:top w:val="none" w:sz="0" w:space="0" w:color="auto"/>
                                <w:left w:val="none" w:sz="0" w:space="0" w:color="auto"/>
                                <w:bottom w:val="none" w:sz="0" w:space="0" w:color="auto"/>
                                <w:right w:val="none" w:sz="0" w:space="0" w:color="auto"/>
                              </w:divBdr>
                              <w:divsChild>
                                <w:div w:id="19881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7342">
                          <w:marLeft w:val="0"/>
                          <w:marRight w:val="0"/>
                          <w:marTop w:val="0"/>
                          <w:marBottom w:val="0"/>
                          <w:divBdr>
                            <w:top w:val="none" w:sz="0" w:space="0" w:color="auto"/>
                            <w:left w:val="none" w:sz="0" w:space="0" w:color="auto"/>
                            <w:bottom w:val="none" w:sz="0" w:space="0" w:color="auto"/>
                            <w:right w:val="none" w:sz="0" w:space="0" w:color="auto"/>
                          </w:divBdr>
                          <w:divsChild>
                            <w:div w:id="1784154671">
                              <w:marLeft w:val="0"/>
                              <w:marRight w:val="0"/>
                              <w:marTop w:val="0"/>
                              <w:marBottom w:val="0"/>
                              <w:divBdr>
                                <w:top w:val="none" w:sz="0" w:space="0" w:color="auto"/>
                                <w:left w:val="none" w:sz="0" w:space="0" w:color="auto"/>
                                <w:bottom w:val="none" w:sz="0" w:space="0" w:color="auto"/>
                                <w:right w:val="none" w:sz="0" w:space="0" w:color="auto"/>
                              </w:divBdr>
                              <w:divsChild>
                                <w:div w:id="41486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8907">
                          <w:marLeft w:val="0"/>
                          <w:marRight w:val="0"/>
                          <w:marTop w:val="0"/>
                          <w:marBottom w:val="0"/>
                          <w:divBdr>
                            <w:top w:val="none" w:sz="0" w:space="0" w:color="auto"/>
                            <w:left w:val="none" w:sz="0" w:space="0" w:color="auto"/>
                            <w:bottom w:val="none" w:sz="0" w:space="0" w:color="auto"/>
                            <w:right w:val="none" w:sz="0" w:space="0" w:color="auto"/>
                          </w:divBdr>
                          <w:divsChild>
                            <w:div w:id="859049954">
                              <w:marLeft w:val="0"/>
                              <w:marRight w:val="0"/>
                              <w:marTop w:val="0"/>
                              <w:marBottom w:val="0"/>
                              <w:divBdr>
                                <w:top w:val="none" w:sz="0" w:space="0" w:color="auto"/>
                                <w:left w:val="none" w:sz="0" w:space="0" w:color="auto"/>
                                <w:bottom w:val="none" w:sz="0" w:space="0" w:color="auto"/>
                                <w:right w:val="none" w:sz="0" w:space="0" w:color="auto"/>
                              </w:divBdr>
                              <w:divsChild>
                                <w:div w:id="20247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0511">
                          <w:marLeft w:val="0"/>
                          <w:marRight w:val="0"/>
                          <w:marTop w:val="0"/>
                          <w:marBottom w:val="0"/>
                          <w:divBdr>
                            <w:top w:val="none" w:sz="0" w:space="0" w:color="auto"/>
                            <w:left w:val="none" w:sz="0" w:space="0" w:color="auto"/>
                            <w:bottom w:val="none" w:sz="0" w:space="0" w:color="auto"/>
                            <w:right w:val="none" w:sz="0" w:space="0" w:color="auto"/>
                          </w:divBdr>
                          <w:divsChild>
                            <w:div w:id="1638490861">
                              <w:marLeft w:val="0"/>
                              <w:marRight w:val="0"/>
                              <w:marTop w:val="0"/>
                              <w:marBottom w:val="0"/>
                              <w:divBdr>
                                <w:top w:val="none" w:sz="0" w:space="0" w:color="auto"/>
                                <w:left w:val="none" w:sz="0" w:space="0" w:color="auto"/>
                                <w:bottom w:val="none" w:sz="0" w:space="0" w:color="auto"/>
                                <w:right w:val="none" w:sz="0" w:space="0" w:color="auto"/>
                              </w:divBdr>
                              <w:divsChild>
                                <w:div w:id="19144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7547">
                          <w:marLeft w:val="0"/>
                          <w:marRight w:val="0"/>
                          <w:marTop w:val="0"/>
                          <w:marBottom w:val="0"/>
                          <w:divBdr>
                            <w:top w:val="none" w:sz="0" w:space="0" w:color="auto"/>
                            <w:left w:val="none" w:sz="0" w:space="0" w:color="auto"/>
                            <w:bottom w:val="none" w:sz="0" w:space="0" w:color="auto"/>
                            <w:right w:val="none" w:sz="0" w:space="0" w:color="auto"/>
                          </w:divBdr>
                          <w:divsChild>
                            <w:div w:id="340741930">
                              <w:marLeft w:val="0"/>
                              <w:marRight w:val="0"/>
                              <w:marTop w:val="0"/>
                              <w:marBottom w:val="0"/>
                              <w:divBdr>
                                <w:top w:val="none" w:sz="0" w:space="0" w:color="auto"/>
                                <w:left w:val="none" w:sz="0" w:space="0" w:color="auto"/>
                                <w:bottom w:val="none" w:sz="0" w:space="0" w:color="auto"/>
                                <w:right w:val="none" w:sz="0" w:space="0" w:color="auto"/>
                              </w:divBdr>
                              <w:divsChild>
                                <w:div w:id="65156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830">
                          <w:marLeft w:val="0"/>
                          <w:marRight w:val="0"/>
                          <w:marTop w:val="0"/>
                          <w:marBottom w:val="0"/>
                          <w:divBdr>
                            <w:top w:val="none" w:sz="0" w:space="0" w:color="auto"/>
                            <w:left w:val="none" w:sz="0" w:space="0" w:color="auto"/>
                            <w:bottom w:val="none" w:sz="0" w:space="0" w:color="auto"/>
                            <w:right w:val="none" w:sz="0" w:space="0" w:color="auto"/>
                          </w:divBdr>
                          <w:divsChild>
                            <w:div w:id="1023894267">
                              <w:marLeft w:val="0"/>
                              <w:marRight w:val="0"/>
                              <w:marTop w:val="0"/>
                              <w:marBottom w:val="0"/>
                              <w:divBdr>
                                <w:top w:val="none" w:sz="0" w:space="0" w:color="auto"/>
                                <w:left w:val="none" w:sz="0" w:space="0" w:color="auto"/>
                                <w:bottom w:val="none" w:sz="0" w:space="0" w:color="auto"/>
                                <w:right w:val="none" w:sz="0" w:space="0" w:color="auto"/>
                              </w:divBdr>
                              <w:divsChild>
                                <w:div w:id="1748990179">
                                  <w:marLeft w:val="0"/>
                                  <w:marRight w:val="0"/>
                                  <w:marTop w:val="0"/>
                                  <w:marBottom w:val="0"/>
                                  <w:divBdr>
                                    <w:top w:val="none" w:sz="0" w:space="0" w:color="auto"/>
                                    <w:left w:val="none" w:sz="0" w:space="0" w:color="auto"/>
                                    <w:bottom w:val="none" w:sz="0" w:space="0" w:color="auto"/>
                                    <w:right w:val="none" w:sz="0" w:space="0" w:color="auto"/>
                                  </w:divBdr>
                                </w:div>
                                <w:div w:id="1147208261">
                                  <w:marLeft w:val="0"/>
                                  <w:marRight w:val="0"/>
                                  <w:marTop w:val="0"/>
                                  <w:marBottom w:val="0"/>
                                  <w:divBdr>
                                    <w:top w:val="none" w:sz="0" w:space="0" w:color="auto"/>
                                    <w:left w:val="none" w:sz="0" w:space="0" w:color="auto"/>
                                    <w:bottom w:val="none" w:sz="0" w:space="0" w:color="auto"/>
                                    <w:right w:val="none" w:sz="0" w:space="0" w:color="auto"/>
                                  </w:divBdr>
                                </w:div>
                                <w:div w:id="673605835">
                                  <w:marLeft w:val="0"/>
                                  <w:marRight w:val="0"/>
                                  <w:marTop w:val="0"/>
                                  <w:marBottom w:val="0"/>
                                  <w:divBdr>
                                    <w:top w:val="none" w:sz="0" w:space="0" w:color="auto"/>
                                    <w:left w:val="none" w:sz="0" w:space="0" w:color="auto"/>
                                    <w:bottom w:val="none" w:sz="0" w:space="0" w:color="auto"/>
                                    <w:right w:val="none" w:sz="0" w:space="0" w:color="auto"/>
                                  </w:divBdr>
                                </w:div>
                                <w:div w:id="1291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2864">
                          <w:marLeft w:val="0"/>
                          <w:marRight w:val="0"/>
                          <w:marTop w:val="0"/>
                          <w:marBottom w:val="0"/>
                          <w:divBdr>
                            <w:top w:val="none" w:sz="0" w:space="0" w:color="auto"/>
                            <w:left w:val="none" w:sz="0" w:space="0" w:color="auto"/>
                            <w:bottom w:val="none" w:sz="0" w:space="0" w:color="auto"/>
                            <w:right w:val="none" w:sz="0" w:space="0" w:color="auto"/>
                          </w:divBdr>
                          <w:divsChild>
                            <w:div w:id="1542085576">
                              <w:marLeft w:val="0"/>
                              <w:marRight w:val="0"/>
                              <w:marTop w:val="0"/>
                              <w:marBottom w:val="0"/>
                              <w:divBdr>
                                <w:top w:val="none" w:sz="0" w:space="0" w:color="auto"/>
                                <w:left w:val="none" w:sz="0" w:space="0" w:color="auto"/>
                                <w:bottom w:val="none" w:sz="0" w:space="0" w:color="auto"/>
                                <w:right w:val="none" w:sz="0" w:space="0" w:color="auto"/>
                              </w:divBdr>
                              <w:divsChild>
                                <w:div w:id="1987008281">
                                  <w:marLeft w:val="0"/>
                                  <w:marRight w:val="0"/>
                                  <w:marTop w:val="0"/>
                                  <w:marBottom w:val="0"/>
                                  <w:divBdr>
                                    <w:top w:val="none" w:sz="0" w:space="0" w:color="auto"/>
                                    <w:left w:val="none" w:sz="0" w:space="0" w:color="auto"/>
                                    <w:bottom w:val="none" w:sz="0" w:space="0" w:color="auto"/>
                                    <w:right w:val="none" w:sz="0" w:space="0" w:color="auto"/>
                                  </w:divBdr>
                                </w:div>
                                <w:div w:id="39399724">
                                  <w:marLeft w:val="0"/>
                                  <w:marRight w:val="0"/>
                                  <w:marTop w:val="0"/>
                                  <w:marBottom w:val="0"/>
                                  <w:divBdr>
                                    <w:top w:val="none" w:sz="0" w:space="0" w:color="auto"/>
                                    <w:left w:val="none" w:sz="0" w:space="0" w:color="auto"/>
                                    <w:bottom w:val="none" w:sz="0" w:space="0" w:color="auto"/>
                                    <w:right w:val="none" w:sz="0" w:space="0" w:color="auto"/>
                                  </w:divBdr>
                                </w:div>
                                <w:div w:id="200214707">
                                  <w:marLeft w:val="0"/>
                                  <w:marRight w:val="0"/>
                                  <w:marTop w:val="0"/>
                                  <w:marBottom w:val="0"/>
                                  <w:divBdr>
                                    <w:top w:val="none" w:sz="0" w:space="0" w:color="auto"/>
                                    <w:left w:val="none" w:sz="0" w:space="0" w:color="auto"/>
                                    <w:bottom w:val="none" w:sz="0" w:space="0" w:color="auto"/>
                                    <w:right w:val="none" w:sz="0" w:space="0" w:color="auto"/>
                                  </w:divBdr>
                                </w:div>
                                <w:div w:id="1269851242">
                                  <w:marLeft w:val="0"/>
                                  <w:marRight w:val="0"/>
                                  <w:marTop w:val="0"/>
                                  <w:marBottom w:val="0"/>
                                  <w:divBdr>
                                    <w:top w:val="none" w:sz="0" w:space="0" w:color="auto"/>
                                    <w:left w:val="none" w:sz="0" w:space="0" w:color="auto"/>
                                    <w:bottom w:val="none" w:sz="0" w:space="0" w:color="auto"/>
                                    <w:right w:val="none" w:sz="0" w:space="0" w:color="auto"/>
                                  </w:divBdr>
                                </w:div>
                                <w:div w:id="1674993033">
                                  <w:marLeft w:val="0"/>
                                  <w:marRight w:val="0"/>
                                  <w:marTop w:val="0"/>
                                  <w:marBottom w:val="0"/>
                                  <w:divBdr>
                                    <w:top w:val="none" w:sz="0" w:space="0" w:color="auto"/>
                                    <w:left w:val="none" w:sz="0" w:space="0" w:color="auto"/>
                                    <w:bottom w:val="none" w:sz="0" w:space="0" w:color="auto"/>
                                    <w:right w:val="none" w:sz="0" w:space="0" w:color="auto"/>
                                  </w:divBdr>
                                </w:div>
                                <w:div w:id="2103528695">
                                  <w:marLeft w:val="0"/>
                                  <w:marRight w:val="0"/>
                                  <w:marTop w:val="0"/>
                                  <w:marBottom w:val="0"/>
                                  <w:divBdr>
                                    <w:top w:val="none" w:sz="0" w:space="0" w:color="auto"/>
                                    <w:left w:val="none" w:sz="0" w:space="0" w:color="auto"/>
                                    <w:bottom w:val="none" w:sz="0" w:space="0" w:color="auto"/>
                                    <w:right w:val="none" w:sz="0" w:space="0" w:color="auto"/>
                                  </w:divBdr>
                                </w:div>
                                <w:div w:id="13233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814">
                          <w:marLeft w:val="0"/>
                          <w:marRight w:val="0"/>
                          <w:marTop w:val="0"/>
                          <w:marBottom w:val="0"/>
                          <w:divBdr>
                            <w:top w:val="none" w:sz="0" w:space="0" w:color="auto"/>
                            <w:left w:val="none" w:sz="0" w:space="0" w:color="auto"/>
                            <w:bottom w:val="none" w:sz="0" w:space="0" w:color="auto"/>
                            <w:right w:val="none" w:sz="0" w:space="0" w:color="auto"/>
                          </w:divBdr>
                          <w:divsChild>
                            <w:div w:id="1429230054">
                              <w:marLeft w:val="0"/>
                              <w:marRight w:val="0"/>
                              <w:marTop w:val="0"/>
                              <w:marBottom w:val="0"/>
                              <w:divBdr>
                                <w:top w:val="none" w:sz="0" w:space="0" w:color="auto"/>
                                <w:left w:val="none" w:sz="0" w:space="0" w:color="auto"/>
                                <w:bottom w:val="none" w:sz="0" w:space="0" w:color="auto"/>
                                <w:right w:val="none" w:sz="0" w:space="0" w:color="auto"/>
                              </w:divBdr>
                              <w:divsChild>
                                <w:div w:id="2048412462">
                                  <w:marLeft w:val="0"/>
                                  <w:marRight w:val="0"/>
                                  <w:marTop w:val="0"/>
                                  <w:marBottom w:val="0"/>
                                  <w:divBdr>
                                    <w:top w:val="none" w:sz="0" w:space="0" w:color="auto"/>
                                    <w:left w:val="none" w:sz="0" w:space="0" w:color="auto"/>
                                    <w:bottom w:val="none" w:sz="0" w:space="0" w:color="auto"/>
                                    <w:right w:val="none" w:sz="0" w:space="0" w:color="auto"/>
                                  </w:divBdr>
                                </w:div>
                                <w:div w:id="1079133379">
                                  <w:marLeft w:val="0"/>
                                  <w:marRight w:val="0"/>
                                  <w:marTop w:val="0"/>
                                  <w:marBottom w:val="0"/>
                                  <w:divBdr>
                                    <w:top w:val="none" w:sz="0" w:space="0" w:color="auto"/>
                                    <w:left w:val="none" w:sz="0" w:space="0" w:color="auto"/>
                                    <w:bottom w:val="none" w:sz="0" w:space="0" w:color="auto"/>
                                    <w:right w:val="none" w:sz="0" w:space="0" w:color="auto"/>
                                  </w:divBdr>
                                </w:div>
                                <w:div w:id="457066762">
                                  <w:marLeft w:val="0"/>
                                  <w:marRight w:val="0"/>
                                  <w:marTop w:val="0"/>
                                  <w:marBottom w:val="0"/>
                                  <w:divBdr>
                                    <w:top w:val="none" w:sz="0" w:space="0" w:color="auto"/>
                                    <w:left w:val="none" w:sz="0" w:space="0" w:color="auto"/>
                                    <w:bottom w:val="none" w:sz="0" w:space="0" w:color="auto"/>
                                    <w:right w:val="none" w:sz="0" w:space="0" w:color="auto"/>
                                  </w:divBdr>
                                </w:div>
                                <w:div w:id="442308899">
                                  <w:marLeft w:val="0"/>
                                  <w:marRight w:val="0"/>
                                  <w:marTop w:val="0"/>
                                  <w:marBottom w:val="0"/>
                                  <w:divBdr>
                                    <w:top w:val="none" w:sz="0" w:space="0" w:color="auto"/>
                                    <w:left w:val="none" w:sz="0" w:space="0" w:color="auto"/>
                                    <w:bottom w:val="none" w:sz="0" w:space="0" w:color="auto"/>
                                    <w:right w:val="none" w:sz="0" w:space="0" w:color="auto"/>
                                  </w:divBdr>
                                </w:div>
                                <w:div w:id="1629973069">
                                  <w:marLeft w:val="0"/>
                                  <w:marRight w:val="0"/>
                                  <w:marTop w:val="0"/>
                                  <w:marBottom w:val="0"/>
                                  <w:divBdr>
                                    <w:top w:val="none" w:sz="0" w:space="0" w:color="auto"/>
                                    <w:left w:val="none" w:sz="0" w:space="0" w:color="auto"/>
                                    <w:bottom w:val="none" w:sz="0" w:space="0" w:color="auto"/>
                                    <w:right w:val="none" w:sz="0" w:space="0" w:color="auto"/>
                                  </w:divBdr>
                                </w:div>
                                <w:div w:id="875659247">
                                  <w:marLeft w:val="0"/>
                                  <w:marRight w:val="0"/>
                                  <w:marTop w:val="0"/>
                                  <w:marBottom w:val="0"/>
                                  <w:divBdr>
                                    <w:top w:val="none" w:sz="0" w:space="0" w:color="auto"/>
                                    <w:left w:val="none" w:sz="0" w:space="0" w:color="auto"/>
                                    <w:bottom w:val="none" w:sz="0" w:space="0" w:color="auto"/>
                                    <w:right w:val="none" w:sz="0" w:space="0" w:color="auto"/>
                                  </w:divBdr>
                                </w:div>
                                <w:div w:id="529034578">
                                  <w:marLeft w:val="0"/>
                                  <w:marRight w:val="0"/>
                                  <w:marTop w:val="0"/>
                                  <w:marBottom w:val="0"/>
                                  <w:divBdr>
                                    <w:top w:val="none" w:sz="0" w:space="0" w:color="auto"/>
                                    <w:left w:val="none" w:sz="0" w:space="0" w:color="auto"/>
                                    <w:bottom w:val="none" w:sz="0" w:space="0" w:color="auto"/>
                                    <w:right w:val="none" w:sz="0" w:space="0" w:color="auto"/>
                                  </w:divBdr>
                                </w:div>
                                <w:div w:id="385688174">
                                  <w:marLeft w:val="0"/>
                                  <w:marRight w:val="0"/>
                                  <w:marTop w:val="0"/>
                                  <w:marBottom w:val="0"/>
                                  <w:divBdr>
                                    <w:top w:val="none" w:sz="0" w:space="0" w:color="auto"/>
                                    <w:left w:val="none" w:sz="0" w:space="0" w:color="auto"/>
                                    <w:bottom w:val="none" w:sz="0" w:space="0" w:color="auto"/>
                                    <w:right w:val="none" w:sz="0" w:space="0" w:color="auto"/>
                                  </w:divBdr>
                                </w:div>
                                <w:div w:id="1969436409">
                                  <w:marLeft w:val="0"/>
                                  <w:marRight w:val="0"/>
                                  <w:marTop w:val="0"/>
                                  <w:marBottom w:val="0"/>
                                  <w:divBdr>
                                    <w:top w:val="none" w:sz="0" w:space="0" w:color="auto"/>
                                    <w:left w:val="none" w:sz="0" w:space="0" w:color="auto"/>
                                    <w:bottom w:val="none" w:sz="0" w:space="0" w:color="auto"/>
                                    <w:right w:val="none" w:sz="0" w:space="0" w:color="auto"/>
                                  </w:divBdr>
                                </w:div>
                                <w:div w:id="172839876">
                                  <w:marLeft w:val="0"/>
                                  <w:marRight w:val="0"/>
                                  <w:marTop w:val="0"/>
                                  <w:marBottom w:val="0"/>
                                  <w:divBdr>
                                    <w:top w:val="none" w:sz="0" w:space="0" w:color="auto"/>
                                    <w:left w:val="none" w:sz="0" w:space="0" w:color="auto"/>
                                    <w:bottom w:val="none" w:sz="0" w:space="0" w:color="auto"/>
                                    <w:right w:val="none" w:sz="0" w:space="0" w:color="auto"/>
                                  </w:divBdr>
                                </w:div>
                                <w:div w:id="501623953">
                                  <w:marLeft w:val="0"/>
                                  <w:marRight w:val="0"/>
                                  <w:marTop w:val="0"/>
                                  <w:marBottom w:val="0"/>
                                  <w:divBdr>
                                    <w:top w:val="none" w:sz="0" w:space="0" w:color="auto"/>
                                    <w:left w:val="none" w:sz="0" w:space="0" w:color="auto"/>
                                    <w:bottom w:val="none" w:sz="0" w:space="0" w:color="auto"/>
                                    <w:right w:val="none" w:sz="0" w:space="0" w:color="auto"/>
                                  </w:divBdr>
                                </w:div>
                                <w:div w:id="10363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328">
                          <w:marLeft w:val="0"/>
                          <w:marRight w:val="0"/>
                          <w:marTop w:val="0"/>
                          <w:marBottom w:val="0"/>
                          <w:divBdr>
                            <w:top w:val="none" w:sz="0" w:space="0" w:color="auto"/>
                            <w:left w:val="none" w:sz="0" w:space="0" w:color="auto"/>
                            <w:bottom w:val="none" w:sz="0" w:space="0" w:color="auto"/>
                            <w:right w:val="none" w:sz="0" w:space="0" w:color="auto"/>
                          </w:divBdr>
                          <w:divsChild>
                            <w:div w:id="1539271558">
                              <w:marLeft w:val="0"/>
                              <w:marRight w:val="0"/>
                              <w:marTop w:val="0"/>
                              <w:marBottom w:val="0"/>
                              <w:divBdr>
                                <w:top w:val="none" w:sz="0" w:space="0" w:color="auto"/>
                                <w:left w:val="none" w:sz="0" w:space="0" w:color="auto"/>
                                <w:bottom w:val="none" w:sz="0" w:space="0" w:color="auto"/>
                                <w:right w:val="none" w:sz="0" w:space="0" w:color="auto"/>
                              </w:divBdr>
                              <w:divsChild>
                                <w:div w:id="1127119116">
                                  <w:marLeft w:val="0"/>
                                  <w:marRight w:val="0"/>
                                  <w:marTop w:val="0"/>
                                  <w:marBottom w:val="0"/>
                                  <w:divBdr>
                                    <w:top w:val="none" w:sz="0" w:space="0" w:color="auto"/>
                                    <w:left w:val="none" w:sz="0" w:space="0" w:color="auto"/>
                                    <w:bottom w:val="none" w:sz="0" w:space="0" w:color="auto"/>
                                    <w:right w:val="none" w:sz="0" w:space="0" w:color="auto"/>
                                  </w:divBdr>
                                </w:div>
                                <w:div w:id="1540046647">
                                  <w:marLeft w:val="0"/>
                                  <w:marRight w:val="0"/>
                                  <w:marTop w:val="0"/>
                                  <w:marBottom w:val="0"/>
                                  <w:divBdr>
                                    <w:top w:val="none" w:sz="0" w:space="0" w:color="auto"/>
                                    <w:left w:val="none" w:sz="0" w:space="0" w:color="auto"/>
                                    <w:bottom w:val="none" w:sz="0" w:space="0" w:color="auto"/>
                                    <w:right w:val="none" w:sz="0" w:space="0" w:color="auto"/>
                                  </w:divBdr>
                                </w:div>
                                <w:div w:id="737943156">
                                  <w:marLeft w:val="0"/>
                                  <w:marRight w:val="0"/>
                                  <w:marTop w:val="0"/>
                                  <w:marBottom w:val="0"/>
                                  <w:divBdr>
                                    <w:top w:val="none" w:sz="0" w:space="0" w:color="auto"/>
                                    <w:left w:val="none" w:sz="0" w:space="0" w:color="auto"/>
                                    <w:bottom w:val="none" w:sz="0" w:space="0" w:color="auto"/>
                                    <w:right w:val="none" w:sz="0" w:space="0" w:color="auto"/>
                                  </w:divBdr>
                                </w:div>
                                <w:div w:id="1276985760">
                                  <w:marLeft w:val="0"/>
                                  <w:marRight w:val="0"/>
                                  <w:marTop w:val="0"/>
                                  <w:marBottom w:val="0"/>
                                  <w:divBdr>
                                    <w:top w:val="none" w:sz="0" w:space="0" w:color="auto"/>
                                    <w:left w:val="none" w:sz="0" w:space="0" w:color="auto"/>
                                    <w:bottom w:val="none" w:sz="0" w:space="0" w:color="auto"/>
                                    <w:right w:val="none" w:sz="0" w:space="0" w:color="auto"/>
                                  </w:divBdr>
                                </w:div>
                                <w:div w:id="949167024">
                                  <w:marLeft w:val="0"/>
                                  <w:marRight w:val="0"/>
                                  <w:marTop w:val="0"/>
                                  <w:marBottom w:val="0"/>
                                  <w:divBdr>
                                    <w:top w:val="none" w:sz="0" w:space="0" w:color="auto"/>
                                    <w:left w:val="none" w:sz="0" w:space="0" w:color="auto"/>
                                    <w:bottom w:val="none" w:sz="0" w:space="0" w:color="auto"/>
                                    <w:right w:val="none" w:sz="0" w:space="0" w:color="auto"/>
                                  </w:divBdr>
                                </w:div>
                                <w:div w:id="808011397">
                                  <w:marLeft w:val="0"/>
                                  <w:marRight w:val="0"/>
                                  <w:marTop w:val="0"/>
                                  <w:marBottom w:val="0"/>
                                  <w:divBdr>
                                    <w:top w:val="none" w:sz="0" w:space="0" w:color="auto"/>
                                    <w:left w:val="none" w:sz="0" w:space="0" w:color="auto"/>
                                    <w:bottom w:val="none" w:sz="0" w:space="0" w:color="auto"/>
                                    <w:right w:val="none" w:sz="0" w:space="0" w:color="auto"/>
                                  </w:divBdr>
                                </w:div>
                                <w:div w:id="169221116">
                                  <w:marLeft w:val="0"/>
                                  <w:marRight w:val="0"/>
                                  <w:marTop w:val="0"/>
                                  <w:marBottom w:val="0"/>
                                  <w:divBdr>
                                    <w:top w:val="none" w:sz="0" w:space="0" w:color="auto"/>
                                    <w:left w:val="none" w:sz="0" w:space="0" w:color="auto"/>
                                    <w:bottom w:val="none" w:sz="0" w:space="0" w:color="auto"/>
                                    <w:right w:val="none" w:sz="0" w:space="0" w:color="auto"/>
                                  </w:divBdr>
                                </w:div>
                                <w:div w:id="550117523">
                                  <w:marLeft w:val="0"/>
                                  <w:marRight w:val="0"/>
                                  <w:marTop w:val="0"/>
                                  <w:marBottom w:val="0"/>
                                  <w:divBdr>
                                    <w:top w:val="none" w:sz="0" w:space="0" w:color="auto"/>
                                    <w:left w:val="none" w:sz="0" w:space="0" w:color="auto"/>
                                    <w:bottom w:val="none" w:sz="0" w:space="0" w:color="auto"/>
                                    <w:right w:val="none" w:sz="0" w:space="0" w:color="auto"/>
                                  </w:divBdr>
                                </w:div>
                                <w:div w:id="684019734">
                                  <w:marLeft w:val="0"/>
                                  <w:marRight w:val="0"/>
                                  <w:marTop w:val="0"/>
                                  <w:marBottom w:val="0"/>
                                  <w:divBdr>
                                    <w:top w:val="none" w:sz="0" w:space="0" w:color="auto"/>
                                    <w:left w:val="none" w:sz="0" w:space="0" w:color="auto"/>
                                    <w:bottom w:val="none" w:sz="0" w:space="0" w:color="auto"/>
                                    <w:right w:val="none" w:sz="0" w:space="0" w:color="auto"/>
                                  </w:divBdr>
                                </w:div>
                                <w:div w:id="1759906864">
                                  <w:marLeft w:val="0"/>
                                  <w:marRight w:val="0"/>
                                  <w:marTop w:val="0"/>
                                  <w:marBottom w:val="0"/>
                                  <w:divBdr>
                                    <w:top w:val="none" w:sz="0" w:space="0" w:color="auto"/>
                                    <w:left w:val="none" w:sz="0" w:space="0" w:color="auto"/>
                                    <w:bottom w:val="none" w:sz="0" w:space="0" w:color="auto"/>
                                    <w:right w:val="none" w:sz="0" w:space="0" w:color="auto"/>
                                  </w:divBdr>
                                </w:div>
                                <w:div w:id="252057772">
                                  <w:marLeft w:val="0"/>
                                  <w:marRight w:val="0"/>
                                  <w:marTop w:val="0"/>
                                  <w:marBottom w:val="0"/>
                                  <w:divBdr>
                                    <w:top w:val="none" w:sz="0" w:space="0" w:color="auto"/>
                                    <w:left w:val="none" w:sz="0" w:space="0" w:color="auto"/>
                                    <w:bottom w:val="none" w:sz="0" w:space="0" w:color="auto"/>
                                    <w:right w:val="none" w:sz="0" w:space="0" w:color="auto"/>
                                  </w:divBdr>
                                </w:div>
                                <w:div w:id="1785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17603">
                  <w:marLeft w:val="0"/>
                  <w:marRight w:val="0"/>
                  <w:marTop w:val="0"/>
                  <w:marBottom w:val="0"/>
                  <w:divBdr>
                    <w:top w:val="none" w:sz="0" w:space="0" w:color="auto"/>
                    <w:left w:val="none" w:sz="0" w:space="0" w:color="auto"/>
                    <w:bottom w:val="none" w:sz="0" w:space="0" w:color="auto"/>
                    <w:right w:val="none" w:sz="0" w:space="0" w:color="auto"/>
                  </w:divBdr>
                  <w:divsChild>
                    <w:div w:id="573515650">
                      <w:marLeft w:val="0"/>
                      <w:marRight w:val="0"/>
                      <w:marTop w:val="0"/>
                      <w:marBottom w:val="0"/>
                      <w:divBdr>
                        <w:top w:val="none" w:sz="0" w:space="0" w:color="auto"/>
                        <w:left w:val="none" w:sz="0" w:space="0" w:color="auto"/>
                        <w:bottom w:val="none" w:sz="0" w:space="0" w:color="auto"/>
                        <w:right w:val="none" w:sz="0" w:space="0" w:color="auto"/>
                      </w:divBdr>
                      <w:divsChild>
                        <w:div w:id="2091266875">
                          <w:marLeft w:val="0"/>
                          <w:marRight w:val="0"/>
                          <w:marTop w:val="0"/>
                          <w:marBottom w:val="0"/>
                          <w:divBdr>
                            <w:top w:val="none" w:sz="0" w:space="0" w:color="auto"/>
                            <w:left w:val="none" w:sz="0" w:space="0" w:color="auto"/>
                            <w:bottom w:val="none" w:sz="0" w:space="0" w:color="auto"/>
                            <w:right w:val="none" w:sz="0" w:space="0" w:color="auto"/>
                          </w:divBdr>
                          <w:divsChild>
                            <w:div w:id="295764538">
                              <w:marLeft w:val="0"/>
                              <w:marRight w:val="0"/>
                              <w:marTop w:val="0"/>
                              <w:marBottom w:val="0"/>
                              <w:divBdr>
                                <w:top w:val="none" w:sz="0" w:space="0" w:color="auto"/>
                                <w:left w:val="none" w:sz="0" w:space="0" w:color="auto"/>
                                <w:bottom w:val="none" w:sz="0" w:space="0" w:color="auto"/>
                                <w:right w:val="none" w:sz="0" w:space="0" w:color="auto"/>
                              </w:divBdr>
                              <w:divsChild>
                                <w:div w:id="1119832716">
                                  <w:marLeft w:val="0"/>
                                  <w:marRight w:val="0"/>
                                  <w:marTop w:val="0"/>
                                  <w:marBottom w:val="0"/>
                                  <w:divBdr>
                                    <w:top w:val="none" w:sz="0" w:space="0" w:color="auto"/>
                                    <w:left w:val="none" w:sz="0" w:space="0" w:color="auto"/>
                                    <w:bottom w:val="none" w:sz="0" w:space="0" w:color="auto"/>
                                    <w:right w:val="none" w:sz="0" w:space="0" w:color="auto"/>
                                  </w:divBdr>
                                </w:div>
                                <w:div w:id="186909571">
                                  <w:marLeft w:val="0"/>
                                  <w:marRight w:val="0"/>
                                  <w:marTop w:val="0"/>
                                  <w:marBottom w:val="0"/>
                                  <w:divBdr>
                                    <w:top w:val="none" w:sz="0" w:space="0" w:color="auto"/>
                                    <w:left w:val="none" w:sz="0" w:space="0" w:color="auto"/>
                                    <w:bottom w:val="none" w:sz="0" w:space="0" w:color="auto"/>
                                    <w:right w:val="none" w:sz="0" w:space="0" w:color="auto"/>
                                  </w:divBdr>
                                </w:div>
                                <w:div w:id="1059403833">
                                  <w:marLeft w:val="0"/>
                                  <w:marRight w:val="0"/>
                                  <w:marTop w:val="0"/>
                                  <w:marBottom w:val="0"/>
                                  <w:divBdr>
                                    <w:top w:val="none" w:sz="0" w:space="0" w:color="auto"/>
                                    <w:left w:val="none" w:sz="0" w:space="0" w:color="auto"/>
                                    <w:bottom w:val="none" w:sz="0" w:space="0" w:color="auto"/>
                                    <w:right w:val="none" w:sz="0" w:space="0" w:color="auto"/>
                                  </w:divBdr>
                                </w:div>
                                <w:div w:id="1905750596">
                                  <w:marLeft w:val="0"/>
                                  <w:marRight w:val="0"/>
                                  <w:marTop w:val="0"/>
                                  <w:marBottom w:val="0"/>
                                  <w:divBdr>
                                    <w:top w:val="none" w:sz="0" w:space="0" w:color="auto"/>
                                    <w:left w:val="none" w:sz="0" w:space="0" w:color="auto"/>
                                    <w:bottom w:val="none" w:sz="0" w:space="0" w:color="auto"/>
                                    <w:right w:val="none" w:sz="0" w:space="0" w:color="auto"/>
                                  </w:divBdr>
                                </w:div>
                                <w:div w:id="1450392895">
                                  <w:marLeft w:val="0"/>
                                  <w:marRight w:val="0"/>
                                  <w:marTop w:val="0"/>
                                  <w:marBottom w:val="0"/>
                                  <w:divBdr>
                                    <w:top w:val="none" w:sz="0" w:space="0" w:color="auto"/>
                                    <w:left w:val="none" w:sz="0" w:space="0" w:color="auto"/>
                                    <w:bottom w:val="none" w:sz="0" w:space="0" w:color="auto"/>
                                    <w:right w:val="none" w:sz="0" w:space="0" w:color="auto"/>
                                  </w:divBdr>
                                </w:div>
                                <w:div w:id="11866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2182">
                          <w:marLeft w:val="0"/>
                          <w:marRight w:val="0"/>
                          <w:marTop w:val="0"/>
                          <w:marBottom w:val="0"/>
                          <w:divBdr>
                            <w:top w:val="none" w:sz="0" w:space="0" w:color="auto"/>
                            <w:left w:val="none" w:sz="0" w:space="0" w:color="auto"/>
                            <w:bottom w:val="none" w:sz="0" w:space="0" w:color="auto"/>
                            <w:right w:val="none" w:sz="0" w:space="0" w:color="auto"/>
                          </w:divBdr>
                          <w:divsChild>
                            <w:div w:id="981928130">
                              <w:marLeft w:val="0"/>
                              <w:marRight w:val="0"/>
                              <w:marTop w:val="0"/>
                              <w:marBottom w:val="0"/>
                              <w:divBdr>
                                <w:top w:val="none" w:sz="0" w:space="0" w:color="auto"/>
                                <w:left w:val="none" w:sz="0" w:space="0" w:color="auto"/>
                                <w:bottom w:val="none" w:sz="0" w:space="0" w:color="auto"/>
                                <w:right w:val="none" w:sz="0" w:space="0" w:color="auto"/>
                              </w:divBdr>
                              <w:divsChild>
                                <w:div w:id="20719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16556">
                          <w:marLeft w:val="0"/>
                          <w:marRight w:val="0"/>
                          <w:marTop w:val="0"/>
                          <w:marBottom w:val="0"/>
                          <w:divBdr>
                            <w:top w:val="none" w:sz="0" w:space="0" w:color="auto"/>
                            <w:left w:val="none" w:sz="0" w:space="0" w:color="auto"/>
                            <w:bottom w:val="none" w:sz="0" w:space="0" w:color="auto"/>
                            <w:right w:val="none" w:sz="0" w:space="0" w:color="auto"/>
                          </w:divBdr>
                          <w:divsChild>
                            <w:div w:id="1318918592">
                              <w:marLeft w:val="0"/>
                              <w:marRight w:val="0"/>
                              <w:marTop w:val="0"/>
                              <w:marBottom w:val="0"/>
                              <w:divBdr>
                                <w:top w:val="none" w:sz="0" w:space="0" w:color="auto"/>
                                <w:left w:val="none" w:sz="0" w:space="0" w:color="auto"/>
                                <w:bottom w:val="none" w:sz="0" w:space="0" w:color="auto"/>
                                <w:right w:val="none" w:sz="0" w:space="0" w:color="auto"/>
                              </w:divBdr>
                              <w:divsChild>
                                <w:div w:id="1261720790">
                                  <w:marLeft w:val="0"/>
                                  <w:marRight w:val="0"/>
                                  <w:marTop w:val="0"/>
                                  <w:marBottom w:val="0"/>
                                  <w:divBdr>
                                    <w:top w:val="none" w:sz="0" w:space="0" w:color="auto"/>
                                    <w:left w:val="none" w:sz="0" w:space="0" w:color="auto"/>
                                    <w:bottom w:val="none" w:sz="0" w:space="0" w:color="auto"/>
                                    <w:right w:val="none" w:sz="0" w:space="0" w:color="auto"/>
                                  </w:divBdr>
                                </w:div>
                                <w:div w:id="716592716">
                                  <w:marLeft w:val="0"/>
                                  <w:marRight w:val="0"/>
                                  <w:marTop w:val="0"/>
                                  <w:marBottom w:val="0"/>
                                  <w:divBdr>
                                    <w:top w:val="none" w:sz="0" w:space="0" w:color="auto"/>
                                    <w:left w:val="none" w:sz="0" w:space="0" w:color="auto"/>
                                    <w:bottom w:val="none" w:sz="0" w:space="0" w:color="auto"/>
                                    <w:right w:val="none" w:sz="0" w:space="0" w:color="auto"/>
                                  </w:divBdr>
                                </w:div>
                                <w:div w:id="816385392">
                                  <w:marLeft w:val="0"/>
                                  <w:marRight w:val="0"/>
                                  <w:marTop w:val="0"/>
                                  <w:marBottom w:val="0"/>
                                  <w:divBdr>
                                    <w:top w:val="none" w:sz="0" w:space="0" w:color="auto"/>
                                    <w:left w:val="none" w:sz="0" w:space="0" w:color="auto"/>
                                    <w:bottom w:val="none" w:sz="0" w:space="0" w:color="auto"/>
                                    <w:right w:val="none" w:sz="0" w:space="0" w:color="auto"/>
                                  </w:divBdr>
                                </w:div>
                                <w:div w:id="164437244">
                                  <w:marLeft w:val="0"/>
                                  <w:marRight w:val="0"/>
                                  <w:marTop w:val="0"/>
                                  <w:marBottom w:val="0"/>
                                  <w:divBdr>
                                    <w:top w:val="none" w:sz="0" w:space="0" w:color="auto"/>
                                    <w:left w:val="none" w:sz="0" w:space="0" w:color="auto"/>
                                    <w:bottom w:val="none" w:sz="0" w:space="0" w:color="auto"/>
                                    <w:right w:val="none" w:sz="0" w:space="0" w:color="auto"/>
                                  </w:divBdr>
                                </w:div>
                                <w:div w:id="2027558362">
                                  <w:marLeft w:val="0"/>
                                  <w:marRight w:val="0"/>
                                  <w:marTop w:val="0"/>
                                  <w:marBottom w:val="0"/>
                                  <w:divBdr>
                                    <w:top w:val="none" w:sz="0" w:space="0" w:color="auto"/>
                                    <w:left w:val="none" w:sz="0" w:space="0" w:color="auto"/>
                                    <w:bottom w:val="none" w:sz="0" w:space="0" w:color="auto"/>
                                    <w:right w:val="none" w:sz="0" w:space="0" w:color="auto"/>
                                  </w:divBdr>
                                </w:div>
                                <w:div w:id="14476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7014">
                          <w:marLeft w:val="0"/>
                          <w:marRight w:val="0"/>
                          <w:marTop w:val="0"/>
                          <w:marBottom w:val="0"/>
                          <w:divBdr>
                            <w:top w:val="none" w:sz="0" w:space="0" w:color="auto"/>
                            <w:left w:val="none" w:sz="0" w:space="0" w:color="auto"/>
                            <w:bottom w:val="none" w:sz="0" w:space="0" w:color="auto"/>
                            <w:right w:val="none" w:sz="0" w:space="0" w:color="auto"/>
                          </w:divBdr>
                          <w:divsChild>
                            <w:div w:id="1225802192">
                              <w:marLeft w:val="0"/>
                              <w:marRight w:val="0"/>
                              <w:marTop w:val="0"/>
                              <w:marBottom w:val="0"/>
                              <w:divBdr>
                                <w:top w:val="none" w:sz="0" w:space="0" w:color="auto"/>
                                <w:left w:val="none" w:sz="0" w:space="0" w:color="auto"/>
                                <w:bottom w:val="none" w:sz="0" w:space="0" w:color="auto"/>
                                <w:right w:val="none" w:sz="0" w:space="0" w:color="auto"/>
                              </w:divBdr>
                              <w:divsChild>
                                <w:div w:id="6788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2813">
                          <w:marLeft w:val="0"/>
                          <w:marRight w:val="0"/>
                          <w:marTop w:val="0"/>
                          <w:marBottom w:val="0"/>
                          <w:divBdr>
                            <w:top w:val="none" w:sz="0" w:space="0" w:color="auto"/>
                            <w:left w:val="none" w:sz="0" w:space="0" w:color="auto"/>
                            <w:bottom w:val="none" w:sz="0" w:space="0" w:color="auto"/>
                            <w:right w:val="none" w:sz="0" w:space="0" w:color="auto"/>
                          </w:divBdr>
                          <w:divsChild>
                            <w:div w:id="1103040439">
                              <w:marLeft w:val="0"/>
                              <w:marRight w:val="0"/>
                              <w:marTop w:val="0"/>
                              <w:marBottom w:val="0"/>
                              <w:divBdr>
                                <w:top w:val="none" w:sz="0" w:space="0" w:color="auto"/>
                                <w:left w:val="none" w:sz="0" w:space="0" w:color="auto"/>
                                <w:bottom w:val="none" w:sz="0" w:space="0" w:color="auto"/>
                                <w:right w:val="none" w:sz="0" w:space="0" w:color="auto"/>
                              </w:divBdr>
                              <w:divsChild>
                                <w:div w:id="2066296443">
                                  <w:marLeft w:val="0"/>
                                  <w:marRight w:val="0"/>
                                  <w:marTop w:val="0"/>
                                  <w:marBottom w:val="0"/>
                                  <w:divBdr>
                                    <w:top w:val="none" w:sz="0" w:space="0" w:color="auto"/>
                                    <w:left w:val="none" w:sz="0" w:space="0" w:color="auto"/>
                                    <w:bottom w:val="none" w:sz="0" w:space="0" w:color="auto"/>
                                    <w:right w:val="none" w:sz="0" w:space="0" w:color="auto"/>
                                  </w:divBdr>
                                </w:div>
                                <w:div w:id="1067343229">
                                  <w:marLeft w:val="0"/>
                                  <w:marRight w:val="0"/>
                                  <w:marTop w:val="0"/>
                                  <w:marBottom w:val="0"/>
                                  <w:divBdr>
                                    <w:top w:val="none" w:sz="0" w:space="0" w:color="auto"/>
                                    <w:left w:val="none" w:sz="0" w:space="0" w:color="auto"/>
                                    <w:bottom w:val="none" w:sz="0" w:space="0" w:color="auto"/>
                                    <w:right w:val="none" w:sz="0" w:space="0" w:color="auto"/>
                                  </w:divBdr>
                                </w:div>
                                <w:div w:id="940601617">
                                  <w:marLeft w:val="0"/>
                                  <w:marRight w:val="0"/>
                                  <w:marTop w:val="0"/>
                                  <w:marBottom w:val="0"/>
                                  <w:divBdr>
                                    <w:top w:val="none" w:sz="0" w:space="0" w:color="auto"/>
                                    <w:left w:val="none" w:sz="0" w:space="0" w:color="auto"/>
                                    <w:bottom w:val="none" w:sz="0" w:space="0" w:color="auto"/>
                                    <w:right w:val="none" w:sz="0" w:space="0" w:color="auto"/>
                                  </w:divBdr>
                                </w:div>
                                <w:div w:id="1169254758">
                                  <w:marLeft w:val="0"/>
                                  <w:marRight w:val="0"/>
                                  <w:marTop w:val="0"/>
                                  <w:marBottom w:val="0"/>
                                  <w:divBdr>
                                    <w:top w:val="none" w:sz="0" w:space="0" w:color="auto"/>
                                    <w:left w:val="none" w:sz="0" w:space="0" w:color="auto"/>
                                    <w:bottom w:val="none" w:sz="0" w:space="0" w:color="auto"/>
                                    <w:right w:val="none" w:sz="0" w:space="0" w:color="auto"/>
                                  </w:divBdr>
                                </w:div>
                                <w:div w:id="288828732">
                                  <w:marLeft w:val="0"/>
                                  <w:marRight w:val="0"/>
                                  <w:marTop w:val="0"/>
                                  <w:marBottom w:val="0"/>
                                  <w:divBdr>
                                    <w:top w:val="none" w:sz="0" w:space="0" w:color="auto"/>
                                    <w:left w:val="none" w:sz="0" w:space="0" w:color="auto"/>
                                    <w:bottom w:val="none" w:sz="0" w:space="0" w:color="auto"/>
                                    <w:right w:val="none" w:sz="0" w:space="0" w:color="auto"/>
                                  </w:divBdr>
                                </w:div>
                                <w:div w:id="1786341739">
                                  <w:marLeft w:val="0"/>
                                  <w:marRight w:val="0"/>
                                  <w:marTop w:val="0"/>
                                  <w:marBottom w:val="0"/>
                                  <w:divBdr>
                                    <w:top w:val="none" w:sz="0" w:space="0" w:color="auto"/>
                                    <w:left w:val="none" w:sz="0" w:space="0" w:color="auto"/>
                                    <w:bottom w:val="none" w:sz="0" w:space="0" w:color="auto"/>
                                    <w:right w:val="none" w:sz="0" w:space="0" w:color="auto"/>
                                  </w:divBdr>
                                </w:div>
                                <w:div w:id="1390032882">
                                  <w:marLeft w:val="0"/>
                                  <w:marRight w:val="0"/>
                                  <w:marTop w:val="0"/>
                                  <w:marBottom w:val="0"/>
                                  <w:divBdr>
                                    <w:top w:val="none" w:sz="0" w:space="0" w:color="auto"/>
                                    <w:left w:val="none" w:sz="0" w:space="0" w:color="auto"/>
                                    <w:bottom w:val="none" w:sz="0" w:space="0" w:color="auto"/>
                                    <w:right w:val="none" w:sz="0" w:space="0" w:color="auto"/>
                                  </w:divBdr>
                                </w:div>
                                <w:div w:id="1491095409">
                                  <w:marLeft w:val="0"/>
                                  <w:marRight w:val="0"/>
                                  <w:marTop w:val="0"/>
                                  <w:marBottom w:val="0"/>
                                  <w:divBdr>
                                    <w:top w:val="none" w:sz="0" w:space="0" w:color="auto"/>
                                    <w:left w:val="none" w:sz="0" w:space="0" w:color="auto"/>
                                    <w:bottom w:val="none" w:sz="0" w:space="0" w:color="auto"/>
                                    <w:right w:val="none" w:sz="0" w:space="0" w:color="auto"/>
                                  </w:divBdr>
                                </w:div>
                                <w:div w:id="1414550048">
                                  <w:marLeft w:val="0"/>
                                  <w:marRight w:val="0"/>
                                  <w:marTop w:val="0"/>
                                  <w:marBottom w:val="0"/>
                                  <w:divBdr>
                                    <w:top w:val="none" w:sz="0" w:space="0" w:color="auto"/>
                                    <w:left w:val="none" w:sz="0" w:space="0" w:color="auto"/>
                                    <w:bottom w:val="none" w:sz="0" w:space="0" w:color="auto"/>
                                    <w:right w:val="none" w:sz="0" w:space="0" w:color="auto"/>
                                  </w:divBdr>
                                </w:div>
                                <w:div w:id="1102142338">
                                  <w:marLeft w:val="0"/>
                                  <w:marRight w:val="0"/>
                                  <w:marTop w:val="0"/>
                                  <w:marBottom w:val="0"/>
                                  <w:divBdr>
                                    <w:top w:val="none" w:sz="0" w:space="0" w:color="auto"/>
                                    <w:left w:val="none" w:sz="0" w:space="0" w:color="auto"/>
                                    <w:bottom w:val="none" w:sz="0" w:space="0" w:color="auto"/>
                                    <w:right w:val="none" w:sz="0" w:space="0" w:color="auto"/>
                                  </w:divBdr>
                                </w:div>
                                <w:div w:id="458449686">
                                  <w:marLeft w:val="0"/>
                                  <w:marRight w:val="0"/>
                                  <w:marTop w:val="0"/>
                                  <w:marBottom w:val="0"/>
                                  <w:divBdr>
                                    <w:top w:val="none" w:sz="0" w:space="0" w:color="auto"/>
                                    <w:left w:val="none" w:sz="0" w:space="0" w:color="auto"/>
                                    <w:bottom w:val="none" w:sz="0" w:space="0" w:color="auto"/>
                                    <w:right w:val="none" w:sz="0" w:space="0" w:color="auto"/>
                                  </w:divBdr>
                                </w:div>
                                <w:div w:id="2011637069">
                                  <w:marLeft w:val="0"/>
                                  <w:marRight w:val="0"/>
                                  <w:marTop w:val="0"/>
                                  <w:marBottom w:val="0"/>
                                  <w:divBdr>
                                    <w:top w:val="none" w:sz="0" w:space="0" w:color="auto"/>
                                    <w:left w:val="none" w:sz="0" w:space="0" w:color="auto"/>
                                    <w:bottom w:val="none" w:sz="0" w:space="0" w:color="auto"/>
                                    <w:right w:val="none" w:sz="0" w:space="0" w:color="auto"/>
                                  </w:divBdr>
                                </w:div>
                                <w:div w:id="163136094">
                                  <w:marLeft w:val="0"/>
                                  <w:marRight w:val="0"/>
                                  <w:marTop w:val="0"/>
                                  <w:marBottom w:val="0"/>
                                  <w:divBdr>
                                    <w:top w:val="none" w:sz="0" w:space="0" w:color="auto"/>
                                    <w:left w:val="none" w:sz="0" w:space="0" w:color="auto"/>
                                    <w:bottom w:val="none" w:sz="0" w:space="0" w:color="auto"/>
                                    <w:right w:val="none" w:sz="0" w:space="0" w:color="auto"/>
                                  </w:divBdr>
                                </w:div>
                                <w:div w:id="674921052">
                                  <w:marLeft w:val="0"/>
                                  <w:marRight w:val="0"/>
                                  <w:marTop w:val="0"/>
                                  <w:marBottom w:val="0"/>
                                  <w:divBdr>
                                    <w:top w:val="none" w:sz="0" w:space="0" w:color="auto"/>
                                    <w:left w:val="none" w:sz="0" w:space="0" w:color="auto"/>
                                    <w:bottom w:val="none" w:sz="0" w:space="0" w:color="auto"/>
                                    <w:right w:val="none" w:sz="0" w:space="0" w:color="auto"/>
                                  </w:divBdr>
                                </w:div>
                                <w:div w:id="994261737">
                                  <w:marLeft w:val="0"/>
                                  <w:marRight w:val="0"/>
                                  <w:marTop w:val="0"/>
                                  <w:marBottom w:val="0"/>
                                  <w:divBdr>
                                    <w:top w:val="none" w:sz="0" w:space="0" w:color="auto"/>
                                    <w:left w:val="none" w:sz="0" w:space="0" w:color="auto"/>
                                    <w:bottom w:val="none" w:sz="0" w:space="0" w:color="auto"/>
                                    <w:right w:val="none" w:sz="0" w:space="0" w:color="auto"/>
                                  </w:divBdr>
                                </w:div>
                                <w:div w:id="596912038">
                                  <w:marLeft w:val="0"/>
                                  <w:marRight w:val="0"/>
                                  <w:marTop w:val="0"/>
                                  <w:marBottom w:val="0"/>
                                  <w:divBdr>
                                    <w:top w:val="none" w:sz="0" w:space="0" w:color="auto"/>
                                    <w:left w:val="none" w:sz="0" w:space="0" w:color="auto"/>
                                    <w:bottom w:val="none" w:sz="0" w:space="0" w:color="auto"/>
                                    <w:right w:val="none" w:sz="0" w:space="0" w:color="auto"/>
                                  </w:divBdr>
                                </w:div>
                                <w:div w:id="622923537">
                                  <w:marLeft w:val="0"/>
                                  <w:marRight w:val="0"/>
                                  <w:marTop w:val="0"/>
                                  <w:marBottom w:val="0"/>
                                  <w:divBdr>
                                    <w:top w:val="none" w:sz="0" w:space="0" w:color="auto"/>
                                    <w:left w:val="none" w:sz="0" w:space="0" w:color="auto"/>
                                    <w:bottom w:val="none" w:sz="0" w:space="0" w:color="auto"/>
                                    <w:right w:val="none" w:sz="0" w:space="0" w:color="auto"/>
                                  </w:divBdr>
                                </w:div>
                                <w:div w:id="2062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181">
                          <w:marLeft w:val="0"/>
                          <w:marRight w:val="0"/>
                          <w:marTop w:val="0"/>
                          <w:marBottom w:val="0"/>
                          <w:divBdr>
                            <w:top w:val="none" w:sz="0" w:space="0" w:color="auto"/>
                            <w:left w:val="none" w:sz="0" w:space="0" w:color="auto"/>
                            <w:bottom w:val="none" w:sz="0" w:space="0" w:color="auto"/>
                            <w:right w:val="none" w:sz="0" w:space="0" w:color="auto"/>
                          </w:divBdr>
                          <w:divsChild>
                            <w:div w:id="178812007">
                              <w:marLeft w:val="0"/>
                              <w:marRight w:val="0"/>
                              <w:marTop w:val="0"/>
                              <w:marBottom w:val="0"/>
                              <w:divBdr>
                                <w:top w:val="none" w:sz="0" w:space="0" w:color="auto"/>
                                <w:left w:val="none" w:sz="0" w:space="0" w:color="auto"/>
                                <w:bottom w:val="none" w:sz="0" w:space="0" w:color="auto"/>
                                <w:right w:val="none" w:sz="0" w:space="0" w:color="auto"/>
                              </w:divBdr>
                              <w:divsChild>
                                <w:div w:id="1604341757">
                                  <w:marLeft w:val="0"/>
                                  <w:marRight w:val="0"/>
                                  <w:marTop w:val="0"/>
                                  <w:marBottom w:val="0"/>
                                  <w:divBdr>
                                    <w:top w:val="none" w:sz="0" w:space="0" w:color="auto"/>
                                    <w:left w:val="none" w:sz="0" w:space="0" w:color="auto"/>
                                    <w:bottom w:val="none" w:sz="0" w:space="0" w:color="auto"/>
                                    <w:right w:val="none" w:sz="0" w:space="0" w:color="auto"/>
                                  </w:divBdr>
                                </w:div>
                                <w:div w:id="743261965">
                                  <w:marLeft w:val="0"/>
                                  <w:marRight w:val="0"/>
                                  <w:marTop w:val="0"/>
                                  <w:marBottom w:val="0"/>
                                  <w:divBdr>
                                    <w:top w:val="none" w:sz="0" w:space="0" w:color="auto"/>
                                    <w:left w:val="none" w:sz="0" w:space="0" w:color="auto"/>
                                    <w:bottom w:val="none" w:sz="0" w:space="0" w:color="auto"/>
                                    <w:right w:val="none" w:sz="0" w:space="0" w:color="auto"/>
                                  </w:divBdr>
                                </w:div>
                                <w:div w:id="1488017839">
                                  <w:marLeft w:val="0"/>
                                  <w:marRight w:val="0"/>
                                  <w:marTop w:val="0"/>
                                  <w:marBottom w:val="0"/>
                                  <w:divBdr>
                                    <w:top w:val="none" w:sz="0" w:space="0" w:color="auto"/>
                                    <w:left w:val="none" w:sz="0" w:space="0" w:color="auto"/>
                                    <w:bottom w:val="none" w:sz="0" w:space="0" w:color="auto"/>
                                    <w:right w:val="none" w:sz="0" w:space="0" w:color="auto"/>
                                  </w:divBdr>
                                </w:div>
                                <w:div w:id="514542076">
                                  <w:marLeft w:val="0"/>
                                  <w:marRight w:val="0"/>
                                  <w:marTop w:val="0"/>
                                  <w:marBottom w:val="0"/>
                                  <w:divBdr>
                                    <w:top w:val="none" w:sz="0" w:space="0" w:color="auto"/>
                                    <w:left w:val="none" w:sz="0" w:space="0" w:color="auto"/>
                                    <w:bottom w:val="none" w:sz="0" w:space="0" w:color="auto"/>
                                    <w:right w:val="none" w:sz="0" w:space="0" w:color="auto"/>
                                  </w:divBdr>
                                </w:div>
                                <w:div w:id="1473713950">
                                  <w:marLeft w:val="0"/>
                                  <w:marRight w:val="0"/>
                                  <w:marTop w:val="0"/>
                                  <w:marBottom w:val="0"/>
                                  <w:divBdr>
                                    <w:top w:val="none" w:sz="0" w:space="0" w:color="auto"/>
                                    <w:left w:val="none" w:sz="0" w:space="0" w:color="auto"/>
                                    <w:bottom w:val="none" w:sz="0" w:space="0" w:color="auto"/>
                                    <w:right w:val="none" w:sz="0" w:space="0" w:color="auto"/>
                                  </w:divBdr>
                                </w:div>
                                <w:div w:id="14896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2447">
                          <w:marLeft w:val="0"/>
                          <w:marRight w:val="0"/>
                          <w:marTop w:val="0"/>
                          <w:marBottom w:val="0"/>
                          <w:divBdr>
                            <w:top w:val="none" w:sz="0" w:space="0" w:color="auto"/>
                            <w:left w:val="none" w:sz="0" w:space="0" w:color="auto"/>
                            <w:bottom w:val="none" w:sz="0" w:space="0" w:color="auto"/>
                            <w:right w:val="none" w:sz="0" w:space="0" w:color="auto"/>
                          </w:divBdr>
                          <w:divsChild>
                            <w:div w:id="1368069153">
                              <w:marLeft w:val="0"/>
                              <w:marRight w:val="0"/>
                              <w:marTop w:val="0"/>
                              <w:marBottom w:val="0"/>
                              <w:divBdr>
                                <w:top w:val="none" w:sz="0" w:space="0" w:color="auto"/>
                                <w:left w:val="none" w:sz="0" w:space="0" w:color="auto"/>
                                <w:bottom w:val="none" w:sz="0" w:space="0" w:color="auto"/>
                                <w:right w:val="none" w:sz="0" w:space="0" w:color="auto"/>
                              </w:divBdr>
                              <w:divsChild>
                                <w:div w:id="1892375682">
                                  <w:marLeft w:val="0"/>
                                  <w:marRight w:val="0"/>
                                  <w:marTop w:val="0"/>
                                  <w:marBottom w:val="0"/>
                                  <w:divBdr>
                                    <w:top w:val="none" w:sz="0" w:space="0" w:color="auto"/>
                                    <w:left w:val="none" w:sz="0" w:space="0" w:color="auto"/>
                                    <w:bottom w:val="none" w:sz="0" w:space="0" w:color="auto"/>
                                    <w:right w:val="none" w:sz="0" w:space="0" w:color="auto"/>
                                  </w:divBdr>
                                </w:div>
                                <w:div w:id="201132643">
                                  <w:marLeft w:val="0"/>
                                  <w:marRight w:val="0"/>
                                  <w:marTop w:val="0"/>
                                  <w:marBottom w:val="0"/>
                                  <w:divBdr>
                                    <w:top w:val="none" w:sz="0" w:space="0" w:color="auto"/>
                                    <w:left w:val="none" w:sz="0" w:space="0" w:color="auto"/>
                                    <w:bottom w:val="none" w:sz="0" w:space="0" w:color="auto"/>
                                    <w:right w:val="none" w:sz="0" w:space="0" w:color="auto"/>
                                  </w:divBdr>
                                </w:div>
                                <w:div w:id="157771958">
                                  <w:marLeft w:val="0"/>
                                  <w:marRight w:val="0"/>
                                  <w:marTop w:val="0"/>
                                  <w:marBottom w:val="0"/>
                                  <w:divBdr>
                                    <w:top w:val="none" w:sz="0" w:space="0" w:color="auto"/>
                                    <w:left w:val="none" w:sz="0" w:space="0" w:color="auto"/>
                                    <w:bottom w:val="none" w:sz="0" w:space="0" w:color="auto"/>
                                    <w:right w:val="none" w:sz="0" w:space="0" w:color="auto"/>
                                  </w:divBdr>
                                </w:div>
                                <w:div w:id="788278118">
                                  <w:marLeft w:val="0"/>
                                  <w:marRight w:val="0"/>
                                  <w:marTop w:val="0"/>
                                  <w:marBottom w:val="0"/>
                                  <w:divBdr>
                                    <w:top w:val="none" w:sz="0" w:space="0" w:color="auto"/>
                                    <w:left w:val="none" w:sz="0" w:space="0" w:color="auto"/>
                                    <w:bottom w:val="none" w:sz="0" w:space="0" w:color="auto"/>
                                    <w:right w:val="none" w:sz="0" w:space="0" w:color="auto"/>
                                  </w:divBdr>
                                </w:div>
                                <w:div w:id="264463604">
                                  <w:marLeft w:val="0"/>
                                  <w:marRight w:val="0"/>
                                  <w:marTop w:val="0"/>
                                  <w:marBottom w:val="0"/>
                                  <w:divBdr>
                                    <w:top w:val="none" w:sz="0" w:space="0" w:color="auto"/>
                                    <w:left w:val="none" w:sz="0" w:space="0" w:color="auto"/>
                                    <w:bottom w:val="none" w:sz="0" w:space="0" w:color="auto"/>
                                    <w:right w:val="none" w:sz="0" w:space="0" w:color="auto"/>
                                  </w:divBdr>
                                </w:div>
                                <w:div w:id="339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7945">
                          <w:marLeft w:val="0"/>
                          <w:marRight w:val="0"/>
                          <w:marTop w:val="0"/>
                          <w:marBottom w:val="0"/>
                          <w:divBdr>
                            <w:top w:val="none" w:sz="0" w:space="0" w:color="auto"/>
                            <w:left w:val="none" w:sz="0" w:space="0" w:color="auto"/>
                            <w:bottom w:val="none" w:sz="0" w:space="0" w:color="auto"/>
                            <w:right w:val="none" w:sz="0" w:space="0" w:color="auto"/>
                          </w:divBdr>
                          <w:divsChild>
                            <w:div w:id="715280198">
                              <w:marLeft w:val="0"/>
                              <w:marRight w:val="0"/>
                              <w:marTop w:val="0"/>
                              <w:marBottom w:val="0"/>
                              <w:divBdr>
                                <w:top w:val="none" w:sz="0" w:space="0" w:color="auto"/>
                                <w:left w:val="none" w:sz="0" w:space="0" w:color="auto"/>
                                <w:bottom w:val="none" w:sz="0" w:space="0" w:color="auto"/>
                                <w:right w:val="none" w:sz="0" w:space="0" w:color="auto"/>
                              </w:divBdr>
                              <w:divsChild>
                                <w:div w:id="1853185477">
                                  <w:marLeft w:val="0"/>
                                  <w:marRight w:val="0"/>
                                  <w:marTop w:val="0"/>
                                  <w:marBottom w:val="0"/>
                                  <w:divBdr>
                                    <w:top w:val="none" w:sz="0" w:space="0" w:color="auto"/>
                                    <w:left w:val="none" w:sz="0" w:space="0" w:color="auto"/>
                                    <w:bottom w:val="none" w:sz="0" w:space="0" w:color="auto"/>
                                    <w:right w:val="none" w:sz="0" w:space="0" w:color="auto"/>
                                  </w:divBdr>
                                </w:div>
                                <w:div w:id="1916161623">
                                  <w:marLeft w:val="0"/>
                                  <w:marRight w:val="0"/>
                                  <w:marTop w:val="0"/>
                                  <w:marBottom w:val="0"/>
                                  <w:divBdr>
                                    <w:top w:val="none" w:sz="0" w:space="0" w:color="auto"/>
                                    <w:left w:val="none" w:sz="0" w:space="0" w:color="auto"/>
                                    <w:bottom w:val="none" w:sz="0" w:space="0" w:color="auto"/>
                                    <w:right w:val="none" w:sz="0" w:space="0" w:color="auto"/>
                                  </w:divBdr>
                                </w:div>
                                <w:div w:id="192428811">
                                  <w:marLeft w:val="0"/>
                                  <w:marRight w:val="0"/>
                                  <w:marTop w:val="0"/>
                                  <w:marBottom w:val="0"/>
                                  <w:divBdr>
                                    <w:top w:val="none" w:sz="0" w:space="0" w:color="auto"/>
                                    <w:left w:val="none" w:sz="0" w:space="0" w:color="auto"/>
                                    <w:bottom w:val="none" w:sz="0" w:space="0" w:color="auto"/>
                                    <w:right w:val="none" w:sz="0" w:space="0" w:color="auto"/>
                                  </w:divBdr>
                                </w:div>
                                <w:div w:id="964625324">
                                  <w:marLeft w:val="0"/>
                                  <w:marRight w:val="0"/>
                                  <w:marTop w:val="0"/>
                                  <w:marBottom w:val="0"/>
                                  <w:divBdr>
                                    <w:top w:val="none" w:sz="0" w:space="0" w:color="auto"/>
                                    <w:left w:val="none" w:sz="0" w:space="0" w:color="auto"/>
                                    <w:bottom w:val="none" w:sz="0" w:space="0" w:color="auto"/>
                                    <w:right w:val="none" w:sz="0" w:space="0" w:color="auto"/>
                                  </w:divBdr>
                                </w:div>
                                <w:div w:id="1522670309">
                                  <w:marLeft w:val="0"/>
                                  <w:marRight w:val="0"/>
                                  <w:marTop w:val="0"/>
                                  <w:marBottom w:val="0"/>
                                  <w:divBdr>
                                    <w:top w:val="none" w:sz="0" w:space="0" w:color="auto"/>
                                    <w:left w:val="none" w:sz="0" w:space="0" w:color="auto"/>
                                    <w:bottom w:val="none" w:sz="0" w:space="0" w:color="auto"/>
                                    <w:right w:val="none" w:sz="0" w:space="0" w:color="auto"/>
                                  </w:divBdr>
                                </w:div>
                                <w:div w:id="1390693419">
                                  <w:marLeft w:val="0"/>
                                  <w:marRight w:val="0"/>
                                  <w:marTop w:val="0"/>
                                  <w:marBottom w:val="0"/>
                                  <w:divBdr>
                                    <w:top w:val="none" w:sz="0" w:space="0" w:color="auto"/>
                                    <w:left w:val="none" w:sz="0" w:space="0" w:color="auto"/>
                                    <w:bottom w:val="none" w:sz="0" w:space="0" w:color="auto"/>
                                    <w:right w:val="none" w:sz="0" w:space="0" w:color="auto"/>
                                  </w:divBdr>
                                </w:div>
                                <w:div w:id="613365341">
                                  <w:marLeft w:val="0"/>
                                  <w:marRight w:val="0"/>
                                  <w:marTop w:val="0"/>
                                  <w:marBottom w:val="0"/>
                                  <w:divBdr>
                                    <w:top w:val="none" w:sz="0" w:space="0" w:color="auto"/>
                                    <w:left w:val="none" w:sz="0" w:space="0" w:color="auto"/>
                                    <w:bottom w:val="none" w:sz="0" w:space="0" w:color="auto"/>
                                    <w:right w:val="none" w:sz="0" w:space="0" w:color="auto"/>
                                  </w:divBdr>
                                </w:div>
                                <w:div w:id="649596156">
                                  <w:marLeft w:val="0"/>
                                  <w:marRight w:val="0"/>
                                  <w:marTop w:val="0"/>
                                  <w:marBottom w:val="0"/>
                                  <w:divBdr>
                                    <w:top w:val="none" w:sz="0" w:space="0" w:color="auto"/>
                                    <w:left w:val="none" w:sz="0" w:space="0" w:color="auto"/>
                                    <w:bottom w:val="none" w:sz="0" w:space="0" w:color="auto"/>
                                    <w:right w:val="none" w:sz="0" w:space="0" w:color="auto"/>
                                  </w:divBdr>
                                </w:div>
                                <w:div w:id="1036807610">
                                  <w:marLeft w:val="0"/>
                                  <w:marRight w:val="0"/>
                                  <w:marTop w:val="0"/>
                                  <w:marBottom w:val="0"/>
                                  <w:divBdr>
                                    <w:top w:val="none" w:sz="0" w:space="0" w:color="auto"/>
                                    <w:left w:val="none" w:sz="0" w:space="0" w:color="auto"/>
                                    <w:bottom w:val="none" w:sz="0" w:space="0" w:color="auto"/>
                                    <w:right w:val="none" w:sz="0" w:space="0" w:color="auto"/>
                                  </w:divBdr>
                                </w:div>
                                <w:div w:id="626742748">
                                  <w:marLeft w:val="0"/>
                                  <w:marRight w:val="0"/>
                                  <w:marTop w:val="0"/>
                                  <w:marBottom w:val="0"/>
                                  <w:divBdr>
                                    <w:top w:val="none" w:sz="0" w:space="0" w:color="auto"/>
                                    <w:left w:val="none" w:sz="0" w:space="0" w:color="auto"/>
                                    <w:bottom w:val="none" w:sz="0" w:space="0" w:color="auto"/>
                                    <w:right w:val="none" w:sz="0" w:space="0" w:color="auto"/>
                                  </w:divBdr>
                                </w:div>
                                <w:div w:id="2010670839">
                                  <w:marLeft w:val="0"/>
                                  <w:marRight w:val="0"/>
                                  <w:marTop w:val="0"/>
                                  <w:marBottom w:val="0"/>
                                  <w:divBdr>
                                    <w:top w:val="none" w:sz="0" w:space="0" w:color="auto"/>
                                    <w:left w:val="none" w:sz="0" w:space="0" w:color="auto"/>
                                    <w:bottom w:val="none" w:sz="0" w:space="0" w:color="auto"/>
                                    <w:right w:val="none" w:sz="0" w:space="0" w:color="auto"/>
                                  </w:divBdr>
                                </w:div>
                                <w:div w:id="916597925">
                                  <w:marLeft w:val="0"/>
                                  <w:marRight w:val="0"/>
                                  <w:marTop w:val="0"/>
                                  <w:marBottom w:val="0"/>
                                  <w:divBdr>
                                    <w:top w:val="none" w:sz="0" w:space="0" w:color="auto"/>
                                    <w:left w:val="none" w:sz="0" w:space="0" w:color="auto"/>
                                    <w:bottom w:val="none" w:sz="0" w:space="0" w:color="auto"/>
                                    <w:right w:val="none" w:sz="0" w:space="0" w:color="auto"/>
                                  </w:divBdr>
                                </w:div>
                                <w:div w:id="1126897127">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49321707">
                                  <w:marLeft w:val="0"/>
                                  <w:marRight w:val="0"/>
                                  <w:marTop w:val="0"/>
                                  <w:marBottom w:val="0"/>
                                  <w:divBdr>
                                    <w:top w:val="none" w:sz="0" w:space="0" w:color="auto"/>
                                    <w:left w:val="none" w:sz="0" w:space="0" w:color="auto"/>
                                    <w:bottom w:val="none" w:sz="0" w:space="0" w:color="auto"/>
                                    <w:right w:val="none" w:sz="0" w:space="0" w:color="auto"/>
                                  </w:divBdr>
                                </w:div>
                                <w:div w:id="1194539245">
                                  <w:marLeft w:val="0"/>
                                  <w:marRight w:val="0"/>
                                  <w:marTop w:val="0"/>
                                  <w:marBottom w:val="0"/>
                                  <w:divBdr>
                                    <w:top w:val="none" w:sz="0" w:space="0" w:color="auto"/>
                                    <w:left w:val="none" w:sz="0" w:space="0" w:color="auto"/>
                                    <w:bottom w:val="none" w:sz="0" w:space="0" w:color="auto"/>
                                    <w:right w:val="none" w:sz="0" w:space="0" w:color="auto"/>
                                  </w:divBdr>
                                </w:div>
                                <w:div w:id="73479028">
                                  <w:marLeft w:val="0"/>
                                  <w:marRight w:val="0"/>
                                  <w:marTop w:val="0"/>
                                  <w:marBottom w:val="0"/>
                                  <w:divBdr>
                                    <w:top w:val="none" w:sz="0" w:space="0" w:color="auto"/>
                                    <w:left w:val="none" w:sz="0" w:space="0" w:color="auto"/>
                                    <w:bottom w:val="none" w:sz="0" w:space="0" w:color="auto"/>
                                    <w:right w:val="none" w:sz="0" w:space="0" w:color="auto"/>
                                  </w:divBdr>
                                </w:div>
                                <w:div w:id="195512877">
                                  <w:marLeft w:val="0"/>
                                  <w:marRight w:val="0"/>
                                  <w:marTop w:val="0"/>
                                  <w:marBottom w:val="0"/>
                                  <w:divBdr>
                                    <w:top w:val="none" w:sz="0" w:space="0" w:color="auto"/>
                                    <w:left w:val="none" w:sz="0" w:space="0" w:color="auto"/>
                                    <w:bottom w:val="none" w:sz="0" w:space="0" w:color="auto"/>
                                    <w:right w:val="none" w:sz="0" w:space="0" w:color="auto"/>
                                  </w:divBdr>
                                </w:div>
                                <w:div w:id="736972607">
                                  <w:marLeft w:val="0"/>
                                  <w:marRight w:val="0"/>
                                  <w:marTop w:val="0"/>
                                  <w:marBottom w:val="0"/>
                                  <w:divBdr>
                                    <w:top w:val="none" w:sz="0" w:space="0" w:color="auto"/>
                                    <w:left w:val="none" w:sz="0" w:space="0" w:color="auto"/>
                                    <w:bottom w:val="none" w:sz="0" w:space="0" w:color="auto"/>
                                    <w:right w:val="none" w:sz="0" w:space="0" w:color="auto"/>
                                  </w:divBdr>
                                </w:div>
                                <w:div w:id="902107231">
                                  <w:marLeft w:val="0"/>
                                  <w:marRight w:val="0"/>
                                  <w:marTop w:val="0"/>
                                  <w:marBottom w:val="0"/>
                                  <w:divBdr>
                                    <w:top w:val="none" w:sz="0" w:space="0" w:color="auto"/>
                                    <w:left w:val="none" w:sz="0" w:space="0" w:color="auto"/>
                                    <w:bottom w:val="none" w:sz="0" w:space="0" w:color="auto"/>
                                    <w:right w:val="none" w:sz="0" w:space="0" w:color="auto"/>
                                  </w:divBdr>
                                </w:div>
                                <w:div w:id="290749763">
                                  <w:marLeft w:val="0"/>
                                  <w:marRight w:val="0"/>
                                  <w:marTop w:val="0"/>
                                  <w:marBottom w:val="0"/>
                                  <w:divBdr>
                                    <w:top w:val="none" w:sz="0" w:space="0" w:color="auto"/>
                                    <w:left w:val="none" w:sz="0" w:space="0" w:color="auto"/>
                                    <w:bottom w:val="none" w:sz="0" w:space="0" w:color="auto"/>
                                    <w:right w:val="none" w:sz="0" w:space="0" w:color="auto"/>
                                  </w:divBdr>
                                </w:div>
                                <w:div w:id="464854441">
                                  <w:marLeft w:val="0"/>
                                  <w:marRight w:val="0"/>
                                  <w:marTop w:val="0"/>
                                  <w:marBottom w:val="0"/>
                                  <w:divBdr>
                                    <w:top w:val="none" w:sz="0" w:space="0" w:color="auto"/>
                                    <w:left w:val="none" w:sz="0" w:space="0" w:color="auto"/>
                                    <w:bottom w:val="none" w:sz="0" w:space="0" w:color="auto"/>
                                    <w:right w:val="none" w:sz="0" w:space="0" w:color="auto"/>
                                  </w:divBdr>
                                </w:div>
                                <w:div w:id="1554585394">
                                  <w:marLeft w:val="0"/>
                                  <w:marRight w:val="0"/>
                                  <w:marTop w:val="0"/>
                                  <w:marBottom w:val="0"/>
                                  <w:divBdr>
                                    <w:top w:val="none" w:sz="0" w:space="0" w:color="auto"/>
                                    <w:left w:val="none" w:sz="0" w:space="0" w:color="auto"/>
                                    <w:bottom w:val="none" w:sz="0" w:space="0" w:color="auto"/>
                                    <w:right w:val="none" w:sz="0" w:space="0" w:color="auto"/>
                                  </w:divBdr>
                                </w:div>
                                <w:div w:id="1727412100">
                                  <w:marLeft w:val="0"/>
                                  <w:marRight w:val="0"/>
                                  <w:marTop w:val="0"/>
                                  <w:marBottom w:val="0"/>
                                  <w:divBdr>
                                    <w:top w:val="none" w:sz="0" w:space="0" w:color="auto"/>
                                    <w:left w:val="none" w:sz="0" w:space="0" w:color="auto"/>
                                    <w:bottom w:val="none" w:sz="0" w:space="0" w:color="auto"/>
                                    <w:right w:val="none" w:sz="0" w:space="0" w:color="auto"/>
                                  </w:divBdr>
                                </w:div>
                                <w:div w:id="1629236788">
                                  <w:marLeft w:val="0"/>
                                  <w:marRight w:val="0"/>
                                  <w:marTop w:val="0"/>
                                  <w:marBottom w:val="0"/>
                                  <w:divBdr>
                                    <w:top w:val="none" w:sz="0" w:space="0" w:color="auto"/>
                                    <w:left w:val="none" w:sz="0" w:space="0" w:color="auto"/>
                                    <w:bottom w:val="none" w:sz="0" w:space="0" w:color="auto"/>
                                    <w:right w:val="none" w:sz="0" w:space="0" w:color="auto"/>
                                  </w:divBdr>
                                </w:div>
                                <w:div w:id="438377929">
                                  <w:marLeft w:val="0"/>
                                  <w:marRight w:val="0"/>
                                  <w:marTop w:val="0"/>
                                  <w:marBottom w:val="0"/>
                                  <w:divBdr>
                                    <w:top w:val="none" w:sz="0" w:space="0" w:color="auto"/>
                                    <w:left w:val="none" w:sz="0" w:space="0" w:color="auto"/>
                                    <w:bottom w:val="none" w:sz="0" w:space="0" w:color="auto"/>
                                    <w:right w:val="none" w:sz="0" w:space="0" w:color="auto"/>
                                  </w:divBdr>
                                </w:div>
                                <w:div w:id="1103576725">
                                  <w:marLeft w:val="0"/>
                                  <w:marRight w:val="0"/>
                                  <w:marTop w:val="0"/>
                                  <w:marBottom w:val="0"/>
                                  <w:divBdr>
                                    <w:top w:val="none" w:sz="0" w:space="0" w:color="auto"/>
                                    <w:left w:val="none" w:sz="0" w:space="0" w:color="auto"/>
                                    <w:bottom w:val="none" w:sz="0" w:space="0" w:color="auto"/>
                                    <w:right w:val="none" w:sz="0" w:space="0" w:color="auto"/>
                                  </w:divBdr>
                                </w:div>
                                <w:div w:id="2089495876">
                                  <w:marLeft w:val="0"/>
                                  <w:marRight w:val="0"/>
                                  <w:marTop w:val="0"/>
                                  <w:marBottom w:val="0"/>
                                  <w:divBdr>
                                    <w:top w:val="none" w:sz="0" w:space="0" w:color="auto"/>
                                    <w:left w:val="none" w:sz="0" w:space="0" w:color="auto"/>
                                    <w:bottom w:val="none" w:sz="0" w:space="0" w:color="auto"/>
                                    <w:right w:val="none" w:sz="0" w:space="0" w:color="auto"/>
                                  </w:divBdr>
                                </w:div>
                                <w:div w:id="777337981">
                                  <w:marLeft w:val="0"/>
                                  <w:marRight w:val="0"/>
                                  <w:marTop w:val="0"/>
                                  <w:marBottom w:val="0"/>
                                  <w:divBdr>
                                    <w:top w:val="none" w:sz="0" w:space="0" w:color="auto"/>
                                    <w:left w:val="none" w:sz="0" w:space="0" w:color="auto"/>
                                    <w:bottom w:val="none" w:sz="0" w:space="0" w:color="auto"/>
                                    <w:right w:val="none" w:sz="0" w:space="0" w:color="auto"/>
                                  </w:divBdr>
                                </w:div>
                                <w:div w:id="821190694">
                                  <w:marLeft w:val="0"/>
                                  <w:marRight w:val="0"/>
                                  <w:marTop w:val="0"/>
                                  <w:marBottom w:val="0"/>
                                  <w:divBdr>
                                    <w:top w:val="none" w:sz="0" w:space="0" w:color="auto"/>
                                    <w:left w:val="none" w:sz="0" w:space="0" w:color="auto"/>
                                    <w:bottom w:val="none" w:sz="0" w:space="0" w:color="auto"/>
                                    <w:right w:val="none" w:sz="0" w:space="0" w:color="auto"/>
                                  </w:divBdr>
                                </w:div>
                                <w:div w:id="1138036563">
                                  <w:marLeft w:val="0"/>
                                  <w:marRight w:val="0"/>
                                  <w:marTop w:val="0"/>
                                  <w:marBottom w:val="0"/>
                                  <w:divBdr>
                                    <w:top w:val="none" w:sz="0" w:space="0" w:color="auto"/>
                                    <w:left w:val="none" w:sz="0" w:space="0" w:color="auto"/>
                                    <w:bottom w:val="none" w:sz="0" w:space="0" w:color="auto"/>
                                    <w:right w:val="none" w:sz="0" w:space="0" w:color="auto"/>
                                  </w:divBdr>
                                </w:div>
                                <w:div w:id="1836455632">
                                  <w:marLeft w:val="0"/>
                                  <w:marRight w:val="0"/>
                                  <w:marTop w:val="0"/>
                                  <w:marBottom w:val="0"/>
                                  <w:divBdr>
                                    <w:top w:val="none" w:sz="0" w:space="0" w:color="auto"/>
                                    <w:left w:val="none" w:sz="0" w:space="0" w:color="auto"/>
                                    <w:bottom w:val="none" w:sz="0" w:space="0" w:color="auto"/>
                                    <w:right w:val="none" w:sz="0" w:space="0" w:color="auto"/>
                                  </w:divBdr>
                                </w:div>
                                <w:div w:id="12437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6340">
                  <w:marLeft w:val="0"/>
                  <w:marRight w:val="0"/>
                  <w:marTop w:val="0"/>
                  <w:marBottom w:val="0"/>
                  <w:divBdr>
                    <w:top w:val="none" w:sz="0" w:space="0" w:color="auto"/>
                    <w:left w:val="none" w:sz="0" w:space="0" w:color="auto"/>
                    <w:bottom w:val="none" w:sz="0" w:space="0" w:color="auto"/>
                    <w:right w:val="none" w:sz="0" w:space="0" w:color="auto"/>
                  </w:divBdr>
                  <w:divsChild>
                    <w:div w:id="1169949415">
                      <w:marLeft w:val="0"/>
                      <w:marRight w:val="0"/>
                      <w:marTop w:val="0"/>
                      <w:marBottom w:val="0"/>
                      <w:divBdr>
                        <w:top w:val="none" w:sz="0" w:space="0" w:color="auto"/>
                        <w:left w:val="none" w:sz="0" w:space="0" w:color="auto"/>
                        <w:bottom w:val="none" w:sz="0" w:space="0" w:color="auto"/>
                        <w:right w:val="none" w:sz="0" w:space="0" w:color="auto"/>
                      </w:divBdr>
                      <w:divsChild>
                        <w:div w:id="1331788363">
                          <w:marLeft w:val="0"/>
                          <w:marRight w:val="0"/>
                          <w:marTop w:val="0"/>
                          <w:marBottom w:val="0"/>
                          <w:divBdr>
                            <w:top w:val="none" w:sz="0" w:space="0" w:color="auto"/>
                            <w:left w:val="none" w:sz="0" w:space="0" w:color="auto"/>
                            <w:bottom w:val="none" w:sz="0" w:space="0" w:color="auto"/>
                            <w:right w:val="none" w:sz="0" w:space="0" w:color="auto"/>
                          </w:divBdr>
                          <w:divsChild>
                            <w:div w:id="1058090680">
                              <w:marLeft w:val="0"/>
                              <w:marRight w:val="0"/>
                              <w:marTop w:val="0"/>
                              <w:marBottom w:val="0"/>
                              <w:divBdr>
                                <w:top w:val="none" w:sz="0" w:space="0" w:color="auto"/>
                                <w:left w:val="none" w:sz="0" w:space="0" w:color="auto"/>
                                <w:bottom w:val="none" w:sz="0" w:space="0" w:color="auto"/>
                                <w:right w:val="none" w:sz="0" w:space="0" w:color="auto"/>
                              </w:divBdr>
                              <w:divsChild>
                                <w:div w:id="1379622749">
                                  <w:marLeft w:val="0"/>
                                  <w:marRight w:val="0"/>
                                  <w:marTop w:val="0"/>
                                  <w:marBottom w:val="0"/>
                                  <w:divBdr>
                                    <w:top w:val="none" w:sz="0" w:space="0" w:color="auto"/>
                                    <w:left w:val="none" w:sz="0" w:space="0" w:color="auto"/>
                                    <w:bottom w:val="none" w:sz="0" w:space="0" w:color="auto"/>
                                    <w:right w:val="none" w:sz="0" w:space="0" w:color="auto"/>
                                  </w:divBdr>
                                </w:div>
                                <w:div w:id="322709858">
                                  <w:marLeft w:val="0"/>
                                  <w:marRight w:val="0"/>
                                  <w:marTop w:val="0"/>
                                  <w:marBottom w:val="0"/>
                                  <w:divBdr>
                                    <w:top w:val="none" w:sz="0" w:space="0" w:color="auto"/>
                                    <w:left w:val="none" w:sz="0" w:space="0" w:color="auto"/>
                                    <w:bottom w:val="none" w:sz="0" w:space="0" w:color="auto"/>
                                    <w:right w:val="none" w:sz="0" w:space="0" w:color="auto"/>
                                  </w:divBdr>
                                </w:div>
                                <w:div w:id="586229698">
                                  <w:marLeft w:val="0"/>
                                  <w:marRight w:val="0"/>
                                  <w:marTop w:val="0"/>
                                  <w:marBottom w:val="0"/>
                                  <w:divBdr>
                                    <w:top w:val="none" w:sz="0" w:space="0" w:color="auto"/>
                                    <w:left w:val="none" w:sz="0" w:space="0" w:color="auto"/>
                                    <w:bottom w:val="none" w:sz="0" w:space="0" w:color="auto"/>
                                    <w:right w:val="none" w:sz="0" w:space="0" w:color="auto"/>
                                  </w:divBdr>
                                </w:div>
                                <w:div w:id="1517231085">
                                  <w:marLeft w:val="0"/>
                                  <w:marRight w:val="0"/>
                                  <w:marTop w:val="0"/>
                                  <w:marBottom w:val="0"/>
                                  <w:divBdr>
                                    <w:top w:val="none" w:sz="0" w:space="0" w:color="auto"/>
                                    <w:left w:val="none" w:sz="0" w:space="0" w:color="auto"/>
                                    <w:bottom w:val="none" w:sz="0" w:space="0" w:color="auto"/>
                                    <w:right w:val="none" w:sz="0" w:space="0" w:color="auto"/>
                                  </w:divBdr>
                                </w:div>
                                <w:div w:id="1894802487">
                                  <w:marLeft w:val="0"/>
                                  <w:marRight w:val="0"/>
                                  <w:marTop w:val="0"/>
                                  <w:marBottom w:val="0"/>
                                  <w:divBdr>
                                    <w:top w:val="none" w:sz="0" w:space="0" w:color="auto"/>
                                    <w:left w:val="none" w:sz="0" w:space="0" w:color="auto"/>
                                    <w:bottom w:val="none" w:sz="0" w:space="0" w:color="auto"/>
                                    <w:right w:val="none" w:sz="0" w:space="0" w:color="auto"/>
                                  </w:divBdr>
                                </w:div>
                                <w:div w:id="899362584">
                                  <w:marLeft w:val="0"/>
                                  <w:marRight w:val="0"/>
                                  <w:marTop w:val="0"/>
                                  <w:marBottom w:val="0"/>
                                  <w:divBdr>
                                    <w:top w:val="none" w:sz="0" w:space="0" w:color="auto"/>
                                    <w:left w:val="none" w:sz="0" w:space="0" w:color="auto"/>
                                    <w:bottom w:val="none" w:sz="0" w:space="0" w:color="auto"/>
                                    <w:right w:val="none" w:sz="0" w:space="0" w:color="auto"/>
                                  </w:divBdr>
                                </w:div>
                                <w:div w:id="1309747614">
                                  <w:marLeft w:val="0"/>
                                  <w:marRight w:val="0"/>
                                  <w:marTop w:val="0"/>
                                  <w:marBottom w:val="0"/>
                                  <w:divBdr>
                                    <w:top w:val="none" w:sz="0" w:space="0" w:color="auto"/>
                                    <w:left w:val="none" w:sz="0" w:space="0" w:color="auto"/>
                                    <w:bottom w:val="none" w:sz="0" w:space="0" w:color="auto"/>
                                    <w:right w:val="none" w:sz="0" w:space="0" w:color="auto"/>
                                  </w:divBdr>
                                </w:div>
                                <w:div w:id="412706216">
                                  <w:marLeft w:val="0"/>
                                  <w:marRight w:val="0"/>
                                  <w:marTop w:val="0"/>
                                  <w:marBottom w:val="0"/>
                                  <w:divBdr>
                                    <w:top w:val="none" w:sz="0" w:space="0" w:color="auto"/>
                                    <w:left w:val="none" w:sz="0" w:space="0" w:color="auto"/>
                                    <w:bottom w:val="none" w:sz="0" w:space="0" w:color="auto"/>
                                    <w:right w:val="none" w:sz="0" w:space="0" w:color="auto"/>
                                  </w:divBdr>
                                </w:div>
                                <w:div w:id="2070037135">
                                  <w:marLeft w:val="0"/>
                                  <w:marRight w:val="0"/>
                                  <w:marTop w:val="0"/>
                                  <w:marBottom w:val="0"/>
                                  <w:divBdr>
                                    <w:top w:val="none" w:sz="0" w:space="0" w:color="auto"/>
                                    <w:left w:val="none" w:sz="0" w:space="0" w:color="auto"/>
                                    <w:bottom w:val="none" w:sz="0" w:space="0" w:color="auto"/>
                                    <w:right w:val="none" w:sz="0" w:space="0" w:color="auto"/>
                                  </w:divBdr>
                                </w:div>
                                <w:div w:id="192884922">
                                  <w:marLeft w:val="0"/>
                                  <w:marRight w:val="0"/>
                                  <w:marTop w:val="0"/>
                                  <w:marBottom w:val="0"/>
                                  <w:divBdr>
                                    <w:top w:val="none" w:sz="0" w:space="0" w:color="auto"/>
                                    <w:left w:val="none" w:sz="0" w:space="0" w:color="auto"/>
                                    <w:bottom w:val="none" w:sz="0" w:space="0" w:color="auto"/>
                                    <w:right w:val="none" w:sz="0" w:space="0" w:color="auto"/>
                                  </w:divBdr>
                                </w:div>
                                <w:div w:id="1897467673">
                                  <w:marLeft w:val="0"/>
                                  <w:marRight w:val="0"/>
                                  <w:marTop w:val="0"/>
                                  <w:marBottom w:val="0"/>
                                  <w:divBdr>
                                    <w:top w:val="none" w:sz="0" w:space="0" w:color="auto"/>
                                    <w:left w:val="none" w:sz="0" w:space="0" w:color="auto"/>
                                    <w:bottom w:val="none" w:sz="0" w:space="0" w:color="auto"/>
                                    <w:right w:val="none" w:sz="0" w:space="0" w:color="auto"/>
                                  </w:divBdr>
                                </w:div>
                                <w:div w:id="1367757248">
                                  <w:marLeft w:val="0"/>
                                  <w:marRight w:val="0"/>
                                  <w:marTop w:val="0"/>
                                  <w:marBottom w:val="0"/>
                                  <w:divBdr>
                                    <w:top w:val="none" w:sz="0" w:space="0" w:color="auto"/>
                                    <w:left w:val="none" w:sz="0" w:space="0" w:color="auto"/>
                                    <w:bottom w:val="none" w:sz="0" w:space="0" w:color="auto"/>
                                    <w:right w:val="none" w:sz="0" w:space="0" w:color="auto"/>
                                  </w:divBdr>
                                </w:div>
                                <w:div w:id="1278681133">
                                  <w:marLeft w:val="0"/>
                                  <w:marRight w:val="0"/>
                                  <w:marTop w:val="0"/>
                                  <w:marBottom w:val="0"/>
                                  <w:divBdr>
                                    <w:top w:val="none" w:sz="0" w:space="0" w:color="auto"/>
                                    <w:left w:val="none" w:sz="0" w:space="0" w:color="auto"/>
                                    <w:bottom w:val="none" w:sz="0" w:space="0" w:color="auto"/>
                                    <w:right w:val="none" w:sz="0" w:space="0" w:color="auto"/>
                                  </w:divBdr>
                                </w:div>
                                <w:div w:id="1988971042">
                                  <w:marLeft w:val="0"/>
                                  <w:marRight w:val="0"/>
                                  <w:marTop w:val="0"/>
                                  <w:marBottom w:val="0"/>
                                  <w:divBdr>
                                    <w:top w:val="none" w:sz="0" w:space="0" w:color="auto"/>
                                    <w:left w:val="none" w:sz="0" w:space="0" w:color="auto"/>
                                    <w:bottom w:val="none" w:sz="0" w:space="0" w:color="auto"/>
                                    <w:right w:val="none" w:sz="0" w:space="0" w:color="auto"/>
                                  </w:divBdr>
                                </w:div>
                                <w:div w:id="333458641">
                                  <w:marLeft w:val="0"/>
                                  <w:marRight w:val="0"/>
                                  <w:marTop w:val="0"/>
                                  <w:marBottom w:val="0"/>
                                  <w:divBdr>
                                    <w:top w:val="none" w:sz="0" w:space="0" w:color="auto"/>
                                    <w:left w:val="none" w:sz="0" w:space="0" w:color="auto"/>
                                    <w:bottom w:val="none" w:sz="0" w:space="0" w:color="auto"/>
                                    <w:right w:val="none" w:sz="0" w:space="0" w:color="auto"/>
                                  </w:divBdr>
                                </w:div>
                                <w:div w:id="1976525340">
                                  <w:marLeft w:val="0"/>
                                  <w:marRight w:val="0"/>
                                  <w:marTop w:val="0"/>
                                  <w:marBottom w:val="0"/>
                                  <w:divBdr>
                                    <w:top w:val="none" w:sz="0" w:space="0" w:color="auto"/>
                                    <w:left w:val="none" w:sz="0" w:space="0" w:color="auto"/>
                                    <w:bottom w:val="none" w:sz="0" w:space="0" w:color="auto"/>
                                    <w:right w:val="none" w:sz="0" w:space="0" w:color="auto"/>
                                  </w:divBdr>
                                </w:div>
                                <w:div w:id="2085760688">
                                  <w:marLeft w:val="0"/>
                                  <w:marRight w:val="0"/>
                                  <w:marTop w:val="0"/>
                                  <w:marBottom w:val="0"/>
                                  <w:divBdr>
                                    <w:top w:val="none" w:sz="0" w:space="0" w:color="auto"/>
                                    <w:left w:val="none" w:sz="0" w:space="0" w:color="auto"/>
                                    <w:bottom w:val="none" w:sz="0" w:space="0" w:color="auto"/>
                                    <w:right w:val="none" w:sz="0" w:space="0" w:color="auto"/>
                                  </w:divBdr>
                                </w:div>
                                <w:div w:id="969626888">
                                  <w:marLeft w:val="0"/>
                                  <w:marRight w:val="0"/>
                                  <w:marTop w:val="0"/>
                                  <w:marBottom w:val="0"/>
                                  <w:divBdr>
                                    <w:top w:val="none" w:sz="0" w:space="0" w:color="auto"/>
                                    <w:left w:val="none" w:sz="0" w:space="0" w:color="auto"/>
                                    <w:bottom w:val="none" w:sz="0" w:space="0" w:color="auto"/>
                                    <w:right w:val="none" w:sz="0" w:space="0" w:color="auto"/>
                                  </w:divBdr>
                                </w:div>
                                <w:div w:id="1002779974">
                                  <w:marLeft w:val="0"/>
                                  <w:marRight w:val="0"/>
                                  <w:marTop w:val="0"/>
                                  <w:marBottom w:val="0"/>
                                  <w:divBdr>
                                    <w:top w:val="none" w:sz="0" w:space="0" w:color="auto"/>
                                    <w:left w:val="none" w:sz="0" w:space="0" w:color="auto"/>
                                    <w:bottom w:val="none" w:sz="0" w:space="0" w:color="auto"/>
                                    <w:right w:val="none" w:sz="0" w:space="0" w:color="auto"/>
                                  </w:divBdr>
                                </w:div>
                                <w:div w:id="1278564320">
                                  <w:marLeft w:val="0"/>
                                  <w:marRight w:val="0"/>
                                  <w:marTop w:val="0"/>
                                  <w:marBottom w:val="0"/>
                                  <w:divBdr>
                                    <w:top w:val="none" w:sz="0" w:space="0" w:color="auto"/>
                                    <w:left w:val="none" w:sz="0" w:space="0" w:color="auto"/>
                                    <w:bottom w:val="none" w:sz="0" w:space="0" w:color="auto"/>
                                    <w:right w:val="none" w:sz="0" w:space="0" w:color="auto"/>
                                  </w:divBdr>
                                </w:div>
                                <w:div w:id="1297838737">
                                  <w:marLeft w:val="0"/>
                                  <w:marRight w:val="0"/>
                                  <w:marTop w:val="0"/>
                                  <w:marBottom w:val="0"/>
                                  <w:divBdr>
                                    <w:top w:val="none" w:sz="0" w:space="0" w:color="auto"/>
                                    <w:left w:val="none" w:sz="0" w:space="0" w:color="auto"/>
                                    <w:bottom w:val="none" w:sz="0" w:space="0" w:color="auto"/>
                                    <w:right w:val="none" w:sz="0" w:space="0" w:color="auto"/>
                                  </w:divBdr>
                                </w:div>
                                <w:div w:id="1311709047">
                                  <w:marLeft w:val="0"/>
                                  <w:marRight w:val="0"/>
                                  <w:marTop w:val="0"/>
                                  <w:marBottom w:val="0"/>
                                  <w:divBdr>
                                    <w:top w:val="none" w:sz="0" w:space="0" w:color="auto"/>
                                    <w:left w:val="none" w:sz="0" w:space="0" w:color="auto"/>
                                    <w:bottom w:val="none" w:sz="0" w:space="0" w:color="auto"/>
                                    <w:right w:val="none" w:sz="0" w:space="0" w:color="auto"/>
                                  </w:divBdr>
                                </w:div>
                                <w:div w:id="1085683732">
                                  <w:marLeft w:val="0"/>
                                  <w:marRight w:val="0"/>
                                  <w:marTop w:val="0"/>
                                  <w:marBottom w:val="0"/>
                                  <w:divBdr>
                                    <w:top w:val="none" w:sz="0" w:space="0" w:color="auto"/>
                                    <w:left w:val="none" w:sz="0" w:space="0" w:color="auto"/>
                                    <w:bottom w:val="none" w:sz="0" w:space="0" w:color="auto"/>
                                    <w:right w:val="none" w:sz="0" w:space="0" w:color="auto"/>
                                  </w:divBdr>
                                </w:div>
                                <w:div w:id="1596398863">
                                  <w:marLeft w:val="0"/>
                                  <w:marRight w:val="0"/>
                                  <w:marTop w:val="0"/>
                                  <w:marBottom w:val="0"/>
                                  <w:divBdr>
                                    <w:top w:val="none" w:sz="0" w:space="0" w:color="auto"/>
                                    <w:left w:val="none" w:sz="0" w:space="0" w:color="auto"/>
                                    <w:bottom w:val="none" w:sz="0" w:space="0" w:color="auto"/>
                                    <w:right w:val="none" w:sz="0" w:space="0" w:color="auto"/>
                                  </w:divBdr>
                                </w:div>
                                <w:div w:id="1491360606">
                                  <w:marLeft w:val="0"/>
                                  <w:marRight w:val="0"/>
                                  <w:marTop w:val="0"/>
                                  <w:marBottom w:val="0"/>
                                  <w:divBdr>
                                    <w:top w:val="none" w:sz="0" w:space="0" w:color="auto"/>
                                    <w:left w:val="none" w:sz="0" w:space="0" w:color="auto"/>
                                    <w:bottom w:val="none" w:sz="0" w:space="0" w:color="auto"/>
                                    <w:right w:val="none" w:sz="0" w:space="0" w:color="auto"/>
                                  </w:divBdr>
                                </w:div>
                                <w:div w:id="1054160894">
                                  <w:marLeft w:val="0"/>
                                  <w:marRight w:val="0"/>
                                  <w:marTop w:val="0"/>
                                  <w:marBottom w:val="0"/>
                                  <w:divBdr>
                                    <w:top w:val="none" w:sz="0" w:space="0" w:color="auto"/>
                                    <w:left w:val="none" w:sz="0" w:space="0" w:color="auto"/>
                                    <w:bottom w:val="none" w:sz="0" w:space="0" w:color="auto"/>
                                    <w:right w:val="none" w:sz="0" w:space="0" w:color="auto"/>
                                  </w:divBdr>
                                </w:div>
                                <w:div w:id="885137766">
                                  <w:marLeft w:val="0"/>
                                  <w:marRight w:val="0"/>
                                  <w:marTop w:val="0"/>
                                  <w:marBottom w:val="0"/>
                                  <w:divBdr>
                                    <w:top w:val="none" w:sz="0" w:space="0" w:color="auto"/>
                                    <w:left w:val="none" w:sz="0" w:space="0" w:color="auto"/>
                                    <w:bottom w:val="none" w:sz="0" w:space="0" w:color="auto"/>
                                    <w:right w:val="none" w:sz="0" w:space="0" w:color="auto"/>
                                  </w:divBdr>
                                </w:div>
                                <w:div w:id="1449660520">
                                  <w:marLeft w:val="0"/>
                                  <w:marRight w:val="0"/>
                                  <w:marTop w:val="0"/>
                                  <w:marBottom w:val="0"/>
                                  <w:divBdr>
                                    <w:top w:val="none" w:sz="0" w:space="0" w:color="auto"/>
                                    <w:left w:val="none" w:sz="0" w:space="0" w:color="auto"/>
                                    <w:bottom w:val="none" w:sz="0" w:space="0" w:color="auto"/>
                                    <w:right w:val="none" w:sz="0" w:space="0" w:color="auto"/>
                                  </w:divBdr>
                                </w:div>
                                <w:div w:id="1986662741">
                                  <w:marLeft w:val="0"/>
                                  <w:marRight w:val="0"/>
                                  <w:marTop w:val="0"/>
                                  <w:marBottom w:val="0"/>
                                  <w:divBdr>
                                    <w:top w:val="none" w:sz="0" w:space="0" w:color="auto"/>
                                    <w:left w:val="none" w:sz="0" w:space="0" w:color="auto"/>
                                    <w:bottom w:val="none" w:sz="0" w:space="0" w:color="auto"/>
                                    <w:right w:val="none" w:sz="0" w:space="0" w:color="auto"/>
                                  </w:divBdr>
                                </w:div>
                                <w:div w:id="1778409745">
                                  <w:marLeft w:val="0"/>
                                  <w:marRight w:val="0"/>
                                  <w:marTop w:val="0"/>
                                  <w:marBottom w:val="0"/>
                                  <w:divBdr>
                                    <w:top w:val="none" w:sz="0" w:space="0" w:color="auto"/>
                                    <w:left w:val="none" w:sz="0" w:space="0" w:color="auto"/>
                                    <w:bottom w:val="none" w:sz="0" w:space="0" w:color="auto"/>
                                    <w:right w:val="none" w:sz="0" w:space="0" w:color="auto"/>
                                  </w:divBdr>
                                </w:div>
                                <w:div w:id="1722946291">
                                  <w:marLeft w:val="0"/>
                                  <w:marRight w:val="0"/>
                                  <w:marTop w:val="0"/>
                                  <w:marBottom w:val="0"/>
                                  <w:divBdr>
                                    <w:top w:val="none" w:sz="0" w:space="0" w:color="auto"/>
                                    <w:left w:val="none" w:sz="0" w:space="0" w:color="auto"/>
                                    <w:bottom w:val="none" w:sz="0" w:space="0" w:color="auto"/>
                                    <w:right w:val="none" w:sz="0" w:space="0" w:color="auto"/>
                                  </w:divBdr>
                                </w:div>
                                <w:div w:id="1940521809">
                                  <w:marLeft w:val="0"/>
                                  <w:marRight w:val="0"/>
                                  <w:marTop w:val="0"/>
                                  <w:marBottom w:val="0"/>
                                  <w:divBdr>
                                    <w:top w:val="none" w:sz="0" w:space="0" w:color="auto"/>
                                    <w:left w:val="none" w:sz="0" w:space="0" w:color="auto"/>
                                    <w:bottom w:val="none" w:sz="0" w:space="0" w:color="auto"/>
                                    <w:right w:val="none" w:sz="0" w:space="0" w:color="auto"/>
                                  </w:divBdr>
                                </w:div>
                                <w:div w:id="1005591283">
                                  <w:marLeft w:val="0"/>
                                  <w:marRight w:val="0"/>
                                  <w:marTop w:val="0"/>
                                  <w:marBottom w:val="0"/>
                                  <w:divBdr>
                                    <w:top w:val="none" w:sz="0" w:space="0" w:color="auto"/>
                                    <w:left w:val="none" w:sz="0" w:space="0" w:color="auto"/>
                                    <w:bottom w:val="none" w:sz="0" w:space="0" w:color="auto"/>
                                    <w:right w:val="none" w:sz="0" w:space="0" w:color="auto"/>
                                  </w:divBdr>
                                </w:div>
                                <w:div w:id="1849783408">
                                  <w:marLeft w:val="0"/>
                                  <w:marRight w:val="0"/>
                                  <w:marTop w:val="0"/>
                                  <w:marBottom w:val="0"/>
                                  <w:divBdr>
                                    <w:top w:val="none" w:sz="0" w:space="0" w:color="auto"/>
                                    <w:left w:val="none" w:sz="0" w:space="0" w:color="auto"/>
                                    <w:bottom w:val="none" w:sz="0" w:space="0" w:color="auto"/>
                                    <w:right w:val="none" w:sz="0" w:space="0" w:color="auto"/>
                                  </w:divBdr>
                                </w:div>
                                <w:div w:id="468013453">
                                  <w:marLeft w:val="0"/>
                                  <w:marRight w:val="0"/>
                                  <w:marTop w:val="0"/>
                                  <w:marBottom w:val="0"/>
                                  <w:divBdr>
                                    <w:top w:val="none" w:sz="0" w:space="0" w:color="auto"/>
                                    <w:left w:val="none" w:sz="0" w:space="0" w:color="auto"/>
                                    <w:bottom w:val="none" w:sz="0" w:space="0" w:color="auto"/>
                                    <w:right w:val="none" w:sz="0" w:space="0" w:color="auto"/>
                                  </w:divBdr>
                                </w:div>
                                <w:div w:id="836312943">
                                  <w:marLeft w:val="0"/>
                                  <w:marRight w:val="0"/>
                                  <w:marTop w:val="0"/>
                                  <w:marBottom w:val="0"/>
                                  <w:divBdr>
                                    <w:top w:val="none" w:sz="0" w:space="0" w:color="auto"/>
                                    <w:left w:val="none" w:sz="0" w:space="0" w:color="auto"/>
                                    <w:bottom w:val="none" w:sz="0" w:space="0" w:color="auto"/>
                                    <w:right w:val="none" w:sz="0" w:space="0" w:color="auto"/>
                                  </w:divBdr>
                                </w:div>
                                <w:div w:id="1930962216">
                                  <w:marLeft w:val="0"/>
                                  <w:marRight w:val="0"/>
                                  <w:marTop w:val="0"/>
                                  <w:marBottom w:val="0"/>
                                  <w:divBdr>
                                    <w:top w:val="none" w:sz="0" w:space="0" w:color="auto"/>
                                    <w:left w:val="none" w:sz="0" w:space="0" w:color="auto"/>
                                    <w:bottom w:val="none" w:sz="0" w:space="0" w:color="auto"/>
                                    <w:right w:val="none" w:sz="0" w:space="0" w:color="auto"/>
                                  </w:divBdr>
                                </w:div>
                                <w:div w:id="21415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233730">
                  <w:marLeft w:val="0"/>
                  <w:marRight w:val="0"/>
                  <w:marTop w:val="0"/>
                  <w:marBottom w:val="0"/>
                  <w:divBdr>
                    <w:top w:val="none" w:sz="0" w:space="0" w:color="auto"/>
                    <w:left w:val="none" w:sz="0" w:space="0" w:color="auto"/>
                    <w:bottom w:val="none" w:sz="0" w:space="0" w:color="auto"/>
                    <w:right w:val="none" w:sz="0" w:space="0" w:color="auto"/>
                  </w:divBdr>
                  <w:divsChild>
                    <w:div w:id="929001876">
                      <w:marLeft w:val="0"/>
                      <w:marRight w:val="0"/>
                      <w:marTop w:val="0"/>
                      <w:marBottom w:val="0"/>
                      <w:divBdr>
                        <w:top w:val="none" w:sz="0" w:space="0" w:color="auto"/>
                        <w:left w:val="none" w:sz="0" w:space="0" w:color="auto"/>
                        <w:bottom w:val="none" w:sz="0" w:space="0" w:color="auto"/>
                        <w:right w:val="none" w:sz="0" w:space="0" w:color="auto"/>
                      </w:divBdr>
                      <w:divsChild>
                        <w:div w:id="1094474748">
                          <w:marLeft w:val="0"/>
                          <w:marRight w:val="0"/>
                          <w:marTop w:val="0"/>
                          <w:marBottom w:val="0"/>
                          <w:divBdr>
                            <w:top w:val="none" w:sz="0" w:space="0" w:color="auto"/>
                            <w:left w:val="none" w:sz="0" w:space="0" w:color="auto"/>
                            <w:bottom w:val="none" w:sz="0" w:space="0" w:color="auto"/>
                            <w:right w:val="none" w:sz="0" w:space="0" w:color="auto"/>
                          </w:divBdr>
                          <w:divsChild>
                            <w:div w:id="1038549494">
                              <w:marLeft w:val="0"/>
                              <w:marRight w:val="0"/>
                              <w:marTop w:val="0"/>
                              <w:marBottom w:val="0"/>
                              <w:divBdr>
                                <w:top w:val="none" w:sz="0" w:space="0" w:color="auto"/>
                                <w:left w:val="none" w:sz="0" w:space="0" w:color="auto"/>
                                <w:bottom w:val="none" w:sz="0" w:space="0" w:color="auto"/>
                                <w:right w:val="none" w:sz="0" w:space="0" w:color="auto"/>
                              </w:divBdr>
                              <w:divsChild>
                                <w:div w:id="264579912">
                                  <w:marLeft w:val="0"/>
                                  <w:marRight w:val="0"/>
                                  <w:marTop w:val="0"/>
                                  <w:marBottom w:val="0"/>
                                  <w:divBdr>
                                    <w:top w:val="none" w:sz="0" w:space="0" w:color="auto"/>
                                    <w:left w:val="none" w:sz="0" w:space="0" w:color="auto"/>
                                    <w:bottom w:val="none" w:sz="0" w:space="0" w:color="auto"/>
                                    <w:right w:val="none" w:sz="0" w:space="0" w:color="auto"/>
                                  </w:divBdr>
                                </w:div>
                                <w:div w:id="91947052">
                                  <w:marLeft w:val="0"/>
                                  <w:marRight w:val="0"/>
                                  <w:marTop w:val="0"/>
                                  <w:marBottom w:val="0"/>
                                  <w:divBdr>
                                    <w:top w:val="none" w:sz="0" w:space="0" w:color="auto"/>
                                    <w:left w:val="none" w:sz="0" w:space="0" w:color="auto"/>
                                    <w:bottom w:val="none" w:sz="0" w:space="0" w:color="auto"/>
                                    <w:right w:val="none" w:sz="0" w:space="0" w:color="auto"/>
                                  </w:divBdr>
                                </w:div>
                                <w:div w:id="456609335">
                                  <w:marLeft w:val="0"/>
                                  <w:marRight w:val="0"/>
                                  <w:marTop w:val="0"/>
                                  <w:marBottom w:val="0"/>
                                  <w:divBdr>
                                    <w:top w:val="none" w:sz="0" w:space="0" w:color="auto"/>
                                    <w:left w:val="none" w:sz="0" w:space="0" w:color="auto"/>
                                    <w:bottom w:val="none" w:sz="0" w:space="0" w:color="auto"/>
                                    <w:right w:val="none" w:sz="0" w:space="0" w:color="auto"/>
                                  </w:divBdr>
                                </w:div>
                                <w:div w:id="717827134">
                                  <w:marLeft w:val="0"/>
                                  <w:marRight w:val="0"/>
                                  <w:marTop w:val="0"/>
                                  <w:marBottom w:val="0"/>
                                  <w:divBdr>
                                    <w:top w:val="none" w:sz="0" w:space="0" w:color="auto"/>
                                    <w:left w:val="none" w:sz="0" w:space="0" w:color="auto"/>
                                    <w:bottom w:val="none" w:sz="0" w:space="0" w:color="auto"/>
                                    <w:right w:val="none" w:sz="0" w:space="0" w:color="auto"/>
                                  </w:divBdr>
                                </w:div>
                                <w:div w:id="1783375583">
                                  <w:marLeft w:val="0"/>
                                  <w:marRight w:val="0"/>
                                  <w:marTop w:val="0"/>
                                  <w:marBottom w:val="0"/>
                                  <w:divBdr>
                                    <w:top w:val="none" w:sz="0" w:space="0" w:color="auto"/>
                                    <w:left w:val="none" w:sz="0" w:space="0" w:color="auto"/>
                                    <w:bottom w:val="none" w:sz="0" w:space="0" w:color="auto"/>
                                    <w:right w:val="none" w:sz="0" w:space="0" w:color="auto"/>
                                  </w:divBdr>
                                </w:div>
                                <w:div w:id="1488281987">
                                  <w:marLeft w:val="0"/>
                                  <w:marRight w:val="0"/>
                                  <w:marTop w:val="0"/>
                                  <w:marBottom w:val="0"/>
                                  <w:divBdr>
                                    <w:top w:val="none" w:sz="0" w:space="0" w:color="auto"/>
                                    <w:left w:val="none" w:sz="0" w:space="0" w:color="auto"/>
                                    <w:bottom w:val="none" w:sz="0" w:space="0" w:color="auto"/>
                                    <w:right w:val="none" w:sz="0" w:space="0" w:color="auto"/>
                                  </w:divBdr>
                                </w:div>
                                <w:div w:id="168758215">
                                  <w:marLeft w:val="0"/>
                                  <w:marRight w:val="0"/>
                                  <w:marTop w:val="0"/>
                                  <w:marBottom w:val="0"/>
                                  <w:divBdr>
                                    <w:top w:val="none" w:sz="0" w:space="0" w:color="auto"/>
                                    <w:left w:val="none" w:sz="0" w:space="0" w:color="auto"/>
                                    <w:bottom w:val="none" w:sz="0" w:space="0" w:color="auto"/>
                                    <w:right w:val="none" w:sz="0" w:space="0" w:color="auto"/>
                                  </w:divBdr>
                                </w:div>
                                <w:div w:id="1458719564">
                                  <w:marLeft w:val="0"/>
                                  <w:marRight w:val="0"/>
                                  <w:marTop w:val="0"/>
                                  <w:marBottom w:val="0"/>
                                  <w:divBdr>
                                    <w:top w:val="none" w:sz="0" w:space="0" w:color="auto"/>
                                    <w:left w:val="none" w:sz="0" w:space="0" w:color="auto"/>
                                    <w:bottom w:val="none" w:sz="0" w:space="0" w:color="auto"/>
                                    <w:right w:val="none" w:sz="0" w:space="0" w:color="auto"/>
                                  </w:divBdr>
                                </w:div>
                                <w:div w:id="1134639961">
                                  <w:marLeft w:val="0"/>
                                  <w:marRight w:val="0"/>
                                  <w:marTop w:val="0"/>
                                  <w:marBottom w:val="0"/>
                                  <w:divBdr>
                                    <w:top w:val="none" w:sz="0" w:space="0" w:color="auto"/>
                                    <w:left w:val="none" w:sz="0" w:space="0" w:color="auto"/>
                                    <w:bottom w:val="none" w:sz="0" w:space="0" w:color="auto"/>
                                    <w:right w:val="none" w:sz="0" w:space="0" w:color="auto"/>
                                  </w:divBdr>
                                </w:div>
                                <w:div w:id="1508248407">
                                  <w:marLeft w:val="0"/>
                                  <w:marRight w:val="0"/>
                                  <w:marTop w:val="0"/>
                                  <w:marBottom w:val="0"/>
                                  <w:divBdr>
                                    <w:top w:val="none" w:sz="0" w:space="0" w:color="auto"/>
                                    <w:left w:val="none" w:sz="0" w:space="0" w:color="auto"/>
                                    <w:bottom w:val="none" w:sz="0" w:space="0" w:color="auto"/>
                                    <w:right w:val="none" w:sz="0" w:space="0" w:color="auto"/>
                                  </w:divBdr>
                                </w:div>
                                <w:div w:id="136384447">
                                  <w:marLeft w:val="0"/>
                                  <w:marRight w:val="0"/>
                                  <w:marTop w:val="0"/>
                                  <w:marBottom w:val="0"/>
                                  <w:divBdr>
                                    <w:top w:val="none" w:sz="0" w:space="0" w:color="auto"/>
                                    <w:left w:val="none" w:sz="0" w:space="0" w:color="auto"/>
                                    <w:bottom w:val="none" w:sz="0" w:space="0" w:color="auto"/>
                                    <w:right w:val="none" w:sz="0" w:space="0" w:color="auto"/>
                                  </w:divBdr>
                                </w:div>
                                <w:div w:id="360253110">
                                  <w:marLeft w:val="0"/>
                                  <w:marRight w:val="0"/>
                                  <w:marTop w:val="0"/>
                                  <w:marBottom w:val="0"/>
                                  <w:divBdr>
                                    <w:top w:val="none" w:sz="0" w:space="0" w:color="auto"/>
                                    <w:left w:val="none" w:sz="0" w:space="0" w:color="auto"/>
                                    <w:bottom w:val="none" w:sz="0" w:space="0" w:color="auto"/>
                                    <w:right w:val="none" w:sz="0" w:space="0" w:color="auto"/>
                                  </w:divBdr>
                                </w:div>
                                <w:div w:id="2007976707">
                                  <w:marLeft w:val="0"/>
                                  <w:marRight w:val="0"/>
                                  <w:marTop w:val="0"/>
                                  <w:marBottom w:val="0"/>
                                  <w:divBdr>
                                    <w:top w:val="none" w:sz="0" w:space="0" w:color="auto"/>
                                    <w:left w:val="none" w:sz="0" w:space="0" w:color="auto"/>
                                    <w:bottom w:val="none" w:sz="0" w:space="0" w:color="auto"/>
                                    <w:right w:val="none" w:sz="0" w:space="0" w:color="auto"/>
                                  </w:divBdr>
                                </w:div>
                                <w:div w:id="1294093145">
                                  <w:marLeft w:val="0"/>
                                  <w:marRight w:val="0"/>
                                  <w:marTop w:val="0"/>
                                  <w:marBottom w:val="0"/>
                                  <w:divBdr>
                                    <w:top w:val="none" w:sz="0" w:space="0" w:color="auto"/>
                                    <w:left w:val="none" w:sz="0" w:space="0" w:color="auto"/>
                                    <w:bottom w:val="none" w:sz="0" w:space="0" w:color="auto"/>
                                    <w:right w:val="none" w:sz="0" w:space="0" w:color="auto"/>
                                  </w:divBdr>
                                </w:div>
                                <w:div w:id="601031336">
                                  <w:marLeft w:val="0"/>
                                  <w:marRight w:val="0"/>
                                  <w:marTop w:val="0"/>
                                  <w:marBottom w:val="0"/>
                                  <w:divBdr>
                                    <w:top w:val="none" w:sz="0" w:space="0" w:color="auto"/>
                                    <w:left w:val="none" w:sz="0" w:space="0" w:color="auto"/>
                                    <w:bottom w:val="none" w:sz="0" w:space="0" w:color="auto"/>
                                    <w:right w:val="none" w:sz="0" w:space="0" w:color="auto"/>
                                  </w:divBdr>
                                </w:div>
                                <w:div w:id="1944334692">
                                  <w:marLeft w:val="0"/>
                                  <w:marRight w:val="0"/>
                                  <w:marTop w:val="0"/>
                                  <w:marBottom w:val="0"/>
                                  <w:divBdr>
                                    <w:top w:val="none" w:sz="0" w:space="0" w:color="auto"/>
                                    <w:left w:val="none" w:sz="0" w:space="0" w:color="auto"/>
                                    <w:bottom w:val="none" w:sz="0" w:space="0" w:color="auto"/>
                                    <w:right w:val="none" w:sz="0" w:space="0" w:color="auto"/>
                                  </w:divBdr>
                                </w:div>
                                <w:div w:id="1691251087">
                                  <w:marLeft w:val="0"/>
                                  <w:marRight w:val="0"/>
                                  <w:marTop w:val="0"/>
                                  <w:marBottom w:val="0"/>
                                  <w:divBdr>
                                    <w:top w:val="none" w:sz="0" w:space="0" w:color="auto"/>
                                    <w:left w:val="none" w:sz="0" w:space="0" w:color="auto"/>
                                    <w:bottom w:val="none" w:sz="0" w:space="0" w:color="auto"/>
                                    <w:right w:val="none" w:sz="0" w:space="0" w:color="auto"/>
                                  </w:divBdr>
                                </w:div>
                                <w:div w:id="931817530">
                                  <w:marLeft w:val="0"/>
                                  <w:marRight w:val="0"/>
                                  <w:marTop w:val="0"/>
                                  <w:marBottom w:val="0"/>
                                  <w:divBdr>
                                    <w:top w:val="none" w:sz="0" w:space="0" w:color="auto"/>
                                    <w:left w:val="none" w:sz="0" w:space="0" w:color="auto"/>
                                    <w:bottom w:val="none" w:sz="0" w:space="0" w:color="auto"/>
                                    <w:right w:val="none" w:sz="0" w:space="0" w:color="auto"/>
                                  </w:divBdr>
                                </w:div>
                                <w:div w:id="560093982">
                                  <w:marLeft w:val="0"/>
                                  <w:marRight w:val="0"/>
                                  <w:marTop w:val="0"/>
                                  <w:marBottom w:val="0"/>
                                  <w:divBdr>
                                    <w:top w:val="none" w:sz="0" w:space="0" w:color="auto"/>
                                    <w:left w:val="none" w:sz="0" w:space="0" w:color="auto"/>
                                    <w:bottom w:val="none" w:sz="0" w:space="0" w:color="auto"/>
                                    <w:right w:val="none" w:sz="0" w:space="0" w:color="auto"/>
                                  </w:divBdr>
                                </w:div>
                                <w:div w:id="595603322">
                                  <w:marLeft w:val="0"/>
                                  <w:marRight w:val="0"/>
                                  <w:marTop w:val="0"/>
                                  <w:marBottom w:val="0"/>
                                  <w:divBdr>
                                    <w:top w:val="none" w:sz="0" w:space="0" w:color="auto"/>
                                    <w:left w:val="none" w:sz="0" w:space="0" w:color="auto"/>
                                    <w:bottom w:val="none" w:sz="0" w:space="0" w:color="auto"/>
                                    <w:right w:val="none" w:sz="0" w:space="0" w:color="auto"/>
                                  </w:divBdr>
                                </w:div>
                                <w:div w:id="1915161122">
                                  <w:marLeft w:val="0"/>
                                  <w:marRight w:val="0"/>
                                  <w:marTop w:val="0"/>
                                  <w:marBottom w:val="0"/>
                                  <w:divBdr>
                                    <w:top w:val="none" w:sz="0" w:space="0" w:color="auto"/>
                                    <w:left w:val="none" w:sz="0" w:space="0" w:color="auto"/>
                                    <w:bottom w:val="none" w:sz="0" w:space="0" w:color="auto"/>
                                    <w:right w:val="none" w:sz="0" w:space="0" w:color="auto"/>
                                  </w:divBdr>
                                </w:div>
                                <w:div w:id="14598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998">
                          <w:marLeft w:val="0"/>
                          <w:marRight w:val="0"/>
                          <w:marTop w:val="0"/>
                          <w:marBottom w:val="0"/>
                          <w:divBdr>
                            <w:top w:val="none" w:sz="0" w:space="0" w:color="auto"/>
                            <w:left w:val="none" w:sz="0" w:space="0" w:color="auto"/>
                            <w:bottom w:val="none" w:sz="0" w:space="0" w:color="auto"/>
                            <w:right w:val="none" w:sz="0" w:space="0" w:color="auto"/>
                          </w:divBdr>
                        </w:div>
                        <w:div w:id="1358584112">
                          <w:marLeft w:val="0"/>
                          <w:marRight w:val="0"/>
                          <w:marTop w:val="0"/>
                          <w:marBottom w:val="0"/>
                          <w:divBdr>
                            <w:top w:val="none" w:sz="0" w:space="0" w:color="auto"/>
                            <w:left w:val="none" w:sz="0" w:space="0" w:color="auto"/>
                            <w:bottom w:val="none" w:sz="0" w:space="0" w:color="auto"/>
                            <w:right w:val="none" w:sz="0" w:space="0" w:color="auto"/>
                          </w:divBdr>
                          <w:divsChild>
                            <w:div w:id="184291798">
                              <w:marLeft w:val="0"/>
                              <w:marRight w:val="0"/>
                              <w:marTop w:val="0"/>
                              <w:marBottom w:val="0"/>
                              <w:divBdr>
                                <w:top w:val="none" w:sz="0" w:space="0" w:color="auto"/>
                                <w:left w:val="none" w:sz="0" w:space="0" w:color="auto"/>
                                <w:bottom w:val="none" w:sz="0" w:space="0" w:color="auto"/>
                                <w:right w:val="none" w:sz="0" w:space="0" w:color="auto"/>
                              </w:divBdr>
                              <w:divsChild>
                                <w:div w:id="988946577">
                                  <w:marLeft w:val="0"/>
                                  <w:marRight w:val="0"/>
                                  <w:marTop w:val="0"/>
                                  <w:marBottom w:val="0"/>
                                  <w:divBdr>
                                    <w:top w:val="none" w:sz="0" w:space="0" w:color="auto"/>
                                    <w:left w:val="none" w:sz="0" w:space="0" w:color="auto"/>
                                    <w:bottom w:val="none" w:sz="0" w:space="0" w:color="auto"/>
                                    <w:right w:val="none" w:sz="0" w:space="0" w:color="auto"/>
                                  </w:divBdr>
                                </w:div>
                                <w:div w:id="1978219383">
                                  <w:marLeft w:val="0"/>
                                  <w:marRight w:val="0"/>
                                  <w:marTop w:val="0"/>
                                  <w:marBottom w:val="0"/>
                                  <w:divBdr>
                                    <w:top w:val="none" w:sz="0" w:space="0" w:color="auto"/>
                                    <w:left w:val="none" w:sz="0" w:space="0" w:color="auto"/>
                                    <w:bottom w:val="none" w:sz="0" w:space="0" w:color="auto"/>
                                    <w:right w:val="none" w:sz="0" w:space="0" w:color="auto"/>
                                  </w:divBdr>
                                </w:div>
                                <w:div w:id="1271552439">
                                  <w:marLeft w:val="0"/>
                                  <w:marRight w:val="0"/>
                                  <w:marTop w:val="0"/>
                                  <w:marBottom w:val="0"/>
                                  <w:divBdr>
                                    <w:top w:val="none" w:sz="0" w:space="0" w:color="auto"/>
                                    <w:left w:val="none" w:sz="0" w:space="0" w:color="auto"/>
                                    <w:bottom w:val="none" w:sz="0" w:space="0" w:color="auto"/>
                                    <w:right w:val="none" w:sz="0" w:space="0" w:color="auto"/>
                                  </w:divBdr>
                                </w:div>
                                <w:div w:id="1364089506">
                                  <w:marLeft w:val="0"/>
                                  <w:marRight w:val="0"/>
                                  <w:marTop w:val="0"/>
                                  <w:marBottom w:val="0"/>
                                  <w:divBdr>
                                    <w:top w:val="none" w:sz="0" w:space="0" w:color="auto"/>
                                    <w:left w:val="none" w:sz="0" w:space="0" w:color="auto"/>
                                    <w:bottom w:val="none" w:sz="0" w:space="0" w:color="auto"/>
                                    <w:right w:val="none" w:sz="0" w:space="0" w:color="auto"/>
                                  </w:divBdr>
                                </w:div>
                                <w:div w:id="547956213">
                                  <w:marLeft w:val="0"/>
                                  <w:marRight w:val="0"/>
                                  <w:marTop w:val="0"/>
                                  <w:marBottom w:val="0"/>
                                  <w:divBdr>
                                    <w:top w:val="none" w:sz="0" w:space="0" w:color="auto"/>
                                    <w:left w:val="none" w:sz="0" w:space="0" w:color="auto"/>
                                    <w:bottom w:val="none" w:sz="0" w:space="0" w:color="auto"/>
                                    <w:right w:val="none" w:sz="0" w:space="0" w:color="auto"/>
                                  </w:divBdr>
                                </w:div>
                                <w:div w:id="1095592534">
                                  <w:marLeft w:val="0"/>
                                  <w:marRight w:val="0"/>
                                  <w:marTop w:val="0"/>
                                  <w:marBottom w:val="0"/>
                                  <w:divBdr>
                                    <w:top w:val="none" w:sz="0" w:space="0" w:color="auto"/>
                                    <w:left w:val="none" w:sz="0" w:space="0" w:color="auto"/>
                                    <w:bottom w:val="none" w:sz="0" w:space="0" w:color="auto"/>
                                    <w:right w:val="none" w:sz="0" w:space="0" w:color="auto"/>
                                  </w:divBdr>
                                </w:div>
                                <w:div w:id="18506853">
                                  <w:marLeft w:val="0"/>
                                  <w:marRight w:val="0"/>
                                  <w:marTop w:val="0"/>
                                  <w:marBottom w:val="0"/>
                                  <w:divBdr>
                                    <w:top w:val="none" w:sz="0" w:space="0" w:color="auto"/>
                                    <w:left w:val="none" w:sz="0" w:space="0" w:color="auto"/>
                                    <w:bottom w:val="none" w:sz="0" w:space="0" w:color="auto"/>
                                    <w:right w:val="none" w:sz="0" w:space="0" w:color="auto"/>
                                  </w:divBdr>
                                </w:div>
                                <w:div w:id="311452492">
                                  <w:marLeft w:val="0"/>
                                  <w:marRight w:val="0"/>
                                  <w:marTop w:val="0"/>
                                  <w:marBottom w:val="0"/>
                                  <w:divBdr>
                                    <w:top w:val="none" w:sz="0" w:space="0" w:color="auto"/>
                                    <w:left w:val="none" w:sz="0" w:space="0" w:color="auto"/>
                                    <w:bottom w:val="none" w:sz="0" w:space="0" w:color="auto"/>
                                    <w:right w:val="none" w:sz="0" w:space="0" w:color="auto"/>
                                  </w:divBdr>
                                </w:div>
                                <w:div w:id="2013870645">
                                  <w:marLeft w:val="0"/>
                                  <w:marRight w:val="0"/>
                                  <w:marTop w:val="0"/>
                                  <w:marBottom w:val="0"/>
                                  <w:divBdr>
                                    <w:top w:val="none" w:sz="0" w:space="0" w:color="auto"/>
                                    <w:left w:val="none" w:sz="0" w:space="0" w:color="auto"/>
                                    <w:bottom w:val="none" w:sz="0" w:space="0" w:color="auto"/>
                                    <w:right w:val="none" w:sz="0" w:space="0" w:color="auto"/>
                                  </w:divBdr>
                                </w:div>
                                <w:div w:id="520163453">
                                  <w:marLeft w:val="0"/>
                                  <w:marRight w:val="0"/>
                                  <w:marTop w:val="0"/>
                                  <w:marBottom w:val="0"/>
                                  <w:divBdr>
                                    <w:top w:val="none" w:sz="0" w:space="0" w:color="auto"/>
                                    <w:left w:val="none" w:sz="0" w:space="0" w:color="auto"/>
                                    <w:bottom w:val="none" w:sz="0" w:space="0" w:color="auto"/>
                                    <w:right w:val="none" w:sz="0" w:space="0" w:color="auto"/>
                                  </w:divBdr>
                                </w:div>
                                <w:div w:id="398477608">
                                  <w:marLeft w:val="0"/>
                                  <w:marRight w:val="0"/>
                                  <w:marTop w:val="0"/>
                                  <w:marBottom w:val="0"/>
                                  <w:divBdr>
                                    <w:top w:val="none" w:sz="0" w:space="0" w:color="auto"/>
                                    <w:left w:val="none" w:sz="0" w:space="0" w:color="auto"/>
                                    <w:bottom w:val="none" w:sz="0" w:space="0" w:color="auto"/>
                                    <w:right w:val="none" w:sz="0" w:space="0" w:color="auto"/>
                                  </w:divBdr>
                                </w:div>
                                <w:div w:id="744956125">
                                  <w:marLeft w:val="0"/>
                                  <w:marRight w:val="0"/>
                                  <w:marTop w:val="0"/>
                                  <w:marBottom w:val="0"/>
                                  <w:divBdr>
                                    <w:top w:val="none" w:sz="0" w:space="0" w:color="auto"/>
                                    <w:left w:val="none" w:sz="0" w:space="0" w:color="auto"/>
                                    <w:bottom w:val="none" w:sz="0" w:space="0" w:color="auto"/>
                                    <w:right w:val="none" w:sz="0" w:space="0" w:color="auto"/>
                                  </w:divBdr>
                                </w:div>
                                <w:div w:id="1404791815">
                                  <w:marLeft w:val="0"/>
                                  <w:marRight w:val="0"/>
                                  <w:marTop w:val="0"/>
                                  <w:marBottom w:val="0"/>
                                  <w:divBdr>
                                    <w:top w:val="none" w:sz="0" w:space="0" w:color="auto"/>
                                    <w:left w:val="none" w:sz="0" w:space="0" w:color="auto"/>
                                    <w:bottom w:val="none" w:sz="0" w:space="0" w:color="auto"/>
                                    <w:right w:val="none" w:sz="0" w:space="0" w:color="auto"/>
                                  </w:divBdr>
                                </w:div>
                                <w:div w:id="2021272790">
                                  <w:marLeft w:val="0"/>
                                  <w:marRight w:val="0"/>
                                  <w:marTop w:val="0"/>
                                  <w:marBottom w:val="0"/>
                                  <w:divBdr>
                                    <w:top w:val="none" w:sz="0" w:space="0" w:color="auto"/>
                                    <w:left w:val="none" w:sz="0" w:space="0" w:color="auto"/>
                                    <w:bottom w:val="none" w:sz="0" w:space="0" w:color="auto"/>
                                    <w:right w:val="none" w:sz="0" w:space="0" w:color="auto"/>
                                  </w:divBdr>
                                </w:div>
                                <w:div w:id="502089659">
                                  <w:marLeft w:val="0"/>
                                  <w:marRight w:val="0"/>
                                  <w:marTop w:val="0"/>
                                  <w:marBottom w:val="0"/>
                                  <w:divBdr>
                                    <w:top w:val="none" w:sz="0" w:space="0" w:color="auto"/>
                                    <w:left w:val="none" w:sz="0" w:space="0" w:color="auto"/>
                                    <w:bottom w:val="none" w:sz="0" w:space="0" w:color="auto"/>
                                    <w:right w:val="none" w:sz="0" w:space="0" w:color="auto"/>
                                  </w:divBdr>
                                </w:div>
                                <w:div w:id="2076079901">
                                  <w:marLeft w:val="0"/>
                                  <w:marRight w:val="0"/>
                                  <w:marTop w:val="0"/>
                                  <w:marBottom w:val="0"/>
                                  <w:divBdr>
                                    <w:top w:val="none" w:sz="0" w:space="0" w:color="auto"/>
                                    <w:left w:val="none" w:sz="0" w:space="0" w:color="auto"/>
                                    <w:bottom w:val="none" w:sz="0" w:space="0" w:color="auto"/>
                                    <w:right w:val="none" w:sz="0" w:space="0" w:color="auto"/>
                                  </w:divBdr>
                                </w:div>
                                <w:div w:id="1332683330">
                                  <w:marLeft w:val="0"/>
                                  <w:marRight w:val="0"/>
                                  <w:marTop w:val="0"/>
                                  <w:marBottom w:val="0"/>
                                  <w:divBdr>
                                    <w:top w:val="none" w:sz="0" w:space="0" w:color="auto"/>
                                    <w:left w:val="none" w:sz="0" w:space="0" w:color="auto"/>
                                    <w:bottom w:val="none" w:sz="0" w:space="0" w:color="auto"/>
                                    <w:right w:val="none" w:sz="0" w:space="0" w:color="auto"/>
                                  </w:divBdr>
                                </w:div>
                                <w:div w:id="1155297186">
                                  <w:marLeft w:val="0"/>
                                  <w:marRight w:val="0"/>
                                  <w:marTop w:val="0"/>
                                  <w:marBottom w:val="0"/>
                                  <w:divBdr>
                                    <w:top w:val="none" w:sz="0" w:space="0" w:color="auto"/>
                                    <w:left w:val="none" w:sz="0" w:space="0" w:color="auto"/>
                                    <w:bottom w:val="none" w:sz="0" w:space="0" w:color="auto"/>
                                    <w:right w:val="none" w:sz="0" w:space="0" w:color="auto"/>
                                  </w:divBdr>
                                </w:div>
                                <w:div w:id="1030641355">
                                  <w:marLeft w:val="0"/>
                                  <w:marRight w:val="0"/>
                                  <w:marTop w:val="0"/>
                                  <w:marBottom w:val="0"/>
                                  <w:divBdr>
                                    <w:top w:val="none" w:sz="0" w:space="0" w:color="auto"/>
                                    <w:left w:val="none" w:sz="0" w:space="0" w:color="auto"/>
                                    <w:bottom w:val="none" w:sz="0" w:space="0" w:color="auto"/>
                                    <w:right w:val="none" w:sz="0" w:space="0" w:color="auto"/>
                                  </w:divBdr>
                                </w:div>
                                <w:div w:id="1549998170">
                                  <w:marLeft w:val="0"/>
                                  <w:marRight w:val="0"/>
                                  <w:marTop w:val="0"/>
                                  <w:marBottom w:val="0"/>
                                  <w:divBdr>
                                    <w:top w:val="none" w:sz="0" w:space="0" w:color="auto"/>
                                    <w:left w:val="none" w:sz="0" w:space="0" w:color="auto"/>
                                    <w:bottom w:val="none" w:sz="0" w:space="0" w:color="auto"/>
                                    <w:right w:val="none" w:sz="0" w:space="0" w:color="auto"/>
                                  </w:divBdr>
                                </w:div>
                                <w:div w:id="876235828">
                                  <w:marLeft w:val="0"/>
                                  <w:marRight w:val="0"/>
                                  <w:marTop w:val="0"/>
                                  <w:marBottom w:val="0"/>
                                  <w:divBdr>
                                    <w:top w:val="none" w:sz="0" w:space="0" w:color="auto"/>
                                    <w:left w:val="none" w:sz="0" w:space="0" w:color="auto"/>
                                    <w:bottom w:val="none" w:sz="0" w:space="0" w:color="auto"/>
                                    <w:right w:val="none" w:sz="0" w:space="0" w:color="auto"/>
                                  </w:divBdr>
                                </w:div>
                                <w:div w:id="265189563">
                                  <w:marLeft w:val="0"/>
                                  <w:marRight w:val="0"/>
                                  <w:marTop w:val="0"/>
                                  <w:marBottom w:val="0"/>
                                  <w:divBdr>
                                    <w:top w:val="none" w:sz="0" w:space="0" w:color="auto"/>
                                    <w:left w:val="none" w:sz="0" w:space="0" w:color="auto"/>
                                    <w:bottom w:val="none" w:sz="0" w:space="0" w:color="auto"/>
                                    <w:right w:val="none" w:sz="0" w:space="0" w:color="auto"/>
                                  </w:divBdr>
                                </w:div>
                                <w:div w:id="1372732144">
                                  <w:marLeft w:val="0"/>
                                  <w:marRight w:val="0"/>
                                  <w:marTop w:val="0"/>
                                  <w:marBottom w:val="0"/>
                                  <w:divBdr>
                                    <w:top w:val="none" w:sz="0" w:space="0" w:color="auto"/>
                                    <w:left w:val="none" w:sz="0" w:space="0" w:color="auto"/>
                                    <w:bottom w:val="none" w:sz="0" w:space="0" w:color="auto"/>
                                    <w:right w:val="none" w:sz="0" w:space="0" w:color="auto"/>
                                  </w:divBdr>
                                </w:div>
                                <w:div w:id="590745640">
                                  <w:marLeft w:val="0"/>
                                  <w:marRight w:val="0"/>
                                  <w:marTop w:val="0"/>
                                  <w:marBottom w:val="0"/>
                                  <w:divBdr>
                                    <w:top w:val="none" w:sz="0" w:space="0" w:color="auto"/>
                                    <w:left w:val="none" w:sz="0" w:space="0" w:color="auto"/>
                                    <w:bottom w:val="none" w:sz="0" w:space="0" w:color="auto"/>
                                    <w:right w:val="none" w:sz="0" w:space="0" w:color="auto"/>
                                  </w:divBdr>
                                </w:div>
                                <w:div w:id="1412892399">
                                  <w:marLeft w:val="0"/>
                                  <w:marRight w:val="0"/>
                                  <w:marTop w:val="0"/>
                                  <w:marBottom w:val="0"/>
                                  <w:divBdr>
                                    <w:top w:val="none" w:sz="0" w:space="0" w:color="auto"/>
                                    <w:left w:val="none" w:sz="0" w:space="0" w:color="auto"/>
                                    <w:bottom w:val="none" w:sz="0" w:space="0" w:color="auto"/>
                                    <w:right w:val="none" w:sz="0" w:space="0" w:color="auto"/>
                                  </w:divBdr>
                                </w:div>
                                <w:div w:id="2129158585">
                                  <w:marLeft w:val="0"/>
                                  <w:marRight w:val="0"/>
                                  <w:marTop w:val="0"/>
                                  <w:marBottom w:val="0"/>
                                  <w:divBdr>
                                    <w:top w:val="none" w:sz="0" w:space="0" w:color="auto"/>
                                    <w:left w:val="none" w:sz="0" w:space="0" w:color="auto"/>
                                    <w:bottom w:val="none" w:sz="0" w:space="0" w:color="auto"/>
                                    <w:right w:val="none" w:sz="0" w:space="0" w:color="auto"/>
                                  </w:divBdr>
                                </w:div>
                                <w:div w:id="477765999">
                                  <w:marLeft w:val="0"/>
                                  <w:marRight w:val="0"/>
                                  <w:marTop w:val="0"/>
                                  <w:marBottom w:val="0"/>
                                  <w:divBdr>
                                    <w:top w:val="none" w:sz="0" w:space="0" w:color="auto"/>
                                    <w:left w:val="none" w:sz="0" w:space="0" w:color="auto"/>
                                    <w:bottom w:val="none" w:sz="0" w:space="0" w:color="auto"/>
                                    <w:right w:val="none" w:sz="0" w:space="0" w:color="auto"/>
                                  </w:divBdr>
                                </w:div>
                                <w:div w:id="652221318">
                                  <w:marLeft w:val="0"/>
                                  <w:marRight w:val="0"/>
                                  <w:marTop w:val="0"/>
                                  <w:marBottom w:val="0"/>
                                  <w:divBdr>
                                    <w:top w:val="none" w:sz="0" w:space="0" w:color="auto"/>
                                    <w:left w:val="none" w:sz="0" w:space="0" w:color="auto"/>
                                    <w:bottom w:val="none" w:sz="0" w:space="0" w:color="auto"/>
                                    <w:right w:val="none" w:sz="0" w:space="0" w:color="auto"/>
                                  </w:divBdr>
                                </w:div>
                                <w:div w:id="1992520846">
                                  <w:marLeft w:val="0"/>
                                  <w:marRight w:val="0"/>
                                  <w:marTop w:val="0"/>
                                  <w:marBottom w:val="0"/>
                                  <w:divBdr>
                                    <w:top w:val="none" w:sz="0" w:space="0" w:color="auto"/>
                                    <w:left w:val="none" w:sz="0" w:space="0" w:color="auto"/>
                                    <w:bottom w:val="none" w:sz="0" w:space="0" w:color="auto"/>
                                    <w:right w:val="none" w:sz="0" w:space="0" w:color="auto"/>
                                  </w:divBdr>
                                </w:div>
                                <w:div w:id="6866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8656171">
      <w:bodyDiv w:val="1"/>
      <w:marLeft w:val="0"/>
      <w:marRight w:val="0"/>
      <w:marTop w:val="0"/>
      <w:marBottom w:val="0"/>
      <w:divBdr>
        <w:top w:val="none" w:sz="0" w:space="0" w:color="auto"/>
        <w:left w:val="none" w:sz="0" w:space="0" w:color="auto"/>
        <w:bottom w:val="none" w:sz="0" w:space="0" w:color="auto"/>
        <w:right w:val="none" w:sz="0" w:space="0" w:color="auto"/>
      </w:divBdr>
      <w:divsChild>
        <w:div w:id="2040083755">
          <w:marLeft w:val="0"/>
          <w:marRight w:val="0"/>
          <w:marTop w:val="0"/>
          <w:marBottom w:val="0"/>
          <w:divBdr>
            <w:top w:val="none" w:sz="0" w:space="0" w:color="auto"/>
            <w:left w:val="none" w:sz="0" w:space="0" w:color="auto"/>
            <w:bottom w:val="none" w:sz="0" w:space="0" w:color="auto"/>
            <w:right w:val="none" w:sz="0" w:space="0" w:color="auto"/>
          </w:divBdr>
        </w:div>
        <w:div w:id="127281689">
          <w:marLeft w:val="0"/>
          <w:marRight w:val="0"/>
          <w:marTop w:val="0"/>
          <w:marBottom w:val="0"/>
          <w:divBdr>
            <w:top w:val="none" w:sz="0" w:space="0" w:color="auto"/>
            <w:left w:val="none" w:sz="0" w:space="0" w:color="auto"/>
            <w:bottom w:val="none" w:sz="0" w:space="0" w:color="auto"/>
            <w:right w:val="none" w:sz="0" w:space="0" w:color="auto"/>
          </w:divBdr>
        </w:div>
        <w:div w:id="4137318">
          <w:marLeft w:val="0"/>
          <w:marRight w:val="0"/>
          <w:marTop w:val="0"/>
          <w:marBottom w:val="0"/>
          <w:divBdr>
            <w:top w:val="none" w:sz="0" w:space="0" w:color="auto"/>
            <w:left w:val="none" w:sz="0" w:space="0" w:color="auto"/>
            <w:bottom w:val="none" w:sz="0" w:space="0" w:color="auto"/>
            <w:right w:val="none" w:sz="0" w:space="0" w:color="auto"/>
          </w:divBdr>
        </w:div>
        <w:div w:id="4989954">
          <w:marLeft w:val="0"/>
          <w:marRight w:val="0"/>
          <w:marTop w:val="0"/>
          <w:marBottom w:val="0"/>
          <w:divBdr>
            <w:top w:val="none" w:sz="0" w:space="0" w:color="auto"/>
            <w:left w:val="none" w:sz="0" w:space="0" w:color="auto"/>
            <w:bottom w:val="none" w:sz="0" w:space="0" w:color="auto"/>
            <w:right w:val="none" w:sz="0" w:space="0" w:color="auto"/>
          </w:divBdr>
        </w:div>
        <w:div w:id="15232032">
          <w:marLeft w:val="0"/>
          <w:marRight w:val="0"/>
          <w:marTop w:val="0"/>
          <w:marBottom w:val="0"/>
          <w:divBdr>
            <w:top w:val="none" w:sz="0" w:space="0" w:color="auto"/>
            <w:left w:val="none" w:sz="0" w:space="0" w:color="auto"/>
            <w:bottom w:val="none" w:sz="0" w:space="0" w:color="auto"/>
            <w:right w:val="none" w:sz="0" w:space="0" w:color="auto"/>
          </w:divBdr>
        </w:div>
        <w:div w:id="1854956087">
          <w:marLeft w:val="0"/>
          <w:marRight w:val="0"/>
          <w:marTop w:val="0"/>
          <w:marBottom w:val="0"/>
          <w:divBdr>
            <w:top w:val="none" w:sz="0" w:space="0" w:color="auto"/>
            <w:left w:val="none" w:sz="0" w:space="0" w:color="auto"/>
            <w:bottom w:val="none" w:sz="0" w:space="0" w:color="auto"/>
            <w:right w:val="none" w:sz="0" w:space="0" w:color="auto"/>
          </w:divBdr>
        </w:div>
        <w:div w:id="1491172488">
          <w:marLeft w:val="0"/>
          <w:marRight w:val="0"/>
          <w:marTop w:val="0"/>
          <w:marBottom w:val="0"/>
          <w:divBdr>
            <w:top w:val="none" w:sz="0" w:space="0" w:color="auto"/>
            <w:left w:val="none" w:sz="0" w:space="0" w:color="auto"/>
            <w:bottom w:val="none" w:sz="0" w:space="0" w:color="auto"/>
            <w:right w:val="none" w:sz="0" w:space="0" w:color="auto"/>
          </w:divBdr>
        </w:div>
        <w:div w:id="509224477">
          <w:marLeft w:val="0"/>
          <w:marRight w:val="0"/>
          <w:marTop w:val="0"/>
          <w:marBottom w:val="0"/>
          <w:divBdr>
            <w:top w:val="none" w:sz="0" w:space="0" w:color="auto"/>
            <w:left w:val="none" w:sz="0" w:space="0" w:color="auto"/>
            <w:bottom w:val="none" w:sz="0" w:space="0" w:color="auto"/>
            <w:right w:val="none" w:sz="0" w:space="0" w:color="auto"/>
          </w:divBdr>
        </w:div>
        <w:div w:id="134219697">
          <w:marLeft w:val="0"/>
          <w:marRight w:val="0"/>
          <w:marTop w:val="0"/>
          <w:marBottom w:val="0"/>
          <w:divBdr>
            <w:top w:val="none" w:sz="0" w:space="0" w:color="auto"/>
            <w:left w:val="none" w:sz="0" w:space="0" w:color="auto"/>
            <w:bottom w:val="none" w:sz="0" w:space="0" w:color="auto"/>
            <w:right w:val="none" w:sz="0" w:space="0" w:color="auto"/>
          </w:divBdr>
        </w:div>
        <w:div w:id="527522507">
          <w:marLeft w:val="0"/>
          <w:marRight w:val="0"/>
          <w:marTop w:val="0"/>
          <w:marBottom w:val="0"/>
          <w:divBdr>
            <w:top w:val="none" w:sz="0" w:space="0" w:color="auto"/>
            <w:left w:val="none" w:sz="0" w:space="0" w:color="auto"/>
            <w:bottom w:val="none" w:sz="0" w:space="0" w:color="auto"/>
            <w:right w:val="none" w:sz="0" w:space="0" w:color="auto"/>
          </w:divBdr>
        </w:div>
        <w:div w:id="1813057126">
          <w:marLeft w:val="0"/>
          <w:marRight w:val="0"/>
          <w:marTop w:val="0"/>
          <w:marBottom w:val="0"/>
          <w:divBdr>
            <w:top w:val="none" w:sz="0" w:space="0" w:color="auto"/>
            <w:left w:val="none" w:sz="0" w:space="0" w:color="auto"/>
            <w:bottom w:val="none" w:sz="0" w:space="0" w:color="auto"/>
            <w:right w:val="none" w:sz="0" w:space="0" w:color="auto"/>
          </w:divBdr>
        </w:div>
        <w:div w:id="1684819448">
          <w:marLeft w:val="0"/>
          <w:marRight w:val="0"/>
          <w:marTop w:val="0"/>
          <w:marBottom w:val="0"/>
          <w:divBdr>
            <w:top w:val="none" w:sz="0" w:space="0" w:color="auto"/>
            <w:left w:val="none" w:sz="0" w:space="0" w:color="auto"/>
            <w:bottom w:val="none" w:sz="0" w:space="0" w:color="auto"/>
            <w:right w:val="none" w:sz="0" w:space="0" w:color="auto"/>
          </w:divBdr>
        </w:div>
        <w:div w:id="514073727">
          <w:marLeft w:val="0"/>
          <w:marRight w:val="0"/>
          <w:marTop w:val="0"/>
          <w:marBottom w:val="0"/>
          <w:divBdr>
            <w:top w:val="none" w:sz="0" w:space="0" w:color="auto"/>
            <w:left w:val="none" w:sz="0" w:space="0" w:color="auto"/>
            <w:bottom w:val="none" w:sz="0" w:space="0" w:color="auto"/>
            <w:right w:val="none" w:sz="0" w:space="0" w:color="auto"/>
          </w:divBdr>
        </w:div>
        <w:div w:id="1555192532">
          <w:marLeft w:val="0"/>
          <w:marRight w:val="0"/>
          <w:marTop w:val="0"/>
          <w:marBottom w:val="0"/>
          <w:divBdr>
            <w:top w:val="none" w:sz="0" w:space="0" w:color="auto"/>
            <w:left w:val="none" w:sz="0" w:space="0" w:color="auto"/>
            <w:bottom w:val="none" w:sz="0" w:space="0" w:color="auto"/>
            <w:right w:val="none" w:sz="0" w:space="0" w:color="auto"/>
          </w:divBdr>
        </w:div>
      </w:divsChild>
    </w:div>
    <w:div w:id="622005607">
      <w:bodyDiv w:val="1"/>
      <w:marLeft w:val="0"/>
      <w:marRight w:val="0"/>
      <w:marTop w:val="0"/>
      <w:marBottom w:val="0"/>
      <w:divBdr>
        <w:top w:val="none" w:sz="0" w:space="0" w:color="auto"/>
        <w:left w:val="none" w:sz="0" w:space="0" w:color="auto"/>
        <w:bottom w:val="none" w:sz="0" w:space="0" w:color="auto"/>
        <w:right w:val="none" w:sz="0" w:space="0" w:color="auto"/>
      </w:divBdr>
    </w:div>
    <w:div w:id="787315745">
      <w:bodyDiv w:val="1"/>
      <w:marLeft w:val="0"/>
      <w:marRight w:val="0"/>
      <w:marTop w:val="0"/>
      <w:marBottom w:val="0"/>
      <w:divBdr>
        <w:top w:val="none" w:sz="0" w:space="0" w:color="auto"/>
        <w:left w:val="none" w:sz="0" w:space="0" w:color="auto"/>
        <w:bottom w:val="none" w:sz="0" w:space="0" w:color="auto"/>
        <w:right w:val="none" w:sz="0" w:space="0" w:color="auto"/>
      </w:divBdr>
      <w:divsChild>
        <w:div w:id="1888956996">
          <w:marLeft w:val="0"/>
          <w:marRight w:val="0"/>
          <w:marTop w:val="0"/>
          <w:marBottom w:val="0"/>
          <w:divBdr>
            <w:top w:val="none" w:sz="0" w:space="0" w:color="auto"/>
            <w:left w:val="none" w:sz="0" w:space="0" w:color="auto"/>
            <w:bottom w:val="none" w:sz="0" w:space="0" w:color="auto"/>
            <w:right w:val="none" w:sz="0" w:space="0" w:color="auto"/>
          </w:divBdr>
        </w:div>
        <w:div w:id="1761944489">
          <w:marLeft w:val="0"/>
          <w:marRight w:val="0"/>
          <w:marTop w:val="0"/>
          <w:marBottom w:val="0"/>
          <w:divBdr>
            <w:top w:val="none" w:sz="0" w:space="0" w:color="auto"/>
            <w:left w:val="none" w:sz="0" w:space="0" w:color="auto"/>
            <w:bottom w:val="none" w:sz="0" w:space="0" w:color="auto"/>
            <w:right w:val="none" w:sz="0" w:space="0" w:color="auto"/>
          </w:divBdr>
        </w:div>
      </w:divsChild>
    </w:div>
    <w:div w:id="839780132">
      <w:bodyDiv w:val="1"/>
      <w:marLeft w:val="0"/>
      <w:marRight w:val="0"/>
      <w:marTop w:val="0"/>
      <w:marBottom w:val="0"/>
      <w:divBdr>
        <w:top w:val="none" w:sz="0" w:space="0" w:color="auto"/>
        <w:left w:val="none" w:sz="0" w:space="0" w:color="auto"/>
        <w:bottom w:val="none" w:sz="0" w:space="0" w:color="auto"/>
        <w:right w:val="none" w:sz="0" w:space="0" w:color="auto"/>
      </w:divBdr>
      <w:divsChild>
        <w:div w:id="823817732">
          <w:marLeft w:val="0"/>
          <w:marRight w:val="0"/>
          <w:marTop w:val="0"/>
          <w:marBottom w:val="0"/>
          <w:divBdr>
            <w:top w:val="none" w:sz="0" w:space="0" w:color="auto"/>
            <w:left w:val="none" w:sz="0" w:space="0" w:color="auto"/>
            <w:bottom w:val="none" w:sz="0" w:space="0" w:color="auto"/>
            <w:right w:val="none" w:sz="0" w:space="0" w:color="auto"/>
          </w:divBdr>
          <w:divsChild>
            <w:div w:id="1027023188">
              <w:marLeft w:val="0"/>
              <w:marRight w:val="0"/>
              <w:marTop w:val="0"/>
              <w:marBottom w:val="0"/>
              <w:divBdr>
                <w:top w:val="single" w:sz="6" w:space="0" w:color="D8D8D8"/>
                <w:left w:val="single" w:sz="6" w:space="0" w:color="D8D8D8"/>
                <w:bottom w:val="single" w:sz="6" w:space="0" w:color="D8D8D8"/>
                <w:right w:val="single" w:sz="6" w:space="4" w:color="D8D8D8"/>
              </w:divBdr>
            </w:div>
            <w:div w:id="5234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8620">
      <w:bodyDiv w:val="1"/>
      <w:marLeft w:val="0"/>
      <w:marRight w:val="0"/>
      <w:marTop w:val="0"/>
      <w:marBottom w:val="0"/>
      <w:divBdr>
        <w:top w:val="none" w:sz="0" w:space="0" w:color="auto"/>
        <w:left w:val="none" w:sz="0" w:space="0" w:color="auto"/>
        <w:bottom w:val="none" w:sz="0" w:space="0" w:color="auto"/>
        <w:right w:val="none" w:sz="0" w:space="0" w:color="auto"/>
      </w:divBdr>
    </w:div>
    <w:div w:id="936253071">
      <w:bodyDiv w:val="1"/>
      <w:marLeft w:val="0"/>
      <w:marRight w:val="0"/>
      <w:marTop w:val="0"/>
      <w:marBottom w:val="0"/>
      <w:divBdr>
        <w:top w:val="none" w:sz="0" w:space="0" w:color="auto"/>
        <w:left w:val="none" w:sz="0" w:space="0" w:color="auto"/>
        <w:bottom w:val="none" w:sz="0" w:space="0" w:color="auto"/>
        <w:right w:val="none" w:sz="0" w:space="0" w:color="auto"/>
      </w:divBdr>
      <w:divsChild>
        <w:div w:id="1364357002">
          <w:marLeft w:val="0"/>
          <w:marRight w:val="0"/>
          <w:marTop w:val="0"/>
          <w:marBottom w:val="0"/>
          <w:divBdr>
            <w:top w:val="none" w:sz="0" w:space="0" w:color="auto"/>
            <w:left w:val="none" w:sz="0" w:space="0" w:color="auto"/>
            <w:bottom w:val="none" w:sz="0" w:space="0" w:color="auto"/>
            <w:right w:val="none" w:sz="0" w:space="0" w:color="auto"/>
          </w:divBdr>
          <w:divsChild>
            <w:div w:id="1495563428">
              <w:marLeft w:val="0"/>
              <w:marRight w:val="0"/>
              <w:marTop w:val="0"/>
              <w:marBottom w:val="0"/>
              <w:divBdr>
                <w:top w:val="none" w:sz="0" w:space="0" w:color="auto"/>
                <w:left w:val="none" w:sz="0" w:space="0" w:color="auto"/>
                <w:bottom w:val="none" w:sz="0" w:space="0" w:color="auto"/>
                <w:right w:val="none" w:sz="0" w:space="0" w:color="auto"/>
              </w:divBdr>
              <w:divsChild>
                <w:div w:id="207835694">
                  <w:marLeft w:val="0"/>
                  <w:marRight w:val="0"/>
                  <w:marTop w:val="0"/>
                  <w:marBottom w:val="0"/>
                  <w:divBdr>
                    <w:top w:val="none" w:sz="0" w:space="0" w:color="auto"/>
                    <w:left w:val="none" w:sz="0" w:space="0" w:color="auto"/>
                    <w:bottom w:val="none" w:sz="0" w:space="0" w:color="auto"/>
                    <w:right w:val="none" w:sz="0" w:space="0" w:color="auto"/>
                  </w:divBdr>
                  <w:divsChild>
                    <w:div w:id="261960034">
                      <w:marLeft w:val="0"/>
                      <w:marRight w:val="0"/>
                      <w:marTop w:val="0"/>
                      <w:marBottom w:val="0"/>
                      <w:divBdr>
                        <w:top w:val="none" w:sz="0" w:space="0" w:color="auto"/>
                        <w:left w:val="none" w:sz="0" w:space="0" w:color="auto"/>
                        <w:bottom w:val="none" w:sz="0" w:space="0" w:color="auto"/>
                        <w:right w:val="none" w:sz="0" w:space="0" w:color="auto"/>
                      </w:divBdr>
                      <w:divsChild>
                        <w:div w:id="1142818598">
                          <w:marLeft w:val="0"/>
                          <w:marRight w:val="0"/>
                          <w:marTop w:val="0"/>
                          <w:marBottom w:val="0"/>
                          <w:divBdr>
                            <w:top w:val="none" w:sz="0" w:space="0" w:color="auto"/>
                            <w:left w:val="none" w:sz="0" w:space="0" w:color="auto"/>
                            <w:bottom w:val="none" w:sz="0" w:space="0" w:color="auto"/>
                            <w:right w:val="none" w:sz="0" w:space="0" w:color="auto"/>
                          </w:divBdr>
                        </w:div>
                        <w:div w:id="943928184">
                          <w:marLeft w:val="0"/>
                          <w:marRight w:val="0"/>
                          <w:marTop w:val="0"/>
                          <w:marBottom w:val="0"/>
                          <w:divBdr>
                            <w:top w:val="none" w:sz="0" w:space="0" w:color="auto"/>
                            <w:left w:val="none" w:sz="0" w:space="0" w:color="auto"/>
                            <w:bottom w:val="none" w:sz="0" w:space="0" w:color="auto"/>
                            <w:right w:val="none" w:sz="0" w:space="0" w:color="auto"/>
                          </w:divBdr>
                        </w:div>
                        <w:div w:id="5505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95626">
      <w:bodyDiv w:val="1"/>
      <w:marLeft w:val="0"/>
      <w:marRight w:val="0"/>
      <w:marTop w:val="0"/>
      <w:marBottom w:val="0"/>
      <w:divBdr>
        <w:top w:val="none" w:sz="0" w:space="0" w:color="auto"/>
        <w:left w:val="none" w:sz="0" w:space="0" w:color="auto"/>
        <w:bottom w:val="none" w:sz="0" w:space="0" w:color="auto"/>
        <w:right w:val="none" w:sz="0" w:space="0" w:color="auto"/>
      </w:divBdr>
      <w:divsChild>
        <w:div w:id="1494220806">
          <w:marLeft w:val="0"/>
          <w:marRight w:val="0"/>
          <w:marTop w:val="0"/>
          <w:marBottom w:val="0"/>
          <w:divBdr>
            <w:top w:val="none" w:sz="0" w:space="0" w:color="auto"/>
            <w:left w:val="none" w:sz="0" w:space="0" w:color="auto"/>
            <w:bottom w:val="none" w:sz="0" w:space="0" w:color="auto"/>
            <w:right w:val="none" w:sz="0" w:space="0" w:color="auto"/>
          </w:divBdr>
          <w:divsChild>
            <w:div w:id="1909882789">
              <w:marLeft w:val="0"/>
              <w:marRight w:val="0"/>
              <w:marTop w:val="0"/>
              <w:marBottom w:val="0"/>
              <w:divBdr>
                <w:top w:val="none" w:sz="0" w:space="0" w:color="auto"/>
                <w:left w:val="none" w:sz="0" w:space="0" w:color="auto"/>
                <w:bottom w:val="none" w:sz="0" w:space="0" w:color="auto"/>
                <w:right w:val="none" w:sz="0" w:space="0" w:color="auto"/>
              </w:divBdr>
              <w:divsChild>
                <w:div w:id="1328702731">
                  <w:marLeft w:val="0"/>
                  <w:marRight w:val="0"/>
                  <w:marTop w:val="0"/>
                  <w:marBottom w:val="0"/>
                  <w:divBdr>
                    <w:top w:val="none" w:sz="0" w:space="0" w:color="auto"/>
                    <w:left w:val="none" w:sz="0" w:space="0" w:color="auto"/>
                    <w:bottom w:val="none" w:sz="0" w:space="0" w:color="auto"/>
                    <w:right w:val="none" w:sz="0" w:space="0" w:color="auto"/>
                  </w:divBdr>
                  <w:divsChild>
                    <w:div w:id="551306795">
                      <w:marLeft w:val="0"/>
                      <w:marRight w:val="0"/>
                      <w:marTop w:val="0"/>
                      <w:marBottom w:val="0"/>
                      <w:divBdr>
                        <w:top w:val="none" w:sz="0" w:space="0" w:color="auto"/>
                        <w:left w:val="none" w:sz="0" w:space="0" w:color="auto"/>
                        <w:bottom w:val="none" w:sz="0" w:space="0" w:color="auto"/>
                        <w:right w:val="none" w:sz="0" w:space="0" w:color="auto"/>
                      </w:divBdr>
                    </w:div>
                    <w:div w:id="246962380">
                      <w:marLeft w:val="0"/>
                      <w:marRight w:val="0"/>
                      <w:marTop w:val="0"/>
                      <w:marBottom w:val="0"/>
                      <w:divBdr>
                        <w:top w:val="none" w:sz="0" w:space="0" w:color="auto"/>
                        <w:left w:val="none" w:sz="0" w:space="0" w:color="auto"/>
                        <w:bottom w:val="none" w:sz="0" w:space="0" w:color="auto"/>
                        <w:right w:val="none" w:sz="0" w:space="0" w:color="auto"/>
                      </w:divBdr>
                    </w:div>
                    <w:div w:id="857936625">
                      <w:marLeft w:val="0"/>
                      <w:marRight w:val="0"/>
                      <w:marTop w:val="0"/>
                      <w:marBottom w:val="0"/>
                      <w:divBdr>
                        <w:top w:val="none" w:sz="0" w:space="0" w:color="auto"/>
                        <w:left w:val="none" w:sz="0" w:space="0" w:color="auto"/>
                        <w:bottom w:val="none" w:sz="0" w:space="0" w:color="auto"/>
                        <w:right w:val="none" w:sz="0" w:space="0" w:color="auto"/>
                      </w:divBdr>
                    </w:div>
                    <w:div w:id="1570769801">
                      <w:marLeft w:val="0"/>
                      <w:marRight w:val="0"/>
                      <w:marTop w:val="0"/>
                      <w:marBottom w:val="0"/>
                      <w:divBdr>
                        <w:top w:val="none" w:sz="0" w:space="0" w:color="auto"/>
                        <w:left w:val="none" w:sz="0" w:space="0" w:color="auto"/>
                        <w:bottom w:val="none" w:sz="0" w:space="0" w:color="auto"/>
                        <w:right w:val="none" w:sz="0" w:space="0" w:color="auto"/>
                      </w:divBdr>
                    </w:div>
                    <w:div w:id="380371047">
                      <w:marLeft w:val="0"/>
                      <w:marRight w:val="0"/>
                      <w:marTop w:val="0"/>
                      <w:marBottom w:val="0"/>
                      <w:divBdr>
                        <w:top w:val="none" w:sz="0" w:space="0" w:color="auto"/>
                        <w:left w:val="none" w:sz="0" w:space="0" w:color="auto"/>
                        <w:bottom w:val="none" w:sz="0" w:space="0" w:color="auto"/>
                        <w:right w:val="none" w:sz="0" w:space="0" w:color="auto"/>
                      </w:divBdr>
                    </w:div>
                    <w:div w:id="2024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6928">
              <w:marLeft w:val="0"/>
              <w:marRight w:val="0"/>
              <w:marTop w:val="0"/>
              <w:marBottom w:val="0"/>
              <w:divBdr>
                <w:top w:val="none" w:sz="0" w:space="0" w:color="auto"/>
                <w:left w:val="none" w:sz="0" w:space="0" w:color="auto"/>
                <w:bottom w:val="none" w:sz="0" w:space="0" w:color="auto"/>
                <w:right w:val="none" w:sz="0" w:space="0" w:color="auto"/>
              </w:divBdr>
              <w:divsChild>
                <w:div w:id="1863398879">
                  <w:marLeft w:val="0"/>
                  <w:marRight w:val="0"/>
                  <w:marTop w:val="0"/>
                  <w:marBottom w:val="0"/>
                  <w:divBdr>
                    <w:top w:val="none" w:sz="0" w:space="0" w:color="auto"/>
                    <w:left w:val="none" w:sz="0" w:space="0" w:color="auto"/>
                    <w:bottom w:val="none" w:sz="0" w:space="0" w:color="auto"/>
                    <w:right w:val="none" w:sz="0" w:space="0" w:color="auto"/>
                  </w:divBdr>
                  <w:divsChild>
                    <w:div w:id="138428665">
                      <w:marLeft w:val="0"/>
                      <w:marRight w:val="0"/>
                      <w:marTop w:val="0"/>
                      <w:marBottom w:val="0"/>
                      <w:divBdr>
                        <w:top w:val="none" w:sz="0" w:space="0" w:color="auto"/>
                        <w:left w:val="none" w:sz="0" w:space="0" w:color="auto"/>
                        <w:bottom w:val="none" w:sz="0" w:space="0" w:color="auto"/>
                        <w:right w:val="none" w:sz="0" w:space="0" w:color="auto"/>
                      </w:divBdr>
                    </w:div>
                    <w:div w:id="1578127188">
                      <w:marLeft w:val="0"/>
                      <w:marRight w:val="0"/>
                      <w:marTop w:val="180"/>
                      <w:marBottom w:val="180"/>
                      <w:divBdr>
                        <w:top w:val="none" w:sz="0" w:space="0" w:color="auto"/>
                        <w:left w:val="none" w:sz="0" w:space="0" w:color="auto"/>
                        <w:bottom w:val="none" w:sz="0" w:space="0" w:color="auto"/>
                        <w:right w:val="none" w:sz="0" w:space="0" w:color="auto"/>
                      </w:divBdr>
                      <w:divsChild>
                        <w:div w:id="588851607">
                          <w:marLeft w:val="0"/>
                          <w:marRight w:val="0"/>
                          <w:marTop w:val="0"/>
                          <w:marBottom w:val="0"/>
                          <w:divBdr>
                            <w:top w:val="none" w:sz="0" w:space="0" w:color="auto"/>
                            <w:left w:val="none" w:sz="0" w:space="0" w:color="auto"/>
                            <w:bottom w:val="none" w:sz="0" w:space="0" w:color="auto"/>
                            <w:right w:val="none" w:sz="0" w:space="0" w:color="auto"/>
                          </w:divBdr>
                        </w:div>
                        <w:div w:id="495801429">
                          <w:marLeft w:val="0"/>
                          <w:marRight w:val="0"/>
                          <w:marTop w:val="0"/>
                          <w:marBottom w:val="0"/>
                          <w:divBdr>
                            <w:top w:val="none" w:sz="0" w:space="0" w:color="auto"/>
                            <w:left w:val="none" w:sz="0" w:space="0" w:color="auto"/>
                            <w:bottom w:val="none" w:sz="0" w:space="0" w:color="auto"/>
                            <w:right w:val="none" w:sz="0" w:space="0" w:color="auto"/>
                          </w:divBdr>
                          <w:divsChild>
                            <w:div w:id="1171409630">
                              <w:marLeft w:val="0"/>
                              <w:marRight w:val="0"/>
                              <w:marTop w:val="0"/>
                              <w:marBottom w:val="0"/>
                              <w:divBdr>
                                <w:top w:val="none" w:sz="0" w:space="0" w:color="auto"/>
                                <w:left w:val="none" w:sz="0" w:space="0" w:color="auto"/>
                                <w:bottom w:val="none" w:sz="0" w:space="0" w:color="auto"/>
                                <w:right w:val="none" w:sz="0" w:space="0" w:color="auto"/>
                              </w:divBdr>
                              <w:divsChild>
                                <w:div w:id="684283708">
                                  <w:marLeft w:val="0"/>
                                  <w:marRight w:val="0"/>
                                  <w:marTop w:val="0"/>
                                  <w:marBottom w:val="0"/>
                                  <w:divBdr>
                                    <w:top w:val="none" w:sz="0" w:space="0" w:color="auto"/>
                                    <w:left w:val="none" w:sz="0" w:space="0" w:color="auto"/>
                                    <w:bottom w:val="none" w:sz="0" w:space="0" w:color="auto"/>
                                    <w:right w:val="none" w:sz="0" w:space="0" w:color="auto"/>
                                  </w:divBdr>
                                </w:div>
                                <w:div w:id="678779116">
                                  <w:marLeft w:val="0"/>
                                  <w:marRight w:val="0"/>
                                  <w:marTop w:val="0"/>
                                  <w:marBottom w:val="0"/>
                                  <w:divBdr>
                                    <w:top w:val="none" w:sz="0" w:space="0" w:color="auto"/>
                                    <w:left w:val="none" w:sz="0" w:space="0" w:color="auto"/>
                                    <w:bottom w:val="none" w:sz="0" w:space="0" w:color="auto"/>
                                    <w:right w:val="none" w:sz="0" w:space="0" w:color="auto"/>
                                  </w:divBdr>
                                </w:div>
                                <w:div w:id="1698508896">
                                  <w:marLeft w:val="0"/>
                                  <w:marRight w:val="0"/>
                                  <w:marTop w:val="0"/>
                                  <w:marBottom w:val="0"/>
                                  <w:divBdr>
                                    <w:top w:val="none" w:sz="0" w:space="0" w:color="auto"/>
                                    <w:left w:val="none" w:sz="0" w:space="0" w:color="auto"/>
                                    <w:bottom w:val="none" w:sz="0" w:space="0" w:color="auto"/>
                                    <w:right w:val="none" w:sz="0" w:space="0" w:color="auto"/>
                                  </w:divBdr>
                                </w:div>
                                <w:div w:id="1614628532">
                                  <w:marLeft w:val="0"/>
                                  <w:marRight w:val="0"/>
                                  <w:marTop w:val="0"/>
                                  <w:marBottom w:val="0"/>
                                  <w:divBdr>
                                    <w:top w:val="none" w:sz="0" w:space="0" w:color="auto"/>
                                    <w:left w:val="none" w:sz="0" w:space="0" w:color="auto"/>
                                    <w:bottom w:val="none" w:sz="0" w:space="0" w:color="auto"/>
                                    <w:right w:val="none" w:sz="0" w:space="0" w:color="auto"/>
                                  </w:divBdr>
                                </w:div>
                                <w:div w:id="265313792">
                                  <w:marLeft w:val="0"/>
                                  <w:marRight w:val="0"/>
                                  <w:marTop w:val="0"/>
                                  <w:marBottom w:val="0"/>
                                  <w:divBdr>
                                    <w:top w:val="none" w:sz="0" w:space="0" w:color="auto"/>
                                    <w:left w:val="none" w:sz="0" w:space="0" w:color="auto"/>
                                    <w:bottom w:val="none" w:sz="0" w:space="0" w:color="auto"/>
                                    <w:right w:val="none" w:sz="0" w:space="0" w:color="auto"/>
                                  </w:divBdr>
                                </w:div>
                                <w:div w:id="1264339439">
                                  <w:marLeft w:val="0"/>
                                  <w:marRight w:val="0"/>
                                  <w:marTop w:val="0"/>
                                  <w:marBottom w:val="0"/>
                                  <w:divBdr>
                                    <w:top w:val="none" w:sz="0" w:space="0" w:color="auto"/>
                                    <w:left w:val="none" w:sz="0" w:space="0" w:color="auto"/>
                                    <w:bottom w:val="none" w:sz="0" w:space="0" w:color="auto"/>
                                    <w:right w:val="none" w:sz="0" w:space="0" w:color="auto"/>
                                  </w:divBdr>
                                </w:div>
                                <w:div w:id="1961763896">
                                  <w:marLeft w:val="0"/>
                                  <w:marRight w:val="0"/>
                                  <w:marTop w:val="0"/>
                                  <w:marBottom w:val="0"/>
                                  <w:divBdr>
                                    <w:top w:val="none" w:sz="0" w:space="0" w:color="auto"/>
                                    <w:left w:val="none" w:sz="0" w:space="0" w:color="auto"/>
                                    <w:bottom w:val="none" w:sz="0" w:space="0" w:color="auto"/>
                                    <w:right w:val="none" w:sz="0" w:space="0" w:color="auto"/>
                                  </w:divBdr>
                                </w:div>
                                <w:div w:id="494885186">
                                  <w:marLeft w:val="0"/>
                                  <w:marRight w:val="0"/>
                                  <w:marTop w:val="0"/>
                                  <w:marBottom w:val="0"/>
                                  <w:divBdr>
                                    <w:top w:val="none" w:sz="0" w:space="0" w:color="auto"/>
                                    <w:left w:val="none" w:sz="0" w:space="0" w:color="auto"/>
                                    <w:bottom w:val="none" w:sz="0" w:space="0" w:color="auto"/>
                                    <w:right w:val="none" w:sz="0" w:space="0" w:color="auto"/>
                                  </w:divBdr>
                                </w:div>
                                <w:div w:id="1835217610">
                                  <w:marLeft w:val="0"/>
                                  <w:marRight w:val="0"/>
                                  <w:marTop w:val="0"/>
                                  <w:marBottom w:val="0"/>
                                  <w:divBdr>
                                    <w:top w:val="none" w:sz="0" w:space="0" w:color="auto"/>
                                    <w:left w:val="none" w:sz="0" w:space="0" w:color="auto"/>
                                    <w:bottom w:val="none" w:sz="0" w:space="0" w:color="auto"/>
                                    <w:right w:val="none" w:sz="0" w:space="0" w:color="auto"/>
                                  </w:divBdr>
                                </w:div>
                                <w:div w:id="89356817">
                                  <w:marLeft w:val="0"/>
                                  <w:marRight w:val="0"/>
                                  <w:marTop w:val="0"/>
                                  <w:marBottom w:val="0"/>
                                  <w:divBdr>
                                    <w:top w:val="none" w:sz="0" w:space="0" w:color="auto"/>
                                    <w:left w:val="none" w:sz="0" w:space="0" w:color="auto"/>
                                    <w:bottom w:val="none" w:sz="0" w:space="0" w:color="auto"/>
                                    <w:right w:val="none" w:sz="0" w:space="0" w:color="auto"/>
                                  </w:divBdr>
                                </w:div>
                                <w:div w:id="446968786">
                                  <w:marLeft w:val="0"/>
                                  <w:marRight w:val="0"/>
                                  <w:marTop w:val="0"/>
                                  <w:marBottom w:val="0"/>
                                  <w:divBdr>
                                    <w:top w:val="none" w:sz="0" w:space="0" w:color="auto"/>
                                    <w:left w:val="none" w:sz="0" w:space="0" w:color="auto"/>
                                    <w:bottom w:val="none" w:sz="0" w:space="0" w:color="auto"/>
                                    <w:right w:val="none" w:sz="0" w:space="0" w:color="auto"/>
                                  </w:divBdr>
                                </w:div>
                                <w:div w:id="657996893">
                                  <w:marLeft w:val="0"/>
                                  <w:marRight w:val="0"/>
                                  <w:marTop w:val="0"/>
                                  <w:marBottom w:val="0"/>
                                  <w:divBdr>
                                    <w:top w:val="none" w:sz="0" w:space="0" w:color="auto"/>
                                    <w:left w:val="none" w:sz="0" w:space="0" w:color="auto"/>
                                    <w:bottom w:val="none" w:sz="0" w:space="0" w:color="auto"/>
                                    <w:right w:val="none" w:sz="0" w:space="0" w:color="auto"/>
                                  </w:divBdr>
                                </w:div>
                                <w:div w:id="1503736678">
                                  <w:marLeft w:val="0"/>
                                  <w:marRight w:val="0"/>
                                  <w:marTop w:val="0"/>
                                  <w:marBottom w:val="0"/>
                                  <w:divBdr>
                                    <w:top w:val="none" w:sz="0" w:space="0" w:color="auto"/>
                                    <w:left w:val="none" w:sz="0" w:space="0" w:color="auto"/>
                                    <w:bottom w:val="none" w:sz="0" w:space="0" w:color="auto"/>
                                    <w:right w:val="none" w:sz="0" w:space="0" w:color="auto"/>
                                  </w:divBdr>
                                </w:div>
                                <w:div w:id="1528447331">
                                  <w:marLeft w:val="0"/>
                                  <w:marRight w:val="0"/>
                                  <w:marTop w:val="0"/>
                                  <w:marBottom w:val="0"/>
                                  <w:divBdr>
                                    <w:top w:val="none" w:sz="0" w:space="0" w:color="auto"/>
                                    <w:left w:val="none" w:sz="0" w:space="0" w:color="auto"/>
                                    <w:bottom w:val="none" w:sz="0" w:space="0" w:color="auto"/>
                                    <w:right w:val="none" w:sz="0" w:space="0" w:color="auto"/>
                                  </w:divBdr>
                                </w:div>
                                <w:div w:id="329138345">
                                  <w:marLeft w:val="0"/>
                                  <w:marRight w:val="0"/>
                                  <w:marTop w:val="0"/>
                                  <w:marBottom w:val="0"/>
                                  <w:divBdr>
                                    <w:top w:val="none" w:sz="0" w:space="0" w:color="auto"/>
                                    <w:left w:val="none" w:sz="0" w:space="0" w:color="auto"/>
                                    <w:bottom w:val="none" w:sz="0" w:space="0" w:color="auto"/>
                                    <w:right w:val="none" w:sz="0" w:space="0" w:color="auto"/>
                                  </w:divBdr>
                                </w:div>
                                <w:div w:id="705957658">
                                  <w:marLeft w:val="0"/>
                                  <w:marRight w:val="0"/>
                                  <w:marTop w:val="0"/>
                                  <w:marBottom w:val="0"/>
                                  <w:divBdr>
                                    <w:top w:val="none" w:sz="0" w:space="0" w:color="auto"/>
                                    <w:left w:val="none" w:sz="0" w:space="0" w:color="auto"/>
                                    <w:bottom w:val="none" w:sz="0" w:space="0" w:color="auto"/>
                                    <w:right w:val="none" w:sz="0" w:space="0" w:color="auto"/>
                                  </w:divBdr>
                                </w:div>
                                <w:div w:id="1851289155">
                                  <w:marLeft w:val="0"/>
                                  <w:marRight w:val="0"/>
                                  <w:marTop w:val="0"/>
                                  <w:marBottom w:val="0"/>
                                  <w:divBdr>
                                    <w:top w:val="none" w:sz="0" w:space="0" w:color="auto"/>
                                    <w:left w:val="none" w:sz="0" w:space="0" w:color="auto"/>
                                    <w:bottom w:val="none" w:sz="0" w:space="0" w:color="auto"/>
                                    <w:right w:val="none" w:sz="0" w:space="0" w:color="auto"/>
                                  </w:divBdr>
                                </w:div>
                                <w:div w:id="968046360">
                                  <w:marLeft w:val="0"/>
                                  <w:marRight w:val="0"/>
                                  <w:marTop w:val="0"/>
                                  <w:marBottom w:val="0"/>
                                  <w:divBdr>
                                    <w:top w:val="none" w:sz="0" w:space="0" w:color="auto"/>
                                    <w:left w:val="none" w:sz="0" w:space="0" w:color="auto"/>
                                    <w:bottom w:val="none" w:sz="0" w:space="0" w:color="auto"/>
                                    <w:right w:val="none" w:sz="0" w:space="0" w:color="auto"/>
                                  </w:divBdr>
                                </w:div>
                                <w:div w:id="762141155">
                                  <w:marLeft w:val="0"/>
                                  <w:marRight w:val="0"/>
                                  <w:marTop w:val="0"/>
                                  <w:marBottom w:val="0"/>
                                  <w:divBdr>
                                    <w:top w:val="none" w:sz="0" w:space="0" w:color="auto"/>
                                    <w:left w:val="none" w:sz="0" w:space="0" w:color="auto"/>
                                    <w:bottom w:val="none" w:sz="0" w:space="0" w:color="auto"/>
                                    <w:right w:val="none" w:sz="0" w:space="0" w:color="auto"/>
                                  </w:divBdr>
                                </w:div>
                                <w:div w:id="1954552244">
                                  <w:marLeft w:val="0"/>
                                  <w:marRight w:val="0"/>
                                  <w:marTop w:val="0"/>
                                  <w:marBottom w:val="0"/>
                                  <w:divBdr>
                                    <w:top w:val="none" w:sz="0" w:space="0" w:color="auto"/>
                                    <w:left w:val="none" w:sz="0" w:space="0" w:color="auto"/>
                                    <w:bottom w:val="none" w:sz="0" w:space="0" w:color="auto"/>
                                    <w:right w:val="none" w:sz="0" w:space="0" w:color="auto"/>
                                  </w:divBdr>
                                </w:div>
                                <w:div w:id="473523762">
                                  <w:marLeft w:val="0"/>
                                  <w:marRight w:val="0"/>
                                  <w:marTop w:val="0"/>
                                  <w:marBottom w:val="0"/>
                                  <w:divBdr>
                                    <w:top w:val="none" w:sz="0" w:space="0" w:color="auto"/>
                                    <w:left w:val="none" w:sz="0" w:space="0" w:color="auto"/>
                                    <w:bottom w:val="none" w:sz="0" w:space="0" w:color="auto"/>
                                    <w:right w:val="none" w:sz="0" w:space="0" w:color="auto"/>
                                  </w:divBdr>
                                </w:div>
                                <w:div w:id="793988308">
                                  <w:marLeft w:val="0"/>
                                  <w:marRight w:val="0"/>
                                  <w:marTop w:val="0"/>
                                  <w:marBottom w:val="0"/>
                                  <w:divBdr>
                                    <w:top w:val="none" w:sz="0" w:space="0" w:color="auto"/>
                                    <w:left w:val="none" w:sz="0" w:space="0" w:color="auto"/>
                                    <w:bottom w:val="none" w:sz="0" w:space="0" w:color="auto"/>
                                    <w:right w:val="none" w:sz="0" w:space="0" w:color="auto"/>
                                  </w:divBdr>
                                </w:div>
                                <w:div w:id="1984193538">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446001463">
                                  <w:marLeft w:val="0"/>
                                  <w:marRight w:val="0"/>
                                  <w:marTop w:val="0"/>
                                  <w:marBottom w:val="0"/>
                                  <w:divBdr>
                                    <w:top w:val="none" w:sz="0" w:space="0" w:color="auto"/>
                                    <w:left w:val="none" w:sz="0" w:space="0" w:color="auto"/>
                                    <w:bottom w:val="none" w:sz="0" w:space="0" w:color="auto"/>
                                    <w:right w:val="none" w:sz="0" w:space="0" w:color="auto"/>
                                  </w:divBdr>
                                </w:div>
                                <w:div w:id="1271544915">
                                  <w:marLeft w:val="0"/>
                                  <w:marRight w:val="0"/>
                                  <w:marTop w:val="0"/>
                                  <w:marBottom w:val="0"/>
                                  <w:divBdr>
                                    <w:top w:val="none" w:sz="0" w:space="0" w:color="auto"/>
                                    <w:left w:val="none" w:sz="0" w:space="0" w:color="auto"/>
                                    <w:bottom w:val="none" w:sz="0" w:space="0" w:color="auto"/>
                                    <w:right w:val="none" w:sz="0" w:space="0" w:color="auto"/>
                                  </w:divBdr>
                                </w:div>
                                <w:div w:id="1723945382">
                                  <w:marLeft w:val="0"/>
                                  <w:marRight w:val="0"/>
                                  <w:marTop w:val="0"/>
                                  <w:marBottom w:val="0"/>
                                  <w:divBdr>
                                    <w:top w:val="none" w:sz="0" w:space="0" w:color="auto"/>
                                    <w:left w:val="none" w:sz="0" w:space="0" w:color="auto"/>
                                    <w:bottom w:val="none" w:sz="0" w:space="0" w:color="auto"/>
                                    <w:right w:val="none" w:sz="0" w:space="0" w:color="auto"/>
                                  </w:divBdr>
                                </w:div>
                                <w:div w:id="1721321162">
                                  <w:marLeft w:val="0"/>
                                  <w:marRight w:val="0"/>
                                  <w:marTop w:val="0"/>
                                  <w:marBottom w:val="0"/>
                                  <w:divBdr>
                                    <w:top w:val="none" w:sz="0" w:space="0" w:color="auto"/>
                                    <w:left w:val="none" w:sz="0" w:space="0" w:color="auto"/>
                                    <w:bottom w:val="none" w:sz="0" w:space="0" w:color="auto"/>
                                    <w:right w:val="none" w:sz="0" w:space="0" w:color="auto"/>
                                  </w:divBdr>
                                </w:div>
                                <w:div w:id="1408647850">
                                  <w:marLeft w:val="0"/>
                                  <w:marRight w:val="0"/>
                                  <w:marTop w:val="0"/>
                                  <w:marBottom w:val="0"/>
                                  <w:divBdr>
                                    <w:top w:val="none" w:sz="0" w:space="0" w:color="auto"/>
                                    <w:left w:val="none" w:sz="0" w:space="0" w:color="auto"/>
                                    <w:bottom w:val="none" w:sz="0" w:space="0" w:color="auto"/>
                                    <w:right w:val="none" w:sz="0" w:space="0" w:color="auto"/>
                                  </w:divBdr>
                                </w:div>
                                <w:div w:id="566184411">
                                  <w:marLeft w:val="0"/>
                                  <w:marRight w:val="0"/>
                                  <w:marTop w:val="0"/>
                                  <w:marBottom w:val="0"/>
                                  <w:divBdr>
                                    <w:top w:val="none" w:sz="0" w:space="0" w:color="auto"/>
                                    <w:left w:val="none" w:sz="0" w:space="0" w:color="auto"/>
                                    <w:bottom w:val="none" w:sz="0" w:space="0" w:color="auto"/>
                                    <w:right w:val="none" w:sz="0" w:space="0" w:color="auto"/>
                                  </w:divBdr>
                                </w:div>
                                <w:div w:id="1686516739">
                                  <w:marLeft w:val="0"/>
                                  <w:marRight w:val="0"/>
                                  <w:marTop w:val="0"/>
                                  <w:marBottom w:val="0"/>
                                  <w:divBdr>
                                    <w:top w:val="none" w:sz="0" w:space="0" w:color="auto"/>
                                    <w:left w:val="none" w:sz="0" w:space="0" w:color="auto"/>
                                    <w:bottom w:val="none" w:sz="0" w:space="0" w:color="auto"/>
                                    <w:right w:val="none" w:sz="0" w:space="0" w:color="auto"/>
                                  </w:divBdr>
                                </w:div>
                                <w:div w:id="1770082637">
                                  <w:marLeft w:val="0"/>
                                  <w:marRight w:val="0"/>
                                  <w:marTop w:val="0"/>
                                  <w:marBottom w:val="0"/>
                                  <w:divBdr>
                                    <w:top w:val="none" w:sz="0" w:space="0" w:color="auto"/>
                                    <w:left w:val="none" w:sz="0" w:space="0" w:color="auto"/>
                                    <w:bottom w:val="none" w:sz="0" w:space="0" w:color="auto"/>
                                    <w:right w:val="none" w:sz="0" w:space="0" w:color="auto"/>
                                  </w:divBdr>
                                </w:div>
                                <w:div w:id="348457258">
                                  <w:marLeft w:val="0"/>
                                  <w:marRight w:val="0"/>
                                  <w:marTop w:val="0"/>
                                  <w:marBottom w:val="0"/>
                                  <w:divBdr>
                                    <w:top w:val="none" w:sz="0" w:space="0" w:color="auto"/>
                                    <w:left w:val="none" w:sz="0" w:space="0" w:color="auto"/>
                                    <w:bottom w:val="none" w:sz="0" w:space="0" w:color="auto"/>
                                    <w:right w:val="none" w:sz="0" w:space="0" w:color="auto"/>
                                  </w:divBdr>
                                </w:div>
                                <w:div w:id="304358730">
                                  <w:marLeft w:val="0"/>
                                  <w:marRight w:val="0"/>
                                  <w:marTop w:val="0"/>
                                  <w:marBottom w:val="0"/>
                                  <w:divBdr>
                                    <w:top w:val="none" w:sz="0" w:space="0" w:color="auto"/>
                                    <w:left w:val="none" w:sz="0" w:space="0" w:color="auto"/>
                                    <w:bottom w:val="none" w:sz="0" w:space="0" w:color="auto"/>
                                    <w:right w:val="none" w:sz="0" w:space="0" w:color="auto"/>
                                  </w:divBdr>
                                </w:div>
                                <w:div w:id="250627743">
                                  <w:marLeft w:val="0"/>
                                  <w:marRight w:val="0"/>
                                  <w:marTop w:val="0"/>
                                  <w:marBottom w:val="0"/>
                                  <w:divBdr>
                                    <w:top w:val="none" w:sz="0" w:space="0" w:color="auto"/>
                                    <w:left w:val="none" w:sz="0" w:space="0" w:color="auto"/>
                                    <w:bottom w:val="none" w:sz="0" w:space="0" w:color="auto"/>
                                    <w:right w:val="none" w:sz="0" w:space="0" w:color="auto"/>
                                  </w:divBdr>
                                </w:div>
                                <w:div w:id="1470855618">
                                  <w:marLeft w:val="0"/>
                                  <w:marRight w:val="0"/>
                                  <w:marTop w:val="0"/>
                                  <w:marBottom w:val="0"/>
                                  <w:divBdr>
                                    <w:top w:val="none" w:sz="0" w:space="0" w:color="auto"/>
                                    <w:left w:val="none" w:sz="0" w:space="0" w:color="auto"/>
                                    <w:bottom w:val="none" w:sz="0" w:space="0" w:color="auto"/>
                                    <w:right w:val="none" w:sz="0" w:space="0" w:color="auto"/>
                                  </w:divBdr>
                                </w:div>
                                <w:div w:id="674234678">
                                  <w:marLeft w:val="0"/>
                                  <w:marRight w:val="0"/>
                                  <w:marTop w:val="0"/>
                                  <w:marBottom w:val="0"/>
                                  <w:divBdr>
                                    <w:top w:val="none" w:sz="0" w:space="0" w:color="auto"/>
                                    <w:left w:val="none" w:sz="0" w:space="0" w:color="auto"/>
                                    <w:bottom w:val="none" w:sz="0" w:space="0" w:color="auto"/>
                                    <w:right w:val="none" w:sz="0" w:space="0" w:color="auto"/>
                                  </w:divBdr>
                                </w:div>
                                <w:div w:id="2013793419">
                                  <w:marLeft w:val="0"/>
                                  <w:marRight w:val="0"/>
                                  <w:marTop w:val="0"/>
                                  <w:marBottom w:val="0"/>
                                  <w:divBdr>
                                    <w:top w:val="none" w:sz="0" w:space="0" w:color="auto"/>
                                    <w:left w:val="none" w:sz="0" w:space="0" w:color="auto"/>
                                    <w:bottom w:val="none" w:sz="0" w:space="0" w:color="auto"/>
                                    <w:right w:val="none" w:sz="0" w:space="0" w:color="auto"/>
                                  </w:divBdr>
                                </w:div>
                                <w:div w:id="1106266734">
                                  <w:marLeft w:val="0"/>
                                  <w:marRight w:val="0"/>
                                  <w:marTop w:val="0"/>
                                  <w:marBottom w:val="0"/>
                                  <w:divBdr>
                                    <w:top w:val="none" w:sz="0" w:space="0" w:color="auto"/>
                                    <w:left w:val="none" w:sz="0" w:space="0" w:color="auto"/>
                                    <w:bottom w:val="none" w:sz="0" w:space="0" w:color="auto"/>
                                    <w:right w:val="none" w:sz="0" w:space="0" w:color="auto"/>
                                  </w:divBdr>
                                </w:div>
                                <w:div w:id="1765033531">
                                  <w:marLeft w:val="0"/>
                                  <w:marRight w:val="0"/>
                                  <w:marTop w:val="0"/>
                                  <w:marBottom w:val="0"/>
                                  <w:divBdr>
                                    <w:top w:val="none" w:sz="0" w:space="0" w:color="auto"/>
                                    <w:left w:val="none" w:sz="0" w:space="0" w:color="auto"/>
                                    <w:bottom w:val="none" w:sz="0" w:space="0" w:color="auto"/>
                                    <w:right w:val="none" w:sz="0" w:space="0" w:color="auto"/>
                                  </w:divBdr>
                                </w:div>
                                <w:div w:id="1649894635">
                                  <w:marLeft w:val="0"/>
                                  <w:marRight w:val="0"/>
                                  <w:marTop w:val="0"/>
                                  <w:marBottom w:val="0"/>
                                  <w:divBdr>
                                    <w:top w:val="none" w:sz="0" w:space="0" w:color="auto"/>
                                    <w:left w:val="none" w:sz="0" w:space="0" w:color="auto"/>
                                    <w:bottom w:val="none" w:sz="0" w:space="0" w:color="auto"/>
                                    <w:right w:val="none" w:sz="0" w:space="0" w:color="auto"/>
                                  </w:divBdr>
                                </w:div>
                                <w:div w:id="511771830">
                                  <w:marLeft w:val="0"/>
                                  <w:marRight w:val="0"/>
                                  <w:marTop w:val="0"/>
                                  <w:marBottom w:val="0"/>
                                  <w:divBdr>
                                    <w:top w:val="none" w:sz="0" w:space="0" w:color="auto"/>
                                    <w:left w:val="none" w:sz="0" w:space="0" w:color="auto"/>
                                    <w:bottom w:val="none" w:sz="0" w:space="0" w:color="auto"/>
                                    <w:right w:val="none" w:sz="0" w:space="0" w:color="auto"/>
                                  </w:divBdr>
                                </w:div>
                              </w:divsChild>
                            </w:div>
                            <w:div w:id="1929384567">
                              <w:marLeft w:val="0"/>
                              <w:marRight w:val="0"/>
                              <w:marTop w:val="0"/>
                              <w:marBottom w:val="0"/>
                              <w:divBdr>
                                <w:top w:val="none" w:sz="0" w:space="0" w:color="auto"/>
                                <w:left w:val="none" w:sz="0" w:space="0" w:color="auto"/>
                                <w:bottom w:val="none" w:sz="0" w:space="0" w:color="auto"/>
                                <w:right w:val="none" w:sz="0" w:space="0" w:color="auto"/>
                              </w:divBdr>
                              <w:divsChild>
                                <w:div w:id="1465850298">
                                  <w:marLeft w:val="0"/>
                                  <w:marRight w:val="0"/>
                                  <w:marTop w:val="0"/>
                                  <w:marBottom w:val="0"/>
                                  <w:divBdr>
                                    <w:top w:val="none" w:sz="0" w:space="0" w:color="auto"/>
                                    <w:left w:val="none" w:sz="0" w:space="0" w:color="auto"/>
                                    <w:bottom w:val="none" w:sz="0" w:space="0" w:color="auto"/>
                                    <w:right w:val="none" w:sz="0" w:space="0" w:color="auto"/>
                                  </w:divBdr>
                                </w:div>
                                <w:div w:id="280647781">
                                  <w:marLeft w:val="0"/>
                                  <w:marRight w:val="0"/>
                                  <w:marTop w:val="0"/>
                                  <w:marBottom w:val="0"/>
                                  <w:divBdr>
                                    <w:top w:val="none" w:sz="0" w:space="0" w:color="auto"/>
                                    <w:left w:val="none" w:sz="0" w:space="0" w:color="auto"/>
                                    <w:bottom w:val="none" w:sz="0" w:space="0" w:color="auto"/>
                                    <w:right w:val="none" w:sz="0" w:space="0" w:color="auto"/>
                                  </w:divBdr>
                                </w:div>
                                <w:div w:id="1086028109">
                                  <w:marLeft w:val="0"/>
                                  <w:marRight w:val="0"/>
                                  <w:marTop w:val="0"/>
                                  <w:marBottom w:val="0"/>
                                  <w:divBdr>
                                    <w:top w:val="none" w:sz="0" w:space="0" w:color="auto"/>
                                    <w:left w:val="none" w:sz="0" w:space="0" w:color="auto"/>
                                    <w:bottom w:val="none" w:sz="0" w:space="0" w:color="auto"/>
                                    <w:right w:val="none" w:sz="0" w:space="0" w:color="auto"/>
                                  </w:divBdr>
                                </w:div>
                                <w:div w:id="947544967">
                                  <w:marLeft w:val="0"/>
                                  <w:marRight w:val="0"/>
                                  <w:marTop w:val="0"/>
                                  <w:marBottom w:val="0"/>
                                  <w:divBdr>
                                    <w:top w:val="none" w:sz="0" w:space="0" w:color="auto"/>
                                    <w:left w:val="none" w:sz="0" w:space="0" w:color="auto"/>
                                    <w:bottom w:val="none" w:sz="0" w:space="0" w:color="auto"/>
                                    <w:right w:val="none" w:sz="0" w:space="0" w:color="auto"/>
                                  </w:divBdr>
                                </w:div>
                                <w:div w:id="1420172724">
                                  <w:marLeft w:val="0"/>
                                  <w:marRight w:val="0"/>
                                  <w:marTop w:val="0"/>
                                  <w:marBottom w:val="0"/>
                                  <w:divBdr>
                                    <w:top w:val="none" w:sz="0" w:space="0" w:color="auto"/>
                                    <w:left w:val="none" w:sz="0" w:space="0" w:color="auto"/>
                                    <w:bottom w:val="none" w:sz="0" w:space="0" w:color="auto"/>
                                    <w:right w:val="none" w:sz="0" w:space="0" w:color="auto"/>
                                  </w:divBdr>
                                </w:div>
                                <w:div w:id="202791793">
                                  <w:marLeft w:val="0"/>
                                  <w:marRight w:val="0"/>
                                  <w:marTop w:val="0"/>
                                  <w:marBottom w:val="0"/>
                                  <w:divBdr>
                                    <w:top w:val="none" w:sz="0" w:space="0" w:color="auto"/>
                                    <w:left w:val="none" w:sz="0" w:space="0" w:color="auto"/>
                                    <w:bottom w:val="none" w:sz="0" w:space="0" w:color="auto"/>
                                    <w:right w:val="none" w:sz="0" w:space="0" w:color="auto"/>
                                  </w:divBdr>
                                </w:div>
                                <w:div w:id="573858291">
                                  <w:marLeft w:val="0"/>
                                  <w:marRight w:val="0"/>
                                  <w:marTop w:val="0"/>
                                  <w:marBottom w:val="0"/>
                                  <w:divBdr>
                                    <w:top w:val="none" w:sz="0" w:space="0" w:color="auto"/>
                                    <w:left w:val="none" w:sz="0" w:space="0" w:color="auto"/>
                                    <w:bottom w:val="none" w:sz="0" w:space="0" w:color="auto"/>
                                    <w:right w:val="none" w:sz="0" w:space="0" w:color="auto"/>
                                  </w:divBdr>
                                </w:div>
                                <w:div w:id="1362902165">
                                  <w:marLeft w:val="0"/>
                                  <w:marRight w:val="0"/>
                                  <w:marTop w:val="0"/>
                                  <w:marBottom w:val="0"/>
                                  <w:divBdr>
                                    <w:top w:val="none" w:sz="0" w:space="0" w:color="auto"/>
                                    <w:left w:val="none" w:sz="0" w:space="0" w:color="auto"/>
                                    <w:bottom w:val="none" w:sz="0" w:space="0" w:color="auto"/>
                                    <w:right w:val="none" w:sz="0" w:space="0" w:color="auto"/>
                                  </w:divBdr>
                                </w:div>
                                <w:div w:id="1235550943">
                                  <w:marLeft w:val="0"/>
                                  <w:marRight w:val="0"/>
                                  <w:marTop w:val="0"/>
                                  <w:marBottom w:val="0"/>
                                  <w:divBdr>
                                    <w:top w:val="none" w:sz="0" w:space="0" w:color="auto"/>
                                    <w:left w:val="none" w:sz="0" w:space="0" w:color="auto"/>
                                    <w:bottom w:val="none" w:sz="0" w:space="0" w:color="auto"/>
                                    <w:right w:val="none" w:sz="0" w:space="0" w:color="auto"/>
                                  </w:divBdr>
                                </w:div>
                                <w:div w:id="938370171">
                                  <w:marLeft w:val="0"/>
                                  <w:marRight w:val="0"/>
                                  <w:marTop w:val="0"/>
                                  <w:marBottom w:val="0"/>
                                  <w:divBdr>
                                    <w:top w:val="none" w:sz="0" w:space="0" w:color="auto"/>
                                    <w:left w:val="none" w:sz="0" w:space="0" w:color="auto"/>
                                    <w:bottom w:val="none" w:sz="0" w:space="0" w:color="auto"/>
                                    <w:right w:val="none" w:sz="0" w:space="0" w:color="auto"/>
                                  </w:divBdr>
                                </w:div>
                                <w:div w:id="1985550212">
                                  <w:marLeft w:val="0"/>
                                  <w:marRight w:val="0"/>
                                  <w:marTop w:val="0"/>
                                  <w:marBottom w:val="0"/>
                                  <w:divBdr>
                                    <w:top w:val="none" w:sz="0" w:space="0" w:color="auto"/>
                                    <w:left w:val="none" w:sz="0" w:space="0" w:color="auto"/>
                                    <w:bottom w:val="none" w:sz="0" w:space="0" w:color="auto"/>
                                    <w:right w:val="none" w:sz="0" w:space="0" w:color="auto"/>
                                  </w:divBdr>
                                </w:div>
                                <w:div w:id="635525782">
                                  <w:marLeft w:val="0"/>
                                  <w:marRight w:val="0"/>
                                  <w:marTop w:val="0"/>
                                  <w:marBottom w:val="0"/>
                                  <w:divBdr>
                                    <w:top w:val="none" w:sz="0" w:space="0" w:color="auto"/>
                                    <w:left w:val="none" w:sz="0" w:space="0" w:color="auto"/>
                                    <w:bottom w:val="none" w:sz="0" w:space="0" w:color="auto"/>
                                    <w:right w:val="none" w:sz="0" w:space="0" w:color="auto"/>
                                  </w:divBdr>
                                </w:div>
                                <w:div w:id="1415392179">
                                  <w:marLeft w:val="0"/>
                                  <w:marRight w:val="0"/>
                                  <w:marTop w:val="0"/>
                                  <w:marBottom w:val="0"/>
                                  <w:divBdr>
                                    <w:top w:val="none" w:sz="0" w:space="0" w:color="auto"/>
                                    <w:left w:val="none" w:sz="0" w:space="0" w:color="auto"/>
                                    <w:bottom w:val="none" w:sz="0" w:space="0" w:color="auto"/>
                                    <w:right w:val="none" w:sz="0" w:space="0" w:color="auto"/>
                                  </w:divBdr>
                                </w:div>
                                <w:div w:id="1947038797">
                                  <w:marLeft w:val="0"/>
                                  <w:marRight w:val="0"/>
                                  <w:marTop w:val="0"/>
                                  <w:marBottom w:val="0"/>
                                  <w:divBdr>
                                    <w:top w:val="none" w:sz="0" w:space="0" w:color="auto"/>
                                    <w:left w:val="none" w:sz="0" w:space="0" w:color="auto"/>
                                    <w:bottom w:val="none" w:sz="0" w:space="0" w:color="auto"/>
                                    <w:right w:val="none" w:sz="0" w:space="0" w:color="auto"/>
                                  </w:divBdr>
                                </w:div>
                                <w:div w:id="1593007662">
                                  <w:marLeft w:val="0"/>
                                  <w:marRight w:val="0"/>
                                  <w:marTop w:val="0"/>
                                  <w:marBottom w:val="0"/>
                                  <w:divBdr>
                                    <w:top w:val="none" w:sz="0" w:space="0" w:color="auto"/>
                                    <w:left w:val="none" w:sz="0" w:space="0" w:color="auto"/>
                                    <w:bottom w:val="none" w:sz="0" w:space="0" w:color="auto"/>
                                    <w:right w:val="none" w:sz="0" w:space="0" w:color="auto"/>
                                  </w:divBdr>
                                </w:div>
                                <w:div w:id="835339032">
                                  <w:marLeft w:val="0"/>
                                  <w:marRight w:val="0"/>
                                  <w:marTop w:val="0"/>
                                  <w:marBottom w:val="0"/>
                                  <w:divBdr>
                                    <w:top w:val="none" w:sz="0" w:space="0" w:color="auto"/>
                                    <w:left w:val="none" w:sz="0" w:space="0" w:color="auto"/>
                                    <w:bottom w:val="none" w:sz="0" w:space="0" w:color="auto"/>
                                    <w:right w:val="none" w:sz="0" w:space="0" w:color="auto"/>
                                  </w:divBdr>
                                </w:div>
                                <w:div w:id="453403375">
                                  <w:marLeft w:val="0"/>
                                  <w:marRight w:val="0"/>
                                  <w:marTop w:val="0"/>
                                  <w:marBottom w:val="0"/>
                                  <w:divBdr>
                                    <w:top w:val="none" w:sz="0" w:space="0" w:color="auto"/>
                                    <w:left w:val="none" w:sz="0" w:space="0" w:color="auto"/>
                                    <w:bottom w:val="none" w:sz="0" w:space="0" w:color="auto"/>
                                    <w:right w:val="none" w:sz="0" w:space="0" w:color="auto"/>
                                  </w:divBdr>
                                </w:div>
                                <w:div w:id="2104304532">
                                  <w:marLeft w:val="0"/>
                                  <w:marRight w:val="0"/>
                                  <w:marTop w:val="0"/>
                                  <w:marBottom w:val="0"/>
                                  <w:divBdr>
                                    <w:top w:val="none" w:sz="0" w:space="0" w:color="auto"/>
                                    <w:left w:val="none" w:sz="0" w:space="0" w:color="auto"/>
                                    <w:bottom w:val="none" w:sz="0" w:space="0" w:color="auto"/>
                                    <w:right w:val="none" w:sz="0" w:space="0" w:color="auto"/>
                                  </w:divBdr>
                                </w:div>
                                <w:div w:id="151069609">
                                  <w:marLeft w:val="0"/>
                                  <w:marRight w:val="0"/>
                                  <w:marTop w:val="0"/>
                                  <w:marBottom w:val="0"/>
                                  <w:divBdr>
                                    <w:top w:val="none" w:sz="0" w:space="0" w:color="auto"/>
                                    <w:left w:val="none" w:sz="0" w:space="0" w:color="auto"/>
                                    <w:bottom w:val="none" w:sz="0" w:space="0" w:color="auto"/>
                                    <w:right w:val="none" w:sz="0" w:space="0" w:color="auto"/>
                                  </w:divBdr>
                                </w:div>
                                <w:div w:id="632102236">
                                  <w:marLeft w:val="0"/>
                                  <w:marRight w:val="0"/>
                                  <w:marTop w:val="0"/>
                                  <w:marBottom w:val="0"/>
                                  <w:divBdr>
                                    <w:top w:val="none" w:sz="0" w:space="0" w:color="auto"/>
                                    <w:left w:val="none" w:sz="0" w:space="0" w:color="auto"/>
                                    <w:bottom w:val="none" w:sz="0" w:space="0" w:color="auto"/>
                                    <w:right w:val="none" w:sz="0" w:space="0" w:color="auto"/>
                                  </w:divBdr>
                                </w:div>
                                <w:div w:id="1925842486">
                                  <w:marLeft w:val="0"/>
                                  <w:marRight w:val="0"/>
                                  <w:marTop w:val="0"/>
                                  <w:marBottom w:val="0"/>
                                  <w:divBdr>
                                    <w:top w:val="none" w:sz="0" w:space="0" w:color="auto"/>
                                    <w:left w:val="none" w:sz="0" w:space="0" w:color="auto"/>
                                    <w:bottom w:val="none" w:sz="0" w:space="0" w:color="auto"/>
                                    <w:right w:val="none" w:sz="0" w:space="0" w:color="auto"/>
                                  </w:divBdr>
                                </w:div>
                                <w:div w:id="1360425487">
                                  <w:marLeft w:val="0"/>
                                  <w:marRight w:val="0"/>
                                  <w:marTop w:val="0"/>
                                  <w:marBottom w:val="0"/>
                                  <w:divBdr>
                                    <w:top w:val="none" w:sz="0" w:space="0" w:color="auto"/>
                                    <w:left w:val="none" w:sz="0" w:space="0" w:color="auto"/>
                                    <w:bottom w:val="none" w:sz="0" w:space="0" w:color="auto"/>
                                    <w:right w:val="none" w:sz="0" w:space="0" w:color="auto"/>
                                  </w:divBdr>
                                </w:div>
                                <w:div w:id="1636830773">
                                  <w:marLeft w:val="0"/>
                                  <w:marRight w:val="0"/>
                                  <w:marTop w:val="0"/>
                                  <w:marBottom w:val="0"/>
                                  <w:divBdr>
                                    <w:top w:val="none" w:sz="0" w:space="0" w:color="auto"/>
                                    <w:left w:val="none" w:sz="0" w:space="0" w:color="auto"/>
                                    <w:bottom w:val="none" w:sz="0" w:space="0" w:color="auto"/>
                                    <w:right w:val="none" w:sz="0" w:space="0" w:color="auto"/>
                                  </w:divBdr>
                                </w:div>
                                <w:div w:id="533925378">
                                  <w:marLeft w:val="0"/>
                                  <w:marRight w:val="0"/>
                                  <w:marTop w:val="0"/>
                                  <w:marBottom w:val="0"/>
                                  <w:divBdr>
                                    <w:top w:val="none" w:sz="0" w:space="0" w:color="auto"/>
                                    <w:left w:val="none" w:sz="0" w:space="0" w:color="auto"/>
                                    <w:bottom w:val="none" w:sz="0" w:space="0" w:color="auto"/>
                                    <w:right w:val="none" w:sz="0" w:space="0" w:color="auto"/>
                                  </w:divBdr>
                                </w:div>
                                <w:div w:id="1605844130">
                                  <w:marLeft w:val="0"/>
                                  <w:marRight w:val="0"/>
                                  <w:marTop w:val="0"/>
                                  <w:marBottom w:val="0"/>
                                  <w:divBdr>
                                    <w:top w:val="none" w:sz="0" w:space="0" w:color="auto"/>
                                    <w:left w:val="none" w:sz="0" w:space="0" w:color="auto"/>
                                    <w:bottom w:val="none" w:sz="0" w:space="0" w:color="auto"/>
                                    <w:right w:val="none" w:sz="0" w:space="0" w:color="auto"/>
                                  </w:divBdr>
                                </w:div>
                                <w:div w:id="605191175">
                                  <w:marLeft w:val="0"/>
                                  <w:marRight w:val="0"/>
                                  <w:marTop w:val="0"/>
                                  <w:marBottom w:val="0"/>
                                  <w:divBdr>
                                    <w:top w:val="none" w:sz="0" w:space="0" w:color="auto"/>
                                    <w:left w:val="none" w:sz="0" w:space="0" w:color="auto"/>
                                    <w:bottom w:val="none" w:sz="0" w:space="0" w:color="auto"/>
                                    <w:right w:val="none" w:sz="0" w:space="0" w:color="auto"/>
                                  </w:divBdr>
                                </w:div>
                                <w:div w:id="1270118780">
                                  <w:marLeft w:val="0"/>
                                  <w:marRight w:val="0"/>
                                  <w:marTop w:val="0"/>
                                  <w:marBottom w:val="0"/>
                                  <w:divBdr>
                                    <w:top w:val="none" w:sz="0" w:space="0" w:color="auto"/>
                                    <w:left w:val="none" w:sz="0" w:space="0" w:color="auto"/>
                                    <w:bottom w:val="none" w:sz="0" w:space="0" w:color="auto"/>
                                    <w:right w:val="none" w:sz="0" w:space="0" w:color="auto"/>
                                  </w:divBdr>
                                </w:div>
                                <w:div w:id="1062338566">
                                  <w:marLeft w:val="0"/>
                                  <w:marRight w:val="0"/>
                                  <w:marTop w:val="0"/>
                                  <w:marBottom w:val="0"/>
                                  <w:divBdr>
                                    <w:top w:val="none" w:sz="0" w:space="0" w:color="auto"/>
                                    <w:left w:val="none" w:sz="0" w:space="0" w:color="auto"/>
                                    <w:bottom w:val="none" w:sz="0" w:space="0" w:color="auto"/>
                                    <w:right w:val="none" w:sz="0" w:space="0" w:color="auto"/>
                                  </w:divBdr>
                                </w:div>
                                <w:div w:id="1913347359">
                                  <w:marLeft w:val="0"/>
                                  <w:marRight w:val="0"/>
                                  <w:marTop w:val="0"/>
                                  <w:marBottom w:val="0"/>
                                  <w:divBdr>
                                    <w:top w:val="none" w:sz="0" w:space="0" w:color="auto"/>
                                    <w:left w:val="none" w:sz="0" w:space="0" w:color="auto"/>
                                    <w:bottom w:val="none" w:sz="0" w:space="0" w:color="auto"/>
                                    <w:right w:val="none" w:sz="0" w:space="0" w:color="auto"/>
                                  </w:divBdr>
                                </w:div>
                                <w:div w:id="577595274">
                                  <w:marLeft w:val="0"/>
                                  <w:marRight w:val="0"/>
                                  <w:marTop w:val="0"/>
                                  <w:marBottom w:val="0"/>
                                  <w:divBdr>
                                    <w:top w:val="none" w:sz="0" w:space="0" w:color="auto"/>
                                    <w:left w:val="none" w:sz="0" w:space="0" w:color="auto"/>
                                    <w:bottom w:val="none" w:sz="0" w:space="0" w:color="auto"/>
                                    <w:right w:val="none" w:sz="0" w:space="0" w:color="auto"/>
                                  </w:divBdr>
                                </w:div>
                                <w:div w:id="965041288">
                                  <w:marLeft w:val="0"/>
                                  <w:marRight w:val="0"/>
                                  <w:marTop w:val="0"/>
                                  <w:marBottom w:val="0"/>
                                  <w:divBdr>
                                    <w:top w:val="none" w:sz="0" w:space="0" w:color="auto"/>
                                    <w:left w:val="none" w:sz="0" w:space="0" w:color="auto"/>
                                    <w:bottom w:val="none" w:sz="0" w:space="0" w:color="auto"/>
                                    <w:right w:val="none" w:sz="0" w:space="0" w:color="auto"/>
                                  </w:divBdr>
                                </w:div>
                                <w:div w:id="2103910388">
                                  <w:marLeft w:val="0"/>
                                  <w:marRight w:val="0"/>
                                  <w:marTop w:val="0"/>
                                  <w:marBottom w:val="0"/>
                                  <w:divBdr>
                                    <w:top w:val="none" w:sz="0" w:space="0" w:color="auto"/>
                                    <w:left w:val="none" w:sz="0" w:space="0" w:color="auto"/>
                                    <w:bottom w:val="none" w:sz="0" w:space="0" w:color="auto"/>
                                    <w:right w:val="none" w:sz="0" w:space="0" w:color="auto"/>
                                  </w:divBdr>
                                </w:div>
                                <w:div w:id="1583294279">
                                  <w:marLeft w:val="0"/>
                                  <w:marRight w:val="0"/>
                                  <w:marTop w:val="0"/>
                                  <w:marBottom w:val="0"/>
                                  <w:divBdr>
                                    <w:top w:val="none" w:sz="0" w:space="0" w:color="auto"/>
                                    <w:left w:val="none" w:sz="0" w:space="0" w:color="auto"/>
                                    <w:bottom w:val="none" w:sz="0" w:space="0" w:color="auto"/>
                                    <w:right w:val="none" w:sz="0" w:space="0" w:color="auto"/>
                                  </w:divBdr>
                                </w:div>
                                <w:div w:id="1418282297">
                                  <w:marLeft w:val="0"/>
                                  <w:marRight w:val="0"/>
                                  <w:marTop w:val="0"/>
                                  <w:marBottom w:val="0"/>
                                  <w:divBdr>
                                    <w:top w:val="none" w:sz="0" w:space="0" w:color="auto"/>
                                    <w:left w:val="none" w:sz="0" w:space="0" w:color="auto"/>
                                    <w:bottom w:val="none" w:sz="0" w:space="0" w:color="auto"/>
                                    <w:right w:val="none" w:sz="0" w:space="0" w:color="auto"/>
                                  </w:divBdr>
                                </w:div>
                                <w:div w:id="789662219">
                                  <w:marLeft w:val="0"/>
                                  <w:marRight w:val="0"/>
                                  <w:marTop w:val="0"/>
                                  <w:marBottom w:val="0"/>
                                  <w:divBdr>
                                    <w:top w:val="none" w:sz="0" w:space="0" w:color="auto"/>
                                    <w:left w:val="none" w:sz="0" w:space="0" w:color="auto"/>
                                    <w:bottom w:val="none" w:sz="0" w:space="0" w:color="auto"/>
                                    <w:right w:val="none" w:sz="0" w:space="0" w:color="auto"/>
                                  </w:divBdr>
                                </w:div>
                                <w:div w:id="836385343">
                                  <w:marLeft w:val="0"/>
                                  <w:marRight w:val="0"/>
                                  <w:marTop w:val="0"/>
                                  <w:marBottom w:val="0"/>
                                  <w:divBdr>
                                    <w:top w:val="none" w:sz="0" w:space="0" w:color="auto"/>
                                    <w:left w:val="none" w:sz="0" w:space="0" w:color="auto"/>
                                    <w:bottom w:val="none" w:sz="0" w:space="0" w:color="auto"/>
                                    <w:right w:val="none" w:sz="0" w:space="0" w:color="auto"/>
                                  </w:divBdr>
                                </w:div>
                                <w:div w:id="557590814">
                                  <w:marLeft w:val="0"/>
                                  <w:marRight w:val="0"/>
                                  <w:marTop w:val="0"/>
                                  <w:marBottom w:val="0"/>
                                  <w:divBdr>
                                    <w:top w:val="none" w:sz="0" w:space="0" w:color="auto"/>
                                    <w:left w:val="none" w:sz="0" w:space="0" w:color="auto"/>
                                    <w:bottom w:val="none" w:sz="0" w:space="0" w:color="auto"/>
                                    <w:right w:val="none" w:sz="0" w:space="0" w:color="auto"/>
                                  </w:divBdr>
                                </w:div>
                                <w:div w:id="1811823231">
                                  <w:marLeft w:val="0"/>
                                  <w:marRight w:val="0"/>
                                  <w:marTop w:val="0"/>
                                  <w:marBottom w:val="0"/>
                                  <w:divBdr>
                                    <w:top w:val="none" w:sz="0" w:space="0" w:color="auto"/>
                                    <w:left w:val="none" w:sz="0" w:space="0" w:color="auto"/>
                                    <w:bottom w:val="none" w:sz="0" w:space="0" w:color="auto"/>
                                    <w:right w:val="none" w:sz="0" w:space="0" w:color="auto"/>
                                  </w:divBdr>
                                </w:div>
                                <w:div w:id="860701435">
                                  <w:marLeft w:val="0"/>
                                  <w:marRight w:val="0"/>
                                  <w:marTop w:val="0"/>
                                  <w:marBottom w:val="0"/>
                                  <w:divBdr>
                                    <w:top w:val="none" w:sz="0" w:space="0" w:color="auto"/>
                                    <w:left w:val="none" w:sz="0" w:space="0" w:color="auto"/>
                                    <w:bottom w:val="none" w:sz="0" w:space="0" w:color="auto"/>
                                    <w:right w:val="none" w:sz="0" w:space="0" w:color="auto"/>
                                  </w:divBdr>
                                </w:div>
                                <w:div w:id="994456538">
                                  <w:marLeft w:val="0"/>
                                  <w:marRight w:val="0"/>
                                  <w:marTop w:val="0"/>
                                  <w:marBottom w:val="0"/>
                                  <w:divBdr>
                                    <w:top w:val="none" w:sz="0" w:space="0" w:color="auto"/>
                                    <w:left w:val="none" w:sz="0" w:space="0" w:color="auto"/>
                                    <w:bottom w:val="none" w:sz="0" w:space="0" w:color="auto"/>
                                    <w:right w:val="none" w:sz="0" w:space="0" w:color="auto"/>
                                  </w:divBdr>
                                </w:div>
                                <w:div w:id="918448262">
                                  <w:marLeft w:val="0"/>
                                  <w:marRight w:val="0"/>
                                  <w:marTop w:val="0"/>
                                  <w:marBottom w:val="0"/>
                                  <w:divBdr>
                                    <w:top w:val="none" w:sz="0" w:space="0" w:color="auto"/>
                                    <w:left w:val="none" w:sz="0" w:space="0" w:color="auto"/>
                                    <w:bottom w:val="none" w:sz="0" w:space="0" w:color="auto"/>
                                    <w:right w:val="none" w:sz="0" w:space="0" w:color="auto"/>
                                  </w:divBdr>
                                </w:div>
                                <w:div w:id="20872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640164">
              <w:marLeft w:val="0"/>
              <w:marRight w:val="0"/>
              <w:marTop w:val="0"/>
              <w:marBottom w:val="0"/>
              <w:divBdr>
                <w:top w:val="none" w:sz="0" w:space="0" w:color="auto"/>
                <w:left w:val="none" w:sz="0" w:space="0" w:color="auto"/>
                <w:bottom w:val="none" w:sz="0" w:space="0" w:color="auto"/>
                <w:right w:val="none" w:sz="0" w:space="0" w:color="auto"/>
              </w:divBdr>
              <w:divsChild>
                <w:div w:id="1418743195">
                  <w:marLeft w:val="0"/>
                  <w:marRight w:val="0"/>
                  <w:marTop w:val="0"/>
                  <w:marBottom w:val="0"/>
                  <w:divBdr>
                    <w:top w:val="none" w:sz="0" w:space="0" w:color="auto"/>
                    <w:left w:val="none" w:sz="0" w:space="0" w:color="auto"/>
                    <w:bottom w:val="none" w:sz="0" w:space="0" w:color="auto"/>
                    <w:right w:val="none" w:sz="0" w:space="0" w:color="auto"/>
                  </w:divBdr>
                  <w:divsChild>
                    <w:div w:id="526875151">
                      <w:marLeft w:val="0"/>
                      <w:marRight w:val="0"/>
                      <w:marTop w:val="0"/>
                      <w:marBottom w:val="0"/>
                      <w:divBdr>
                        <w:top w:val="none" w:sz="0" w:space="0" w:color="auto"/>
                        <w:left w:val="none" w:sz="0" w:space="0" w:color="auto"/>
                        <w:bottom w:val="none" w:sz="0" w:space="0" w:color="auto"/>
                        <w:right w:val="none" w:sz="0" w:space="0" w:color="auto"/>
                      </w:divBdr>
                    </w:div>
                    <w:div w:id="168251966">
                      <w:marLeft w:val="0"/>
                      <w:marRight w:val="0"/>
                      <w:marTop w:val="0"/>
                      <w:marBottom w:val="0"/>
                      <w:divBdr>
                        <w:top w:val="none" w:sz="0" w:space="0" w:color="auto"/>
                        <w:left w:val="none" w:sz="0" w:space="0" w:color="auto"/>
                        <w:bottom w:val="none" w:sz="0" w:space="0" w:color="auto"/>
                        <w:right w:val="none" w:sz="0" w:space="0" w:color="auto"/>
                      </w:divBdr>
                    </w:div>
                    <w:div w:id="6032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4772">
              <w:marLeft w:val="0"/>
              <w:marRight w:val="0"/>
              <w:marTop w:val="0"/>
              <w:marBottom w:val="0"/>
              <w:divBdr>
                <w:top w:val="none" w:sz="0" w:space="0" w:color="auto"/>
                <w:left w:val="none" w:sz="0" w:space="0" w:color="auto"/>
                <w:bottom w:val="none" w:sz="0" w:space="0" w:color="auto"/>
                <w:right w:val="none" w:sz="0" w:space="0" w:color="auto"/>
              </w:divBdr>
              <w:divsChild>
                <w:div w:id="1939175555">
                  <w:marLeft w:val="0"/>
                  <w:marRight w:val="0"/>
                  <w:marTop w:val="0"/>
                  <w:marBottom w:val="0"/>
                  <w:divBdr>
                    <w:top w:val="none" w:sz="0" w:space="0" w:color="auto"/>
                    <w:left w:val="none" w:sz="0" w:space="0" w:color="auto"/>
                    <w:bottom w:val="none" w:sz="0" w:space="0" w:color="auto"/>
                    <w:right w:val="none" w:sz="0" w:space="0" w:color="auto"/>
                  </w:divBdr>
                  <w:divsChild>
                    <w:div w:id="1352992294">
                      <w:marLeft w:val="0"/>
                      <w:marRight w:val="0"/>
                      <w:marTop w:val="180"/>
                      <w:marBottom w:val="180"/>
                      <w:divBdr>
                        <w:top w:val="none" w:sz="0" w:space="0" w:color="auto"/>
                        <w:left w:val="none" w:sz="0" w:space="0" w:color="auto"/>
                        <w:bottom w:val="none" w:sz="0" w:space="0" w:color="auto"/>
                        <w:right w:val="none" w:sz="0" w:space="0" w:color="auto"/>
                      </w:divBdr>
                      <w:divsChild>
                        <w:div w:id="84885468">
                          <w:marLeft w:val="0"/>
                          <w:marRight w:val="0"/>
                          <w:marTop w:val="0"/>
                          <w:marBottom w:val="0"/>
                          <w:divBdr>
                            <w:top w:val="none" w:sz="0" w:space="0" w:color="auto"/>
                            <w:left w:val="none" w:sz="0" w:space="0" w:color="auto"/>
                            <w:bottom w:val="none" w:sz="0" w:space="0" w:color="auto"/>
                            <w:right w:val="none" w:sz="0" w:space="0" w:color="auto"/>
                          </w:divBdr>
                        </w:div>
                        <w:div w:id="1953508871">
                          <w:marLeft w:val="0"/>
                          <w:marRight w:val="0"/>
                          <w:marTop w:val="0"/>
                          <w:marBottom w:val="0"/>
                          <w:divBdr>
                            <w:top w:val="none" w:sz="0" w:space="0" w:color="auto"/>
                            <w:left w:val="none" w:sz="0" w:space="0" w:color="auto"/>
                            <w:bottom w:val="none" w:sz="0" w:space="0" w:color="auto"/>
                            <w:right w:val="none" w:sz="0" w:space="0" w:color="auto"/>
                          </w:divBdr>
                          <w:divsChild>
                            <w:div w:id="1848136442">
                              <w:marLeft w:val="0"/>
                              <w:marRight w:val="0"/>
                              <w:marTop w:val="0"/>
                              <w:marBottom w:val="0"/>
                              <w:divBdr>
                                <w:top w:val="none" w:sz="0" w:space="0" w:color="auto"/>
                                <w:left w:val="none" w:sz="0" w:space="0" w:color="auto"/>
                                <w:bottom w:val="none" w:sz="0" w:space="0" w:color="auto"/>
                                <w:right w:val="none" w:sz="0" w:space="0" w:color="auto"/>
                              </w:divBdr>
                              <w:divsChild>
                                <w:div w:id="152333656">
                                  <w:marLeft w:val="0"/>
                                  <w:marRight w:val="0"/>
                                  <w:marTop w:val="0"/>
                                  <w:marBottom w:val="0"/>
                                  <w:divBdr>
                                    <w:top w:val="none" w:sz="0" w:space="0" w:color="auto"/>
                                    <w:left w:val="none" w:sz="0" w:space="0" w:color="auto"/>
                                    <w:bottom w:val="none" w:sz="0" w:space="0" w:color="auto"/>
                                    <w:right w:val="none" w:sz="0" w:space="0" w:color="auto"/>
                                  </w:divBdr>
                                </w:div>
                                <w:div w:id="1847670569">
                                  <w:marLeft w:val="0"/>
                                  <w:marRight w:val="0"/>
                                  <w:marTop w:val="0"/>
                                  <w:marBottom w:val="0"/>
                                  <w:divBdr>
                                    <w:top w:val="none" w:sz="0" w:space="0" w:color="auto"/>
                                    <w:left w:val="none" w:sz="0" w:space="0" w:color="auto"/>
                                    <w:bottom w:val="none" w:sz="0" w:space="0" w:color="auto"/>
                                    <w:right w:val="none" w:sz="0" w:space="0" w:color="auto"/>
                                  </w:divBdr>
                                </w:div>
                                <w:div w:id="1160733962">
                                  <w:marLeft w:val="0"/>
                                  <w:marRight w:val="0"/>
                                  <w:marTop w:val="0"/>
                                  <w:marBottom w:val="0"/>
                                  <w:divBdr>
                                    <w:top w:val="none" w:sz="0" w:space="0" w:color="auto"/>
                                    <w:left w:val="none" w:sz="0" w:space="0" w:color="auto"/>
                                    <w:bottom w:val="none" w:sz="0" w:space="0" w:color="auto"/>
                                    <w:right w:val="none" w:sz="0" w:space="0" w:color="auto"/>
                                  </w:divBdr>
                                </w:div>
                                <w:div w:id="1407069658">
                                  <w:marLeft w:val="0"/>
                                  <w:marRight w:val="0"/>
                                  <w:marTop w:val="0"/>
                                  <w:marBottom w:val="0"/>
                                  <w:divBdr>
                                    <w:top w:val="none" w:sz="0" w:space="0" w:color="auto"/>
                                    <w:left w:val="none" w:sz="0" w:space="0" w:color="auto"/>
                                    <w:bottom w:val="none" w:sz="0" w:space="0" w:color="auto"/>
                                    <w:right w:val="none" w:sz="0" w:space="0" w:color="auto"/>
                                  </w:divBdr>
                                </w:div>
                                <w:div w:id="615061812">
                                  <w:marLeft w:val="0"/>
                                  <w:marRight w:val="0"/>
                                  <w:marTop w:val="0"/>
                                  <w:marBottom w:val="0"/>
                                  <w:divBdr>
                                    <w:top w:val="none" w:sz="0" w:space="0" w:color="auto"/>
                                    <w:left w:val="none" w:sz="0" w:space="0" w:color="auto"/>
                                    <w:bottom w:val="none" w:sz="0" w:space="0" w:color="auto"/>
                                    <w:right w:val="none" w:sz="0" w:space="0" w:color="auto"/>
                                  </w:divBdr>
                                </w:div>
                                <w:div w:id="1650330677">
                                  <w:marLeft w:val="0"/>
                                  <w:marRight w:val="0"/>
                                  <w:marTop w:val="0"/>
                                  <w:marBottom w:val="0"/>
                                  <w:divBdr>
                                    <w:top w:val="none" w:sz="0" w:space="0" w:color="auto"/>
                                    <w:left w:val="none" w:sz="0" w:space="0" w:color="auto"/>
                                    <w:bottom w:val="none" w:sz="0" w:space="0" w:color="auto"/>
                                    <w:right w:val="none" w:sz="0" w:space="0" w:color="auto"/>
                                  </w:divBdr>
                                </w:div>
                                <w:div w:id="1540513085">
                                  <w:marLeft w:val="0"/>
                                  <w:marRight w:val="0"/>
                                  <w:marTop w:val="0"/>
                                  <w:marBottom w:val="0"/>
                                  <w:divBdr>
                                    <w:top w:val="none" w:sz="0" w:space="0" w:color="auto"/>
                                    <w:left w:val="none" w:sz="0" w:space="0" w:color="auto"/>
                                    <w:bottom w:val="none" w:sz="0" w:space="0" w:color="auto"/>
                                    <w:right w:val="none" w:sz="0" w:space="0" w:color="auto"/>
                                  </w:divBdr>
                                </w:div>
                                <w:div w:id="2120447296">
                                  <w:marLeft w:val="0"/>
                                  <w:marRight w:val="0"/>
                                  <w:marTop w:val="0"/>
                                  <w:marBottom w:val="0"/>
                                  <w:divBdr>
                                    <w:top w:val="none" w:sz="0" w:space="0" w:color="auto"/>
                                    <w:left w:val="none" w:sz="0" w:space="0" w:color="auto"/>
                                    <w:bottom w:val="none" w:sz="0" w:space="0" w:color="auto"/>
                                    <w:right w:val="none" w:sz="0" w:space="0" w:color="auto"/>
                                  </w:divBdr>
                                </w:div>
                                <w:div w:id="822742856">
                                  <w:marLeft w:val="0"/>
                                  <w:marRight w:val="0"/>
                                  <w:marTop w:val="0"/>
                                  <w:marBottom w:val="0"/>
                                  <w:divBdr>
                                    <w:top w:val="none" w:sz="0" w:space="0" w:color="auto"/>
                                    <w:left w:val="none" w:sz="0" w:space="0" w:color="auto"/>
                                    <w:bottom w:val="none" w:sz="0" w:space="0" w:color="auto"/>
                                    <w:right w:val="none" w:sz="0" w:space="0" w:color="auto"/>
                                  </w:divBdr>
                                </w:div>
                                <w:div w:id="954022875">
                                  <w:marLeft w:val="0"/>
                                  <w:marRight w:val="0"/>
                                  <w:marTop w:val="0"/>
                                  <w:marBottom w:val="0"/>
                                  <w:divBdr>
                                    <w:top w:val="none" w:sz="0" w:space="0" w:color="auto"/>
                                    <w:left w:val="none" w:sz="0" w:space="0" w:color="auto"/>
                                    <w:bottom w:val="none" w:sz="0" w:space="0" w:color="auto"/>
                                    <w:right w:val="none" w:sz="0" w:space="0" w:color="auto"/>
                                  </w:divBdr>
                                </w:div>
                                <w:div w:id="1672871945">
                                  <w:marLeft w:val="0"/>
                                  <w:marRight w:val="0"/>
                                  <w:marTop w:val="0"/>
                                  <w:marBottom w:val="0"/>
                                  <w:divBdr>
                                    <w:top w:val="none" w:sz="0" w:space="0" w:color="auto"/>
                                    <w:left w:val="none" w:sz="0" w:space="0" w:color="auto"/>
                                    <w:bottom w:val="none" w:sz="0" w:space="0" w:color="auto"/>
                                    <w:right w:val="none" w:sz="0" w:space="0" w:color="auto"/>
                                  </w:divBdr>
                                </w:div>
                                <w:div w:id="1938557086">
                                  <w:marLeft w:val="0"/>
                                  <w:marRight w:val="0"/>
                                  <w:marTop w:val="0"/>
                                  <w:marBottom w:val="0"/>
                                  <w:divBdr>
                                    <w:top w:val="none" w:sz="0" w:space="0" w:color="auto"/>
                                    <w:left w:val="none" w:sz="0" w:space="0" w:color="auto"/>
                                    <w:bottom w:val="none" w:sz="0" w:space="0" w:color="auto"/>
                                    <w:right w:val="none" w:sz="0" w:space="0" w:color="auto"/>
                                  </w:divBdr>
                                </w:div>
                                <w:div w:id="824710527">
                                  <w:marLeft w:val="0"/>
                                  <w:marRight w:val="0"/>
                                  <w:marTop w:val="0"/>
                                  <w:marBottom w:val="0"/>
                                  <w:divBdr>
                                    <w:top w:val="none" w:sz="0" w:space="0" w:color="auto"/>
                                    <w:left w:val="none" w:sz="0" w:space="0" w:color="auto"/>
                                    <w:bottom w:val="none" w:sz="0" w:space="0" w:color="auto"/>
                                    <w:right w:val="none" w:sz="0" w:space="0" w:color="auto"/>
                                  </w:divBdr>
                                </w:div>
                                <w:div w:id="884608459">
                                  <w:marLeft w:val="0"/>
                                  <w:marRight w:val="0"/>
                                  <w:marTop w:val="0"/>
                                  <w:marBottom w:val="0"/>
                                  <w:divBdr>
                                    <w:top w:val="none" w:sz="0" w:space="0" w:color="auto"/>
                                    <w:left w:val="none" w:sz="0" w:space="0" w:color="auto"/>
                                    <w:bottom w:val="none" w:sz="0" w:space="0" w:color="auto"/>
                                    <w:right w:val="none" w:sz="0" w:space="0" w:color="auto"/>
                                  </w:divBdr>
                                </w:div>
                                <w:div w:id="574822947">
                                  <w:marLeft w:val="0"/>
                                  <w:marRight w:val="0"/>
                                  <w:marTop w:val="0"/>
                                  <w:marBottom w:val="0"/>
                                  <w:divBdr>
                                    <w:top w:val="none" w:sz="0" w:space="0" w:color="auto"/>
                                    <w:left w:val="none" w:sz="0" w:space="0" w:color="auto"/>
                                    <w:bottom w:val="none" w:sz="0" w:space="0" w:color="auto"/>
                                    <w:right w:val="none" w:sz="0" w:space="0" w:color="auto"/>
                                  </w:divBdr>
                                </w:div>
                                <w:div w:id="1052386424">
                                  <w:marLeft w:val="0"/>
                                  <w:marRight w:val="0"/>
                                  <w:marTop w:val="0"/>
                                  <w:marBottom w:val="0"/>
                                  <w:divBdr>
                                    <w:top w:val="none" w:sz="0" w:space="0" w:color="auto"/>
                                    <w:left w:val="none" w:sz="0" w:space="0" w:color="auto"/>
                                    <w:bottom w:val="none" w:sz="0" w:space="0" w:color="auto"/>
                                    <w:right w:val="none" w:sz="0" w:space="0" w:color="auto"/>
                                  </w:divBdr>
                                </w:div>
                                <w:div w:id="794182615">
                                  <w:marLeft w:val="0"/>
                                  <w:marRight w:val="0"/>
                                  <w:marTop w:val="0"/>
                                  <w:marBottom w:val="0"/>
                                  <w:divBdr>
                                    <w:top w:val="none" w:sz="0" w:space="0" w:color="auto"/>
                                    <w:left w:val="none" w:sz="0" w:space="0" w:color="auto"/>
                                    <w:bottom w:val="none" w:sz="0" w:space="0" w:color="auto"/>
                                    <w:right w:val="none" w:sz="0" w:space="0" w:color="auto"/>
                                  </w:divBdr>
                                </w:div>
                                <w:div w:id="654720867">
                                  <w:marLeft w:val="0"/>
                                  <w:marRight w:val="0"/>
                                  <w:marTop w:val="0"/>
                                  <w:marBottom w:val="0"/>
                                  <w:divBdr>
                                    <w:top w:val="none" w:sz="0" w:space="0" w:color="auto"/>
                                    <w:left w:val="none" w:sz="0" w:space="0" w:color="auto"/>
                                    <w:bottom w:val="none" w:sz="0" w:space="0" w:color="auto"/>
                                    <w:right w:val="none" w:sz="0" w:space="0" w:color="auto"/>
                                  </w:divBdr>
                                </w:div>
                                <w:div w:id="1569917248">
                                  <w:marLeft w:val="0"/>
                                  <w:marRight w:val="0"/>
                                  <w:marTop w:val="0"/>
                                  <w:marBottom w:val="0"/>
                                  <w:divBdr>
                                    <w:top w:val="none" w:sz="0" w:space="0" w:color="auto"/>
                                    <w:left w:val="none" w:sz="0" w:space="0" w:color="auto"/>
                                    <w:bottom w:val="none" w:sz="0" w:space="0" w:color="auto"/>
                                    <w:right w:val="none" w:sz="0" w:space="0" w:color="auto"/>
                                  </w:divBdr>
                                </w:div>
                              </w:divsChild>
                            </w:div>
                            <w:div w:id="773867827">
                              <w:marLeft w:val="0"/>
                              <w:marRight w:val="0"/>
                              <w:marTop w:val="0"/>
                              <w:marBottom w:val="0"/>
                              <w:divBdr>
                                <w:top w:val="none" w:sz="0" w:space="0" w:color="auto"/>
                                <w:left w:val="none" w:sz="0" w:space="0" w:color="auto"/>
                                <w:bottom w:val="none" w:sz="0" w:space="0" w:color="auto"/>
                                <w:right w:val="none" w:sz="0" w:space="0" w:color="auto"/>
                              </w:divBdr>
                              <w:divsChild>
                                <w:div w:id="1467746307">
                                  <w:marLeft w:val="0"/>
                                  <w:marRight w:val="0"/>
                                  <w:marTop w:val="0"/>
                                  <w:marBottom w:val="0"/>
                                  <w:divBdr>
                                    <w:top w:val="none" w:sz="0" w:space="0" w:color="auto"/>
                                    <w:left w:val="none" w:sz="0" w:space="0" w:color="auto"/>
                                    <w:bottom w:val="none" w:sz="0" w:space="0" w:color="auto"/>
                                    <w:right w:val="none" w:sz="0" w:space="0" w:color="auto"/>
                                  </w:divBdr>
                                </w:div>
                                <w:div w:id="1766458076">
                                  <w:marLeft w:val="0"/>
                                  <w:marRight w:val="0"/>
                                  <w:marTop w:val="0"/>
                                  <w:marBottom w:val="0"/>
                                  <w:divBdr>
                                    <w:top w:val="none" w:sz="0" w:space="0" w:color="auto"/>
                                    <w:left w:val="none" w:sz="0" w:space="0" w:color="auto"/>
                                    <w:bottom w:val="none" w:sz="0" w:space="0" w:color="auto"/>
                                    <w:right w:val="none" w:sz="0" w:space="0" w:color="auto"/>
                                  </w:divBdr>
                                </w:div>
                                <w:div w:id="912468315">
                                  <w:marLeft w:val="0"/>
                                  <w:marRight w:val="0"/>
                                  <w:marTop w:val="0"/>
                                  <w:marBottom w:val="0"/>
                                  <w:divBdr>
                                    <w:top w:val="none" w:sz="0" w:space="0" w:color="auto"/>
                                    <w:left w:val="none" w:sz="0" w:space="0" w:color="auto"/>
                                    <w:bottom w:val="none" w:sz="0" w:space="0" w:color="auto"/>
                                    <w:right w:val="none" w:sz="0" w:space="0" w:color="auto"/>
                                  </w:divBdr>
                                </w:div>
                                <w:div w:id="674456295">
                                  <w:marLeft w:val="0"/>
                                  <w:marRight w:val="0"/>
                                  <w:marTop w:val="0"/>
                                  <w:marBottom w:val="0"/>
                                  <w:divBdr>
                                    <w:top w:val="none" w:sz="0" w:space="0" w:color="auto"/>
                                    <w:left w:val="none" w:sz="0" w:space="0" w:color="auto"/>
                                    <w:bottom w:val="none" w:sz="0" w:space="0" w:color="auto"/>
                                    <w:right w:val="none" w:sz="0" w:space="0" w:color="auto"/>
                                  </w:divBdr>
                                </w:div>
                                <w:div w:id="1254629783">
                                  <w:marLeft w:val="0"/>
                                  <w:marRight w:val="0"/>
                                  <w:marTop w:val="0"/>
                                  <w:marBottom w:val="0"/>
                                  <w:divBdr>
                                    <w:top w:val="none" w:sz="0" w:space="0" w:color="auto"/>
                                    <w:left w:val="none" w:sz="0" w:space="0" w:color="auto"/>
                                    <w:bottom w:val="none" w:sz="0" w:space="0" w:color="auto"/>
                                    <w:right w:val="none" w:sz="0" w:space="0" w:color="auto"/>
                                  </w:divBdr>
                                </w:div>
                                <w:div w:id="600574412">
                                  <w:marLeft w:val="0"/>
                                  <w:marRight w:val="0"/>
                                  <w:marTop w:val="0"/>
                                  <w:marBottom w:val="0"/>
                                  <w:divBdr>
                                    <w:top w:val="none" w:sz="0" w:space="0" w:color="auto"/>
                                    <w:left w:val="none" w:sz="0" w:space="0" w:color="auto"/>
                                    <w:bottom w:val="none" w:sz="0" w:space="0" w:color="auto"/>
                                    <w:right w:val="none" w:sz="0" w:space="0" w:color="auto"/>
                                  </w:divBdr>
                                </w:div>
                                <w:div w:id="1962376487">
                                  <w:marLeft w:val="0"/>
                                  <w:marRight w:val="0"/>
                                  <w:marTop w:val="0"/>
                                  <w:marBottom w:val="0"/>
                                  <w:divBdr>
                                    <w:top w:val="none" w:sz="0" w:space="0" w:color="auto"/>
                                    <w:left w:val="none" w:sz="0" w:space="0" w:color="auto"/>
                                    <w:bottom w:val="none" w:sz="0" w:space="0" w:color="auto"/>
                                    <w:right w:val="none" w:sz="0" w:space="0" w:color="auto"/>
                                  </w:divBdr>
                                </w:div>
                                <w:div w:id="1770465728">
                                  <w:marLeft w:val="0"/>
                                  <w:marRight w:val="0"/>
                                  <w:marTop w:val="0"/>
                                  <w:marBottom w:val="0"/>
                                  <w:divBdr>
                                    <w:top w:val="none" w:sz="0" w:space="0" w:color="auto"/>
                                    <w:left w:val="none" w:sz="0" w:space="0" w:color="auto"/>
                                    <w:bottom w:val="none" w:sz="0" w:space="0" w:color="auto"/>
                                    <w:right w:val="none" w:sz="0" w:space="0" w:color="auto"/>
                                  </w:divBdr>
                                </w:div>
                                <w:div w:id="1362785532">
                                  <w:marLeft w:val="0"/>
                                  <w:marRight w:val="0"/>
                                  <w:marTop w:val="0"/>
                                  <w:marBottom w:val="0"/>
                                  <w:divBdr>
                                    <w:top w:val="none" w:sz="0" w:space="0" w:color="auto"/>
                                    <w:left w:val="none" w:sz="0" w:space="0" w:color="auto"/>
                                    <w:bottom w:val="none" w:sz="0" w:space="0" w:color="auto"/>
                                    <w:right w:val="none" w:sz="0" w:space="0" w:color="auto"/>
                                  </w:divBdr>
                                </w:div>
                                <w:div w:id="531502282">
                                  <w:marLeft w:val="0"/>
                                  <w:marRight w:val="0"/>
                                  <w:marTop w:val="0"/>
                                  <w:marBottom w:val="0"/>
                                  <w:divBdr>
                                    <w:top w:val="none" w:sz="0" w:space="0" w:color="auto"/>
                                    <w:left w:val="none" w:sz="0" w:space="0" w:color="auto"/>
                                    <w:bottom w:val="none" w:sz="0" w:space="0" w:color="auto"/>
                                    <w:right w:val="none" w:sz="0" w:space="0" w:color="auto"/>
                                  </w:divBdr>
                                </w:div>
                                <w:div w:id="678772456">
                                  <w:marLeft w:val="0"/>
                                  <w:marRight w:val="0"/>
                                  <w:marTop w:val="0"/>
                                  <w:marBottom w:val="0"/>
                                  <w:divBdr>
                                    <w:top w:val="none" w:sz="0" w:space="0" w:color="auto"/>
                                    <w:left w:val="none" w:sz="0" w:space="0" w:color="auto"/>
                                    <w:bottom w:val="none" w:sz="0" w:space="0" w:color="auto"/>
                                    <w:right w:val="none" w:sz="0" w:space="0" w:color="auto"/>
                                  </w:divBdr>
                                </w:div>
                                <w:div w:id="1437485125">
                                  <w:marLeft w:val="0"/>
                                  <w:marRight w:val="0"/>
                                  <w:marTop w:val="0"/>
                                  <w:marBottom w:val="0"/>
                                  <w:divBdr>
                                    <w:top w:val="none" w:sz="0" w:space="0" w:color="auto"/>
                                    <w:left w:val="none" w:sz="0" w:space="0" w:color="auto"/>
                                    <w:bottom w:val="none" w:sz="0" w:space="0" w:color="auto"/>
                                    <w:right w:val="none" w:sz="0" w:space="0" w:color="auto"/>
                                  </w:divBdr>
                                </w:div>
                                <w:div w:id="751050849">
                                  <w:marLeft w:val="0"/>
                                  <w:marRight w:val="0"/>
                                  <w:marTop w:val="0"/>
                                  <w:marBottom w:val="0"/>
                                  <w:divBdr>
                                    <w:top w:val="none" w:sz="0" w:space="0" w:color="auto"/>
                                    <w:left w:val="none" w:sz="0" w:space="0" w:color="auto"/>
                                    <w:bottom w:val="none" w:sz="0" w:space="0" w:color="auto"/>
                                    <w:right w:val="none" w:sz="0" w:space="0" w:color="auto"/>
                                  </w:divBdr>
                                </w:div>
                                <w:div w:id="1107696414">
                                  <w:marLeft w:val="0"/>
                                  <w:marRight w:val="0"/>
                                  <w:marTop w:val="0"/>
                                  <w:marBottom w:val="0"/>
                                  <w:divBdr>
                                    <w:top w:val="none" w:sz="0" w:space="0" w:color="auto"/>
                                    <w:left w:val="none" w:sz="0" w:space="0" w:color="auto"/>
                                    <w:bottom w:val="none" w:sz="0" w:space="0" w:color="auto"/>
                                    <w:right w:val="none" w:sz="0" w:space="0" w:color="auto"/>
                                  </w:divBdr>
                                </w:div>
                                <w:div w:id="1844735596">
                                  <w:marLeft w:val="0"/>
                                  <w:marRight w:val="0"/>
                                  <w:marTop w:val="0"/>
                                  <w:marBottom w:val="0"/>
                                  <w:divBdr>
                                    <w:top w:val="none" w:sz="0" w:space="0" w:color="auto"/>
                                    <w:left w:val="none" w:sz="0" w:space="0" w:color="auto"/>
                                    <w:bottom w:val="none" w:sz="0" w:space="0" w:color="auto"/>
                                    <w:right w:val="none" w:sz="0" w:space="0" w:color="auto"/>
                                  </w:divBdr>
                                </w:div>
                                <w:div w:id="1310400682">
                                  <w:marLeft w:val="0"/>
                                  <w:marRight w:val="0"/>
                                  <w:marTop w:val="0"/>
                                  <w:marBottom w:val="0"/>
                                  <w:divBdr>
                                    <w:top w:val="none" w:sz="0" w:space="0" w:color="auto"/>
                                    <w:left w:val="none" w:sz="0" w:space="0" w:color="auto"/>
                                    <w:bottom w:val="none" w:sz="0" w:space="0" w:color="auto"/>
                                    <w:right w:val="none" w:sz="0" w:space="0" w:color="auto"/>
                                  </w:divBdr>
                                </w:div>
                                <w:div w:id="680619680">
                                  <w:marLeft w:val="0"/>
                                  <w:marRight w:val="0"/>
                                  <w:marTop w:val="0"/>
                                  <w:marBottom w:val="0"/>
                                  <w:divBdr>
                                    <w:top w:val="none" w:sz="0" w:space="0" w:color="auto"/>
                                    <w:left w:val="none" w:sz="0" w:space="0" w:color="auto"/>
                                    <w:bottom w:val="none" w:sz="0" w:space="0" w:color="auto"/>
                                    <w:right w:val="none" w:sz="0" w:space="0" w:color="auto"/>
                                  </w:divBdr>
                                </w:div>
                                <w:div w:id="507254234">
                                  <w:marLeft w:val="0"/>
                                  <w:marRight w:val="0"/>
                                  <w:marTop w:val="0"/>
                                  <w:marBottom w:val="0"/>
                                  <w:divBdr>
                                    <w:top w:val="none" w:sz="0" w:space="0" w:color="auto"/>
                                    <w:left w:val="none" w:sz="0" w:space="0" w:color="auto"/>
                                    <w:bottom w:val="none" w:sz="0" w:space="0" w:color="auto"/>
                                    <w:right w:val="none" w:sz="0" w:space="0" w:color="auto"/>
                                  </w:divBdr>
                                </w:div>
                                <w:div w:id="14569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329549">
                      <w:marLeft w:val="0"/>
                      <w:marRight w:val="0"/>
                      <w:marTop w:val="180"/>
                      <w:marBottom w:val="180"/>
                      <w:divBdr>
                        <w:top w:val="none" w:sz="0" w:space="0" w:color="auto"/>
                        <w:left w:val="none" w:sz="0" w:space="0" w:color="auto"/>
                        <w:bottom w:val="none" w:sz="0" w:space="0" w:color="auto"/>
                        <w:right w:val="none" w:sz="0" w:space="0" w:color="auto"/>
                      </w:divBdr>
                      <w:divsChild>
                        <w:div w:id="1929578659">
                          <w:marLeft w:val="0"/>
                          <w:marRight w:val="0"/>
                          <w:marTop w:val="0"/>
                          <w:marBottom w:val="0"/>
                          <w:divBdr>
                            <w:top w:val="none" w:sz="0" w:space="0" w:color="auto"/>
                            <w:left w:val="none" w:sz="0" w:space="0" w:color="auto"/>
                            <w:bottom w:val="none" w:sz="0" w:space="0" w:color="auto"/>
                            <w:right w:val="none" w:sz="0" w:space="0" w:color="auto"/>
                          </w:divBdr>
                        </w:div>
                        <w:div w:id="928197612">
                          <w:marLeft w:val="0"/>
                          <w:marRight w:val="0"/>
                          <w:marTop w:val="0"/>
                          <w:marBottom w:val="0"/>
                          <w:divBdr>
                            <w:top w:val="none" w:sz="0" w:space="0" w:color="auto"/>
                            <w:left w:val="none" w:sz="0" w:space="0" w:color="auto"/>
                            <w:bottom w:val="none" w:sz="0" w:space="0" w:color="auto"/>
                            <w:right w:val="none" w:sz="0" w:space="0" w:color="auto"/>
                          </w:divBdr>
                          <w:divsChild>
                            <w:div w:id="206649751">
                              <w:marLeft w:val="0"/>
                              <w:marRight w:val="0"/>
                              <w:marTop w:val="0"/>
                              <w:marBottom w:val="0"/>
                              <w:divBdr>
                                <w:top w:val="none" w:sz="0" w:space="0" w:color="auto"/>
                                <w:left w:val="none" w:sz="0" w:space="0" w:color="auto"/>
                                <w:bottom w:val="none" w:sz="0" w:space="0" w:color="auto"/>
                                <w:right w:val="none" w:sz="0" w:space="0" w:color="auto"/>
                              </w:divBdr>
                              <w:divsChild>
                                <w:div w:id="1783455494">
                                  <w:marLeft w:val="0"/>
                                  <w:marRight w:val="0"/>
                                  <w:marTop w:val="0"/>
                                  <w:marBottom w:val="0"/>
                                  <w:divBdr>
                                    <w:top w:val="none" w:sz="0" w:space="0" w:color="auto"/>
                                    <w:left w:val="none" w:sz="0" w:space="0" w:color="auto"/>
                                    <w:bottom w:val="none" w:sz="0" w:space="0" w:color="auto"/>
                                    <w:right w:val="none" w:sz="0" w:space="0" w:color="auto"/>
                                  </w:divBdr>
                                </w:div>
                                <w:div w:id="192113332">
                                  <w:marLeft w:val="0"/>
                                  <w:marRight w:val="0"/>
                                  <w:marTop w:val="0"/>
                                  <w:marBottom w:val="0"/>
                                  <w:divBdr>
                                    <w:top w:val="none" w:sz="0" w:space="0" w:color="auto"/>
                                    <w:left w:val="none" w:sz="0" w:space="0" w:color="auto"/>
                                    <w:bottom w:val="none" w:sz="0" w:space="0" w:color="auto"/>
                                    <w:right w:val="none" w:sz="0" w:space="0" w:color="auto"/>
                                  </w:divBdr>
                                </w:div>
                                <w:div w:id="559511822">
                                  <w:marLeft w:val="0"/>
                                  <w:marRight w:val="0"/>
                                  <w:marTop w:val="0"/>
                                  <w:marBottom w:val="0"/>
                                  <w:divBdr>
                                    <w:top w:val="none" w:sz="0" w:space="0" w:color="auto"/>
                                    <w:left w:val="none" w:sz="0" w:space="0" w:color="auto"/>
                                    <w:bottom w:val="none" w:sz="0" w:space="0" w:color="auto"/>
                                    <w:right w:val="none" w:sz="0" w:space="0" w:color="auto"/>
                                  </w:divBdr>
                                </w:div>
                                <w:div w:id="789126283">
                                  <w:marLeft w:val="0"/>
                                  <w:marRight w:val="0"/>
                                  <w:marTop w:val="0"/>
                                  <w:marBottom w:val="0"/>
                                  <w:divBdr>
                                    <w:top w:val="none" w:sz="0" w:space="0" w:color="auto"/>
                                    <w:left w:val="none" w:sz="0" w:space="0" w:color="auto"/>
                                    <w:bottom w:val="none" w:sz="0" w:space="0" w:color="auto"/>
                                    <w:right w:val="none" w:sz="0" w:space="0" w:color="auto"/>
                                  </w:divBdr>
                                </w:div>
                                <w:div w:id="562175317">
                                  <w:marLeft w:val="0"/>
                                  <w:marRight w:val="0"/>
                                  <w:marTop w:val="0"/>
                                  <w:marBottom w:val="0"/>
                                  <w:divBdr>
                                    <w:top w:val="none" w:sz="0" w:space="0" w:color="auto"/>
                                    <w:left w:val="none" w:sz="0" w:space="0" w:color="auto"/>
                                    <w:bottom w:val="none" w:sz="0" w:space="0" w:color="auto"/>
                                    <w:right w:val="none" w:sz="0" w:space="0" w:color="auto"/>
                                  </w:divBdr>
                                </w:div>
                                <w:div w:id="1733388126">
                                  <w:marLeft w:val="0"/>
                                  <w:marRight w:val="0"/>
                                  <w:marTop w:val="0"/>
                                  <w:marBottom w:val="0"/>
                                  <w:divBdr>
                                    <w:top w:val="none" w:sz="0" w:space="0" w:color="auto"/>
                                    <w:left w:val="none" w:sz="0" w:space="0" w:color="auto"/>
                                    <w:bottom w:val="none" w:sz="0" w:space="0" w:color="auto"/>
                                    <w:right w:val="none" w:sz="0" w:space="0" w:color="auto"/>
                                  </w:divBdr>
                                </w:div>
                                <w:div w:id="763305800">
                                  <w:marLeft w:val="0"/>
                                  <w:marRight w:val="0"/>
                                  <w:marTop w:val="0"/>
                                  <w:marBottom w:val="0"/>
                                  <w:divBdr>
                                    <w:top w:val="none" w:sz="0" w:space="0" w:color="auto"/>
                                    <w:left w:val="none" w:sz="0" w:space="0" w:color="auto"/>
                                    <w:bottom w:val="none" w:sz="0" w:space="0" w:color="auto"/>
                                    <w:right w:val="none" w:sz="0" w:space="0" w:color="auto"/>
                                  </w:divBdr>
                                </w:div>
                                <w:div w:id="482619703">
                                  <w:marLeft w:val="0"/>
                                  <w:marRight w:val="0"/>
                                  <w:marTop w:val="0"/>
                                  <w:marBottom w:val="0"/>
                                  <w:divBdr>
                                    <w:top w:val="none" w:sz="0" w:space="0" w:color="auto"/>
                                    <w:left w:val="none" w:sz="0" w:space="0" w:color="auto"/>
                                    <w:bottom w:val="none" w:sz="0" w:space="0" w:color="auto"/>
                                    <w:right w:val="none" w:sz="0" w:space="0" w:color="auto"/>
                                  </w:divBdr>
                                </w:div>
                                <w:div w:id="435364977">
                                  <w:marLeft w:val="0"/>
                                  <w:marRight w:val="0"/>
                                  <w:marTop w:val="0"/>
                                  <w:marBottom w:val="0"/>
                                  <w:divBdr>
                                    <w:top w:val="none" w:sz="0" w:space="0" w:color="auto"/>
                                    <w:left w:val="none" w:sz="0" w:space="0" w:color="auto"/>
                                    <w:bottom w:val="none" w:sz="0" w:space="0" w:color="auto"/>
                                    <w:right w:val="none" w:sz="0" w:space="0" w:color="auto"/>
                                  </w:divBdr>
                                </w:div>
                              </w:divsChild>
                            </w:div>
                            <w:div w:id="1049839587">
                              <w:marLeft w:val="0"/>
                              <w:marRight w:val="0"/>
                              <w:marTop w:val="0"/>
                              <w:marBottom w:val="0"/>
                              <w:divBdr>
                                <w:top w:val="none" w:sz="0" w:space="0" w:color="auto"/>
                                <w:left w:val="none" w:sz="0" w:space="0" w:color="auto"/>
                                <w:bottom w:val="none" w:sz="0" w:space="0" w:color="auto"/>
                                <w:right w:val="none" w:sz="0" w:space="0" w:color="auto"/>
                              </w:divBdr>
                              <w:divsChild>
                                <w:div w:id="2083867196">
                                  <w:marLeft w:val="0"/>
                                  <w:marRight w:val="0"/>
                                  <w:marTop w:val="0"/>
                                  <w:marBottom w:val="0"/>
                                  <w:divBdr>
                                    <w:top w:val="none" w:sz="0" w:space="0" w:color="auto"/>
                                    <w:left w:val="none" w:sz="0" w:space="0" w:color="auto"/>
                                    <w:bottom w:val="none" w:sz="0" w:space="0" w:color="auto"/>
                                    <w:right w:val="none" w:sz="0" w:space="0" w:color="auto"/>
                                  </w:divBdr>
                                </w:div>
                                <w:div w:id="194778387">
                                  <w:marLeft w:val="0"/>
                                  <w:marRight w:val="0"/>
                                  <w:marTop w:val="0"/>
                                  <w:marBottom w:val="0"/>
                                  <w:divBdr>
                                    <w:top w:val="none" w:sz="0" w:space="0" w:color="auto"/>
                                    <w:left w:val="none" w:sz="0" w:space="0" w:color="auto"/>
                                    <w:bottom w:val="none" w:sz="0" w:space="0" w:color="auto"/>
                                    <w:right w:val="none" w:sz="0" w:space="0" w:color="auto"/>
                                  </w:divBdr>
                                </w:div>
                                <w:div w:id="1972201200">
                                  <w:marLeft w:val="0"/>
                                  <w:marRight w:val="0"/>
                                  <w:marTop w:val="0"/>
                                  <w:marBottom w:val="0"/>
                                  <w:divBdr>
                                    <w:top w:val="none" w:sz="0" w:space="0" w:color="auto"/>
                                    <w:left w:val="none" w:sz="0" w:space="0" w:color="auto"/>
                                    <w:bottom w:val="none" w:sz="0" w:space="0" w:color="auto"/>
                                    <w:right w:val="none" w:sz="0" w:space="0" w:color="auto"/>
                                  </w:divBdr>
                                </w:div>
                                <w:div w:id="1032924376">
                                  <w:marLeft w:val="0"/>
                                  <w:marRight w:val="0"/>
                                  <w:marTop w:val="0"/>
                                  <w:marBottom w:val="0"/>
                                  <w:divBdr>
                                    <w:top w:val="none" w:sz="0" w:space="0" w:color="auto"/>
                                    <w:left w:val="none" w:sz="0" w:space="0" w:color="auto"/>
                                    <w:bottom w:val="none" w:sz="0" w:space="0" w:color="auto"/>
                                    <w:right w:val="none" w:sz="0" w:space="0" w:color="auto"/>
                                  </w:divBdr>
                                </w:div>
                                <w:div w:id="2142260029">
                                  <w:marLeft w:val="0"/>
                                  <w:marRight w:val="0"/>
                                  <w:marTop w:val="0"/>
                                  <w:marBottom w:val="0"/>
                                  <w:divBdr>
                                    <w:top w:val="none" w:sz="0" w:space="0" w:color="auto"/>
                                    <w:left w:val="none" w:sz="0" w:space="0" w:color="auto"/>
                                    <w:bottom w:val="none" w:sz="0" w:space="0" w:color="auto"/>
                                    <w:right w:val="none" w:sz="0" w:space="0" w:color="auto"/>
                                  </w:divBdr>
                                </w:div>
                                <w:div w:id="9378396">
                                  <w:marLeft w:val="0"/>
                                  <w:marRight w:val="0"/>
                                  <w:marTop w:val="0"/>
                                  <w:marBottom w:val="0"/>
                                  <w:divBdr>
                                    <w:top w:val="none" w:sz="0" w:space="0" w:color="auto"/>
                                    <w:left w:val="none" w:sz="0" w:space="0" w:color="auto"/>
                                    <w:bottom w:val="none" w:sz="0" w:space="0" w:color="auto"/>
                                    <w:right w:val="none" w:sz="0" w:space="0" w:color="auto"/>
                                  </w:divBdr>
                                </w:div>
                                <w:div w:id="1134561646">
                                  <w:marLeft w:val="0"/>
                                  <w:marRight w:val="0"/>
                                  <w:marTop w:val="0"/>
                                  <w:marBottom w:val="0"/>
                                  <w:divBdr>
                                    <w:top w:val="none" w:sz="0" w:space="0" w:color="auto"/>
                                    <w:left w:val="none" w:sz="0" w:space="0" w:color="auto"/>
                                    <w:bottom w:val="none" w:sz="0" w:space="0" w:color="auto"/>
                                    <w:right w:val="none" w:sz="0" w:space="0" w:color="auto"/>
                                  </w:divBdr>
                                </w:div>
                                <w:div w:id="1555893028">
                                  <w:marLeft w:val="0"/>
                                  <w:marRight w:val="0"/>
                                  <w:marTop w:val="0"/>
                                  <w:marBottom w:val="0"/>
                                  <w:divBdr>
                                    <w:top w:val="none" w:sz="0" w:space="0" w:color="auto"/>
                                    <w:left w:val="none" w:sz="0" w:space="0" w:color="auto"/>
                                    <w:bottom w:val="none" w:sz="0" w:space="0" w:color="auto"/>
                                    <w:right w:val="none" w:sz="0" w:space="0" w:color="auto"/>
                                  </w:divBdr>
                                </w:div>
                                <w:div w:id="17974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285">
                      <w:marLeft w:val="0"/>
                      <w:marRight w:val="0"/>
                      <w:marTop w:val="0"/>
                      <w:marBottom w:val="0"/>
                      <w:divBdr>
                        <w:top w:val="none" w:sz="0" w:space="0" w:color="auto"/>
                        <w:left w:val="none" w:sz="0" w:space="0" w:color="auto"/>
                        <w:bottom w:val="none" w:sz="0" w:space="0" w:color="auto"/>
                        <w:right w:val="none" w:sz="0" w:space="0" w:color="auto"/>
                      </w:divBdr>
                    </w:div>
                    <w:div w:id="1733965071">
                      <w:marLeft w:val="0"/>
                      <w:marRight w:val="0"/>
                      <w:marTop w:val="180"/>
                      <w:marBottom w:val="180"/>
                      <w:divBdr>
                        <w:top w:val="none" w:sz="0" w:space="0" w:color="auto"/>
                        <w:left w:val="none" w:sz="0" w:space="0" w:color="auto"/>
                        <w:bottom w:val="none" w:sz="0" w:space="0" w:color="auto"/>
                        <w:right w:val="none" w:sz="0" w:space="0" w:color="auto"/>
                      </w:divBdr>
                      <w:divsChild>
                        <w:div w:id="886994011">
                          <w:marLeft w:val="0"/>
                          <w:marRight w:val="0"/>
                          <w:marTop w:val="0"/>
                          <w:marBottom w:val="0"/>
                          <w:divBdr>
                            <w:top w:val="none" w:sz="0" w:space="0" w:color="auto"/>
                            <w:left w:val="none" w:sz="0" w:space="0" w:color="auto"/>
                            <w:bottom w:val="none" w:sz="0" w:space="0" w:color="auto"/>
                            <w:right w:val="none" w:sz="0" w:space="0" w:color="auto"/>
                          </w:divBdr>
                        </w:div>
                        <w:div w:id="950551763">
                          <w:marLeft w:val="0"/>
                          <w:marRight w:val="0"/>
                          <w:marTop w:val="0"/>
                          <w:marBottom w:val="0"/>
                          <w:divBdr>
                            <w:top w:val="none" w:sz="0" w:space="0" w:color="auto"/>
                            <w:left w:val="none" w:sz="0" w:space="0" w:color="auto"/>
                            <w:bottom w:val="none" w:sz="0" w:space="0" w:color="auto"/>
                            <w:right w:val="none" w:sz="0" w:space="0" w:color="auto"/>
                          </w:divBdr>
                          <w:divsChild>
                            <w:div w:id="1936279034">
                              <w:marLeft w:val="0"/>
                              <w:marRight w:val="0"/>
                              <w:marTop w:val="0"/>
                              <w:marBottom w:val="0"/>
                              <w:divBdr>
                                <w:top w:val="none" w:sz="0" w:space="0" w:color="auto"/>
                                <w:left w:val="none" w:sz="0" w:space="0" w:color="auto"/>
                                <w:bottom w:val="none" w:sz="0" w:space="0" w:color="auto"/>
                                <w:right w:val="none" w:sz="0" w:space="0" w:color="auto"/>
                              </w:divBdr>
                              <w:divsChild>
                                <w:div w:id="2065373344">
                                  <w:marLeft w:val="0"/>
                                  <w:marRight w:val="0"/>
                                  <w:marTop w:val="0"/>
                                  <w:marBottom w:val="0"/>
                                  <w:divBdr>
                                    <w:top w:val="none" w:sz="0" w:space="0" w:color="auto"/>
                                    <w:left w:val="none" w:sz="0" w:space="0" w:color="auto"/>
                                    <w:bottom w:val="none" w:sz="0" w:space="0" w:color="auto"/>
                                    <w:right w:val="none" w:sz="0" w:space="0" w:color="auto"/>
                                  </w:divBdr>
                                </w:div>
                                <w:div w:id="1191799932">
                                  <w:marLeft w:val="0"/>
                                  <w:marRight w:val="0"/>
                                  <w:marTop w:val="0"/>
                                  <w:marBottom w:val="0"/>
                                  <w:divBdr>
                                    <w:top w:val="none" w:sz="0" w:space="0" w:color="auto"/>
                                    <w:left w:val="none" w:sz="0" w:space="0" w:color="auto"/>
                                    <w:bottom w:val="none" w:sz="0" w:space="0" w:color="auto"/>
                                    <w:right w:val="none" w:sz="0" w:space="0" w:color="auto"/>
                                  </w:divBdr>
                                </w:div>
                                <w:div w:id="2035880908">
                                  <w:marLeft w:val="0"/>
                                  <w:marRight w:val="0"/>
                                  <w:marTop w:val="0"/>
                                  <w:marBottom w:val="0"/>
                                  <w:divBdr>
                                    <w:top w:val="none" w:sz="0" w:space="0" w:color="auto"/>
                                    <w:left w:val="none" w:sz="0" w:space="0" w:color="auto"/>
                                    <w:bottom w:val="none" w:sz="0" w:space="0" w:color="auto"/>
                                    <w:right w:val="none" w:sz="0" w:space="0" w:color="auto"/>
                                  </w:divBdr>
                                </w:div>
                                <w:div w:id="1999068682">
                                  <w:marLeft w:val="0"/>
                                  <w:marRight w:val="0"/>
                                  <w:marTop w:val="0"/>
                                  <w:marBottom w:val="0"/>
                                  <w:divBdr>
                                    <w:top w:val="none" w:sz="0" w:space="0" w:color="auto"/>
                                    <w:left w:val="none" w:sz="0" w:space="0" w:color="auto"/>
                                    <w:bottom w:val="none" w:sz="0" w:space="0" w:color="auto"/>
                                    <w:right w:val="none" w:sz="0" w:space="0" w:color="auto"/>
                                  </w:divBdr>
                                </w:div>
                                <w:div w:id="1054696244">
                                  <w:marLeft w:val="0"/>
                                  <w:marRight w:val="0"/>
                                  <w:marTop w:val="0"/>
                                  <w:marBottom w:val="0"/>
                                  <w:divBdr>
                                    <w:top w:val="none" w:sz="0" w:space="0" w:color="auto"/>
                                    <w:left w:val="none" w:sz="0" w:space="0" w:color="auto"/>
                                    <w:bottom w:val="none" w:sz="0" w:space="0" w:color="auto"/>
                                    <w:right w:val="none" w:sz="0" w:space="0" w:color="auto"/>
                                  </w:divBdr>
                                </w:div>
                                <w:div w:id="1760640593">
                                  <w:marLeft w:val="0"/>
                                  <w:marRight w:val="0"/>
                                  <w:marTop w:val="0"/>
                                  <w:marBottom w:val="0"/>
                                  <w:divBdr>
                                    <w:top w:val="none" w:sz="0" w:space="0" w:color="auto"/>
                                    <w:left w:val="none" w:sz="0" w:space="0" w:color="auto"/>
                                    <w:bottom w:val="none" w:sz="0" w:space="0" w:color="auto"/>
                                    <w:right w:val="none" w:sz="0" w:space="0" w:color="auto"/>
                                  </w:divBdr>
                                </w:div>
                                <w:div w:id="1360281042">
                                  <w:marLeft w:val="0"/>
                                  <w:marRight w:val="0"/>
                                  <w:marTop w:val="0"/>
                                  <w:marBottom w:val="0"/>
                                  <w:divBdr>
                                    <w:top w:val="none" w:sz="0" w:space="0" w:color="auto"/>
                                    <w:left w:val="none" w:sz="0" w:space="0" w:color="auto"/>
                                    <w:bottom w:val="none" w:sz="0" w:space="0" w:color="auto"/>
                                    <w:right w:val="none" w:sz="0" w:space="0" w:color="auto"/>
                                  </w:divBdr>
                                </w:div>
                                <w:div w:id="754784406">
                                  <w:marLeft w:val="0"/>
                                  <w:marRight w:val="0"/>
                                  <w:marTop w:val="0"/>
                                  <w:marBottom w:val="0"/>
                                  <w:divBdr>
                                    <w:top w:val="none" w:sz="0" w:space="0" w:color="auto"/>
                                    <w:left w:val="none" w:sz="0" w:space="0" w:color="auto"/>
                                    <w:bottom w:val="none" w:sz="0" w:space="0" w:color="auto"/>
                                    <w:right w:val="none" w:sz="0" w:space="0" w:color="auto"/>
                                  </w:divBdr>
                                </w:div>
                                <w:div w:id="1276206952">
                                  <w:marLeft w:val="0"/>
                                  <w:marRight w:val="0"/>
                                  <w:marTop w:val="0"/>
                                  <w:marBottom w:val="0"/>
                                  <w:divBdr>
                                    <w:top w:val="none" w:sz="0" w:space="0" w:color="auto"/>
                                    <w:left w:val="none" w:sz="0" w:space="0" w:color="auto"/>
                                    <w:bottom w:val="none" w:sz="0" w:space="0" w:color="auto"/>
                                    <w:right w:val="none" w:sz="0" w:space="0" w:color="auto"/>
                                  </w:divBdr>
                                </w:div>
                                <w:div w:id="722339098">
                                  <w:marLeft w:val="0"/>
                                  <w:marRight w:val="0"/>
                                  <w:marTop w:val="0"/>
                                  <w:marBottom w:val="0"/>
                                  <w:divBdr>
                                    <w:top w:val="none" w:sz="0" w:space="0" w:color="auto"/>
                                    <w:left w:val="none" w:sz="0" w:space="0" w:color="auto"/>
                                    <w:bottom w:val="none" w:sz="0" w:space="0" w:color="auto"/>
                                    <w:right w:val="none" w:sz="0" w:space="0" w:color="auto"/>
                                  </w:divBdr>
                                </w:div>
                                <w:div w:id="998115694">
                                  <w:marLeft w:val="0"/>
                                  <w:marRight w:val="0"/>
                                  <w:marTop w:val="0"/>
                                  <w:marBottom w:val="0"/>
                                  <w:divBdr>
                                    <w:top w:val="none" w:sz="0" w:space="0" w:color="auto"/>
                                    <w:left w:val="none" w:sz="0" w:space="0" w:color="auto"/>
                                    <w:bottom w:val="none" w:sz="0" w:space="0" w:color="auto"/>
                                    <w:right w:val="none" w:sz="0" w:space="0" w:color="auto"/>
                                  </w:divBdr>
                                </w:div>
                                <w:div w:id="1101292254">
                                  <w:marLeft w:val="0"/>
                                  <w:marRight w:val="0"/>
                                  <w:marTop w:val="0"/>
                                  <w:marBottom w:val="0"/>
                                  <w:divBdr>
                                    <w:top w:val="none" w:sz="0" w:space="0" w:color="auto"/>
                                    <w:left w:val="none" w:sz="0" w:space="0" w:color="auto"/>
                                    <w:bottom w:val="none" w:sz="0" w:space="0" w:color="auto"/>
                                    <w:right w:val="none" w:sz="0" w:space="0" w:color="auto"/>
                                  </w:divBdr>
                                </w:div>
                                <w:div w:id="2049258204">
                                  <w:marLeft w:val="0"/>
                                  <w:marRight w:val="0"/>
                                  <w:marTop w:val="0"/>
                                  <w:marBottom w:val="0"/>
                                  <w:divBdr>
                                    <w:top w:val="none" w:sz="0" w:space="0" w:color="auto"/>
                                    <w:left w:val="none" w:sz="0" w:space="0" w:color="auto"/>
                                    <w:bottom w:val="none" w:sz="0" w:space="0" w:color="auto"/>
                                    <w:right w:val="none" w:sz="0" w:space="0" w:color="auto"/>
                                  </w:divBdr>
                                </w:div>
                                <w:div w:id="1166672316">
                                  <w:marLeft w:val="0"/>
                                  <w:marRight w:val="0"/>
                                  <w:marTop w:val="0"/>
                                  <w:marBottom w:val="0"/>
                                  <w:divBdr>
                                    <w:top w:val="none" w:sz="0" w:space="0" w:color="auto"/>
                                    <w:left w:val="none" w:sz="0" w:space="0" w:color="auto"/>
                                    <w:bottom w:val="none" w:sz="0" w:space="0" w:color="auto"/>
                                    <w:right w:val="none" w:sz="0" w:space="0" w:color="auto"/>
                                  </w:divBdr>
                                </w:div>
                                <w:div w:id="111556507">
                                  <w:marLeft w:val="0"/>
                                  <w:marRight w:val="0"/>
                                  <w:marTop w:val="0"/>
                                  <w:marBottom w:val="0"/>
                                  <w:divBdr>
                                    <w:top w:val="none" w:sz="0" w:space="0" w:color="auto"/>
                                    <w:left w:val="none" w:sz="0" w:space="0" w:color="auto"/>
                                    <w:bottom w:val="none" w:sz="0" w:space="0" w:color="auto"/>
                                    <w:right w:val="none" w:sz="0" w:space="0" w:color="auto"/>
                                  </w:divBdr>
                                </w:div>
                                <w:div w:id="1325087898">
                                  <w:marLeft w:val="0"/>
                                  <w:marRight w:val="0"/>
                                  <w:marTop w:val="0"/>
                                  <w:marBottom w:val="0"/>
                                  <w:divBdr>
                                    <w:top w:val="none" w:sz="0" w:space="0" w:color="auto"/>
                                    <w:left w:val="none" w:sz="0" w:space="0" w:color="auto"/>
                                    <w:bottom w:val="none" w:sz="0" w:space="0" w:color="auto"/>
                                    <w:right w:val="none" w:sz="0" w:space="0" w:color="auto"/>
                                  </w:divBdr>
                                </w:div>
                                <w:div w:id="2107648882">
                                  <w:marLeft w:val="0"/>
                                  <w:marRight w:val="0"/>
                                  <w:marTop w:val="0"/>
                                  <w:marBottom w:val="0"/>
                                  <w:divBdr>
                                    <w:top w:val="none" w:sz="0" w:space="0" w:color="auto"/>
                                    <w:left w:val="none" w:sz="0" w:space="0" w:color="auto"/>
                                    <w:bottom w:val="none" w:sz="0" w:space="0" w:color="auto"/>
                                    <w:right w:val="none" w:sz="0" w:space="0" w:color="auto"/>
                                  </w:divBdr>
                                </w:div>
                                <w:div w:id="1240677441">
                                  <w:marLeft w:val="0"/>
                                  <w:marRight w:val="0"/>
                                  <w:marTop w:val="0"/>
                                  <w:marBottom w:val="0"/>
                                  <w:divBdr>
                                    <w:top w:val="none" w:sz="0" w:space="0" w:color="auto"/>
                                    <w:left w:val="none" w:sz="0" w:space="0" w:color="auto"/>
                                    <w:bottom w:val="none" w:sz="0" w:space="0" w:color="auto"/>
                                    <w:right w:val="none" w:sz="0" w:space="0" w:color="auto"/>
                                  </w:divBdr>
                                </w:div>
                                <w:div w:id="597103393">
                                  <w:marLeft w:val="0"/>
                                  <w:marRight w:val="0"/>
                                  <w:marTop w:val="0"/>
                                  <w:marBottom w:val="0"/>
                                  <w:divBdr>
                                    <w:top w:val="none" w:sz="0" w:space="0" w:color="auto"/>
                                    <w:left w:val="none" w:sz="0" w:space="0" w:color="auto"/>
                                    <w:bottom w:val="none" w:sz="0" w:space="0" w:color="auto"/>
                                    <w:right w:val="none" w:sz="0" w:space="0" w:color="auto"/>
                                  </w:divBdr>
                                </w:div>
                                <w:div w:id="1986547192">
                                  <w:marLeft w:val="0"/>
                                  <w:marRight w:val="0"/>
                                  <w:marTop w:val="0"/>
                                  <w:marBottom w:val="0"/>
                                  <w:divBdr>
                                    <w:top w:val="none" w:sz="0" w:space="0" w:color="auto"/>
                                    <w:left w:val="none" w:sz="0" w:space="0" w:color="auto"/>
                                    <w:bottom w:val="none" w:sz="0" w:space="0" w:color="auto"/>
                                    <w:right w:val="none" w:sz="0" w:space="0" w:color="auto"/>
                                  </w:divBdr>
                                </w:div>
                                <w:div w:id="926159453">
                                  <w:marLeft w:val="0"/>
                                  <w:marRight w:val="0"/>
                                  <w:marTop w:val="0"/>
                                  <w:marBottom w:val="0"/>
                                  <w:divBdr>
                                    <w:top w:val="none" w:sz="0" w:space="0" w:color="auto"/>
                                    <w:left w:val="none" w:sz="0" w:space="0" w:color="auto"/>
                                    <w:bottom w:val="none" w:sz="0" w:space="0" w:color="auto"/>
                                    <w:right w:val="none" w:sz="0" w:space="0" w:color="auto"/>
                                  </w:divBdr>
                                </w:div>
                                <w:div w:id="338656339">
                                  <w:marLeft w:val="0"/>
                                  <w:marRight w:val="0"/>
                                  <w:marTop w:val="0"/>
                                  <w:marBottom w:val="0"/>
                                  <w:divBdr>
                                    <w:top w:val="none" w:sz="0" w:space="0" w:color="auto"/>
                                    <w:left w:val="none" w:sz="0" w:space="0" w:color="auto"/>
                                    <w:bottom w:val="none" w:sz="0" w:space="0" w:color="auto"/>
                                    <w:right w:val="none" w:sz="0" w:space="0" w:color="auto"/>
                                  </w:divBdr>
                                </w:div>
                                <w:div w:id="572856031">
                                  <w:marLeft w:val="0"/>
                                  <w:marRight w:val="0"/>
                                  <w:marTop w:val="0"/>
                                  <w:marBottom w:val="0"/>
                                  <w:divBdr>
                                    <w:top w:val="none" w:sz="0" w:space="0" w:color="auto"/>
                                    <w:left w:val="none" w:sz="0" w:space="0" w:color="auto"/>
                                    <w:bottom w:val="none" w:sz="0" w:space="0" w:color="auto"/>
                                    <w:right w:val="none" w:sz="0" w:space="0" w:color="auto"/>
                                  </w:divBdr>
                                </w:div>
                                <w:div w:id="128285640">
                                  <w:marLeft w:val="0"/>
                                  <w:marRight w:val="0"/>
                                  <w:marTop w:val="0"/>
                                  <w:marBottom w:val="0"/>
                                  <w:divBdr>
                                    <w:top w:val="none" w:sz="0" w:space="0" w:color="auto"/>
                                    <w:left w:val="none" w:sz="0" w:space="0" w:color="auto"/>
                                    <w:bottom w:val="none" w:sz="0" w:space="0" w:color="auto"/>
                                    <w:right w:val="none" w:sz="0" w:space="0" w:color="auto"/>
                                  </w:divBdr>
                                </w:div>
                                <w:div w:id="1601714636">
                                  <w:marLeft w:val="0"/>
                                  <w:marRight w:val="0"/>
                                  <w:marTop w:val="0"/>
                                  <w:marBottom w:val="0"/>
                                  <w:divBdr>
                                    <w:top w:val="none" w:sz="0" w:space="0" w:color="auto"/>
                                    <w:left w:val="none" w:sz="0" w:space="0" w:color="auto"/>
                                    <w:bottom w:val="none" w:sz="0" w:space="0" w:color="auto"/>
                                    <w:right w:val="none" w:sz="0" w:space="0" w:color="auto"/>
                                  </w:divBdr>
                                </w:div>
                                <w:div w:id="1349403524">
                                  <w:marLeft w:val="0"/>
                                  <w:marRight w:val="0"/>
                                  <w:marTop w:val="0"/>
                                  <w:marBottom w:val="0"/>
                                  <w:divBdr>
                                    <w:top w:val="none" w:sz="0" w:space="0" w:color="auto"/>
                                    <w:left w:val="none" w:sz="0" w:space="0" w:color="auto"/>
                                    <w:bottom w:val="none" w:sz="0" w:space="0" w:color="auto"/>
                                    <w:right w:val="none" w:sz="0" w:space="0" w:color="auto"/>
                                  </w:divBdr>
                                </w:div>
                                <w:div w:id="1132794888">
                                  <w:marLeft w:val="0"/>
                                  <w:marRight w:val="0"/>
                                  <w:marTop w:val="0"/>
                                  <w:marBottom w:val="0"/>
                                  <w:divBdr>
                                    <w:top w:val="none" w:sz="0" w:space="0" w:color="auto"/>
                                    <w:left w:val="none" w:sz="0" w:space="0" w:color="auto"/>
                                    <w:bottom w:val="none" w:sz="0" w:space="0" w:color="auto"/>
                                    <w:right w:val="none" w:sz="0" w:space="0" w:color="auto"/>
                                  </w:divBdr>
                                </w:div>
                                <w:div w:id="390619434">
                                  <w:marLeft w:val="0"/>
                                  <w:marRight w:val="0"/>
                                  <w:marTop w:val="0"/>
                                  <w:marBottom w:val="0"/>
                                  <w:divBdr>
                                    <w:top w:val="none" w:sz="0" w:space="0" w:color="auto"/>
                                    <w:left w:val="none" w:sz="0" w:space="0" w:color="auto"/>
                                    <w:bottom w:val="none" w:sz="0" w:space="0" w:color="auto"/>
                                    <w:right w:val="none" w:sz="0" w:space="0" w:color="auto"/>
                                  </w:divBdr>
                                </w:div>
                                <w:div w:id="1057901704">
                                  <w:marLeft w:val="0"/>
                                  <w:marRight w:val="0"/>
                                  <w:marTop w:val="0"/>
                                  <w:marBottom w:val="0"/>
                                  <w:divBdr>
                                    <w:top w:val="none" w:sz="0" w:space="0" w:color="auto"/>
                                    <w:left w:val="none" w:sz="0" w:space="0" w:color="auto"/>
                                    <w:bottom w:val="none" w:sz="0" w:space="0" w:color="auto"/>
                                    <w:right w:val="none" w:sz="0" w:space="0" w:color="auto"/>
                                  </w:divBdr>
                                </w:div>
                                <w:div w:id="629701784">
                                  <w:marLeft w:val="0"/>
                                  <w:marRight w:val="0"/>
                                  <w:marTop w:val="0"/>
                                  <w:marBottom w:val="0"/>
                                  <w:divBdr>
                                    <w:top w:val="none" w:sz="0" w:space="0" w:color="auto"/>
                                    <w:left w:val="none" w:sz="0" w:space="0" w:color="auto"/>
                                    <w:bottom w:val="none" w:sz="0" w:space="0" w:color="auto"/>
                                    <w:right w:val="none" w:sz="0" w:space="0" w:color="auto"/>
                                  </w:divBdr>
                                </w:div>
                                <w:div w:id="121123092">
                                  <w:marLeft w:val="0"/>
                                  <w:marRight w:val="0"/>
                                  <w:marTop w:val="0"/>
                                  <w:marBottom w:val="0"/>
                                  <w:divBdr>
                                    <w:top w:val="none" w:sz="0" w:space="0" w:color="auto"/>
                                    <w:left w:val="none" w:sz="0" w:space="0" w:color="auto"/>
                                    <w:bottom w:val="none" w:sz="0" w:space="0" w:color="auto"/>
                                    <w:right w:val="none" w:sz="0" w:space="0" w:color="auto"/>
                                  </w:divBdr>
                                </w:div>
                              </w:divsChild>
                            </w:div>
                            <w:div w:id="1705016397">
                              <w:marLeft w:val="0"/>
                              <w:marRight w:val="0"/>
                              <w:marTop w:val="0"/>
                              <w:marBottom w:val="0"/>
                              <w:divBdr>
                                <w:top w:val="none" w:sz="0" w:space="0" w:color="auto"/>
                                <w:left w:val="none" w:sz="0" w:space="0" w:color="auto"/>
                                <w:bottom w:val="none" w:sz="0" w:space="0" w:color="auto"/>
                                <w:right w:val="none" w:sz="0" w:space="0" w:color="auto"/>
                              </w:divBdr>
                              <w:divsChild>
                                <w:div w:id="756559366">
                                  <w:marLeft w:val="0"/>
                                  <w:marRight w:val="0"/>
                                  <w:marTop w:val="0"/>
                                  <w:marBottom w:val="0"/>
                                  <w:divBdr>
                                    <w:top w:val="none" w:sz="0" w:space="0" w:color="auto"/>
                                    <w:left w:val="none" w:sz="0" w:space="0" w:color="auto"/>
                                    <w:bottom w:val="none" w:sz="0" w:space="0" w:color="auto"/>
                                    <w:right w:val="none" w:sz="0" w:space="0" w:color="auto"/>
                                  </w:divBdr>
                                </w:div>
                                <w:div w:id="886064488">
                                  <w:marLeft w:val="0"/>
                                  <w:marRight w:val="0"/>
                                  <w:marTop w:val="0"/>
                                  <w:marBottom w:val="0"/>
                                  <w:divBdr>
                                    <w:top w:val="none" w:sz="0" w:space="0" w:color="auto"/>
                                    <w:left w:val="none" w:sz="0" w:space="0" w:color="auto"/>
                                    <w:bottom w:val="none" w:sz="0" w:space="0" w:color="auto"/>
                                    <w:right w:val="none" w:sz="0" w:space="0" w:color="auto"/>
                                  </w:divBdr>
                                </w:div>
                                <w:div w:id="1296594437">
                                  <w:marLeft w:val="0"/>
                                  <w:marRight w:val="0"/>
                                  <w:marTop w:val="0"/>
                                  <w:marBottom w:val="0"/>
                                  <w:divBdr>
                                    <w:top w:val="none" w:sz="0" w:space="0" w:color="auto"/>
                                    <w:left w:val="none" w:sz="0" w:space="0" w:color="auto"/>
                                    <w:bottom w:val="none" w:sz="0" w:space="0" w:color="auto"/>
                                    <w:right w:val="none" w:sz="0" w:space="0" w:color="auto"/>
                                  </w:divBdr>
                                </w:div>
                                <w:div w:id="1532722630">
                                  <w:marLeft w:val="0"/>
                                  <w:marRight w:val="0"/>
                                  <w:marTop w:val="0"/>
                                  <w:marBottom w:val="0"/>
                                  <w:divBdr>
                                    <w:top w:val="none" w:sz="0" w:space="0" w:color="auto"/>
                                    <w:left w:val="none" w:sz="0" w:space="0" w:color="auto"/>
                                    <w:bottom w:val="none" w:sz="0" w:space="0" w:color="auto"/>
                                    <w:right w:val="none" w:sz="0" w:space="0" w:color="auto"/>
                                  </w:divBdr>
                                </w:div>
                                <w:div w:id="1198196294">
                                  <w:marLeft w:val="0"/>
                                  <w:marRight w:val="0"/>
                                  <w:marTop w:val="0"/>
                                  <w:marBottom w:val="0"/>
                                  <w:divBdr>
                                    <w:top w:val="none" w:sz="0" w:space="0" w:color="auto"/>
                                    <w:left w:val="none" w:sz="0" w:space="0" w:color="auto"/>
                                    <w:bottom w:val="none" w:sz="0" w:space="0" w:color="auto"/>
                                    <w:right w:val="none" w:sz="0" w:space="0" w:color="auto"/>
                                  </w:divBdr>
                                </w:div>
                                <w:div w:id="999622783">
                                  <w:marLeft w:val="0"/>
                                  <w:marRight w:val="0"/>
                                  <w:marTop w:val="0"/>
                                  <w:marBottom w:val="0"/>
                                  <w:divBdr>
                                    <w:top w:val="none" w:sz="0" w:space="0" w:color="auto"/>
                                    <w:left w:val="none" w:sz="0" w:space="0" w:color="auto"/>
                                    <w:bottom w:val="none" w:sz="0" w:space="0" w:color="auto"/>
                                    <w:right w:val="none" w:sz="0" w:space="0" w:color="auto"/>
                                  </w:divBdr>
                                </w:div>
                                <w:div w:id="98187674">
                                  <w:marLeft w:val="0"/>
                                  <w:marRight w:val="0"/>
                                  <w:marTop w:val="0"/>
                                  <w:marBottom w:val="0"/>
                                  <w:divBdr>
                                    <w:top w:val="none" w:sz="0" w:space="0" w:color="auto"/>
                                    <w:left w:val="none" w:sz="0" w:space="0" w:color="auto"/>
                                    <w:bottom w:val="none" w:sz="0" w:space="0" w:color="auto"/>
                                    <w:right w:val="none" w:sz="0" w:space="0" w:color="auto"/>
                                  </w:divBdr>
                                </w:div>
                                <w:div w:id="1775250862">
                                  <w:marLeft w:val="0"/>
                                  <w:marRight w:val="0"/>
                                  <w:marTop w:val="0"/>
                                  <w:marBottom w:val="0"/>
                                  <w:divBdr>
                                    <w:top w:val="none" w:sz="0" w:space="0" w:color="auto"/>
                                    <w:left w:val="none" w:sz="0" w:space="0" w:color="auto"/>
                                    <w:bottom w:val="none" w:sz="0" w:space="0" w:color="auto"/>
                                    <w:right w:val="none" w:sz="0" w:space="0" w:color="auto"/>
                                  </w:divBdr>
                                </w:div>
                                <w:div w:id="2113818284">
                                  <w:marLeft w:val="0"/>
                                  <w:marRight w:val="0"/>
                                  <w:marTop w:val="0"/>
                                  <w:marBottom w:val="0"/>
                                  <w:divBdr>
                                    <w:top w:val="none" w:sz="0" w:space="0" w:color="auto"/>
                                    <w:left w:val="none" w:sz="0" w:space="0" w:color="auto"/>
                                    <w:bottom w:val="none" w:sz="0" w:space="0" w:color="auto"/>
                                    <w:right w:val="none" w:sz="0" w:space="0" w:color="auto"/>
                                  </w:divBdr>
                                </w:div>
                                <w:div w:id="706223391">
                                  <w:marLeft w:val="0"/>
                                  <w:marRight w:val="0"/>
                                  <w:marTop w:val="0"/>
                                  <w:marBottom w:val="0"/>
                                  <w:divBdr>
                                    <w:top w:val="none" w:sz="0" w:space="0" w:color="auto"/>
                                    <w:left w:val="none" w:sz="0" w:space="0" w:color="auto"/>
                                    <w:bottom w:val="none" w:sz="0" w:space="0" w:color="auto"/>
                                    <w:right w:val="none" w:sz="0" w:space="0" w:color="auto"/>
                                  </w:divBdr>
                                </w:div>
                                <w:div w:id="903221695">
                                  <w:marLeft w:val="0"/>
                                  <w:marRight w:val="0"/>
                                  <w:marTop w:val="0"/>
                                  <w:marBottom w:val="0"/>
                                  <w:divBdr>
                                    <w:top w:val="none" w:sz="0" w:space="0" w:color="auto"/>
                                    <w:left w:val="none" w:sz="0" w:space="0" w:color="auto"/>
                                    <w:bottom w:val="none" w:sz="0" w:space="0" w:color="auto"/>
                                    <w:right w:val="none" w:sz="0" w:space="0" w:color="auto"/>
                                  </w:divBdr>
                                </w:div>
                                <w:div w:id="1772625917">
                                  <w:marLeft w:val="0"/>
                                  <w:marRight w:val="0"/>
                                  <w:marTop w:val="0"/>
                                  <w:marBottom w:val="0"/>
                                  <w:divBdr>
                                    <w:top w:val="none" w:sz="0" w:space="0" w:color="auto"/>
                                    <w:left w:val="none" w:sz="0" w:space="0" w:color="auto"/>
                                    <w:bottom w:val="none" w:sz="0" w:space="0" w:color="auto"/>
                                    <w:right w:val="none" w:sz="0" w:space="0" w:color="auto"/>
                                  </w:divBdr>
                                </w:div>
                                <w:div w:id="1179736125">
                                  <w:marLeft w:val="0"/>
                                  <w:marRight w:val="0"/>
                                  <w:marTop w:val="0"/>
                                  <w:marBottom w:val="0"/>
                                  <w:divBdr>
                                    <w:top w:val="none" w:sz="0" w:space="0" w:color="auto"/>
                                    <w:left w:val="none" w:sz="0" w:space="0" w:color="auto"/>
                                    <w:bottom w:val="none" w:sz="0" w:space="0" w:color="auto"/>
                                    <w:right w:val="none" w:sz="0" w:space="0" w:color="auto"/>
                                  </w:divBdr>
                                </w:div>
                                <w:div w:id="950741520">
                                  <w:marLeft w:val="0"/>
                                  <w:marRight w:val="0"/>
                                  <w:marTop w:val="0"/>
                                  <w:marBottom w:val="0"/>
                                  <w:divBdr>
                                    <w:top w:val="none" w:sz="0" w:space="0" w:color="auto"/>
                                    <w:left w:val="none" w:sz="0" w:space="0" w:color="auto"/>
                                    <w:bottom w:val="none" w:sz="0" w:space="0" w:color="auto"/>
                                    <w:right w:val="none" w:sz="0" w:space="0" w:color="auto"/>
                                  </w:divBdr>
                                </w:div>
                                <w:div w:id="1306275559">
                                  <w:marLeft w:val="0"/>
                                  <w:marRight w:val="0"/>
                                  <w:marTop w:val="0"/>
                                  <w:marBottom w:val="0"/>
                                  <w:divBdr>
                                    <w:top w:val="none" w:sz="0" w:space="0" w:color="auto"/>
                                    <w:left w:val="none" w:sz="0" w:space="0" w:color="auto"/>
                                    <w:bottom w:val="none" w:sz="0" w:space="0" w:color="auto"/>
                                    <w:right w:val="none" w:sz="0" w:space="0" w:color="auto"/>
                                  </w:divBdr>
                                </w:div>
                                <w:div w:id="1613631935">
                                  <w:marLeft w:val="0"/>
                                  <w:marRight w:val="0"/>
                                  <w:marTop w:val="0"/>
                                  <w:marBottom w:val="0"/>
                                  <w:divBdr>
                                    <w:top w:val="none" w:sz="0" w:space="0" w:color="auto"/>
                                    <w:left w:val="none" w:sz="0" w:space="0" w:color="auto"/>
                                    <w:bottom w:val="none" w:sz="0" w:space="0" w:color="auto"/>
                                    <w:right w:val="none" w:sz="0" w:space="0" w:color="auto"/>
                                  </w:divBdr>
                                </w:div>
                                <w:div w:id="1723943965">
                                  <w:marLeft w:val="0"/>
                                  <w:marRight w:val="0"/>
                                  <w:marTop w:val="0"/>
                                  <w:marBottom w:val="0"/>
                                  <w:divBdr>
                                    <w:top w:val="none" w:sz="0" w:space="0" w:color="auto"/>
                                    <w:left w:val="none" w:sz="0" w:space="0" w:color="auto"/>
                                    <w:bottom w:val="none" w:sz="0" w:space="0" w:color="auto"/>
                                    <w:right w:val="none" w:sz="0" w:space="0" w:color="auto"/>
                                  </w:divBdr>
                                </w:div>
                                <w:div w:id="222759840">
                                  <w:marLeft w:val="0"/>
                                  <w:marRight w:val="0"/>
                                  <w:marTop w:val="0"/>
                                  <w:marBottom w:val="0"/>
                                  <w:divBdr>
                                    <w:top w:val="none" w:sz="0" w:space="0" w:color="auto"/>
                                    <w:left w:val="none" w:sz="0" w:space="0" w:color="auto"/>
                                    <w:bottom w:val="none" w:sz="0" w:space="0" w:color="auto"/>
                                    <w:right w:val="none" w:sz="0" w:space="0" w:color="auto"/>
                                  </w:divBdr>
                                </w:div>
                                <w:div w:id="2026517276">
                                  <w:marLeft w:val="0"/>
                                  <w:marRight w:val="0"/>
                                  <w:marTop w:val="0"/>
                                  <w:marBottom w:val="0"/>
                                  <w:divBdr>
                                    <w:top w:val="none" w:sz="0" w:space="0" w:color="auto"/>
                                    <w:left w:val="none" w:sz="0" w:space="0" w:color="auto"/>
                                    <w:bottom w:val="none" w:sz="0" w:space="0" w:color="auto"/>
                                    <w:right w:val="none" w:sz="0" w:space="0" w:color="auto"/>
                                  </w:divBdr>
                                </w:div>
                                <w:div w:id="1526360716">
                                  <w:marLeft w:val="0"/>
                                  <w:marRight w:val="0"/>
                                  <w:marTop w:val="0"/>
                                  <w:marBottom w:val="0"/>
                                  <w:divBdr>
                                    <w:top w:val="none" w:sz="0" w:space="0" w:color="auto"/>
                                    <w:left w:val="none" w:sz="0" w:space="0" w:color="auto"/>
                                    <w:bottom w:val="none" w:sz="0" w:space="0" w:color="auto"/>
                                    <w:right w:val="none" w:sz="0" w:space="0" w:color="auto"/>
                                  </w:divBdr>
                                </w:div>
                                <w:div w:id="804546556">
                                  <w:marLeft w:val="0"/>
                                  <w:marRight w:val="0"/>
                                  <w:marTop w:val="0"/>
                                  <w:marBottom w:val="0"/>
                                  <w:divBdr>
                                    <w:top w:val="none" w:sz="0" w:space="0" w:color="auto"/>
                                    <w:left w:val="none" w:sz="0" w:space="0" w:color="auto"/>
                                    <w:bottom w:val="none" w:sz="0" w:space="0" w:color="auto"/>
                                    <w:right w:val="none" w:sz="0" w:space="0" w:color="auto"/>
                                  </w:divBdr>
                                </w:div>
                                <w:div w:id="1237209608">
                                  <w:marLeft w:val="0"/>
                                  <w:marRight w:val="0"/>
                                  <w:marTop w:val="0"/>
                                  <w:marBottom w:val="0"/>
                                  <w:divBdr>
                                    <w:top w:val="none" w:sz="0" w:space="0" w:color="auto"/>
                                    <w:left w:val="none" w:sz="0" w:space="0" w:color="auto"/>
                                    <w:bottom w:val="none" w:sz="0" w:space="0" w:color="auto"/>
                                    <w:right w:val="none" w:sz="0" w:space="0" w:color="auto"/>
                                  </w:divBdr>
                                </w:div>
                                <w:div w:id="201480296">
                                  <w:marLeft w:val="0"/>
                                  <w:marRight w:val="0"/>
                                  <w:marTop w:val="0"/>
                                  <w:marBottom w:val="0"/>
                                  <w:divBdr>
                                    <w:top w:val="none" w:sz="0" w:space="0" w:color="auto"/>
                                    <w:left w:val="none" w:sz="0" w:space="0" w:color="auto"/>
                                    <w:bottom w:val="none" w:sz="0" w:space="0" w:color="auto"/>
                                    <w:right w:val="none" w:sz="0" w:space="0" w:color="auto"/>
                                  </w:divBdr>
                                </w:div>
                                <w:div w:id="526990819">
                                  <w:marLeft w:val="0"/>
                                  <w:marRight w:val="0"/>
                                  <w:marTop w:val="0"/>
                                  <w:marBottom w:val="0"/>
                                  <w:divBdr>
                                    <w:top w:val="none" w:sz="0" w:space="0" w:color="auto"/>
                                    <w:left w:val="none" w:sz="0" w:space="0" w:color="auto"/>
                                    <w:bottom w:val="none" w:sz="0" w:space="0" w:color="auto"/>
                                    <w:right w:val="none" w:sz="0" w:space="0" w:color="auto"/>
                                  </w:divBdr>
                                </w:div>
                                <w:div w:id="1285959584">
                                  <w:marLeft w:val="0"/>
                                  <w:marRight w:val="0"/>
                                  <w:marTop w:val="0"/>
                                  <w:marBottom w:val="0"/>
                                  <w:divBdr>
                                    <w:top w:val="none" w:sz="0" w:space="0" w:color="auto"/>
                                    <w:left w:val="none" w:sz="0" w:space="0" w:color="auto"/>
                                    <w:bottom w:val="none" w:sz="0" w:space="0" w:color="auto"/>
                                    <w:right w:val="none" w:sz="0" w:space="0" w:color="auto"/>
                                  </w:divBdr>
                                </w:div>
                                <w:div w:id="782041567">
                                  <w:marLeft w:val="0"/>
                                  <w:marRight w:val="0"/>
                                  <w:marTop w:val="0"/>
                                  <w:marBottom w:val="0"/>
                                  <w:divBdr>
                                    <w:top w:val="none" w:sz="0" w:space="0" w:color="auto"/>
                                    <w:left w:val="none" w:sz="0" w:space="0" w:color="auto"/>
                                    <w:bottom w:val="none" w:sz="0" w:space="0" w:color="auto"/>
                                    <w:right w:val="none" w:sz="0" w:space="0" w:color="auto"/>
                                  </w:divBdr>
                                </w:div>
                                <w:div w:id="1528520953">
                                  <w:marLeft w:val="0"/>
                                  <w:marRight w:val="0"/>
                                  <w:marTop w:val="0"/>
                                  <w:marBottom w:val="0"/>
                                  <w:divBdr>
                                    <w:top w:val="none" w:sz="0" w:space="0" w:color="auto"/>
                                    <w:left w:val="none" w:sz="0" w:space="0" w:color="auto"/>
                                    <w:bottom w:val="none" w:sz="0" w:space="0" w:color="auto"/>
                                    <w:right w:val="none" w:sz="0" w:space="0" w:color="auto"/>
                                  </w:divBdr>
                                </w:div>
                                <w:div w:id="1122384102">
                                  <w:marLeft w:val="0"/>
                                  <w:marRight w:val="0"/>
                                  <w:marTop w:val="0"/>
                                  <w:marBottom w:val="0"/>
                                  <w:divBdr>
                                    <w:top w:val="none" w:sz="0" w:space="0" w:color="auto"/>
                                    <w:left w:val="none" w:sz="0" w:space="0" w:color="auto"/>
                                    <w:bottom w:val="none" w:sz="0" w:space="0" w:color="auto"/>
                                    <w:right w:val="none" w:sz="0" w:space="0" w:color="auto"/>
                                  </w:divBdr>
                                </w:div>
                                <w:div w:id="2006474535">
                                  <w:marLeft w:val="0"/>
                                  <w:marRight w:val="0"/>
                                  <w:marTop w:val="0"/>
                                  <w:marBottom w:val="0"/>
                                  <w:divBdr>
                                    <w:top w:val="none" w:sz="0" w:space="0" w:color="auto"/>
                                    <w:left w:val="none" w:sz="0" w:space="0" w:color="auto"/>
                                    <w:bottom w:val="none" w:sz="0" w:space="0" w:color="auto"/>
                                    <w:right w:val="none" w:sz="0" w:space="0" w:color="auto"/>
                                  </w:divBdr>
                                </w:div>
                                <w:div w:id="2040813144">
                                  <w:marLeft w:val="0"/>
                                  <w:marRight w:val="0"/>
                                  <w:marTop w:val="0"/>
                                  <w:marBottom w:val="0"/>
                                  <w:divBdr>
                                    <w:top w:val="none" w:sz="0" w:space="0" w:color="auto"/>
                                    <w:left w:val="none" w:sz="0" w:space="0" w:color="auto"/>
                                    <w:bottom w:val="none" w:sz="0" w:space="0" w:color="auto"/>
                                    <w:right w:val="none" w:sz="0" w:space="0" w:color="auto"/>
                                  </w:divBdr>
                                </w:div>
                                <w:div w:id="3824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76591">
                      <w:marLeft w:val="0"/>
                      <w:marRight w:val="0"/>
                      <w:marTop w:val="180"/>
                      <w:marBottom w:val="180"/>
                      <w:divBdr>
                        <w:top w:val="none" w:sz="0" w:space="0" w:color="auto"/>
                        <w:left w:val="none" w:sz="0" w:space="0" w:color="auto"/>
                        <w:bottom w:val="none" w:sz="0" w:space="0" w:color="auto"/>
                        <w:right w:val="none" w:sz="0" w:space="0" w:color="auto"/>
                      </w:divBdr>
                      <w:divsChild>
                        <w:div w:id="1932809267">
                          <w:marLeft w:val="0"/>
                          <w:marRight w:val="0"/>
                          <w:marTop w:val="0"/>
                          <w:marBottom w:val="0"/>
                          <w:divBdr>
                            <w:top w:val="none" w:sz="0" w:space="0" w:color="auto"/>
                            <w:left w:val="none" w:sz="0" w:space="0" w:color="auto"/>
                            <w:bottom w:val="none" w:sz="0" w:space="0" w:color="auto"/>
                            <w:right w:val="none" w:sz="0" w:space="0" w:color="auto"/>
                          </w:divBdr>
                        </w:div>
                        <w:div w:id="977612346">
                          <w:marLeft w:val="0"/>
                          <w:marRight w:val="0"/>
                          <w:marTop w:val="0"/>
                          <w:marBottom w:val="0"/>
                          <w:divBdr>
                            <w:top w:val="none" w:sz="0" w:space="0" w:color="auto"/>
                            <w:left w:val="none" w:sz="0" w:space="0" w:color="auto"/>
                            <w:bottom w:val="none" w:sz="0" w:space="0" w:color="auto"/>
                            <w:right w:val="none" w:sz="0" w:space="0" w:color="auto"/>
                          </w:divBdr>
                          <w:divsChild>
                            <w:div w:id="1455370787">
                              <w:marLeft w:val="0"/>
                              <w:marRight w:val="0"/>
                              <w:marTop w:val="0"/>
                              <w:marBottom w:val="0"/>
                              <w:divBdr>
                                <w:top w:val="none" w:sz="0" w:space="0" w:color="auto"/>
                                <w:left w:val="none" w:sz="0" w:space="0" w:color="auto"/>
                                <w:bottom w:val="none" w:sz="0" w:space="0" w:color="auto"/>
                                <w:right w:val="none" w:sz="0" w:space="0" w:color="auto"/>
                              </w:divBdr>
                              <w:divsChild>
                                <w:div w:id="1131705703">
                                  <w:marLeft w:val="0"/>
                                  <w:marRight w:val="0"/>
                                  <w:marTop w:val="0"/>
                                  <w:marBottom w:val="0"/>
                                  <w:divBdr>
                                    <w:top w:val="none" w:sz="0" w:space="0" w:color="auto"/>
                                    <w:left w:val="none" w:sz="0" w:space="0" w:color="auto"/>
                                    <w:bottom w:val="none" w:sz="0" w:space="0" w:color="auto"/>
                                    <w:right w:val="none" w:sz="0" w:space="0" w:color="auto"/>
                                  </w:divBdr>
                                </w:div>
                                <w:div w:id="418016391">
                                  <w:marLeft w:val="0"/>
                                  <w:marRight w:val="0"/>
                                  <w:marTop w:val="0"/>
                                  <w:marBottom w:val="0"/>
                                  <w:divBdr>
                                    <w:top w:val="none" w:sz="0" w:space="0" w:color="auto"/>
                                    <w:left w:val="none" w:sz="0" w:space="0" w:color="auto"/>
                                    <w:bottom w:val="none" w:sz="0" w:space="0" w:color="auto"/>
                                    <w:right w:val="none" w:sz="0" w:space="0" w:color="auto"/>
                                  </w:divBdr>
                                </w:div>
                                <w:div w:id="371926619">
                                  <w:marLeft w:val="0"/>
                                  <w:marRight w:val="0"/>
                                  <w:marTop w:val="0"/>
                                  <w:marBottom w:val="0"/>
                                  <w:divBdr>
                                    <w:top w:val="none" w:sz="0" w:space="0" w:color="auto"/>
                                    <w:left w:val="none" w:sz="0" w:space="0" w:color="auto"/>
                                    <w:bottom w:val="none" w:sz="0" w:space="0" w:color="auto"/>
                                    <w:right w:val="none" w:sz="0" w:space="0" w:color="auto"/>
                                  </w:divBdr>
                                </w:div>
                                <w:div w:id="221985822">
                                  <w:marLeft w:val="0"/>
                                  <w:marRight w:val="0"/>
                                  <w:marTop w:val="0"/>
                                  <w:marBottom w:val="0"/>
                                  <w:divBdr>
                                    <w:top w:val="none" w:sz="0" w:space="0" w:color="auto"/>
                                    <w:left w:val="none" w:sz="0" w:space="0" w:color="auto"/>
                                    <w:bottom w:val="none" w:sz="0" w:space="0" w:color="auto"/>
                                    <w:right w:val="none" w:sz="0" w:space="0" w:color="auto"/>
                                  </w:divBdr>
                                </w:div>
                                <w:div w:id="1793353876">
                                  <w:marLeft w:val="0"/>
                                  <w:marRight w:val="0"/>
                                  <w:marTop w:val="0"/>
                                  <w:marBottom w:val="0"/>
                                  <w:divBdr>
                                    <w:top w:val="none" w:sz="0" w:space="0" w:color="auto"/>
                                    <w:left w:val="none" w:sz="0" w:space="0" w:color="auto"/>
                                    <w:bottom w:val="none" w:sz="0" w:space="0" w:color="auto"/>
                                    <w:right w:val="none" w:sz="0" w:space="0" w:color="auto"/>
                                  </w:divBdr>
                                </w:div>
                                <w:div w:id="367489055">
                                  <w:marLeft w:val="0"/>
                                  <w:marRight w:val="0"/>
                                  <w:marTop w:val="0"/>
                                  <w:marBottom w:val="0"/>
                                  <w:divBdr>
                                    <w:top w:val="none" w:sz="0" w:space="0" w:color="auto"/>
                                    <w:left w:val="none" w:sz="0" w:space="0" w:color="auto"/>
                                    <w:bottom w:val="none" w:sz="0" w:space="0" w:color="auto"/>
                                    <w:right w:val="none" w:sz="0" w:space="0" w:color="auto"/>
                                  </w:divBdr>
                                </w:div>
                                <w:div w:id="2122529637">
                                  <w:marLeft w:val="0"/>
                                  <w:marRight w:val="0"/>
                                  <w:marTop w:val="0"/>
                                  <w:marBottom w:val="0"/>
                                  <w:divBdr>
                                    <w:top w:val="none" w:sz="0" w:space="0" w:color="auto"/>
                                    <w:left w:val="none" w:sz="0" w:space="0" w:color="auto"/>
                                    <w:bottom w:val="none" w:sz="0" w:space="0" w:color="auto"/>
                                    <w:right w:val="none" w:sz="0" w:space="0" w:color="auto"/>
                                  </w:divBdr>
                                </w:div>
                                <w:div w:id="632717299">
                                  <w:marLeft w:val="0"/>
                                  <w:marRight w:val="0"/>
                                  <w:marTop w:val="0"/>
                                  <w:marBottom w:val="0"/>
                                  <w:divBdr>
                                    <w:top w:val="none" w:sz="0" w:space="0" w:color="auto"/>
                                    <w:left w:val="none" w:sz="0" w:space="0" w:color="auto"/>
                                    <w:bottom w:val="none" w:sz="0" w:space="0" w:color="auto"/>
                                    <w:right w:val="none" w:sz="0" w:space="0" w:color="auto"/>
                                  </w:divBdr>
                                </w:div>
                                <w:div w:id="737484168">
                                  <w:marLeft w:val="0"/>
                                  <w:marRight w:val="0"/>
                                  <w:marTop w:val="0"/>
                                  <w:marBottom w:val="0"/>
                                  <w:divBdr>
                                    <w:top w:val="none" w:sz="0" w:space="0" w:color="auto"/>
                                    <w:left w:val="none" w:sz="0" w:space="0" w:color="auto"/>
                                    <w:bottom w:val="none" w:sz="0" w:space="0" w:color="auto"/>
                                    <w:right w:val="none" w:sz="0" w:space="0" w:color="auto"/>
                                  </w:divBdr>
                                </w:div>
                                <w:div w:id="2021807392">
                                  <w:marLeft w:val="0"/>
                                  <w:marRight w:val="0"/>
                                  <w:marTop w:val="0"/>
                                  <w:marBottom w:val="0"/>
                                  <w:divBdr>
                                    <w:top w:val="none" w:sz="0" w:space="0" w:color="auto"/>
                                    <w:left w:val="none" w:sz="0" w:space="0" w:color="auto"/>
                                    <w:bottom w:val="none" w:sz="0" w:space="0" w:color="auto"/>
                                    <w:right w:val="none" w:sz="0" w:space="0" w:color="auto"/>
                                  </w:divBdr>
                                </w:div>
                                <w:div w:id="1308360730">
                                  <w:marLeft w:val="0"/>
                                  <w:marRight w:val="0"/>
                                  <w:marTop w:val="0"/>
                                  <w:marBottom w:val="0"/>
                                  <w:divBdr>
                                    <w:top w:val="none" w:sz="0" w:space="0" w:color="auto"/>
                                    <w:left w:val="none" w:sz="0" w:space="0" w:color="auto"/>
                                    <w:bottom w:val="none" w:sz="0" w:space="0" w:color="auto"/>
                                    <w:right w:val="none" w:sz="0" w:space="0" w:color="auto"/>
                                  </w:divBdr>
                                </w:div>
                                <w:div w:id="1871411314">
                                  <w:marLeft w:val="0"/>
                                  <w:marRight w:val="0"/>
                                  <w:marTop w:val="0"/>
                                  <w:marBottom w:val="0"/>
                                  <w:divBdr>
                                    <w:top w:val="none" w:sz="0" w:space="0" w:color="auto"/>
                                    <w:left w:val="none" w:sz="0" w:space="0" w:color="auto"/>
                                    <w:bottom w:val="none" w:sz="0" w:space="0" w:color="auto"/>
                                    <w:right w:val="none" w:sz="0" w:space="0" w:color="auto"/>
                                  </w:divBdr>
                                </w:div>
                                <w:div w:id="1220629848">
                                  <w:marLeft w:val="0"/>
                                  <w:marRight w:val="0"/>
                                  <w:marTop w:val="0"/>
                                  <w:marBottom w:val="0"/>
                                  <w:divBdr>
                                    <w:top w:val="none" w:sz="0" w:space="0" w:color="auto"/>
                                    <w:left w:val="none" w:sz="0" w:space="0" w:color="auto"/>
                                    <w:bottom w:val="none" w:sz="0" w:space="0" w:color="auto"/>
                                    <w:right w:val="none" w:sz="0" w:space="0" w:color="auto"/>
                                  </w:divBdr>
                                </w:div>
                                <w:div w:id="688145525">
                                  <w:marLeft w:val="0"/>
                                  <w:marRight w:val="0"/>
                                  <w:marTop w:val="0"/>
                                  <w:marBottom w:val="0"/>
                                  <w:divBdr>
                                    <w:top w:val="none" w:sz="0" w:space="0" w:color="auto"/>
                                    <w:left w:val="none" w:sz="0" w:space="0" w:color="auto"/>
                                    <w:bottom w:val="none" w:sz="0" w:space="0" w:color="auto"/>
                                    <w:right w:val="none" w:sz="0" w:space="0" w:color="auto"/>
                                  </w:divBdr>
                                </w:div>
                                <w:div w:id="1369642312">
                                  <w:marLeft w:val="0"/>
                                  <w:marRight w:val="0"/>
                                  <w:marTop w:val="0"/>
                                  <w:marBottom w:val="0"/>
                                  <w:divBdr>
                                    <w:top w:val="none" w:sz="0" w:space="0" w:color="auto"/>
                                    <w:left w:val="none" w:sz="0" w:space="0" w:color="auto"/>
                                    <w:bottom w:val="none" w:sz="0" w:space="0" w:color="auto"/>
                                    <w:right w:val="none" w:sz="0" w:space="0" w:color="auto"/>
                                  </w:divBdr>
                                </w:div>
                                <w:div w:id="2045865257">
                                  <w:marLeft w:val="0"/>
                                  <w:marRight w:val="0"/>
                                  <w:marTop w:val="0"/>
                                  <w:marBottom w:val="0"/>
                                  <w:divBdr>
                                    <w:top w:val="none" w:sz="0" w:space="0" w:color="auto"/>
                                    <w:left w:val="none" w:sz="0" w:space="0" w:color="auto"/>
                                    <w:bottom w:val="none" w:sz="0" w:space="0" w:color="auto"/>
                                    <w:right w:val="none" w:sz="0" w:space="0" w:color="auto"/>
                                  </w:divBdr>
                                </w:div>
                                <w:div w:id="1977175226">
                                  <w:marLeft w:val="0"/>
                                  <w:marRight w:val="0"/>
                                  <w:marTop w:val="0"/>
                                  <w:marBottom w:val="0"/>
                                  <w:divBdr>
                                    <w:top w:val="none" w:sz="0" w:space="0" w:color="auto"/>
                                    <w:left w:val="none" w:sz="0" w:space="0" w:color="auto"/>
                                    <w:bottom w:val="none" w:sz="0" w:space="0" w:color="auto"/>
                                    <w:right w:val="none" w:sz="0" w:space="0" w:color="auto"/>
                                  </w:divBdr>
                                </w:div>
                                <w:div w:id="380325343">
                                  <w:marLeft w:val="0"/>
                                  <w:marRight w:val="0"/>
                                  <w:marTop w:val="0"/>
                                  <w:marBottom w:val="0"/>
                                  <w:divBdr>
                                    <w:top w:val="none" w:sz="0" w:space="0" w:color="auto"/>
                                    <w:left w:val="none" w:sz="0" w:space="0" w:color="auto"/>
                                    <w:bottom w:val="none" w:sz="0" w:space="0" w:color="auto"/>
                                    <w:right w:val="none" w:sz="0" w:space="0" w:color="auto"/>
                                  </w:divBdr>
                                </w:div>
                                <w:div w:id="2112160987">
                                  <w:marLeft w:val="0"/>
                                  <w:marRight w:val="0"/>
                                  <w:marTop w:val="0"/>
                                  <w:marBottom w:val="0"/>
                                  <w:divBdr>
                                    <w:top w:val="none" w:sz="0" w:space="0" w:color="auto"/>
                                    <w:left w:val="none" w:sz="0" w:space="0" w:color="auto"/>
                                    <w:bottom w:val="none" w:sz="0" w:space="0" w:color="auto"/>
                                    <w:right w:val="none" w:sz="0" w:space="0" w:color="auto"/>
                                  </w:divBdr>
                                </w:div>
                                <w:div w:id="1166017242">
                                  <w:marLeft w:val="0"/>
                                  <w:marRight w:val="0"/>
                                  <w:marTop w:val="0"/>
                                  <w:marBottom w:val="0"/>
                                  <w:divBdr>
                                    <w:top w:val="none" w:sz="0" w:space="0" w:color="auto"/>
                                    <w:left w:val="none" w:sz="0" w:space="0" w:color="auto"/>
                                    <w:bottom w:val="none" w:sz="0" w:space="0" w:color="auto"/>
                                    <w:right w:val="none" w:sz="0" w:space="0" w:color="auto"/>
                                  </w:divBdr>
                                </w:div>
                                <w:div w:id="1963146045">
                                  <w:marLeft w:val="0"/>
                                  <w:marRight w:val="0"/>
                                  <w:marTop w:val="0"/>
                                  <w:marBottom w:val="0"/>
                                  <w:divBdr>
                                    <w:top w:val="none" w:sz="0" w:space="0" w:color="auto"/>
                                    <w:left w:val="none" w:sz="0" w:space="0" w:color="auto"/>
                                    <w:bottom w:val="none" w:sz="0" w:space="0" w:color="auto"/>
                                    <w:right w:val="none" w:sz="0" w:space="0" w:color="auto"/>
                                  </w:divBdr>
                                </w:div>
                                <w:div w:id="673192068">
                                  <w:marLeft w:val="0"/>
                                  <w:marRight w:val="0"/>
                                  <w:marTop w:val="0"/>
                                  <w:marBottom w:val="0"/>
                                  <w:divBdr>
                                    <w:top w:val="none" w:sz="0" w:space="0" w:color="auto"/>
                                    <w:left w:val="none" w:sz="0" w:space="0" w:color="auto"/>
                                    <w:bottom w:val="none" w:sz="0" w:space="0" w:color="auto"/>
                                    <w:right w:val="none" w:sz="0" w:space="0" w:color="auto"/>
                                  </w:divBdr>
                                </w:div>
                                <w:div w:id="22637413">
                                  <w:marLeft w:val="0"/>
                                  <w:marRight w:val="0"/>
                                  <w:marTop w:val="0"/>
                                  <w:marBottom w:val="0"/>
                                  <w:divBdr>
                                    <w:top w:val="none" w:sz="0" w:space="0" w:color="auto"/>
                                    <w:left w:val="none" w:sz="0" w:space="0" w:color="auto"/>
                                    <w:bottom w:val="none" w:sz="0" w:space="0" w:color="auto"/>
                                    <w:right w:val="none" w:sz="0" w:space="0" w:color="auto"/>
                                  </w:divBdr>
                                </w:div>
                                <w:div w:id="414518718">
                                  <w:marLeft w:val="0"/>
                                  <w:marRight w:val="0"/>
                                  <w:marTop w:val="0"/>
                                  <w:marBottom w:val="0"/>
                                  <w:divBdr>
                                    <w:top w:val="none" w:sz="0" w:space="0" w:color="auto"/>
                                    <w:left w:val="none" w:sz="0" w:space="0" w:color="auto"/>
                                    <w:bottom w:val="none" w:sz="0" w:space="0" w:color="auto"/>
                                    <w:right w:val="none" w:sz="0" w:space="0" w:color="auto"/>
                                  </w:divBdr>
                                </w:div>
                                <w:div w:id="906643812">
                                  <w:marLeft w:val="0"/>
                                  <w:marRight w:val="0"/>
                                  <w:marTop w:val="0"/>
                                  <w:marBottom w:val="0"/>
                                  <w:divBdr>
                                    <w:top w:val="none" w:sz="0" w:space="0" w:color="auto"/>
                                    <w:left w:val="none" w:sz="0" w:space="0" w:color="auto"/>
                                    <w:bottom w:val="none" w:sz="0" w:space="0" w:color="auto"/>
                                    <w:right w:val="none" w:sz="0" w:space="0" w:color="auto"/>
                                  </w:divBdr>
                                </w:div>
                                <w:div w:id="431437182">
                                  <w:marLeft w:val="0"/>
                                  <w:marRight w:val="0"/>
                                  <w:marTop w:val="0"/>
                                  <w:marBottom w:val="0"/>
                                  <w:divBdr>
                                    <w:top w:val="none" w:sz="0" w:space="0" w:color="auto"/>
                                    <w:left w:val="none" w:sz="0" w:space="0" w:color="auto"/>
                                    <w:bottom w:val="none" w:sz="0" w:space="0" w:color="auto"/>
                                    <w:right w:val="none" w:sz="0" w:space="0" w:color="auto"/>
                                  </w:divBdr>
                                </w:div>
                                <w:div w:id="1194031002">
                                  <w:marLeft w:val="0"/>
                                  <w:marRight w:val="0"/>
                                  <w:marTop w:val="0"/>
                                  <w:marBottom w:val="0"/>
                                  <w:divBdr>
                                    <w:top w:val="none" w:sz="0" w:space="0" w:color="auto"/>
                                    <w:left w:val="none" w:sz="0" w:space="0" w:color="auto"/>
                                    <w:bottom w:val="none" w:sz="0" w:space="0" w:color="auto"/>
                                    <w:right w:val="none" w:sz="0" w:space="0" w:color="auto"/>
                                  </w:divBdr>
                                </w:div>
                                <w:div w:id="1759322885">
                                  <w:marLeft w:val="0"/>
                                  <w:marRight w:val="0"/>
                                  <w:marTop w:val="0"/>
                                  <w:marBottom w:val="0"/>
                                  <w:divBdr>
                                    <w:top w:val="none" w:sz="0" w:space="0" w:color="auto"/>
                                    <w:left w:val="none" w:sz="0" w:space="0" w:color="auto"/>
                                    <w:bottom w:val="none" w:sz="0" w:space="0" w:color="auto"/>
                                    <w:right w:val="none" w:sz="0" w:space="0" w:color="auto"/>
                                  </w:divBdr>
                                </w:div>
                                <w:div w:id="146364842">
                                  <w:marLeft w:val="0"/>
                                  <w:marRight w:val="0"/>
                                  <w:marTop w:val="0"/>
                                  <w:marBottom w:val="0"/>
                                  <w:divBdr>
                                    <w:top w:val="none" w:sz="0" w:space="0" w:color="auto"/>
                                    <w:left w:val="none" w:sz="0" w:space="0" w:color="auto"/>
                                    <w:bottom w:val="none" w:sz="0" w:space="0" w:color="auto"/>
                                    <w:right w:val="none" w:sz="0" w:space="0" w:color="auto"/>
                                  </w:divBdr>
                                </w:div>
                                <w:div w:id="2077507424">
                                  <w:marLeft w:val="0"/>
                                  <w:marRight w:val="0"/>
                                  <w:marTop w:val="0"/>
                                  <w:marBottom w:val="0"/>
                                  <w:divBdr>
                                    <w:top w:val="none" w:sz="0" w:space="0" w:color="auto"/>
                                    <w:left w:val="none" w:sz="0" w:space="0" w:color="auto"/>
                                    <w:bottom w:val="none" w:sz="0" w:space="0" w:color="auto"/>
                                    <w:right w:val="none" w:sz="0" w:space="0" w:color="auto"/>
                                  </w:divBdr>
                                </w:div>
                                <w:div w:id="1496143805">
                                  <w:marLeft w:val="0"/>
                                  <w:marRight w:val="0"/>
                                  <w:marTop w:val="0"/>
                                  <w:marBottom w:val="0"/>
                                  <w:divBdr>
                                    <w:top w:val="none" w:sz="0" w:space="0" w:color="auto"/>
                                    <w:left w:val="none" w:sz="0" w:space="0" w:color="auto"/>
                                    <w:bottom w:val="none" w:sz="0" w:space="0" w:color="auto"/>
                                    <w:right w:val="none" w:sz="0" w:space="0" w:color="auto"/>
                                  </w:divBdr>
                                </w:div>
                                <w:div w:id="228273510">
                                  <w:marLeft w:val="0"/>
                                  <w:marRight w:val="0"/>
                                  <w:marTop w:val="0"/>
                                  <w:marBottom w:val="0"/>
                                  <w:divBdr>
                                    <w:top w:val="none" w:sz="0" w:space="0" w:color="auto"/>
                                    <w:left w:val="none" w:sz="0" w:space="0" w:color="auto"/>
                                    <w:bottom w:val="none" w:sz="0" w:space="0" w:color="auto"/>
                                    <w:right w:val="none" w:sz="0" w:space="0" w:color="auto"/>
                                  </w:divBdr>
                                </w:div>
                                <w:div w:id="1214536460">
                                  <w:marLeft w:val="0"/>
                                  <w:marRight w:val="0"/>
                                  <w:marTop w:val="0"/>
                                  <w:marBottom w:val="0"/>
                                  <w:divBdr>
                                    <w:top w:val="none" w:sz="0" w:space="0" w:color="auto"/>
                                    <w:left w:val="none" w:sz="0" w:space="0" w:color="auto"/>
                                    <w:bottom w:val="none" w:sz="0" w:space="0" w:color="auto"/>
                                    <w:right w:val="none" w:sz="0" w:space="0" w:color="auto"/>
                                  </w:divBdr>
                                </w:div>
                                <w:div w:id="140004891">
                                  <w:marLeft w:val="0"/>
                                  <w:marRight w:val="0"/>
                                  <w:marTop w:val="0"/>
                                  <w:marBottom w:val="0"/>
                                  <w:divBdr>
                                    <w:top w:val="none" w:sz="0" w:space="0" w:color="auto"/>
                                    <w:left w:val="none" w:sz="0" w:space="0" w:color="auto"/>
                                    <w:bottom w:val="none" w:sz="0" w:space="0" w:color="auto"/>
                                    <w:right w:val="none" w:sz="0" w:space="0" w:color="auto"/>
                                  </w:divBdr>
                                </w:div>
                                <w:div w:id="333262780">
                                  <w:marLeft w:val="0"/>
                                  <w:marRight w:val="0"/>
                                  <w:marTop w:val="0"/>
                                  <w:marBottom w:val="0"/>
                                  <w:divBdr>
                                    <w:top w:val="none" w:sz="0" w:space="0" w:color="auto"/>
                                    <w:left w:val="none" w:sz="0" w:space="0" w:color="auto"/>
                                    <w:bottom w:val="none" w:sz="0" w:space="0" w:color="auto"/>
                                    <w:right w:val="none" w:sz="0" w:space="0" w:color="auto"/>
                                  </w:divBdr>
                                </w:div>
                                <w:div w:id="1215658087">
                                  <w:marLeft w:val="0"/>
                                  <w:marRight w:val="0"/>
                                  <w:marTop w:val="0"/>
                                  <w:marBottom w:val="0"/>
                                  <w:divBdr>
                                    <w:top w:val="none" w:sz="0" w:space="0" w:color="auto"/>
                                    <w:left w:val="none" w:sz="0" w:space="0" w:color="auto"/>
                                    <w:bottom w:val="none" w:sz="0" w:space="0" w:color="auto"/>
                                    <w:right w:val="none" w:sz="0" w:space="0" w:color="auto"/>
                                  </w:divBdr>
                                </w:div>
                                <w:div w:id="838041094">
                                  <w:marLeft w:val="0"/>
                                  <w:marRight w:val="0"/>
                                  <w:marTop w:val="0"/>
                                  <w:marBottom w:val="0"/>
                                  <w:divBdr>
                                    <w:top w:val="none" w:sz="0" w:space="0" w:color="auto"/>
                                    <w:left w:val="none" w:sz="0" w:space="0" w:color="auto"/>
                                    <w:bottom w:val="none" w:sz="0" w:space="0" w:color="auto"/>
                                    <w:right w:val="none" w:sz="0" w:space="0" w:color="auto"/>
                                  </w:divBdr>
                                </w:div>
                                <w:div w:id="1212955893">
                                  <w:marLeft w:val="0"/>
                                  <w:marRight w:val="0"/>
                                  <w:marTop w:val="0"/>
                                  <w:marBottom w:val="0"/>
                                  <w:divBdr>
                                    <w:top w:val="none" w:sz="0" w:space="0" w:color="auto"/>
                                    <w:left w:val="none" w:sz="0" w:space="0" w:color="auto"/>
                                    <w:bottom w:val="none" w:sz="0" w:space="0" w:color="auto"/>
                                    <w:right w:val="none" w:sz="0" w:space="0" w:color="auto"/>
                                  </w:divBdr>
                                </w:div>
                                <w:div w:id="529033296">
                                  <w:marLeft w:val="0"/>
                                  <w:marRight w:val="0"/>
                                  <w:marTop w:val="0"/>
                                  <w:marBottom w:val="0"/>
                                  <w:divBdr>
                                    <w:top w:val="none" w:sz="0" w:space="0" w:color="auto"/>
                                    <w:left w:val="none" w:sz="0" w:space="0" w:color="auto"/>
                                    <w:bottom w:val="none" w:sz="0" w:space="0" w:color="auto"/>
                                    <w:right w:val="none" w:sz="0" w:space="0" w:color="auto"/>
                                  </w:divBdr>
                                </w:div>
                                <w:div w:id="1917133696">
                                  <w:marLeft w:val="0"/>
                                  <w:marRight w:val="0"/>
                                  <w:marTop w:val="0"/>
                                  <w:marBottom w:val="0"/>
                                  <w:divBdr>
                                    <w:top w:val="none" w:sz="0" w:space="0" w:color="auto"/>
                                    <w:left w:val="none" w:sz="0" w:space="0" w:color="auto"/>
                                    <w:bottom w:val="none" w:sz="0" w:space="0" w:color="auto"/>
                                    <w:right w:val="none" w:sz="0" w:space="0" w:color="auto"/>
                                  </w:divBdr>
                                </w:div>
                                <w:div w:id="2060199631">
                                  <w:marLeft w:val="0"/>
                                  <w:marRight w:val="0"/>
                                  <w:marTop w:val="0"/>
                                  <w:marBottom w:val="0"/>
                                  <w:divBdr>
                                    <w:top w:val="none" w:sz="0" w:space="0" w:color="auto"/>
                                    <w:left w:val="none" w:sz="0" w:space="0" w:color="auto"/>
                                    <w:bottom w:val="none" w:sz="0" w:space="0" w:color="auto"/>
                                    <w:right w:val="none" w:sz="0" w:space="0" w:color="auto"/>
                                  </w:divBdr>
                                </w:div>
                                <w:div w:id="1669556264">
                                  <w:marLeft w:val="0"/>
                                  <w:marRight w:val="0"/>
                                  <w:marTop w:val="0"/>
                                  <w:marBottom w:val="0"/>
                                  <w:divBdr>
                                    <w:top w:val="none" w:sz="0" w:space="0" w:color="auto"/>
                                    <w:left w:val="none" w:sz="0" w:space="0" w:color="auto"/>
                                    <w:bottom w:val="none" w:sz="0" w:space="0" w:color="auto"/>
                                    <w:right w:val="none" w:sz="0" w:space="0" w:color="auto"/>
                                  </w:divBdr>
                                </w:div>
                                <w:div w:id="1644383258">
                                  <w:marLeft w:val="0"/>
                                  <w:marRight w:val="0"/>
                                  <w:marTop w:val="0"/>
                                  <w:marBottom w:val="0"/>
                                  <w:divBdr>
                                    <w:top w:val="none" w:sz="0" w:space="0" w:color="auto"/>
                                    <w:left w:val="none" w:sz="0" w:space="0" w:color="auto"/>
                                    <w:bottom w:val="none" w:sz="0" w:space="0" w:color="auto"/>
                                    <w:right w:val="none" w:sz="0" w:space="0" w:color="auto"/>
                                  </w:divBdr>
                                </w:div>
                                <w:div w:id="404378189">
                                  <w:marLeft w:val="0"/>
                                  <w:marRight w:val="0"/>
                                  <w:marTop w:val="0"/>
                                  <w:marBottom w:val="0"/>
                                  <w:divBdr>
                                    <w:top w:val="none" w:sz="0" w:space="0" w:color="auto"/>
                                    <w:left w:val="none" w:sz="0" w:space="0" w:color="auto"/>
                                    <w:bottom w:val="none" w:sz="0" w:space="0" w:color="auto"/>
                                    <w:right w:val="none" w:sz="0" w:space="0" w:color="auto"/>
                                  </w:divBdr>
                                </w:div>
                                <w:div w:id="1667396843">
                                  <w:marLeft w:val="0"/>
                                  <w:marRight w:val="0"/>
                                  <w:marTop w:val="0"/>
                                  <w:marBottom w:val="0"/>
                                  <w:divBdr>
                                    <w:top w:val="none" w:sz="0" w:space="0" w:color="auto"/>
                                    <w:left w:val="none" w:sz="0" w:space="0" w:color="auto"/>
                                    <w:bottom w:val="none" w:sz="0" w:space="0" w:color="auto"/>
                                    <w:right w:val="none" w:sz="0" w:space="0" w:color="auto"/>
                                  </w:divBdr>
                                </w:div>
                                <w:div w:id="2001154784">
                                  <w:marLeft w:val="0"/>
                                  <w:marRight w:val="0"/>
                                  <w:marTop w:val="0"/>
                                  <w:marBottom w:val="0"/>
                                  <w:divBdr>
                                    <w:top w:val="none" w:sz="0" w:space="0" w:color="auto"/>
                                    <w:left w:val="none" w:sz="0" w:space="0" w:color="auto"/>
                                    <w:bottom w:val="none" w:sz="0" w:space="0" w:color="auto"/>
                                    <w:right w:val="none" w:sz="0" w:space="0" w:color="auto"/>
                                  </w:divBdr>
                                </w:div>
                                <w:div w:id="1484857598">
                                  <w:marLeft w:val="0"/>
                                  <w:marRight w:val="0"/>
                                  <w:marTop w:val="0"/>
                                  <w:marBottom w:val="0"/>
                                  <w:divBdr>
                                    <w:top w:val="none" w:sz="0" w:space="0" w:color="auto"/>
                                    <w:left w:val="none" w:sz="0" w:space="0" w:color="auto"/>
                                    <w:bottom w:val="none" w:sz="0" w:space="0" w:color="auto"/>
                                    <w:right w:val="none" w:sz="0" w:space="0" w:color="auto"/>
                                  </w:divBdr>
                                </w:div>
                                <w:div w:id="1144858004">
                                  <w:marLeft w:val="0"/>
                                  <w:marRight w:val="0"/>
                                  <w:marTop w:val="0"/>
                                  <w:marBottom w:val="0"/>
                                  <w:divBdr>
                                    <w:top w:val="none" w:sz="0" w:space="0" w:color="auto"/>
                                    <w:left w:val="none" w:sz="0" w:space="0" w:color="auto"/>
                                    <w:bottom w:val="none" w:sz="0" w:space="0" w:color="auto"/>
                                    <w:right w:val="none" w:sz="0" w:space="0" w:color="auto"/>
                                  </w:divBdr>
                                </w:div>
                                <w:div w:id="1003627879">
                                  <w:marLeft w:val="0"/>
                                  <w:marRight w:val="0"/>
                                  <w:marTop w:val="0"/>
                                  <w:marBottom w:val="0"/>
                                  <w:divBdr>
                                    <w:top w:val="none" w:sz="0" w:space="0" w:color="auto"/>
                                    <w:left w:val="none" w:sz="0" w:space="0" w:color="auto"/>
                                    <w:bottom w:val="none" w:sz="0" w:space="0" w:color="auto"/>
                                    <w:right w:val="none" w:sz="0" w:space="0" w:color="auto"/>
                                  </w:divBdr>
                                </w:div>
                                <w:div w:id="2135630561">
                                  <w:marLeft w:val="0"/>
                                  <w:marRight w:val="0"/>
                                  <w:marTop w:val="0"/>
                                  <w:marBottom w:val="0"/>
                                  <w:divBdr>
                                    <w:top w:val="none" w:sz="0" w:space="0" w:color="auto"/>
                                    <w:left w:val="none" w:sz="0" w:space="0" w:color="auto"/>
                                    <w:bottom w:val="none" w:sz="0" w:space="0" w:color="auto"/>
                                    <w:right w:val="none" w:sz="0" w:space="0" w:color="auto"/>
                                  </w:divBdr>
                                </w:div>
                                <w:div w:id="321937101">
                                  <w:marLeft w:val="0"/>
                                  <w:marRight w:val="0"/>
                                  <w:marTop w:val="0"/>
                                  <w:marBottom w:val="0"/>
                                  <w:divBdr>
                                    <w:top w:val="none" w:sz="0" w:space="0" w:color="auto"/>
                                    <w:left w:val="none" w:sz="0" w:space="0" w:color="auto"/>
                                    <w:bottom w:val="none" w:sz="0" w:space="0" w:color="auto"/>
                                    <w:right w:val="none" w:sz="0" w:space="0" w:color="auto"/>
                                  </w:divBdr>
                                </w:div>
                                <w:div w:id="1934168859">
                                  <w:marLeft w:val="0"/>
                                  <w:marRight w:val="0"/>
                                  <w:marTop w:val="0"/>
                                  <w:marBottom w:val="0"/>
                                  <w:divBdr>
                                    <w:top w:val="none" w:sz="0" w:space="0" w:color="auto"/>
                                    <w:left w:val="none" w:sz="0" w:space="0" w:color="auto"/>
                                    <w:bottom w:val="none" w:sz="0" w:space="0" w:color="auto"/>
                                    <w:right w:val="none" w:sz="0" w:space="0" w:color="auto"/>
                                  </w:divBdr>
                                </w:div>
                                <w:div w:id="151340965">
                                  <w:marLeft w:val="0"/>
                                  <w:marRight w:val="0"/>
                                  <w:marTop w:val="0"/>
                                  <w:marBottom w:val="0"/>
                                  <w:divBdr>
                                    <w:top w:val="none" w:sz="0" w:space="0" w:color="auto"/>
                                    <w:left w:val="none" w:sz="0" w:space="0" w:color="auto"/>
                                    <w:bottom w:val="none" w:sz="0" w:space="0" w:color="auto"/>
                                    <w:right w:val="none" w:sz="0" w:space="0" w:color="auto"/>
                                  </w:divBdr>
                                </w:div>
                                <w:div w:id="428307321">
                                  <w:marLeft w:val="0"/>
                                  <w:marRight w:val="0"/>
                                  <w:marTop w:val="0"/>
                                  <w:marBottom w:val="0"/>
                                  <w:divBdr>
                                    <w:top w:val="none" w:sz="0" w:space="0" w:color="auto"/>
                                    <w:left w:val="none" w:sz="0" w:space="0" w:color="auto"/>
                                    <w:bottom w:val="none" w:sz="0" w:space="0" w:color="auto"/>
                                    <w:right w:val="none" w:sz="0" w:space="0" w:color="auto"/>
                                  </w:divBdr>
                                </w:div>
                                <w:div w:id="72507659">
                                  <w:marLeft w:val="0"/>
                                  <w:marRight w:val="0"/>
                                  <w:marTop w:val="0"/>
                                  <w:marBottom w:val="0"/>
                                  <w:divBdr>
                                    <w:top w:val="none" w:sz="0" w:space="0" w:color="auto"/>
                                    <w:left w:val="none" w:sz="0" w:space="0" w:color="auto"/>
                                    <w:bottom w:val="none" w:sz="0" w:space="0" w:color="auto"/>
                                    <w:right w:val="none" w:sz="0" w:space="0" w:color="auto"/>
                                  </w:divBdr>
                                </w:div>
                                <w:div w:id="73087814">
                                  <w:marLeft w:val="0"/>
                                  <w:marRight w:val="0"/>
                                  <w:marTop w:val="0"/>
                                  <w:marBottom w:val="0"/>
                                  <w:divBdr>
                                    <w:top w:val="none" w:sz="0" w:space="0" w:color="auto"/>
                                    <w:left w:val="none" w:sz="0" w:space="0" w:color="auto"/>
                                    <w:bottom w:val="none" w:sz="0" w:space="0" w:color="auto"/>
                                    <w:right w:val="none" w:sz="0" w:space="0" w:color="auto"/>
                                  </w:divBdr>
                                </w:div>
                                <w:div w:id="24529743">
                                  <w:marLeft w:val="0"/>
                                  <w:marRight w:val="0"/>
                                  <w:marTop w:val="0"/>
                                  <w:marBottom w:val="0"/>
                                  <w:divBdr>
                                    <w:top w:val="none" w:sz="0" w:space="0" w:color="auto"/>
                                    <w:left w:val="none" w:sz="0" w:space="0" w:color="auto"/>
                                    <w:bottom w:val="none" w:sz="0" w:space="0" w:color="auto"/>
                                    <w:right w:val="none" w:sz="0" w:space="0" w:color="auto"/>
                                  </w:divBdr>
                                </w:div>
                                <w:div w:id="566499927">
                                  <w:marLeft w:val="0"/>
                                  <w:marRight w:val="0"/>
                                  <w:marTop w:val="0"/>
                                  <w:marBottom w:val="0"/>
                                  <w:divBdr>
                                    <w:top w:val="none" w:sz="0" w:space="0" w:color="auto"/>
                                    <w:left w:val="none" w:sz="0" w:space="0" w:color="auto"/>
                                    <w:bottom w:val="none" w:sz="0" w:space="0" w:color="auto"/>
                                    <w:right w:val="none" w:sz="0" w:space="0" w:color="auto"/>
                                  </w:divBdr>
                                </w:div>
                                <w:div w:id="136924751">
                                  <w:marLeft w:val="0"/>
                                  <w:marRight w:val="0"/>
                                  <w:marTop w:val="0"/>
                                  <w:marBottom w:val="0"/>
                                  <w:divBdr>
                                    <w:top w:val="none" w:sz="0" w:space="0" w:color="auto"/>
                                    <w:left w:val="none" w:sz="0" w:space="0" w:color="auto"/>
                                    <w:bottom w:val="none" w:sz="0" w:space="0" w:color="auto"/>
                                    <w:right w:val="none" w:sz="0" w:space="0" w:color="auto"/>
                                  </w:divBdr>
                                </w:div>
                                <w:div w:id="1078558296">
                                  <w:marLeft w:val="0"/>
                                  <w:marRight w:val="0"/>
                                  <w:marTop w:val="0"/>
                                  <w:marBottom w:val="0"/>
                                  <w:divBdr>
                                    <w:top w:val="none" w:sz="0" w:space="0" w:color="auto"/>
                                    <w:left w:val="none" w:sz="0" w:space="0" w:color="auto"/>
                                    <w:bottom w:val="none" w:sz="0" w:space="0" w:color="auto"/>
                                    <w:right w:val="none" w:sz="0" w:space="0" w:color="auto"/>
                                  </w:divBdr>
                                </w:div>
                                <w:div w:id="417796952">
                                  <w:marLeft w:val="0"/>
                                  <w:marRight w:val="0"/>
                                  <w:marTop w:val="0"/>
                                  <w:marBottom w:val="0"/>
                                  <w:divBdr>
                                    <w:top w:val="none" w:sz="0" w:space="0" w:color="auto"/>
                                    <w:left w:val="none" w:sz="0" w:space="0" w:color="auto"/>
                                    <w:bottom w:val="none" w:sz="0" w:space="0" w:color="auto"/>
                                    <w:right w:val="none" w:sz="0" w:space="0" w:color="auto"/>
                                  </w:divBdr>
                                </w:div>
                                <w:div w:id="361712622">
                                  <w:marLeft w:val="0"/>
                                  <w:marRight w:val="0"/>
                                  <w:marTop w:val="0"/>
                                  <w:marBottom w:val="0"/>
                                  <w:divBdr>
                                    <w:top w:val="none" w:sz="0" w:space="0" w:color="auto"/>
                                    <w:left w:val="none" w:sz="0" w:space="0" w:color="auto"/>
                                    <w:bottom w:val="none" w:sz="0" w:space="0" w:color="auto"/>
                                    <w:right w:val="none" w:sz="0" w:space="0" w:color="auto"/>
                                  </w:divBdr>
                                </w:div>
                                <w:div w:id="116342928">
                                  <w:marLeft w:val="0"/>
                                  <w:marRight w:val="0"/>
                                  <w:marTop w:val="0"/>
                                  <w:marBottom w:val="0"/>
                                  <w:divBdr>
                                    <w:top w:val="none" w:sz="0" w:space="0" w:color="auto"/>
                                    <w:left w:val="none" w:sz="0" w:space="0" w:color="auto"/>
                                    <w:bottom w:val="none" w:sz="0" w:space="0" w:color="auto"/>
                                    <w:right w:val="none" w:sz="0" w:space="0" w:color="auto"/>
                                  </w:divBdr>
                                </w:div>
                                <w:div w:id="1791171432">
                                  <w:marLeft w:val="0"/>
                                  <w:marRight w:val="0"/>
                                  <w:marTop w:val="0"/>
                                  <w:marBottom w:val="0"/>
                                  <w:divBdr>
                                    <w:top w:val="none" w:sz="0" w:space="0" w:color="auto"/>
                                    <w:left w:val="none" w:sz="0" w:space="0" w:color="auto"/>
                                    <w:bottom w:val="none" w:sz="0" w:space="0" w:color="auto"/>
                                    <w:right w:val="none" w:sz="0" w:space="0" w:color="auto"/>
                                  </w:divBdr>
                                </w:div>
                                <w:div w:id="1876117257">
                                  <w:marLeft w:val="0"/>
                                  <w:marRight w:val="0"/>
                                  <w:marTop w:val="0"/>
                                  <w:marBottom w:val="0"/>
                                  <w:divBdr>
                                    <w:top w:val="none" w:sz="0" w:space="0" w:color="auto"/>
                                    <w:left w:val="none" w:sz="0" w:space="0" w:color="auto"/>
                                    <w:bottom w:val="none" w:sz="0" w:space="0" w:color="auto"/>
                                    <w:right w:val="none" w:sz="0" w:space="0" w:color="auto"/>
                                  </w:divBdr>
                                </w:div>
                                <w:div w:id="815997666">
                                  <w:marLeft w:val="0"/>
                                  <w:marRight w:val="0"/>
                                  <w:marTop w:val="0"/>
                                  <w:marBottom w:val="0"/>
                                  <w:divBdr>
                                    <w:top w:val="none" w:sz="0" w:space="0" w:color="auto"/>
                                    <w:left w:val="none" w:sz="0" w:space="0" w:color="auto"/>
                                    <w:bottom w:val="none" w:sz="0" w:space="0" w:color="auto"/>
                                    <w:right w:val="none" w:sz="0" w:space="0" w:color="auto"/>
                                  </w:divBdr>
                                </w:div>
                                <w:div w:id="1209609558">
                                  <w:marLeft w:val="0"/>
                                  <w:marRight w:val="0"/>
                                  <w:marTop w:val="0"/>
                                  <w:marBottom w:val="0"/>
                                  <w:divBdr>
                                    <w:top w:val="none" w:sz="0" w:space="0" w:color="auto"/>
                                    <w:left w:val="none" w:sz="0" w:space="0" w:color="auto"/>
                                    <w:bottom w:val="none" w:sz="0" w:space="0" w:color="auto"/>
                                    <w:right w:val="none" w:sz="0" w:space="0" w:color="auto"/>
                                  </w:divBdr>
                                </w:div>
                              </w:divsChild>
                            </w:div>
                            <w:div w:id="1394964566">
                              <w:marLeft w:val="0"/>
                              <w:marRight w:val="0"/>
                              <w:marTop w:val="0"/>
                              <w:marBottom w:val="0"/>
                              <w:divBdr>
                                <w:top w:val="none" w:sz="0" w:space="0" w:color="auto"/>
                                <w:left w:val="none" w:sz="0" w:space="0" w:color="auto"/>
                                <w:bottom w:val="none" w:sz="0" w:space="0" w:color="auto"/>
                                <w:right w:val="none" w:sz="0" w:space="0" w:color="auto"/>
                              </w:divBdr>
                              <w:divsChild>
                                <w:div w:id="163713251">
                                  <w:marLeft w:val="0"/>
                                  <w:marRight w:val="0"/>
                                  <w:marTop w:val="0"/>
                                  <w:marBottom w:val="0"/>
                                  <w:divBdr>
                                    <w:top w:val="none" w:sz="0" w:space="0" w:color="auto"/>
                                    <w:left w:val="none" w:sz="0" w:space="0" w:color="auto"/>
                                    <w:bottom w:val="none" w:sz="0" w:space="0" w:color="auto"/>
                                    <w:right w:val="none" w:sz="0" w:space="0" w:color="auto"/>
                                  </w:divBdr>
                                </w:div>
                                <w:div w:id="1755127388">
                                  <w:marLeft w:val="0"/>
                                  <w:marRight w:val="0"/>
                                  <w:marTop w:val="0"/>
                                  <w:marBottom w:val="0"/>
                                  <w:divBdr>
                                    <w:top w:val="none" w:sz="0" w:space="0" w:color="auto"/>
                                    <w:left w:val="none" w:sz="0" w:space="0" w:color="auto"/>
                                    <w:bottom w:val="none" w:sz="0" w:space="0" w:color="auto"/>
                                    <w:right w:val="none" w:sz="0" w:space="0" w:color="auto"/>
                                  </w:divBdr>
                                </w:div>
                                <w:div w:id="1310399422">
                                  <w:marLeft w:val="0"/>
                                  <w:marRight w:val="0"/>
                                  <w:marTop w:val="0"/>
                                  <w:marBottom w:val="0"/>
                                  <w:divBdr>
                                    <w:top w:val="none" w:sz="0" w:space="0" w:color="auto"/>
                                    <w:left w:val="none" w:sz="0" w:space="0" w:color="auto"/>
                                    <w:bottom w:val="none" w:sz="0" w:space="0" w:color="auto"/>
                                    <w:right w:val="none" w:sz="0" w:space="0" w:color="auto"/>
                                  </w:divBdr>
                                </w:div>
                                <w:div w:id="1531995438">
                                  <w:marLeft w:val="0"/>
                                  <w:marRight w:val="0"/>
                                  <w:marTop w:val="0"/>
                                  <w:marBottom w:val="0"/>
                                  <w:divBdr>
                                    <w:top w:val="none" w:sz="0" w:space="0" w:color="auto"/>
                                    <w:left w:val="none" w:sz="0" w:space="0" w:color="auto"/>
                                    <w:bottom w:val="none" w:sz="0" w:space="0" w:color="auto"/>
                                    <w:right w:val="none" w:sz="0" w:space="0" w:color="auto"/>
                                  </w:divBdr>
                                </w:div>
                                <w:div w:id="736436972">
                                  <w:marLeft w:val="0"/>
                                  <w:marRight w:val="0"/>
                                  <w:marTop w:val="0"/>
                                  <w:marBottom w:val="0"/>
                                  <w:divBdr>
                                    <w:top w:val="none" w:sz="0" w:space="0" w:color="auto"/>
                                    <w:left w:val="none" w:sz="0" w:space="0" w:color="auto"/>
                                    <w:bottom w:val="none" w:sz="0" w:space="0" w:color="auto"/>
                                    <w:right w:val="none" w:sz="0" w:space="0" w:color="auto"/>
                                  </w:divBdr>
                                </w:div>
                                <w:div w:id="994837295">
                                  <w:marLeft w:val="0"/>
                                  <w:marRight w:val="0"/>
                                  <w:marTop w:val="0"/>
                                  <w:marBottom w:val="0"/>
                                  <w:divBdr>
                                    <w:top w:val="none" w:sz="0" w:space="0" w:color="auto"/>
                                    <w:left w:val="none" w:sz="0" w:space="0" w:color="auto"/>
                                    <w:bottom w:val="none" w:sz="0" w:space="0" w:color="auto"/>
                                    <w:right w:val="none" w:sz="0" w:space="0" w:color="auto"/>
                                  </w:divBdr>
                                </w:div>
                                <w:div w:id="416945825">
                                  <w:marLeft w:val="0"/>
                                  <w:marRight w:val="0"/>
                                  <w:marTop w:val="0"/>
                                  <w:marBottom w:val="0"/>
                                  <w:divBdr>
                                    <w:top w:val="none" w:sz="0" w:space="0" w:color="auto"/>
                                    <w:left w:val="none" w:sz="0" w:space="0" w:color="auto"/>
                                    <w:bottom w:val="none" w:sz="0" w:space="0" w:color="auto"/>
                                    <w:right w:val="none" w:sz="0" w:space="0" w:color="auto"/>
                                  </w:divBdr>
                                </w:div>
                                <w:div w:id="874193960">
                                  <w:marLeft w:val="0"/>
                                  <w:marRight w:val="0"/>
                                  <w:marTop w:val="0"/>
                                  <w:marBottom w:val="0"/>
                                  <w:divBdr>
                                    <w:top w:val="none" w:sz="0" w:space="0" w:color="auto"/>
                                    <w:left w:val="none" w:sz="0" w:space="0" w:color="auto"/>
                                    <w:bottom w:val="none" w:sz="0" w:space="0" w:color="auto"/>
                                    <w:right w:val="none" w:sz="0" w:space="0" w:color="auto"/>
                                  </w:divBdr>
                                </w:div>
                                <w:div w:id="416748739">
                                  <w:marLeft w:val="0"/>
                                  <w:marRight w:val="0"/>
                                  <w:marTop w:val="0"/>
                                  <w:marBottom w:val="0"/>
                                  <w:divBdr>
                                    <w:top w:val="none" w:sz="0" w:space="0" w:color="auto"/>
                                    <w:left w:val="none" w:sz="0" w:space="0" w:color="auto"/>
                                    <w:bottom w:val="none" w:sz="0" w:space="0" w:color="auto"/>
                                    <w:right w:val="none" w:sz="0" w:space="0" w:color="auto"/>
                                  </w:divBdr>
                                </w:div>
                                <w:div w:id="459298275">
                                  <w:marLeft w:val="0"/>
                                  <w:marRight w:val="0"/>
                                  <w:marTop w:val="0"/>
                                  <w:marBottom w:val="0"/>
                                  <w:divBdr>
                                    <w:top w:val="none" w:sz="0" w:space="0" w:color="auto"/>
                                    <w:left w:val="none" w:sz="0" w:space="0" w:color="auto"/>
                                    <w:bottom w:val="none" w:sz="0" w:space="0" w:color="auto"/>
                                    <w:right w:val="none" w:sz="0" w:space="0" w:color="auto"/>
                                  </w:divBdr>
                                </w:div>
                                <w:div w:id="167524074">
                                  <w:marLeft w:val="0"/>
                                  <w:marRight w:val="0"/>
                                  <w:marTop w:val="0"/>
                                  <w:marBottom w:val="0"/>
                                  <w:divBdr>
                                    <w:top w:val="none" w:sz="0" w:space="0" w:color="auto"/>
                                    <w:left w:val="none" w:sz="0" w:space="0" w:color="auto"/>
                                    <w:bottom w:val="none" w:sz="0" w:space="0" w:color="auto"/>
                                    <w:right w:val="none" w:sz="0" w:space="0" w:color="auto"/>
                                  </w:divBdr>
                                </w:div>
                                <w:div w:id="1439451430">
                                  <w:marLeft w:val="0"/>
                                  <w:marRight w:val="0"/>
                                  <w:marTop w:val="0"/>
                                  <w:marBottom w:val="0"/>
                                  <w:divBdr>
                                    <w:top w:val="none" w:sz="0" w:space="0" w:color="auto"/>
                                    <w:left w:val="none" w:sz="0" w:space="0" w:color="auto"/>
                                    <w:bottom w:val="none" w:sz="0" w:space="0" w:color="auto"/>
                                    <w:right w:val="none" w:sz="0" w:space="0" w:color="auto"/>
                                  </w:divBdr>
                                </w:div>
                                <w:div w:id="1674448788">
                                  <w:marLeft w:val="0"/>
                                  <w:marRight w:val="0"/>
                                  <w:marTop w:val="0"/>
                                  <w:marBottom w:val="0"/>
                                  <w:divBdr>
                                    <w:top w:val="none" w:sz="0" w:space="0" w:color="auto"/>
                                    <w:left w:val="none" w:sz="0" w:space="0" w:color="auto"/>
                                    <w:bottom w:val="none" w:sz="0" w:space="0" w:color="auto"/>
                                    <w:right w:val="none" w:sz="0" w:space="0" w:color="auto"/>
                                  </w:divBdr>
                                </w:div>
                                <w:div w:id="462044024">
                                  <w:marLeft w:val="0"/>
                                  <w:marRight w:val="0"/>
                                  <w:marTop w:val="0"/>
                                  <w:marBottom w:val="0"/>
                                  <w:divBdr>
                                    <w:top w:val="none" w:sz="0" w:space="0" w:color="auto"/>
                                    <w:left w:val="none" w:sz="0" w:space="0" w:color="auto"/>
                                    <w:bottom w:val="none" w:sz="0" w:space="0" w:color="auto"/>
                                    <w:right w:val="none" w:sz="0" w:space="0" w:color="auto"/>
                                  </w:divBdr>
                                </w:div>
                                <w:div w:id="1952318507">
                                  <w:marLeft w:val="0"/>
                                  <w:marRight w:val="0"/>
                                  <w:marTop w:val="0"/>
                                  <w:marBottom w:val="0"/>
                                  <w:divBdr>
                                    <w:top w:val="none" w:sz="0" w:space="0" w:color="auto"/>
                                    <w:left w:val="none" w:sz="0" w:space="0" w:color="auto"/>
                                    <w:bottom w:val="none" w:sz="0" w:space="0" w:color="auto"/>
                                    <w:right w:val="none" w:sz="0" w:space="0" w:color="auto"/>
                                  </w:divBdr>
                                </w:div>
                                <w:div w:id="2127775192">
                                  <w:marLeft w:val="0"/>
                                  <w:marRight w:val="0"/>
                                  <w:marTop w:val="0"/>
                                  <w:marBottom w:val="0"/>
                                  <w:divBdr>
                                    <w:top w:val="none" w:sz="0" w:space="0" w:color="auto"/>
                                    <w:left w:val="none" w:sz="0" w:space="0" w:color="auto"/>
                                    <w:bottom w:val="none" w:sz="0" w:space="0" w:color="auto"/>
                                    <w:right w:val="none" w:sz="0" w:space="0" w:color="auto"/>
                                  </w:divBdr>
                                </w:div>
                                <w:div w:id="81877695">
                                  <w:marLeft w:val="0"/>
                                  <w:marRight w:val="0"/>
                                  <w:marTop w:val="0"/>
                                  <w:marBottom w:val="0"/>
                                  <w:divBdr>
                                    <w:top w:val="none" w:sz="0" w:space="0" w:color="auto"/>
                                    <w:left w:val="none" w:sz="0" w:space="0" w:color="auto"/>
                                    <w:bottom w:val="none" w:sz="0" w:space="0" w:color="auto"/>
                                    <w:right w:val="none" w:sz="0" w:space="0" w:color="auto"/>
                                  </w:divBdr>
                                </w:div>
                                <w:div w:id="27148118">
                                  <w:marLeft w:val="0"/>
                                  <w:marRight w:val="0"/>
                                  <w:marTop w:val="0"/>
                                  <w:marBottom w:val="0"/>
                                  <w:divBdr>
                                    <w:top w:val="none" w:sz="0" w:space="0" w:color="auto"/>
                                    <w:left w:val="none" w:sz="0" w:space="0" w:color="auto"/>
                                    <w:bottom w:val="none" w:sz="0" w:space="0" w:color="auto"/>
                                    <w:right w:val="none" w:sz="0" w:space="0" w:color="auto"/>
                                  </w:divBdr>
                                </w:div>
                                <w:div w:id="1858502294">
                                  <w:marLeft w:val="0"/>
                                  <w:marRight w:val="0"/>
                                  <w:marTop w:val="0"/>
                                  <w:marBottom w:val="0"/>
                                  <w:divBdr>
                                    <w:top w:val="none" w:sz="0" w:space="0" w:color="auto"/>
                                    <w:left w:val="none" w:sz="0" w:space="0" w:color="auto"/>
                                    <w:bottom w:val="none" w:sz="0" w:space="0" w:color="auto"/>
                                    <w:right w:val="none" w:sz="0" w:space="0" w:color="auto"/>
                                  </w:divBdr>
                                </w:div>
                                <w:div w:id="1726372495">
                                  <w:marLeft w:val="0"/>
                                  <w:marRight w:val="0"/>
                                  <w:marTop w:val="0"/>
                                  <w:marBottom w:val="0"/>
                                  <w:divBdr>
                                    <w:top w:val="none" w:sz="0" w:space="0" w:color="auto"/>
                                    <w:left w:val="none" w:sz="0" w:space="0" w:color="auto"/>
                                    <w:bottom w:val="none" w:sz="0" w:space="0" w:color="auto"/>
                                    <w:right w:val="none" w:sz="0" w:space="0" w:color="auto"/>
                                  </w:divBdr>
                                </w:div>
                                <w:div w:id="1335648594">
                                  <w:marLeft w:val="0"/>
                                  <w:marRight w:val="0"/>
                                  <w:marTop w:val="0"/>
                                  <w:marBottom w:val="0"/>
                                  <w:divBdr>
                                    <w:top w:val="none" w:sz="0" w:space="0" w:color="auto"/>
                                    <w:left w:val="none" w:sz="0" w:space="0" w:color="auto"/>
                                    <w:bottom w:val="none" w:sz="0" w:space="0" w:color="auto"/>
                                    <w:right w:val="none" w:sz="0" w:space="0" w:color="auto"/>
                                  </w:divBdr>
                                </w:div>
                                <w:div w:id="638611374">
                                  <w:marLeft w:val="0"/>
                                  <w:marRight w:val="0"/>
                                  <w:marTop w:val="0"/>
                                  <w:marBottom w:val="0"/>
                                  <w:divBdr>
                                    <w:top w:val="none" w:sz="0" w:space="0" w:color="auto"/>
                                    <w:left w:val="none" w:sz="0" w:space="0" w:color="auto"/>
                                    <w:bottom w:val="none" w:sz="0" w:space="0" w:color="auto"/>
                                    <w:right w:val="none" w:sz="0" w:space="0" w:color="auto"/>
                                  </w:divBdr>
                                </w:div>
                                <w:div w:id="156649867">
                                  <w:marLeft w:val="0"/>
                                  <w:marRight w:val="0"/>
                                  <w:marTop w:val="0"/>
                                  <w:marBottom w:val="0"/>
                                  <w:divBdr>
                                    <w:top w:val="none" w:sz="0" w:space="0" w:color="auto"/>
                                    <w:left w:val="none" w:sz="0" w:space="0" w:color="auto"/>
                                    <w:bottom w:val="none" w:sz="0" w:space="0" w:color="auto"/>
                                    <w:right w:val="none" w:sz="0" w:space="0" w:color="auto"/>
                                  </w:divBdr>
                                </w:div>
                                <w:div w:id="16935319">
                                  <w:marLeft w:val="0"/>
                                  <w:marRight w:val="0"/>
                                  <w:marTop w:val="0"/>
                                  <w:marBottom w:val="0"/>
                                  <w:divBdr>
                                    <w:top w:val="none" w:sz="0" w:space="0" w:color="auto"/>
                                    <w:left w:val="none" w:sz="0" w:space="0" w:color="auto"/>
                                    <w:bottom w:val="none" w:sz="0" w:space="0" w:color="auto"/>
                                    <w:right w:val="none" w:sz="0" w:space="0" w:color="auto"/>
                                  </w:divBdr>
                                </w:div>
                                <w:div w:id="1726558944">
                                  <w:marLeft w:val="0"/>
                                  <w:marRight w:val="0"/>
                                  <w:marTop w:val="0"/>
                                  <w:marBottom w:val="0"/>
                                  <w:divBdr>
                                    <w:top w:val="none" w:sz="0" w:space="0" w:color="auto"/>
                                    <w:left w:val="none" w:sz="0" w:space="0" w:color="auto"/>
                                    <w:bottom w:val="none" w:sz="0" w:space="0" w:color="auto"/>
                                    <w:right w:val="none" w:sz="0" w:space="0" w:color="auto"/>
                                  </w:divBdr>
                                </w:div>
                                <w:div w:id="1626961515">
                                  <w:marLeft w:val="0"/>
                                  <w:marRight w:val="0"/>
                                  <w:marTop w:val="0"/>
                                  <w:marBottom w:val="0"/>
                                  <w:divBdr>
                                    <w:top w:val="none" w:sz="0" w:space="0" w:color="auto"/>
                                    <w:left w:val="none" w:sz="0" w:space="0" w:color="auto"/>
                                    <w:bottom w:val="none" w:sz="0" w:space="0" w:color="auto"/>
                                    <w:right w:val="none" w:sz="0" w:space="0" w:color="auto"/>
                                  </w:divBdr>
                                </w:div>
                                <w:div w:id="350760911">
                                  <w:marLeft w:val="0"/>
                                  <w:marRight w:val="0"/>
                                  <w:marTop w:val="0"/>
                                  <w:marBottom w:val="0"/>
                                  <w:divBdr>
                                    <w:top w:val="none" w:sz="0" w:space="0" w:color="auto"/>
                                    <w:left w:val="none" w:sz="0" w:space="0" w:color="auto"/>
                                    <w:bottom w:val="none" w:sz="0" w:space="0" w:color="auto"/>
                                    <w:right w:val="none" w:sz="0" w:space="0" w:color="auto"/>
                                  </w:divBdr>
                                </w:div>
                                <w:div w:id="515271657">
                                  <w:marLeft w:val="0"/>
                                  <w:marRight w:val="0"/>
                                  <w:marTop w:val="0"/>
                                  <w:marBottom w:val="0"/>
                                  <w:divBdr>
                                    <w:top w:val="none" w:sz="0" w:space="0" w:color="auto"/>
                                    <w:left w:val="none" w:sz="0" w:space="0" w:color="auto"/>
                                    <w:bottom w:val="none" w:sz="0" w:space="0" w:color="auto"/>
                                    <w:right w:val="none" w:sz="0" w:space="0" w:color="auto"/>
                                  </w:divBdr>
                                </w:div>
                                <w:div w:id="1765346268">
                                  <w:marLeft w:val="0"/>
                                  <w:marRight w:val="0"/>
                                  <w:marTop w:val="0"/>
                                  <w:marBottom w:val="0"/>
                                  <w:divBdr>
                                    <w:top w:val="none" w:sz="0" w:space="0" w:color="auto"/>
                                    <w:left w:val="none" w:sz="0" w:space="0" w:color="auto"/>
                                    <w:bottom w:val="none" w:sz="0" w:space="0" w:color="auto"/>
                                    <w:right w:val="none" w:sz="0" w:space="0" w:color="auto"/>
                                  </w:divBdr>
                                </w:div>
                                <w:div w:id="224879934">
                                  <w:marLeft w:val="0"/>
                                  <w:marRight w:val="0"/>
                                  <w:marTop w:val="0"/>
                                  <w:marBottom w:val="0"/>
                                  <w:divBdr>
                                    <w:top w:val="none" w:sz="0" w:space="0" w:color="auto"/>
                                    <w:left w:val="none" w:sz="0" w:space="0" w:color="auto"/>
                                    <w:bottom w:val="none" w:sz="0" w:space="0" w:color="auto"/>
                                    <w:right w:val="none" w:sz="0" w:space="0" w:color="auto"/>
                                  </w:divBdr>
                                </w:div>
                                <w:div w:id="786003239">
                                  <w:marLeft w:val="0"/>
                                  <w:marRight w:val="0"/>
                                  <w:marTop w:val="0"/>
                                  <w:marBottom w:val="0"/>
                                  <w:divBdr>
                                    <w:top w:val="none" w:sz="0" w:space="0" w:color="auto"/>
                                    <w:left w:val="none" w:sz="0" w:space="0" w:color="auto"/>
                                    <w:bottom w:val="none" w:sz="0" w:space="0" w:color="auto"/>
                                    <w:right w:val="none" w:sz="0" w:space="0" w:color="auto"/>
                                  </w:divBdr>
                                </w:div>
                                <w:div w:id="282466536">
                                  <w:marLeft w:val="0"/>
                                  <w:marRight w:val="0"/>
                                  <w:marTop w:val="0"/>
                                  <w:marBottom w:val="0"/>
                                  <w:divBdr>
                                    <w:top w:val="none" w:sz="0" w:space="0" w:color="auto"/>
                                    <w:left w:val="none" w:sz="0" w:space="0" w:color="auto"/>
                                    <w:bottom w:val="none" w:sz="0" w:space="0" w:color="auto"/>
                                    <w:right w:val="none" w:sz="0" w:space="0" w:color="auto"/>
                                  </w:divBdr>
                                </w:div>
                                <w:div w:id="2108960371">
                                  <w:marLeft w:val="0"/>
                                  <w:marRight w:val="0"/>
                                  <w:marTop w:val="0"/>
                                  <w:marBottom w:val="0"/>
                                  <w:divBdr>
                                    <w:top w:val="none" w:sz="0" w:space="0" w:color="auto"/>
                                    <w:left w:val="none" w:sz="0" w:space="0" w:color="auto"/>
                                    <w:bottom w:val="none" w:sz="0" w:space="0" w:color="auto"/>
                                    <w:right w:val="none" w:sz="0" w:space="0" w:color="auto"/>
                                  </w:divBdr>
                                </w:div>
                                <w:div w:id="78916259">
                                  <w:marLeft w:val="0"/>
                                  <w:marRight w:val="0"/>
                                  <w:marTop w:val="0"/>
                                  <w:marBottom w:val="0"/>
                                  <w:divBdr>
                                    <w:top w:val="none" w:sz="0" w:space="0" w:color="auto"/>
                                    <w:left w:val="none" w:sz="0" w:space="0" w:color="auto"/>
                                    <w:bottom w:val="none" w:sz="0" w:space="0" w:color="auto"/>
                                    <w:right w:val="none" w:sz="0" w:space="0" w:color="auto"/>
                                  </w:divBdr>
                                </w:div>
                                <w:div w:id="1178153652">
                                  <w:marLeft w:val="0"/>
                                  <w:marRight w:val="0"/>
                                  <w:marTop w:val="0"/>
                                  <w:marBottom w:val="0"/>
                                  <w:divBdr>
                                    <w:top w:val="none" w:sz="0" w:space="0" w:color="auto"/>
                                    <w:left w:val="none" w:sz="0" w:space="0" w:color="auto"/>
                                    <w:bottom w:val="none" w:sz="0" w:space="0" w:color="auto"/>
                                    <w:right w:val="none" w:sz="0" w:space="0" w:color="auto"/>
                                  </w:divBdr>
                                </w:div>
                                <w:div w:id="1128475107">
                                  <w:marLeft w:val="0"/>
                                  <w:marRight w:val="0"/>
                                  <w:marTop w:val="0"/>
                                  <w:marBottom w:val="0"/>
                                  <w:divBdr>
                                    <w:top w:val="none" w:sz="0" w:space="0" w:color="auto"/>
                                    <w:left w:val="none" w:sz="0" w:space="0" w:color="auto"/>
                                    <w:bottom w:val="none" w:sz="0" w:space="0" w:color="auto"/>
                                    <w:right w:val="none" w:sz="0" w:space="0" w:color="auto"/>
                                  </w:divBdr>
                                </w:div>
                                <w:div w:id="35669061">
                                  <w:marLeft w:val="0"/>
                                  <w:marRight w:val="0"/>
                                  <w:marTop w:val="0"/>
                                  <w:marBottom w:val="0"/>
                                  <w:divBdr>
                                    <w:top w:val="none" w:sz="0" w:space="0" w:color="auto"/>
                                    <w:left w:val="none" w:sz="0" w:space="0" w:color="auto"/>
                                    <w:bottom w:val="none" w:sz="0" w:space="0" w:color="auto"/>
                                    <w:right w:val="none" w:sz="0" w:space="0" w:color="auto"/>
                                  </w:divBdr>
                                </w:div>
                                <w:div w:id="845821821">
                                  <w:marLeft w:val="0"/>
                                  <w:marRight w:val="0"/>
                                  <w:marTop w:val="0"/>
                                  <w:marBottom w:val="0"/>
                                  <w:divBdr>
                                    <w:top w:val="none" w:sz="0" w:space="0" w:color="auto"/>
                                    <w:left w:val="none" w:sz="0" w:space="0" w:color="auto"/>
                                    <w:bottom w:val="none" w:sz="0" w:space="0" w:color="auto"/>
                                    <w:right w:val="none" w:sz="0" w:space="0" w:color="auto"/>
                                  </w:divBdr>
                                </w:div>
                                <w:div w:id="1561481068">
                                  <w:marLeft w:val="0"/>
                                  <w:marRight w:val="0"/>
                                  <w:marTop w:val="0"/>
                                  <w:marBottom w:val="0"/>
                                  <w:divBdr>
                                    <w:top w:val="none" w:sz="0" w:space="0" w:color="auto"/>
                                    <w:left w:val="none" w:sz="0" w:space="0" w:color="auto"/>
                                    <w:bottom w:val="none" w:sz="0" w:space="0" w:color="auto"/>
                                    <w:right w:val="none" w:sz="0" w:space="0" w:color="auto"/>
                                  </w:divBdr>
                                </w:div>
                                <w:div w:id="2116560207">
                                  <w:marLeft w:val="0"/>
                                  <w:marRight w:val="0"/>
                                  <w:marTop w:val="0"/>
                                  <w:marBottom w:val="0"/>
                                  <w:divBdr>
                                    <w:top w:val="none" w:sz="0" w:space="0" w:color="auto"/>
                                    <w:left w:val="none" w:sz="0" w:space="0" w:color="auto"/>
                                    <w:bottom w:val="none" w:sz="0" w:space="0" w:color="auto"/>
                                    <w:right w:val="none" w:sz="0" w:space="0" w:color="auto"/>
                                  </w:divBdr>
                                </w:div>
                                <w:div w:id="1627004672">
                                  <w:marLeft w:val="0"/>
                                  <w:marRight w:val="0"/>
                                  <w:marTop w:val="0"/>
                                  <w:marBottom w:val="0"/>
                                  <w:divBdr>
                                    <w:top w:val="none" w:sz="0" w:space="0" w:color="auto"/>
                                    <w:left w:val="none" w:sz="0" w:space="0" w:color="auto"/>
                                    <w:bottom w:val="none" w:sz="0" w:space="0" w:color="auto"/>
                                    <w:right w:val="none" w:sz="0" w:space="0" w:color="auto"/>
                                  </w:divBdr>
                                </w:div>
                                <w:div w:id="1696466006">
                                  <w:marLeft w:val="0"/>
                                  <w:marRight w:val="0"/>
                                  <w:marTop w:val="0"/>
                                  <w:marBottom w:val="0"/>
                                  <w:divBdr>
                                    <w:top w:val="none" w:sz="0" w:space="0" w:color="auto"/>
                                    <w:left w:val="none" w:sz="0" w:space="0" w:color="auto"/>
                                    <w:bottom w:val="none" w:sz="0" w:space="0" w:color="auto"/>
                                    <w:right w:val="none" w:sz="0" w:space="0" w:color="auto"/>
                                  </w:divBdr>
                                </w:div>
                                <w:div w:id="1567032962">
                                  <w:marLeft w:val="0"/>
                                  <w:marRight w:val="0"/>
                                  <w:marTop w:val="0"/>
                                  <w:marBottom w:val="0"/>
                                  <w:divBdr>
                                    <w:top w:val="none" w:sz="0" w:space="0" w:color="auto"/>
                                    <w:left w:val="none" w:sz="0" w:space="0" w:color="auto"/>
                                    <w:bottom w:val="none" w:sz="0" w:space="0" w:color="auto"/>
                                    <w:right w:val="none" w:sz="0" w:space="0" w:color="auto"/>
                                  </w:divBdr>
                                </w:div>
                                <w:div w:id="784810998">
                                  <w:marLeft w:val="0"/>
                                  <w:marRight w:val="0"/>
                                  <w:marTop w:val="0"/>
                                  <w:marBottom w:val="0"/>
                                  <w:divBdr>
                                    <w:top w:val="none" w:sz="0" w:space="0" w:color="auto"/>
                                    <w:left w:val="none" w:sz="0" w:space="0" w:color="auto"/>
                                    <w:bottom w:val="none" w:sz="0" w:space="0" w:color="auto"/>
                                    <w:right w:val="none" w:sz="0" w:space="0" w:color="auto"/>
                                  </w:divBdr>
                                </w:div>
                                <w:div w:id="1508474706">
                                  <w:marLeft w:val="0"/>
                                  <w:marRight w:val="0"/>
                                  <w:marTop w:val="0"/>
                                  <w:marBottom w:val="0"/>
                                  <w:divBdr>
                                    <w:top w:val="none" w:sz="0" w:space="0" w:color="auto"/>
                                    <w:left w:val="none" w:sz="0" w:space="0" w:color="auto"/>
                                    <w:bottom w:val="none" w:sz="0" w:space="0" w:color="auto"/>
                                    <w:right w:val="none" w:sz="0" w:space="0" w:color="auto"/>
                                  </w:divBdr>
                                </w:div>
                                <w:div w:id="737479468">
                                  <w:marLeft w:val="0"/>
                                  <w:marRight w:val="0"/>
                                  <w:marTop w:val="0"/>
                                  <w:marBottom w:val="0"/>
                                  <w:divBdr>
                                    <w:top w:val="none" w:sz="0" w:space="0" w:color="auto"/>
                                    <w:left w:val="none" w:sz="0" w:space="0" w:color="auto"/>
                                    <w:bottom w:val="none" w:sz="0" w:space="0" w:color="auto"/>
                                    <w:right w:val="none" w:sz="0" w:space="0" w:color="auto"/>
                                  </w:divBdr>
                                </w:div>
                                <w:div w:id="604845176">
                                  <w:marLeft w:val="0"/>
                                  <w:marRight w:val="0"/>
                                  <w:marTop w:val="0"/>
                                  <w:marBottom w:val="0"/>
                                  <w:divBdr>
                                    <w:top w:val="none" w:sz="0" w:space="0" w:color="auto"/>
                                    <w:left w:val="none" w:sz="0" w:space="0" w:color="auto"/>
                                    <w:bottom w:val="none" w:sz="0" w:space="0" w:color="auto"/>
                                    <w:right w:val="none" w:sz="0" w:space="0" w:color="auto"/>
                                  </w:divBdr>
                                </w:div>
                                <w:div w:id="1870950282">
                                  <w:marLeft w:val="0"/>
                                  <w:marRight w:val="0"/>
                                  <w:marTop w:val="0"/>
                                  <w:marBottom w:val="0"/>
                                  <w:divBdr>
                                    <w:top w:val="none" w:sz="0" w:space="0" w:color="auto"/>
                                    <w:left w:val="none" w:sz="0" w:space="0" w:color="auto"/>
                                    <w:bottom w:val="none" w:sz="0" w:space="0" w:color="auto"/>
                                    <w:right w:val="none" w:sz="0" w:space="0" w:color="auto"/>
                                  </w:divBdr>
                                </w:div>
                                <w:div w:id="479201255">
                                  <w:marLeft w:val="0"/>
                                  <w:marRight w:val="0"/>
                                  <w:marTop w:val="0"/>
                                  <w:marBottom w:val="0"/>
                                  <w:divBdr>
                                    <w:top w:val="none" w:sz="0" w:space="0" w:color="auto"/>
                                    <w:left w:val="none" w:sz="0" w:space="0" w:color="auto"/>
                                    <w:bottom w:val="none" w:sz="0" w:space="0" w:color="auto"/>
                                    <w:right w:val="none" w:sz="0" w:space="0" w:color="auto"/>
                                  </w:divBdr>
                                </w:div>
                                <w:div w:id="778523897">
                                  <w:marLeft w:val="0"/>
                                  <w:marRight w:val="0"/>
                                  <w:marTop w:val="0"/>
                                  <w:marBottom w:val="0"/>
                                  <w:divBdr>
                                    <w:top w:val="none" w:sz="0" w:space="0" w:color="auto"/>
                                    <w:left w:val="none" w:sz="0" w:space="0" w:color="auto"/>
                                    <w:bottom w:val="none" w:sz="0" w:space="0" w:color="auto"/>
                                    <w:right w:val="none" w:sz="0" w:space="0" w:color="auto"/>
                                  </w:divBdr>
                                </w:div>
                                <w:div w:id="2054428406">
                                  <w:marLeft w:val="0"/>
                                  <w:marRight w:val="0"/>
                                  <w:marTop w:val="0"/>
                                  <w:marBottom w:val="0"/>
                                  <w:divBdr>
                                    <w:top w:val="none" w:sz="0" w:space="0" w:color="auto"/>
                                    <w:left w:val="none" w:sz="0" w:space="0" w:color="auto"/>
                                    <w:bottom w:val="none" w:sz="0" w:space="0" w:color="auto"/>
                                    <w:right w:val="none" w:sz="0" w:space="0" w:color="auto"/>
                                  </w:divBdr>
                                </w:div>
                                <w:div w:id="1516922287">
                                  <w:marLeft w:val="0"/>
                                  <w:marRight w:val="0"/>
                                  <w:marTop w:val="0"/>
                                  <w:marBottom w:val="0"/>
                                  <w:divBdr>
                                    <w:top w:val="none" w:sz="0" w:space="0" w:color="auto"/>
                                    <w:left w:val="none" w:sz="0" w:space="0" w:color="auto"/>
                                    <w:bottom w:val="none" w:sz="0" w:space="0" w:color="auto"/>
                                    <w:right w:val="none" w:sz="0" w:space="0" w:color="auto"/>
                                  </w:divBdr>
                                </w:div>
                                <w:div w:id="472868977">
                                  <w:marLeft w:val="0"/>
                                  <w:marRight w:val="0"/>
                                  <w:marTop w:val="0"/>
                                  <w:marBottom w:val="0"/>
                                  <w:divBdr>
                                    <w:top w:val="none" w:sz="0" w:space="0" w:color="auto"/>
                                    <w:left w:val="none" w:sz="0" w:space="0" w:color="auto"/>
                                    <w:bottom w:val="none" w:sz="0" w:space="0" w:color="auto"/>
                                    <w:right w:val="none" w:sz="0" w:space="0" w:color="auto"/>
                                  </w:divBdr>
                                </w:div>
                                <w:div w:id="1690062020">
                                  <w:marLeft w:val="0"/>
                                  <w:marRight w:val="0"/>
                                  <w:marTop w:val="0"/>
                                  <w:marBottom w:val="0"/>
                                  <w:divBdr>
                                    <w:top w:val="none" w:sz="0" w:space="0" w:color="auto"/>
                                    <w:left w:val="none" w:sz="0" w:space="0" w:color="auto"/>
                                    <w:bottom w:val="none" w:sz="0" w:space="0" w:color="auto"/>
                                    <w:right w:val="none" w:sz="0" w:space="0" w:color="auto"/>
                                  </w:divBdr>
                                </w:div>
                                <w:div w:id="142892976">
                                  <w:marLeft w:val="0"/>
                                  <w:marRight w:val="0"/>
                                  <w:marTop w:val="0"/>
                                  <w:marBottom w:val="0"/>
                                  <w:divBdr>
                                    <w:top w:val="none" w:sz="0" w:space="0" w:color="auto"/>
                                    <w:left w:val="none" w:sz="0" w:space="0" w:color="auto"/>
                                    <w:bottom w:val="none" w:sz="0" w:space="0" w:color="auto"/>
                                    <w:right w:val="none" w:sz="0" w:space="0" w:color="auto"/>
                                  </w:divBdr>
                                </w:div>
                                <w:div w:id="2118744824">
                                  <w:marLeft w:val="0"/>
                                  <w:marRight w:val="0"/>
                                  <w:marTop w:val="0"/>
                                  <w:marBottom w:val="0"/>
                                  <w:divBdr>
                                    <w:top w:val="none" w:sz="0" w:space="0" w:color="auto"/>
                                    <w:left w:val="none" w:sz="0" w:space="0" w:color="auto"/>
                                    <w:bottom w:val="none" w:sz="0" w:space="0" w:color="auto"/>
                                    <w:right w:val="none" w:sz="0" w:space="0" w:color="auto"/>
                                  </w:divBdr>
                                </w:div>
                                <w:div w:id="597249091">
                                  <w:marLeft w:val="0"/>
                                  <w:marRight w:val="0"/>
                                  <w:marTop w:val="0"/>
                                  <w:marBottom w:val="0"/>
                                  <w:divBdr>
                                    <w:top w:val="none" w:sz="0" w:space="0" w:color="auto"/>
                                    <w:left w:val="none" w:sz="0" w:space="0" w:color="auto"/>
                                    <w:bottom w:val="none" w:sz="0" w:space="0" w:color="auto"/>
                                    <w:right w:val="none" w:sz="0" w:space="0" w:color="auto"/>
                                  </w:divBdr>
                                </w:div>
                                <w:div w:id="1143279136">
                                  <w:marLeft w:val="0"/>
                                  <w:marRight w:val="0"/>
                                  <w:marTop w:val="0"/>
                                  <w:marBottom w:val="0"/>
                                  <w:divBdr>
                                    <w:top w:val="none" w:sz="0" w:space="0" w:color="auto"/>
                                    <w:left w:val="none" w:sz="0" w:space="0" w:color="auto"/>
                                    <w:bottom w:val="none" w:sz="0" w:space="0" w:color="auto"/>
                                    <w:right w:val="none" w:sz="0" w:space="0" w:color="auto"/>
                                  </w:divBdr>
                                </w:div>
                                <w:div w:id="1006253">
                                  <w:marLeft w:val="0"/>
                                  <w:marRight w:val="0"/>
                                  <w:marTop w:val="0"/>
                                  <w:marBottom w:val="0"/>
                                  <w:divBdr>
                                    <w:top w:val="none" w:sz="0" w:space="0" w:color="auto"/>
                                    <w:left w:val="none" w:sz="0" w:space="0" w:color="auto"/>
                                    <w:bottom w:val="none" w:sz="0" w:space="0" w:color="auto"/>
                                    <w:right w:val="none" w:sz="0" w:space="0" w:color="auto"/>
                                  </w:divBdr>
                                </w:div>
                                <w:div w:id="1143812868">
                                  <w:marLeft w:val="0"/>
                                  <w:marRight w:val="0"/>
                                  <w:marTop w:val="0"/>
                                  <w:marBottom w:val="0"/>
                                  <w:divBdr>
                                    <w:top w:val="none" w:sz="0" w:space="0" w:color="auto"/>
                                    <w:left w:val="none" w:sz="0" w:space="0" w:color="auto"/>
                                    <w:bottom w:val="none" w:sz="0" w:space="0" w:color="auto"/>
                                    <w:right w:val="none" w:sz="0" w:space="0" w:color="auto"/>
                                  </w:divBdr>
                                </w:div>
                                <w:div w:id="1001542714">
                                  <w:marLeft w:val="0"/>
                                  <w:marRight w:val="0"/>
                                  <w:marTop w:val="0"/>
                                  <w:marBottom w:val="0"/>
                                  <w:divBdr>
                                    <w:top w:val="none" w:sz="0" w:space="0" w:color="auto"/>
                                    <w:left w:val="none" w:sz="0" w:space="0" w:color="auto"/>
                                    <w:bottom w:val="none" w:sz="0" w:space="0" w:color="auto"/>
                                    <w:right w:val="none" w:sz="0" w:space="0" w:color="auto"/>
                                  </w:divBdr>
                                </w:div>
                                <w:div w:id="1238829091">
                                  <w:marLeft w:val="0"/>
                                  <w:marRight w:val="0"/>
                                  <w:marTop w:val="0"/>
                                  <w:marBottom w:val="0"/>
                                  <w:divBdr>
                                    <w:top w:val="none" w:sz="0" w:space="0" w:color="auto"/>
                                    <w:left w:val="none" w:sz="0" w:space="0" w:color="auto"/>
                                    <w:bottom w:val="none" w:sz="0" w:space="0" w:color="auto"/>
                                    <w:right w:val="none" w:sz="0" w:space="0" w:color="auto"/>
                                  </w:divBdr>
                                </w:div>
                                <w:div w:id="929387209">
                                  <w:marLeft w:val="0"/>
                                  <w:marRight w:val="0"/>
                                  <w:marTop w:val="0"/>
                                  <w:marBottom w:val="0"/>
                                  <w:divBdr>
                                    <w:top w:val="none" w:sz="0" w:space="0" w:color="auto"/>
                                    <w:left w:val="none" w:sz="0" w:space="0" w:color="auto"/>
                                    <w:bottom w:val="none" w:sz="0" w:space="0" w:color="auto"/>
                                    <w:right w:val="none" w:sz="0" w:space="0" w:color="auto"/>
                                  </w:divBdr>
                                </w:div>
                                <w:div w:id="443892088">
                                  <w:marLeft w:val="0"/>
                                  <w:marRight w:val="0"/>
                                  <w:marTop w:val="0"/>
                                  <w:marBottom w:val="0"/>
                                  <w:divBdr>
                                    <w:top w:val="none" w:sz="0" w:space="0" w:color="auto"/>
                                    <w:left w:val="none" w:sz="0" w:space="0" w:color="auto"/>
                                    <w:bottom w:val="none" w:sz="0" w:space="0" w:color="auto"/>
                                    <w:right w:val="none" w:sz="0" w:space="0" w:color="auto"/>
                                  </w:divBdr>
                                </w:div>
                                <w:div w:id="1080713227">
                                  <w:marLeft w:val="0"/>
                                  <w:marRight w:val="0"/>
                                  <w:marTop w:val="0"/>
                                  <w:marBottom w:val="0"/>
                                  <w:divBdr>
                                    <w:top w:val="none" w:sz="0" w:space="0" w:color="auto"/>
                                    <w:left w:val="none" w:sz="0" w:space="0" w:color="auto"/>
                                    <w:bottom w:val="none" w:sz="0" w:space="0" w:color="auto"/>
                                    <w:right w:val="none" w:sz="0" w:space="0" w:color="auto"/>
                                  </w:divBdr>
                                </w:div>
                                <w:div w:id="495000782">
                                  <w:marLeft w:val="0"/>
                                  <w:marRight w:val="0"/>
                                  <w:marTop w:val="0"/>
                                  <w:marBottom w:val="0"/>
                                  <w:divBdr>
                                    <w:top w:val="none" w:sz="0" w:space="0" w:color="auto"/>
                                    <w:left w:val="none" w:sz="0" w:space="0" w:color="auto"/>
                                    <w:bottom w:val="none" w:sz="0" w:space="0" w:color="auto"/>
                                    <w:right w:val="none" w:sz="0" w:space="0" w:color="auto"/>
                                  </w:divBdr>
                                </w:div>
                                <w:div w:id="2179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368710">
              <w:marLeft w:val="0"/>
              <w:marRight w:val="0"/>
              <w:marTop w:val="0"/>
              <w:marBottom w:val="0"/>
              <w:divBdr>
                <w:top w:val="none" w:sz="0" w:space="0" w:color="auto"/>
                <w:left w:val="none" w:sz="0" w:space="0" w:color="auto"/>
                <w:bottom w:val="none" w:sz="0" w:space="0" w:color="auto"/>
                <w:right w:val="none" w:sz="0" w:space="0" w:color="auto"/>
              </w:divBdr>
              <w:divsChild>
                <w:div w:id="83190756">
                  <w:marLeft w:val="0"/>
                  <w:marRight w:val="0"/>
                  <w:marTop w:val="0"/>
                  <w:marBottom w:val="0"/>
                  <w:divBdr>
                    <w:top w:val="none" w:sz="0" w:space="0" w:color="auto"/>
                    <w:left w:val="none" w:sz="0" w:space="0" w:color="auto"/>
                    <w:bottom w:val="none" w:sz="0" w:space="0" w:color="auto"/>
                    <w:right w:val="none" w:sz="0" w:space="0" w:color="auto"/>
                  </w:divBdr>
                  <w:divsChild>
                    <w:div w:id="1515996207">
                      <w:marLeft w:val="0"/>
                      <w:marRight w:val="0"/>
                      <w:marTop w:val="0"/>
                      <w:marBottom w:val="0"/>
                      <w:divBdr>
                        <w:top w:val="none" w:sz="0" w:space="0" w:color="auto"/>
                        <w:left w:val="none" w:sz="0" w:space="0" w:color="auto"/>
                        <w:bottom w:val="none" w:sz="0" w:space="0" w:color="auto"/>
                        <w:right w:val="none" w:sz="0" w:space="0" w:color="auto"/>
                      </w:divBdr>
                    </w:div>
                    <w:div w:id="1713773827">
                      <w:marLeft w:val="0"/>
                      <w:marRight w:val="0"/>
                      <w:marTop w:val="0"/>
                      <w:marBottom w:val="0"/>
                      <w:divBdr>
                        <w:top w:val="none" w:sz="0" w:space="0" w:color="auto"/>
                        <w:left w:val="none" w:sz="0" w:space="0" w:color="auto"/>
                        <w:bottom w:val="none" w:sz="0" w:space="0" w:color="auto"/>
                        <w:right w:val="none" w:sz="0" w:space="0" w:color="auto"/>
                      </w:divBdr>
                    </w:div>
                    <w:div w:id="322509187">
                      <w:marLeft w:val="0"/>
                      <w:marRight w:val="0"/>
                      <w:marTop w:val="0"/>
                      <w:marBottom w:val="0"/>
                      <w:divBdr>
                        <w:top w:val="none" w:sz="0" w:space="0" w:color="auto"/>
                        <w:left w:val="none" w:sz="0" w:space="0" w:color="auto"/>
                        <w:bottom w:val="none" w:sz="0" w:space="0" w:color="auto"/>
                        <w:right w:val="none" w:sz="0" w:space="0" w:color="auto"/>
                      </w:divBdr>
                    </w:div>
                    <w:div w:id="1264997320">
                      <w:marLeft w:val="0"/>
                      <w:marRight w:val="0"/>
                      <w:marTop w:val="0"/>
                      <w:marBottom w:val="0"/>
                      <w:divBdr>
                        <w:top w:val="none" w:sz="0" w:space="0" w:color="auto"/>
                        <w:left w:val="none" w:sz="0" w:space="0" w:color="auto"/>
                        <w:bottom w:val="none" w:sz="0" w:space="0" w:color="auto"/>
                        <w:right w:val="none" w:sz="0" w:space="0" w:color="auto"/>
                      </w:divBdr>
                    </w:div>
                    <w:div w:id="945306038">
                      <w:marLeft w:val="0"/>
                      <w:marRight w:val="0"/>
                      <w:marTop w:val="0"/>
                      <w:marBottom w:val="0"/>
                      <w:divBdr>
                        <w:top w:val="none" w:sz="0" w:space="0" w:color="auto"/>
                        <w:left w:val="none" w:sz="0" w:space="0" w:color="auto"/>
                        <w:bottom w:val="none" w:sz="0" w:space="0" w:color="auto"/>
                        <w:right w:val="none" w:sz="0" w:space="0" w:color="auto"/>
                      </w:divBdr>
                    </w:div>
                    <w:div w:id="335961667">
                      <w:marLeft w:val="0"/>
                      <w:marRight w:val="0"/>
                      <w:marTop w:val="0"/>
                      <w:marBottom w:val="0"/>
                      <w:divBdr>
                        <w:top w:val="none" w:sz="0" w:space="0" w:color="auto"/>
                        <w:left w:val="none" w:sz="0" w:space="0" w:color="auto"/>
                        <w:bottom w:val="none" w:sz="0" w:space="0" w:color="auto"/>
                        <w:right w:val="none" w:sz="0" w:space="0" w:color="auto"/>
                      </w:divBdr>
                    </w:div>
                    <w:div w:id="208690876">
                      <w:marLeft w:val="0"/>
                      <w:marRight w:val="0"/>
                      <w:marTop w:val="180"/>
                      <w:marBottom w:val="180"/>
                      <w:divBdr>
                        <w:top w:val="none" w:sz="0" w:space="0" w:color="auto"/>
                        <w:left w:val="none" w:sz="0" w:space="0" w:color="auto"/>
                        <w:bottom w:val="none" w:sz="0" w:space="0" w:color="auto"/>
                        <w:right w:val="none" w:sz="0" w:space="0" w:color="auto"/>
                      </w:divBdr>
                      <w:divsChild>
                        <w:div w:id="685906822">
                          <w:marLeft w:val="0"/>
                          <w:marRight w:val="0"/>
                          <w:marTop w:val="0"/>
                          <w:marBottom w:val="0"/>
                          <w:divBdr>
                            <w:top w:val="none" w:sz="0" w:space="0" w:color="auto"/>
                            <w:left w:val="none" w:sz="0" w:space="0" w:color="auto"/>
                            <w:bottom w:val="none" w:sz="0" w:space="0" w:color="auto"/>
                            <w:right w:val="none" w:sz="0" w:space="0" w:color="auto"/>
                          </w:divBdr>
                        </w:div>
                        <w:div w:id="726101757">
                          <w:marLeft w:val="0"/>
                          <w:marRight w:val="0"/>
                          <w:marTop w:val="0"/>
                          <w:marBottom w:val="0"/>
                          <w:divBdr>
                            <w:top w:val="none" w:sz="0" w:space="0" w:color="auto"/>
                            <w:left w:val="none" w:sz="0" w:space="0" w:color="auto"/>
                            <w:bottom w:val="none" w:sz="0" w:space="0" w:color="auto"/>
                            <w:right w:val="none" w:sz="0" w:space="0" w:color="auto"/>
                          </w:divBdr>
                          <w:divsChild>
                            <w:div w:id="1750807847">
                              <w:marLeft w:val="0"/>
                              <w:marRight w:val="0"/>
                              <w:marTop w:val="0"/>
                              <w:marBottom w:val="0"/>
                              <w:divBdr>
                                <w:top w:val="none" w:sz="0" w:space="0" w:color="auto"/>
                                <w:left w:val="none" w:sz="0" w:space="0" w:color="auto"/>
                                <w:bottom w:val="none" w:sz="0" w:space="0" w:color="auto"/>
                                <w:right w:val="none" w:sz="0" w:space="0" w:color="auto"/>
                              </w:divBdr>
                              <w:divsChild>
                                <w:div w:id="1873612422">
                                  <w:marLeft w:val="0"/>
                                  <w:marRight w:val="0"/>
                                  <w:marTop w:val="0"/>
                                  <w:marBottom w:val="0"/>
                                  <w:divBdr>
                                    <w:top w:val="none" w:sz="0" w:space="0" w:color="auto"/>
                                    <w:left w:val="none" w:sz="0" w:space="0" w:color="auto"/>
                                    <w:bottom w:val="none" w:sz="0" w:space="0" w:color="auto"/>
                                    <w:right w:val="none" w:sz="0" w:space="0" w:color="auto"/>
                                  </w:divBdr>
                                </w:div>
                                <w:div w:id="623652982">
                                  <w:marLeft w:val="0"/>
                                  <w:marRight w:val="0"/>
                                  <w:marTop w:val="0"/>
                                  <w:marBottom w:val="0"/>
                                  <w:divBdr>
                                    <w:top w:val="none" w:sz="0" w:space="0" w:color="auto"/>
                                    <w:left w:val="none" w:sz="0" w:space="0" w:color="auto"/>
                                    <w:bottom w:val="none" w:sz="0" w:space="0" w:color="auto"/>
                                    <w:right w:val="none" w:sz="0" w:space="0" w:color="auto"/>
                                  </w:divBdr>
                                </w:div>
                                <w:div w:id="794564351">
                                  <w:marLeft w:val="0"/>
                                  <w:marRight w:val="0"/>
                                  <w:marTop w:val="0"/>
                                  <w:marBottom w:val="0"/>
                                  <w:divBdr>
                                    <w:top w:val="none" w:sz="0" w:space="0" w:color="auto"/>
                                    <w:left w:val="none" w:sz="0" w:space="0" w:color="auto"/>
                                    <w:bottom w:val="none" w:sz="0" w:space="0" w:color="auto"/>
                                    <w:right w:val="none" w:sz="0" w:space="0" w:color="auto"/>
                                  </w:divBdr>
                                </w:div>
                                <w:div w:id="1214582118">
                                  <w:marLeft w:val="0"/>
                                  <w:marRight w:val="0"/>
                                  <w:marTop w:val="0"/>
                                  <w:marBottom w:val="0"/>
                                  <w:divBdr>
                                    <w:top w:val="none" w:sz="0" w:space="0" w:color="auto"/>
                                    <w:left w:val="none" w:sz="0" w:space="0" w:color="auto"/>
                                    <w:bottom w:val="none" w:sz="0" w:space="0" w:color="auto"/>
                                    <w:right w:val="none" w:sz="0" w:space="0" w:color="auto"/>
                                  </w:divBdr>
                                </w:div>
                                <w:div w:id="13382938">
                                  <w:marLeft w:val="0"/>
                                  <w:marRight w:val="0"/>
                                  <w:marTop w:val="0"/>
                                  <w:marBottom w:val="0"/>
                                  <w:divBdr>
                                    <w:top w:val="none" w:sz="0" w:space="0" w:color="auto"/>
                                    <w:left w:val="none" w:sz="0" w:space="0" w:color="auto"/>
                                    <w:bottom w:val="none" w:sz="0" w:space="0" w:color="auto"/>
                                    <w:right w:val="none" w:sz="0" w:space="0" w:color="auto"/>
                                  </w:divBdr>
                                </w:div>
                                <w:div w:id="1287740918">
                                  <w:marLeft w:val="0"/>
                                  <w:marRight w:val="0"/>
                                  <w:marTop w:val="0"/>
                                  <w:marBottom w:val="0"/>
                                  <w:divBdr>
                                    <w:top w:val="none" w:sz="0" w:space="0" w:color="auto"/>
                                    <w:left w:val="none" w:sz="0" w:space="0" w:color="auto"/>
                                    <w:bottom w:val="none" w:sz="0" w:space="0" w:color="auto"/>
                                    <w:right w:val="none" w:sz="0" w:space="0" w:color="auto"/>
                                  </w:divBdr>
                                </w:div>
                                <w:div w:id="1222327366">
                                  <w:marLeft w:val="0"/>
                                  <w:marRight w:val="0"/>
                                  <w:marTop w:val="0"/>
                                  <w:marBottom w:val="0"/>
                                  <w:divBdr>
                                    <w:top w:val="none" w:sz="0" w:space="0" w:color="auto"/>
                                    <w:left w:val="none" w:sz="0" w:space="0" w:color="auto"/>
                                    <w:bottom w:val="none" w:sz="0" w:space="0" w:color="auto"/>
                                    <w:right w:val="none" w:sz="0" w:space="0" w:color="auto"/>
                                  </w:divBdr>
                                </w:div>
                                <w:div w:id="1948461557">
                                  <w:marLeft w:val="0"/>
                                  <w:marRight w:val="0"/>
                                  <w:marTop w:val="0"/>
                                  <w:marBottom w:val="0"/>
                                  <w:divBdr>
                                    <w:top w:val="none" w:sz="0" w:space="0" w:color="auto"/>
                                    <w:left w:val="none" w:sz="0" w:space="0" w:color="auto"/>
                                    <w:bottom w:val="none" w:sz="0" w:space="0" w:color="auto"/>
                                    <w:right w:val="none" w:sz="0" w:space="0" w:color="auto"/>
                                  </w:divBdr>
                                </w:div>
                                <w:div w:id="576406186">
                                  <w:marLeft w:val="0"/>
                                  <w:marRight w:val="0"/>
                                  <w:marTop w:val="0"/>
                                  <w:marBottom w:val="0"/>
                                  <w:divBdr>
                                    <w:top w:val="none" w:sz="0" w:space="0" w:color="auto"/>
                                    <w:left w:val="none" w:sz="0" w:space="0" w:color="auto"/>
                                    <w:bottom w:val="none" w:sz="0" w:space="0" w:color="auto"/>
                                    <w:right w:val="none" w:sz="0" w:space="0" w:color="auto"/>
                                  </w:divBdr>
                                </w:div>
                                <w:div w:id="246811218">
                                  <w:marLeft w:val="0"/>
                                  <w:marRight w:val="0"/>
                                  <w:marTop w:val="0"/>
                                  <w:marBottom w:val="0"/>
                                  <w:divBdr>
                                    <w:top w:val="none" w:sz="0" w:space="0" w:color="auto"/>
                                    <w:left w:val="none" w:sz="0" w:space="0" w:color="auto"/>
                                    <w:bottom w:val="none" w:sz="0" w:space="0" w:color="auto"/>
                                    <w:right w:val="none" w:sz="0" w:space="0" w:color="auto"/>
                                  </w:divBdr>
                                </w:div>
                                <w:div w:id="51083466">
                                  <w:marLeft w:val="0"/>
                                  <w:marRight w:val="0"/>
                                  <w:marTop w:val="0"/>
                                  <w:marBottom w:val="0"/>
                                  <w:divBdr>
                                    <w:top w:val="none" w:sz="0" w:space="0" w:color="auto"/>
                                    <w:left w:val="none" w:sz="0" w:space="0" w:color="auto"/>
                                    <w:bottom w:val="none" w:sz="0" w:space="0" w:color="auto"/>
                                    <w:right w:val="none" w:sz="0" w:space="0" w:color="auto"/>
                                  </w:divBdr>
                                </w:div>
                                <w:div w:id="231624455">
                                  <w:marLeft w:val="0"/>
                                  <w:marRight w:val="0"/>
                                  <w:marTop w:val="0"/>
                                  <w:marBottom w:val="0"/>
                                  <w:divBdr>
                                    <w:top w:val="none" w:sz="0" w:space="0" w:color="auto"/>
                                    <w:left w:val="none" w:sz="0" w:space="0" w:color="auto"/>
                                    <w:bottom w:val="none" w:sz="0" w:space="0" w:color="auto"/>
                                    <w:right w:val="none" w:sz="0" w:space="0" w:color="auto"/>
                                  </w:divBdr>
                                </w:div>
                                <w:div w:id="1530337419">
                                  <w:marLeft w:val="0"/>
                                  <w:marRight w:val="0"/>
                                  <w:marTop w:val="0"/>
                                  <w:marBottom w:val="0"/>
                                  <w:divBdr>
                                    <w:top w:val="none" w:sz="0" w:space="0" w:color="auto"/>
                                    <w:left w:val="none" w:sz="0" w:space="0" w:color="auto"/>
                                    <w:bottom w:val="none" w:sz="0" w:space="0" w:color="auto"/>
                                    <w:right w:val="none" w:sz="0" w:space="0" w:color="auto"/>
                                  </w:divBdr>
                                </w:div>
                                <w:div w:id="259342143">
                                  <w:marLeft w:val="0"/>
                                  <w:marRight w:val="0"/>
                                  <w:marTop w:val="0"/>
                                  <w:marBottom w:val="0"/>
                                  <w:divBdr>
                                    <w:top w:val="none" w:sz="0" w:space="0" w:color="auto"/>
                                    <w:left w:val="none" w:sz="0" w:space="0" w:color="auto"/>
                                    <w:bottom w:val="none" w:sz="0" w:space="0" w:color="auto"/>
                                    <w:right w:val="none" w:sz="0" w:space="0" w:color="auto"/>
                                  </w:divBdr>
                                </w:div>
                                <w:div w:id="1938555347">
                                  <w:marLeft w:val="0"/>
                                  <w:marRight w:val="0"/>
                                  <w:marTop w:val="0"/>
                                  <w:marBottom w:val="0"/>
                                  <w:divBdr>
                                    <w:top w:val="none" w:sz="0" w:space="0" w:color="auto"/>
                                    <w:left w:val="none" w:sz="0" w:space="0" w:color="auto"/>
                                    <w:bottom w:val="none" w:sz="0" w:space="0" w:color="auto"/>
                                    <w:right w:val="none" w:sz="0" w:space="0" w:color="auto"/>
                                  </w:divBdr>
                                </w:div>
                                <w:div w:id="1982999983">
                                  <w:marLeft w:val="0"/>
                                  <w:marRight w:val="0"/>
                                  <w:marTop w:val="0"/>
                                  <w:marBottom w:val="0"/>
                                  <w:divBdr>
                                    <w:top w:val="none" w:sz="0" w:space="0" w:color="auto"/>
                                    <w:left w:val="none" w:sz="0" w:space="0" w:color="auto"/>
                                    <w:bottom w:val="none" w:sz="0" w:space="0" w:color="auto"/>
                                    <w:right w:val="none" w:sz="0" w:space="0" w:color="auto"/>
                                  </w:divBdr>
                                </w:div>
                                <w:div w:id="376318913">
                                  <w:marLeft w:val="0"/>
                                  <w:marRight w:val="0"/>
                                  <w:marTop w:val="0"/>
                                  <w:marBottom w:val="0"/>
                                  <w:divBdr>
                                    <w:top w:val="none" w:sz="0" w:space="0" w:color="auto"/>
                                    <w:left w:val="none" w:sz="0" w:space="0" w:color="auto"/>
                                    <w:bottom w:val="none" w:sz="0" w:space="0" w:color="auto"/>
                                    <w:right w:val="none" w:sz="0" w:space="0" w:color="auto"/>
                                  </w:divBdr>
                                </w:div>
                                <w:div w:id="833256869">
                                  <w:marLeft w:val="0"/>
                                  <w:marRight w:val="0"/>
                                  <w:marTop w:val="0"/>
                                  <w:marBottom w:val="0"/>
                                  <w:divBdr>
                                    <w:top w:val="none" w:sz="0" w:space="0" w:color="auto"/>
                                    <w:left w:val="none" w:sz="0" w:space="0" w:color="auto"/>
                                    <w:bottom w:val="none" w:sz="0" w:space="0" w:color="auto"/>
                                    <w:right w:val="none" w:sz="0" w:space="0" w:color="auto"/>
                                  </w:divBdr>
                                </w:div>
                                <w:div w:id="1381249155">
                                  <w:marLeft w:val="0"/>
                                  <w:marRight w:val="0"/>
                                  <w:marTop w:val="0"/>
                                  <w:marBottom w:val="0"/>
                                  <w:divBdr>
                                    <w:top w:val="none" w:sz="0" w:space="0" w:color="auto"/>
                                    <w:left w:val="none" w:sz="0" w:space="0" w:color="auto"/>
                                    <w:bottom w:val="none" w:sz="0" w:space="0" w:color="auto"/>
                                    <w:right w:val="none" w:sz="0" w:space="0" w:color="auto"/>
                                  </w:divBdr>
                                </w:div>
                                <w:div w:id="716399184">
                                  <w:marLeft w:val="0"/>
                                  <w:marRight w:val="0"/>
                                  <w:marTop w:val="0"/>
                                  <w:marBottom w:val="0"/>
                                  <w:divBdr>
                                    <w:top w:val="none" w:sz="0" w:space="0" w:color="auto"/>
                                    <w:left w:val="none" w:sz="0" w:space="0" w:color="auto"/>
                                    <w:bottom w:val="none" w:sz="0" w:space="0" w:color="auto"/>
                                    <w:right w:val="none" w:sz="0" w:space="0" w:color="auto"/>
                                  </w:divBdr>
                                </w:div>
                                <w:div w:id="1193032073">
                                  <w:marLeft w:val="0"/>
                                  <w:marRight w:val="0"/>
                                  <w:marTop w:val="0"/>
                                  <w:marBottom w:val="0"/>
                                  <w:divBdr>
                                    <w:top w:val="none" w:sz="0" w:space="0" w:color="auto"/>
                                    <w:left w:val="none" w:sz="0" w:space="0" w:color="auto"/>
                                    <w:bottom w:val="none" w:sz="0" w:space="0" w:color="auto"/>
                                    <w:right w:val="none" w:sz="0" w:space="0" w:color="auto"/>
                                  </w:divBdr>
                                </w:div>
                                <w:div w:id="1482505806">
                                  <w:marLeft w:val="0"/>
                                  <w:marRight w:val="0"/>
                                  <w:marTop w:val="0"/>
                                  <w:marBottom w:val="0"/>
                                  <w:divBdr>
                                    <w:top w:val="none" w:sz="0" w:space="0" w:color="auto"/>
                                    <w:left w:val="none" w:sz="0" w:space="0" w:color="auto"/>
                                    <w:bottom w:val="none" w:sz="0" w:space="0" w:color="auto"/>
                                    <w:right w:val="none" w:sz="0" w:space="0" w:color="auto"/>
                                  </w:divBdr>
                                </w:div>
                                <w:div w:id="1300381347">
                                  <w:marLeft w:val="0"/>
                                  <w:marRight w:val="0"/>
                                  <w:marTop w:val="0"/>
                                  <w:marBottom w:val="0"/>
                                  <w:divBdr>
                                    <w:top w:val="none" w:sz="0" w:space="0" w:color="auto"/>
                                    <w:left w:val="none" w:sz="0" w:space="0" w:color="auto"/>
                                    <w:bottom w:val="none" w:sz="0" w:space="0" w:color="auto"/>
                                    <w:right w:val="none" w:sz="0" w:space="0" w:color="auto"/>
                                  </w:divBdr>
                                </w:div>
                                <w:div w:id="252513945">
                                  <w:marLeft w:val="0"/>
                                  <w:marRight w:val="0"/>
                                  <w:marTop w:val="0"/>
                                  <w:marBottom w:val="0"/>
                                  <w:divBdr>
                                    <w:top w:val="none" w:sz="0" w:space="0" w:color="auto"/>
                                    <w:left w:val="none" w:sz="0" w:space="0" w:color="auto"/>
                                    <w:bottom w:val="none" w:sz="0" w:space="0" w:color="auto"/>
                                    <w:right w:val="none" w:sz="0" w:space="0" w:color="auto"/>
                                  </w:divBdr>
                                </w:div>
                                <w:div w:id="154077456">
                                  <w:marLeft w:val="0"/>
                                  <w:marRight w:val="0"/>
                                  <w:marTop w:val="0"/>
                                  <w:marBottom w:val="0"/>
                                  <w:divBdr>
                                    <w:top w:val="none" w:sz="0" w:space="0" w:color="auto"/>
                                    <w:left w:val="none" w:sz="0" w:space="0" w:color="auto"/>
                                    <w:bottom w:val="none" w:sz="0" w:space="0" w:color="auto"/>
                                    <w:right w:val="none" w:sz="0" w:space="0" w:color="auto"/>
                                  </w:divBdr>
                                </w:div>
                                <w:div w:id="1063485238">
                                  <w:marLeft w:val="0"/>
                                  <w:marRight w:val="0"/>
                                  <w:marTop w:val="0"/>
                                  <w:marBottom w:val="0"/>
                                  <w:divBdr>
                                    <w:top w:val="none" w:sz="0" w:space="0" w:color="auto"/>
                                    <w:left w:val="none" w:sz="0" w:space="0" w:color="auto"/>
                                    <w:bottom w:val="none" w:sz="0" w:space="0" w:color="auto"/>
                                    <w:right w:val="none" w:sz="0" w:space="0" w:color="auto"/>
                                  </w:divBdr>
                                </w:div>
                                <w:div w:id="1594702922">
                                  <w:marLeft w:val="0"/>
                                  <w:marRight w:val="0"/>
                                  <w:marTop w:val="0"/>
                                  <w:marBottom w:val="0"/>
                                  <w:divBdr>
                                    <w:top w:val="none" w:sz="0" w:space="0" w:color="auto"/>
                                    <w:left w:val="none" w:sz="0" w:space="0" w:color="auto"/>
                                    <w:bottom w:val="none" w:sz="0" w:space="0" w:color="auto"/>
                                    <w:right w:val="none" w:sz="0" w:space="0" w:color="auto"/>
                                  </w:divBdr>
                                </w:div>
                                <w:div w:id="248393029">
                                  <w:marLeft w:val="0"/>
                                  <w:marRight w:val="0"/>
                                  <w:marTop w:val="0"/>
                                  <w:marBottom w:val="0"/>
                                  <w:divBdr>
                                    <w:top w:val="none" w:sz="0" w:space="0" w:color="auto"/>
                                    <w:left w:val="none" w:sz="0" w:space="0" w:color="auto"/>
                                    <w:bottom w:val="none" w:sz="0" w:space="0" w:color="auto"/>
                                    <w:right w:val="none" w:sz="0" w:space="0" w:color="auto"/>
                                  </w:divBdr>
                                </w:div>
                                <w:div w:id="1158617467">
                                  <w:marLeft w:val="0"/>
                                  <w:marRight w:val="0"/>
                                  <w:marTop w:val="0"/>
                                  <w:marBottom w:val="0"/>
                                  <w:divBdr>
                                    <w:top w:val="none" w:sz="0" w:space="0" w:color="auto"/>
                                    <w:left w:val="none" w:sz="0" w:space="0" w:color="auto"/>
                                    <w:bottom w:val="none" w:sz="0" w:space="0" w:color="auto"/>
                                    <w:right w:val="none" w:sz="0" w:space="0" w:color="auto"/>
                                  </w:divBdr>
                                </w:div>
                                <w:div w:id="153885249">
                                  <w:marLeft w:val="0"/>
                                  <w:marRight w:val="0"/>
                                  <w:marTop w:val="0"/>
                                  <w:marBottom w:val="0"/>
                                  <w:divBdr>
                                    <w:top w:val="none" w:sz="0" w:space="0" w:color="auto"/>
                                    <w:left w:val="none" w:sz="0" w:space="0" w:color="auto"/>
                                    <w:bottom w:val="none" w:sz="0" w:space="0" w:color="auto"/>
                                    <w:right w:val="none" w:sz="0" w:space="0" w:color="auto"/>
                                  </w:divBdr>
                                </w:div>
                                <w:div w:id="1376468318">
                                  <w:marLeft w:val="0"/>
                                  <w:marRight w:val="0"/>
                                  <w:marTop w:val="0"/>
                                  <w:marBottom w:val="0"/>
                                  <w:divBdr>
                                    <w:top w:val="none" w:sz="0" w:space="0" w:color="auto"/>
                                    <w:left w:val="none" w:sz="0" w:space="0" w:color="auto"/>
                                    <w:bottom w:val="none" w:sz="0" w:space="0" w:color="auto"/>
                                    <w:right w:val="none" w:sz="0" w:space="0" w:color="auto"/>
                                  </w:divBdr>
                                </w:div>
                                <w:div w:id="1718356433">
                                  <w:marLeft w:val="0"/>
                                  <w:marRight w:val="0"/>
                                  <w:marTop w:val="0"/>
                                  <w:marBottom w:val="0"/>
                                  <w:divBdr>
                                    <w:top w:val="none" w:sz="0" w:space="0" w:color="auto"/>
                                    <w:left w:val="none" w:sz="0" w:space="0" w:color="auto"/>
                                    <w:bottom w:val="none" w:sz="0" w:space="0" w:color="auto"/>
                                    <w:right w:val="none" w:sz="0" w:space="0" w:color="auto"/>
                                  </w:divBdr>
                                </w:div>
                                <w:div w:id="754858296">
                                  <w:marLeft w:val="0"/>
                                  <w:marRight w:val="0"/>
                                  <w:marTop w:val="0"/>
                                  <w:marBottom w:val="0"/>
                                  <w:divBdr>
                                    <w:top w:val="none" w:sz="0" w:space="0" w:color="auto"/>
                                    <w:left w:val="none" w:sz="0" w:space="0" w:color="auto"/>
                                    <w:bottom w:val="none" w:sz="0" w:space="0" w:color="auto"/>
                                    <w:right w:val="none" w:sz="0" w:space="0" w:color="auto"/>
                                  </w:divBdr>
                                </w:div>
                                <w:div w:id="913006132">
                                  <w:marLeft w:val="0"/>
                                  <w:marRight w:val="0"/>
                                  <w:marTop w:val="0"/>
                                  <w:marBottom w:val="0"/>
                                  <w:divBdr>
                                    <w:top w:val="none" w:sz="0" w:space="0" w:color="auto"/>
                                    <w:left w:val="none" w:sz="0" w:space="0" w:color="auto"/>
                                    <w:bottom w:val="none" w:sz="0" w:space="0" w:color="auto"/>
                                    <w:right w:val="none" w:sz="0" w:space="0" w:color="auto"/>
                                  </w:divBdr>
                                </w:div>
                                <w:div w:id="135951651">
                                  <w:marLeft w:val="0"/>
                                  <w:marRight w:val="0"/>
                                  <w:marTop w:val="0"/>
                                  <w:marBottom w:val="0"/>
                                  <w:divBdr>
                                    <w:top w:val="none" w:sz="0" w:space="0" w:color="auto"/>
                                    <w:left w:val="none" w:sz="0" w:space="0" w:color="auto"/>
                                    <w:bottom w:val="none" w:sz="0" w:space="0" w:color="auto"/>
                                    <w:right w:val="none" w:sz="0" w:space="0" w:color="auto"/>
                                  </w:divBdr>
                                </w:div>
                                <w:div w:id="1569421437">
                                  <w:marLeft w:val="0"/>
                                  <w:marRight w:val="0"/>
                                  <w:marTop w:val="0"/>
                                  <w:marBottom w:val="0"/>
                                  <w:divBdr>
                                    <w:top w:val="none" w:sz="0" w:space="0" w:color="auto"/>
                                    <w:left w:val="none" w:sz="0" w:space="0" w:color="auto"/>
                                    <w:bottom w:val="none" w:sz="0" w:space="0" w:color="auto"/>
                                    <w:right w:val="none" w:sz="0" w:space="0" w:color="auto"/>
                                  </w:divBdr>
                                </w:div>
                                <w:div w:id="142700504">
                                  <w:marLeft w:val="0"/>
                                  <w:marRight w:val="0"/>
                                  <w:marTop w:val="0"/>
                                  <w:marBottom w:val="0"/>
                                  <w:divBdr>
                                    <w:top w:val="none" w:sz="0" w:space="0" w:color="auto"/>
                                    <w:left w:val="none" w:sz="0" w:space="0" w:color="auto"/>
                                    <w:bottom w:val="none" w:sz="0" w:space="0" w:color="auto"/>
                                    <w:right w:val="none" w:sz="0" w:space="0" w:color="auto"/>
                                  </w:divBdr>
                                </w:div>
                                <w:div w:id="1252273511">
                                  <w:marLeft w:val="0"/>
                                  <w:marRight w:val="0"/>
                                  <w:marTop w:val="0"/>
                                  <w:marBottom w:val="0"/>
                                  <w:divBdr>
                                    <w:top w:val="none" w:sz="0" w:space="0" w:color="auto"/>
                                    <w:left w:val="none" w:sz="0" w:space="0" w:color="auto"/>
                                    <w:bottom w:val="none" w:sz="0" w:space="0" w:color="auto"/>
                                    <w:right w:val="none" w:sz="0" w:space="0" w:color="auto"/>
                                  </w:divBdr>
                                </w:div>
                                <w:div w:id="1441997154">
                                  <w:marLeft w:val="0"/>
                                  <w:marRight w:val="0"/>
                                  <w:marTop w:val="0"/>
                                  <w:marBottom w:val="0"/>
                                  <w:divBdr>
                                    <w:top w:val="none" w:sz="0" w:space="0" w:color="auto"/>
                                    <w:left w:val="none" w:sz="0" w:space="0" w:color="auto"/>
                                    <w:bottom w:val="none" w:sz="0" w:space="0" w:color="auto"/>
                                    <w:right w:val="none" w:sz="0" w:space="0" w:color="auto"/>
                                  </w:divBdr>
                                </w:div>
                                <w:div w:id="1363438564">
                                  <w:marLeft w:val="0"/>
                                  <w:marRight w:val="0"/>
                                  <w:marTop w:val="0"/>
                                  <w:marBottom w:val="0"/>
                                  <w:divBdr>
                                    <w:top w:val="none" w:sz="0" w:space="0" w:color="auto"/>
                                    <w:left w:val="none" w:sz="0" w:space="0" w:color="auto"/>
                                    <w:bottom w:val="none" w:sz="0" w:space="0" w:color="auto"/>
                                    <w:right w:val="none" w:sz="0" w:space="0" w:color="auto"/>
                                  </w:divBdr>
                                </w:div>
                                <w:div w:id="626861442">
                                  <w:marLeft w:val="0"/>
                                  <w:marRight w:val="0"/>
                                  <w:marTop w:val="0"/>
                                  <w:marBottom w:val="0"/>
                                  <w:divBdr>
                                    <w:top w:val="none" w:sz="0" w:space="0" w:color="auto"/>
                                    <w:left w:val="none" w:sz="0" w:space="0" w:color="auto"/>
                                    <w:bottom w:val="none" w:sz="0" w:space="0" w:color="auto"/>
                                    <w:right w:val="none" w:sz="0" w:space="0" w:color="auto"/>
                                  </w:divBdr>
                                </w:div>
                                <w:div w:id="19212475">
                                  <w:marLeft w:val="0"/>
                                  <w:marRight w:val="0"/>
                                  <w:marTop w:val="0"/>
                                  <w:marBottom w:val="0"/>
                                  <w:divBdr>
                                    <w:top w:val="none" w:sz="0" w:space="0" w:color="auto"/>
                                    <w:left w:val="none" w:sz="0" w:space="0" w:color="auto"/>
                                    <w:bottom w:val="none" w:sz="0" w:space="0" w:color="auto"/>
                                    <w:right w:val="none" w:sz="0" w:space="0" w:color="auto"/>
                                  </w:divBdr>
                                </w:div>
                                <w:div w:id="285504960">
                                  <w:marLeft w:val="0"/>
                                  <w:marRight w:val="0"/>
                                  <w:marTop w:val="0"/>
                                  <w:marBottom w:val="0"/>
                                  <w:divBdr>
                                    <w:top w:val="none" w:sz="0" w:space="0" w:color="auto"/>
                                    <w:left w:val="none" w:sz="0" w:space="0" w:color="auto"/>
                                    <w:bottom w:val="none" w:sz="0" w:space="0" w:color="auto"/>
                                    <w:right w:val="none" w:sz="0" w:space="0" w:color="auto"/>
                                  </w:divBdr>
                                </w:div>
                                <w:div w:id="26949767">
                                  <w:marLeft w:val="0"/>
                                  <w:marRight w:val="0"/>
                                  <w:marTop w:val="0"/>
                                  <w:marBottom w:val="0"/>
                                  <w:divBdr>
                                    <w:top w:val="none" w:sz="0" w:space="0" w:color="auto"/>
                                    <w:left w:val="none" w:sz="0" w:space="0" w:color="auto"/>
                                    <w:bottom w:val="none" w:sz="0" w:space="0" w:color="auto"/>
                                    <w:right w:val="none" w:sz="0" w:space="0" w:color="auto"/>
                                  </w:divBdr>
                                </w:div>
                                <w:div w:id="431706153">
                                  <w:marLeft w:val="0"/>
                                  <w:marRight w:val="0"/>
                                  <w:marTop w:val="0"/>
                                  <w:marBottom w:val="0"/>
                                  <w:divBdr>
                                    <w:top w:val="none" w:sz="0" w:space="0" w:color="auto"/>
                                    <w:left w:val="none" w:sz="0" w:space="0" w:color="auto"/>
                                    <w:bottom w:val="none" w:sz="0" w:space="0" w:color="auto"/>
                                    <w:right w:val="none" w:sz="0" w:space="0" w:color="auto"/>
                                  </w:divBdr>
                                </w:div>
                                <w:div w:id="1481849714">
                                  <w:marLeft w:val="0"/>
                                  <w:marRight w:val="0"/>
                                  <w:marTop w:val="0"/>
                                  <w:marBottom w:val="0"/>
                                  <w:divBdr>
                                    <w:top w:val="none" w:sz="0" w:space="0" w:color="auto"/>
                                    <w:left w:val="none" w:sz="0" w:space="0" w:color="auto"/>
                                    <w:bottom w:val="none" w:sz="0" w:space="0" w:color="auto"/>
                                    <w:right w:val="none" w:sz="0" w:space="0" w:color="auto"/>
                                  </w:divBdr>
                                </w:div>
                                <w:div w:id="574584942">
                                  <w:marLeft w:val="0"/>
                                  <w:marRight w:val="0"/>
                                  <w:marTop w:val="0"/>
                                  <w:marBottom w:val="0"/>
                                  <w:divBdr>
                                    <w:top w:val="none" w:sz="0" w:space="0" w:color="auto"/>
                                    <w:left w:val="none" w:sz="0" w:space="0" w:color="auto"/>
                                    <w:bottom w:val="none" w:sz="0" w:space="0" w:color="auto"/>
                                    <w:right w:val="none" w:sz="0" w:space="0" w:color="auto"/>
                                  </w:divBdr>
                                </w:div>
                                <w:div w:id="1349984689">
                                  <w:marLeft w:val="0"/>
                                  <w:marRight w:val="0"/>
                                  <w:marTop w:val="0"/>
                                  <w:marBottom w:val="0"/>
                                  <w:divBdr>
                                    <w:top w:val="none" w:sz="0" w:space="0" w:color="auto"/>
                                    <w:left w:val="none" w:sz="0" w:space="0" w:color="auto"/>
                                    <w:bottom w:val="none" w:sz="0" w:space="0" w:color="auto"/>
                                    <w:right w:val="none" w:sz="0" w:space="0" w:color="auto"/>
                                  </w:divBdr>
                                </w:div>
                                <w:div w:id="146361223">
                                  <w:marLeft w:val="0"/>
                                  <w:marRight w:val="0"/>
                                  <w:marTop w:val="0"/>
                                  <w:marBottom w:val="0"/>
                                  <w:divBdr>
                                    <w:top w:val="none" w:sz="0" w:space="0" w:color="auto"/>
                                    <w:left w:val="none" w:sz="0" w:space="0" w:color="auto"/>
                                    <w:bottom w:val="none" w:sz="0" w:space="0" w:color="auto"/>
                                    <w:right w:val="none" w:sz="0" w:space="0" w:color="auto"/>
                                  </w:divBdr>
                                </w:div>
                                <w:div w:id="120267799">
                                  <w:marLeft w:val="0"/>
                                  <w:marRight w:val="0"/>
                                  <w:marTop w:val="0"/>
                                  <w:marBottom w:val="0"/>
                                  <w:divBdr>
                                    <w:top w:val="none" w:sz="0" w:space="0" w:color="auto"/>
                                    <w:left w:val="none" w:sz="0" w:space="0" w:color="auto"/>
                                    <w:bottom w:val="none" w:sz="0" w:space="0" w:color="auto"/>
                                    <w:right w:val="none" w:sz="0" w:space="0" w:color="auto"/>
                                  </w:divBdr>
                                </w:div>
                                <w:div w:id="465511286">
                                  <w:marLeft w:val="0"/>
                                  <w:marRight w:val="0"/>
                                  <w:marTop w:val="0"/>
                                  <w:marBottom w:val="0"/>
                                  <w:divBdr>
                                    <w:top w:val="none" w:sz="0" w:space="0" w:color="auto"/>
                                    <w:left w:val="none" w:sz="0" w:space="0" w:color="auto"/>
                                    <w:bottom w:val="none" w:sz="0" w:space="0" w:color="auto"/>
                                    <w:right w:val="none" w:sz="0" w:space="0" w:color="auto"/>
                                  </w:divBdr>
                                </w:div>
                                <w:div w:id="2023975250">
                                  <w:marLeft w:val="0"/>
                                  <w:marRight w:val="0"/>
                                  <w:marTop w:val="0"/>
                                  <w:marBottom w:val="0"/>
                                  <w:divBdr>
                                    <w:top w:val="none" w:sz="0" w:space="0" w:color="auto"/>
                                    <w:left w:val="none" w:sz="0" w:space="0" w:color="auto"/>
                                    <w:bottom w:val="none" w:sz="0" w:space="0" w:color="auto"/>
                                    <w:right w:val="none" w:sz="0" w:space="0" w:color="auto"/>
                                  </w:divBdr>
                                </w:div>
                                <w:div w:id="526211714">
                                  <w:marLeft w:val="0"/>
                                  <w:marRight w:val="0"/>
                                  <w:marTop w:val="0"/>
                                  <w:marBottom w:val="0"/>
                                  <w:divBdr>
                                    <w:top w:val="none" w:sz="0" w:space="0" w:color="auto"/>
                                    <w:left w:val="none" w:sz="0" w:space="0" w:color="auto"/>
                                    <w:bottom w:val="none" w:sz="0" w:space="0" w:color="auto"/>
                                    <w:right w:val="none" w:sz="0" w:space="0" w:color="auto"/>
                                  </w:divBdr>
                                </w:div>
                                <w:div w:id="1572034923">
                                  <w:marLeft w:val="0"/>
                                  <w:marRight w:val="0"/>
                                  <w:marTop w:val="0"/>
                                  <w:marBottom w:val="0"/>
                                  <w:divBdr>
                                    <w:top w:val="none" w:sz="0" w:space="0" w:color="auto"/>
                                    <w:left w:val="none" w:sz="0" w:space="0" w:color="auto"/>
                                    <w:bottom w:val="none" w:sz="0" w:space="0" w:color="auto"/>
                                    <w:right w:val="none" w:sz="0" w:space="0" w:color="auto"/>
                                  </w:divBdr>
                                </w:div>
                                <w:div w:id="16154169">
                                  <w:marLeft w:val="0"/>
                                  <w:marRight w:val="0"/>
                                  <w:marTop w:val="0"/>
                                  <w:marBottom w:val="0"/>
                                  <w:divBdr>
                                    <w:top w:val="none" w:sz="0" w:space="0" w:color="auto"/>
                                    <w:left w:val="none" w:sz="0" w:space="0" w:color="auto"/>
                                    <w:bottom w:val="none" w:sz="0" w:space="0" w:color="auto"/>
                                    <w:right w:val="none" w:sz="0" w:space="0" w:color="auto"/>
                                  </w:divBdr>
                                </w:div>
                                <w:div w:id="2131706413">
                                  <w:marLeft w:val="0"/>
                                  <w:marRight w:val="0"/>
                                  <w:marTop w:val="0"/>
                                  <w:marBottom w:val="0"/>
                                  <w:divBdr>
                                    <w:top w:val="none" w:sz="0" w:space="0" w:color="auto"/>
                                    <w:left w:val="none" w:sz="0" w:space="0" w:color="auto"/>
                                    <w:bottom w:val="none" w:sz="0" w:space="0" w:color="auto"/>
                                    <w:right w:val="none" w:sz="0" w:space="0" w:color="auto"/>
                                  </w:divBdr>
                                </w:div>
                                <w:div w:id="1673026252">
                                  <w:marLeft w:val="0"/>
                                  <w:marRight w:val="0"/>
                                  <w:marTop w:val="0"/>
                                  <w:marBottom w:val="0"/>
                                  <w:divBdr>
                                    <w:top w:val="none" w:sz="0" w:space="0" w:color="auto"/>
                                    <w:left w:val="none" w:sz="0" w:space="0" w:color="auto"/>
                                    <w:bottom w:val="none" w:sz="0" w:space="0" w:color="auto"/>
                                    <w:right w:val="none" w:sz="0" w:space="0" w:color="auto"/>
                                  </w:divBdr>
                                </w:div>
                                <w:div w:id="1422262897">
                                  <w:marLeft w:val="0"/>
                                  <w:marRight w:val="0"/>
                                  <w:marTop w:val="0"/>
                                  <w:marBottom w:val="0"/>
                                  <w:divBdr>
                                    <w:top w:val="none" w:sz="0" w:space="0" w:color="auto"/>
                                    <w:left w:val="none" w:sz="0" w:space="0" w:color="auto"/>
                                    <w:bottom w:val="none" w:sz="0" w:space="0" w:color="auto"/>
                                    <w:right w:val="none" w:sz="0" w:space="0" w:color="auto"/>
                                  </w:divBdr>
                                </w:div>
                                <w:div w:id="524249688">
                                  <w:marLeft w:val="0"/>
                                  <w:marRight w:val="0"/>
                                  <w:marTop w:val="0"/>
                                  <w:marBottom w:val="0"/>
                                  <w:divBdr>
                                    <w:top w:val="none" w:sz="0" w:space="0" w:color="auto"/>
                                    <w:left w:val="none" w:sz="0" w:space="0" w:color="auto"/>
                                    <w:bottom w:val="none" w:sz="0" w:space="0" w:color="auto"/>
                                    <w:right w:val="none" w:sz="0" w:space="0" w:color="auto"/>
                                  </w:divBdr>
                                </w:div>
                                <w:div w:id="1546719534">
                                  <w:marLeft w:val="0"/>
                                  <w:marRight w:val="0"/>
                                  <w:marTop w:val="0"/>
                                  <w:marBottom w:val="0"/>
                                  <w:divBdr>
                                    <w:top w:val="none" w:sz="0" w:space="0" w:color="auto"/>
                                    <w:left w:val="none" w:sz="0" w:space="0" w:color="auto"/>
                                    <w:bottom w:val="none" w:sz="0" w:space="0" w:color="auto"/>
                                    <w:right w:val="none" w:sz="0" w:space="0" w:color="auto"/>
                                  </w:divBdr>
                                </w:div>
                                <w:div w:id="241112108">
                                  <w:marLeft w:val="0"/>
                                  <w:marRight w:val="0"/>
                                  <w:marTop w:val="0"/>
                                  <w:marBottom w:val="0"/>
                                  <w:divBdr>
                                    <w:top w:val="none" w:sz="0" w:space="0" w:color="auto"/>
                                    <w:left w:val="none" w:sz="0" w:space="0" w:color="auto"/>
                                    <w:bottom w:val="none" w:sz="0" w:space="0" w:color="auto"/>
                                    <w:right w:val="none" w:sz="0" w:space="0" w:color="auto"/>
                                  </w:divBdr>
                                </w:div>
                                <w:div w:id="1671638818">
                                  <w:marLeft w:val="0"/>
                                  <w:marRight w:val="0"/>
                                  <w:marTop w:val="0"/>
                                  <w:marBottom w:val="0"/>
                                  <w:divBdr>
                                    <w:top w:val="none" w:sz="0" w:space="0" w:color="auto"/>
                                    <w:left w:val="none" w:sz="0" w:space="0" w:color="auto"/>
                                    <w:bottom w:val="none" w:sz="0" w:space="0" w:color="auto"/>
                                    <w:right w:val="none" w:sz="0" w:space="0" w:color="auto"/>
                                  </w:divBdr>
                                </w:div>
                                <w:div w:id="1101991315">
                                  <w:marLeft w:val="0"/>
                                  <w:marRight w:val="0"/>
                                  <w:marTop w:val="0"/>
                                  <w:marBottom w:val="0"/>
                                  <w:divBdr>
                                    <w:top w:val="none" w:sz="0" w:space="0" w:color="auto"/>
                                    <w:left w:val="none" w:sz="0" w:space="0" w:color="auto"/>
                                    <w:bottom w:val="none" w:sz="0" w:space="0" w:color="auto"/>
                                    <w:right w:val="none" w:sz="0" w:space="0" w:color="auto"/>
                                  </w:divBdr>
                                </w:div>
                                <w:div w:id="1040521248">
                                  <w:marLeft w:val="0"/>
                                  <w:marRight w:val="0"/>
                                  <w:marTop w:val="0"/>
                                  <w:marBottom w:val="0"/>
                                  <w:divBdr>
                                    <w:top w:val="none" w:sz="0" w:space="0" w:color="auto"/>
                                    <w:left w:val="none" w:sz="0" w:space="0" w:color="auto"/>
                                    <w:bottom w:val="none" w:sz="0" w:space="0" w:color="auto"/>
                                    <w:right w:val="none" w:sz="0" w:space="0" w:color="auto"/>
                                  </w:divBdr>
                                </w:div>
                                <w:div w:id="595989846">
                                  <w:marLeft w:val="0"/>
                                  <w:marRight w:val="0"/>
                                  <w:marTop w:val="0"/>
                                  <w:marBottom w:val="0"/>
                                  <w:divBdr>
                                    <w:top w:val="none" w:sz="0" w:space="0" w:color="auto"/>
                                    <w:left w:val="none" w:sz="0" w:space="0" w:color="auto"/>
                                    <w:bottom w:val="none" w:sz="0" w:space="0" w:color="auto"/>
                                    <w:right w:val="none" w:sz="0" w:space="0" w:color="auto"/>
                                  </w:divBdr>
                                </w:div>
                                <w:div w:id="480536905">
                                  <w:marLeft w:val="0"/>
                                  <w:marRight w:val="0"/>
                                  <w:marTop w:val="0"/>
                                  <w:marBottom w:val="0"/>
                                  <w:divBdr>
                                    <w:top w:val="none" w:sz="0" w:space="0" w:color="auto"/>
                                    <w:left w:val="none" w:sz="0" w:space="0" w:color="auto"/>
                                    <w:bottom w:val="none" w:sz="0" w:space="0" w:color="auto"/>
                                    <w:right w:val="none" w:sz="0" w:space="0" w:color="auto"/>
                                  </w:divBdr>
                                </w:div>
                                <w:div w:id="833687560">
                                  <w:marLeft w:val="0"/>
                                  <w:marRight w:val="0"/>
                                  <w:marTop w:val="0"/>
                                  <w:marBottom w:val="0"/>
                                  <w:divBdr>
                                    <w:top w:val="none" w:sz="0" w:space="0" w:color="auto"/>
                                    <w:left w:val="none" w:sz="0" w:space="0" w:color="auto"/>
                                    <w:bottom w:val="none" w:sz="0" w:space="0" w:color="auto"/>
                                    <w:right w:val="none" w:sz="0" w:space="0" w:color="auto"/>
                                  </w:divBdr>
                                </w:div>
                                <w:div w:id="252861797">
                                  <w:marLeft w:val="0"/>
                                  <w:marRight w:val="0"/>
                                  <w:marTop w:val="0"/>
                                  <w:marBottom w:val="0"/>
                                  <w:divBdr>
                                    <w:top w:val="none" w:sz="0" w:space="0" w:color="auto"/>
                                    <w:left w:val="none" w:sz="0" w:space="0" w:color="auto"/>
                                    <w:bottom w:val="none" w:sz="0" w:space="0" w:color="auto"/>
                                    <w:right w:val="none" w:sz="0" w:space="0" w:color="auto"/>
                                  </w:divBdr>
                                </w:div>
                                <w:div w:id="570042299">
                                  <w:marLeft w:val="0"/>
                                  <w:marRight w:val="0"/>
                                  <w:marTop w:val="0"/>
                                  <w:marBottom w:val="0"/>
                                  <w:divBdr>
                                    <w:top w:val="none" w:sz="0" w:space="0" w:color="auto"/>
                                    <w:left w:val="none" w:sz="0" w:space="0" w:color="auto"/>
                                    <w:bottom w:val="none" w:sz="0" w:space="0" w:color="auto"/>
                                    <w:right w:val="none" w:sz="0" w:space="0" w:color="auto"/>
                                  </w:divBdr>
                                </w:div>
                                <w:div w:id="1422800570">
                                  <w:marLeft w:val="0"/>
                                  <w:marRight w:val="0"/>
                                  <w:marTop w:val="0"/>
                                  <w:marBottom w:val="0"/>
                                  <w:divBdr>
                                    <w:top w:val="none" w:sz="0" w:space="0" w:color="auto"/>
                                    <w:left w:val="none" w:sz="0" w:space="0" w:color="auto"/>
                                    <w:bottom w:val="none" w:sz="0" w:space="0" w:color="auto"/>
                                    <w:right w:val="none" w:sz="0" w:space="0" w:color="auto"/>
                                  </w:divBdr>
                                </w:div>
                                <w:div w:id="337856568">
                                  <w:marLeft w:val="0"/>
                                  <w:marRight w:val="0"/>
                                  <w:marTop w:val="0"/>
                                  <w:marBottom w:val="0"/>
                                  <w:divBdr>
                                    <w:top w:val="none" w:sz="0" w:space="0" w:color="auto"/>
                                    <w:left w:val="none" w:sz="0" w:space="0" w:color="auto"/>
                                    <w:bottom w:val="none" w:sz="0" w:space="0" w:color="auto"/>
                                    <w:right w:val="none" w:sz="0" w:space="0" w:color="auto"/>
                                  </w:divBdr>
                                </w:div>
                                <w:div w:id="674109805">
                                  <w:marLeft w:val="0"/>
                                  <w:marRight w:val="0"/>
                                  <w:marTop w:val="0"/>
                                  <w:marBottom w:val="0"/>
                                  <w:divBdr>
                                    <w:top w:val="none" w:sz="0" w:space="0" w:color="auto"/>
                                    <w:left w:val="none" w:sz="0" w:space="0" w:color="auto"/>
                                    <w:bottom w:val="none" w:sz="0" w:space="0" w:color="auto"/>
                                    <w:right w:val="none" w:sz="0" w:space="0" w:color="auto"/>
                                  </w:divBdr>
                                </w:div>
                                <w:div w:id="1932080808">
                                  <w:marLeft w:val="0"/>
                                  <w:marRight w:val="0"/>
                                  <w:marTop w:val="0"/>
                                  <w:marBottom w:val="0"/>
                                  <w:divBdr>
                                    <w:top w:val="none" w:sz="0" w:space="0" w:color="auto"/>
                                    <w:left w:val="none" w:sz="0" w:space="0" w:color="auto"/>
                                    <w:bottom w:val="none" w:sz="0" w:space="0" w:color="auto"/>
                                    <w:right w:val="none" w:sz="0" w:space="0" w:color="auto"/>
                                  </w:divBdr>
                                </w:div>
                                <w:div w:id="1697920868">
                                  <w:marLeft w:val="0"/>
                                  <w:marRight w:val="0"/>
                                  <w:marTop w:val="0"/>
                                  <w:marBottom w:val="0"/>
                                  <w:divBdr>
                                    <w:top w:val="none" w:sz="0" w:space="0" w:color="auto"/>
                                    <w:left w:val="none" w:sz="0" w:space="0" w:color="auto"/>
                                    <w:bottom w:val="none" w:sz="0" w:space="0" w:color="auto"/>
                                    <w:right w:val="none" w:sz="0" w:space="0" w:color="auto"/>
                                  </w:divBdr>
                                </w:div>
                                <w:div w:id="2135246141">
                                  <w:marLeft w:val="0"/>
                                  <w:marRight w:val="0"/>
                                  <w:marTop w:val="0"/>
                                  <w:marBottom w:val="0"/>
                                  <w:divBdr>
                                    <w:top w:val="none" w:sz="0" w:space="0" w:color="auto"/>
                                    <w:left w:val="none" w:sz="0" w:space="0" w:color="auto"/>
                                    <w:bottom w:val="none" w:sz="0" w:space="0" w:color="auto"/>
                                    <w:right w:val="none" w:sz="0" w:space="0" w:color="auto"/>
                                  </w:divBdr>
                                </w:div>
                                <w:div w:id="1195728350">
                                  <w:marLeft w:val="0"/>
                                  <w:marRight w:val="0"/>
                                  <w:marTop w:val="0"/>
                                  <w:marBottom w:val="0"/>
                                  <w:divBdr>
                                    <w:top w:val="none" w:sz="0" w:space="0" w:color="auto"/>
                                    <w:left w:val="none" w:sz="0" w:space="0" w:color="auto"/>
                                    <w:bottom w:val="none" w:sz="0" w:space="0" w:color="auto"/>
                                    <w:right w:val="none" w:sz="0" w:space="0" w:color="auto"/>
                                  </w:divBdr>
                                </w:div>
                                <w:div w:id="967666701">
                                  <w:marLeft w:val="0"/>
                                  <w:marRight w:val="0"/>
                                  <w:marTop w:val="0"/>
                                  <w:marBottom w:val="0"/>
                                  <w:divBdr>
                                    <w:top w:val="none" w:sz="0" w:space="0" w:color="auto"/>
                                    <w:left w:val="none" w:sz="0" w:space="0" w:color="auto"/>
                                    <w:bottom w:val="none" w:sz="0" w:space="0" w:color="auto"/>
                                    <w:right w:val="none" w:sz="0" w:space="0" w:color="auto"/>
                                  </w:divBdr>
                                </w:div>
                                <w:div w:id="1601791799">
                                  <w:marLeft w:val="0"/>
                                  <w:marRight w:val="0"/>
                                  <w:marTop w:val="0"/>
                                  <w:marBottom w:val="0"/>
                                  <w:divBdr>
                                    <w:top w:val="none" w:sz="0" w:space="0" w:color="auto"/>
                                    <w:left w:val="none" w:sz="0" w:space="0" w:color="auto"/>
                                    <w:bottom w:val="none" w:sz="0" w:space="0" w:color="auto"/>
                                    <w:right w:val="none" w:sz="0" w:space="0" w:color="auto"/>
                                  </w:divBdr>
                                </w:div>
                                <w:div w:id="1106080144">
                                  <w:marLeft w:val="0"/>
                                  <w:marRight w:val="0"/>
                                  <w:marTop w:val="0"/>
                                  <w:marBottom w:val="0"/>
                                  <w:divBdr>
                                    <w:top w:val="none" w:sz="0" w:space="0" w:color="auto"/>
                                    <w:left w:val="none" w:sz="0" w:space="0" w:color="auto"/>
                                    <w:bottom w:val="none" w:sz="0" w:space="0" w:color="auto"/>
                                    <w:right w:val="none" w:sz="0" w:space="0" w:color="auto"/>
                                  </w:divBdr>
                                </w:div>
                                <w:div w:id="1428504721">
                                  <w:marLeft w:val="0"/>
                                  <w:marRight w:val="0"/>
                                  <w:marTop w:val="0"/>
                                  <w:marBottom w:val="0"/>
                                  <w:divBdr>
                                    <w:top w:val="none" w:sz="0" w:space="0" w:color="auto"/>
                                    <w:left w:val="none" w:sz="0" w:space="0" w:color="auto"/>
                                    <w:bottom w:val="none" w:sz="0" w:space="0" w:color="auto"/>
                                    <w:right w:val="none" w:sz="0" w:space="0" w:color="auto"/>
                                  </w:divBdr>
                                </w:div>
                                <w:div w:id="496922072">
                                  <w:marLeft w:val="0"/>
                                  <w:marRight w:val="0"/>
                                  <w:marTop w:val="0"/>
                                  <w:marBottom w:val="0"/>
                                  <w:divBdr>
                                    <w:top w:val="none" w:sz="0" w:space="0" w:color="auto"/>
                                    <w:left w:val="none" w:sz="0" w:space="0" w:color="auto"/>
                                    <w:bottom w:val="none" w:sz="0" w:space="0" w:color="auto"/>
                                    <w:right w:val="none" w:sz="0" w:space="0" w:color="auto"/>
                                  </w:divBdr>
                                </w:div>
                                <w:div w:id="600181379">
                                  <w:marLeft w:val="0"/>
                                  <w:marRight w:val="0"/>
                                  <w:marTop w:val="0"/>
                                  <w:marBottom w:val="0"/>
                                  <w:divBdr>
                                    <w:top w:val="none" w:sz="0" w:space="0" w:color="auto"/>
                                    <w:left w:val="none" w:sz="0" w:space="0" w:color="auto"/>
                                    <w:bottom w:val="none" w:sz="0" w:space="0" w:color="auto"/>
                                    <w:right w:val="none" w:sz="0" w:space="0" w:color="auto"/>
                                  </w:divBdr>
                                </w:div>
                                <w:div w:id="1396473468">
                                  <w:marLeft w:val="0"/>
                                  <w:marRight w:val="0"/>
                                  <w:marTop w:val="0"/>
                                  <w:marBottom w:val="0"/>
                                  <w:divBdr>
                                    <w:top w:val="none" w:sz="0" w:space="0" w:color="auto"/>
                                    <w:left w:val="none" w:sz="0" w:space="0" w:color="auto"/>
                                    <w:bottom w:val="none" w:sz="0" w:space="0" w:color="auto"/>
                                    <w:right w:val="none" w:sz="0" w:space="0" w:color="auto"/>
                                  </w:divBdr>
                                </w:div>
                                <w:div w:id="365453055">
                                  <w:marLeft w:val="0"/>
                                  <w:marRight w:val="0"/>
                                  <w:marTop w:val="0"/>
                                  <w:marBottom w:val="0"/>
                                  <w:divBdr>
                                    <w:top w:val="none" w:sz="0" w:space="0" w:color="auto"/>
                                    <w:left w:val="none" w:sz="0" w:space="0" w:color="auto"/>
                                    <w:bottom w:val="none" w:sz="0" w:space="0" w:color="auto"/>
                                    <w:right w:val="none" w:sz="0" w:space="0" w:color="auto"/>
                                  </w:divBdr>
                                </w:div>
                                <w:div w:id="2031881218">
                                  <w:marLeft w:val="0"/>
                                  <w:marRight w:val="0"/>
                                  <w:marTop w:val="0"/>
                                  <w:marBottom w:val="0"/>
                                  <w:divBdr>
                                    <w:top w:val="none" w:sz="0" w:space="0" w:color="auto"/>
                                    <w:left w:val="none" w:sz="0" w:space="0" w:color="auto"/>
                                    <w:bottom w:val="none" w:sz="0" w:space="0" w:color="auto"/>
                                    <w:right w:val="none" w:sz="0" w:space="0" w:color="auto"/>
                                  </w:divBdr>
                                </w:div>
                                <w:div w:id="915701513">
                                  <w:marLeft w:val="0"/>
                                  <w:marRight w:val="0"/>
                                  <w:marTop w:val="0"/>
                                  <w:marBottom w:val="0"/>
                                  <w:divBdr>
                                    <w:top w:val="none" w:sz="0" w:space="0" w:color="auto"/>
                                    <w:left w:val="none" w:sz="0" w:space="0" w:color="auto"/>
                                    <w:bottom w:val="none" w:sz="0" w:space="0" w:color="auto"/>
                                    <w:right w:val="none" w:sz="0" w:space="0" w:color="auto"/>
                                  </w:divBdr>
                                </w:div>
                                <w:div w:id="977759587">
                                  <w:marLeft w:val="0"/>
                                  <w:marRight w:val="0"/>
                                  <w:marTop w:val="0"/>
                                  <w:marBottom w:val="0"/>
                                  <w:divBdr>
                                    <w:top w:val="none" w:sz="0" w:space="0" w:color="auto"/>
                                    <w:left w:val="none" w:sz="0" w:space="0" w:color="auto"/>
                                    <w:bottom w:val="none" w:sz="0" w:space="0" w:color="auto"/>
                                    <w:right w:val="none" w:sz="0" w:space="0" w:color="auto"/>
                                  </w:divBdr>
                                </w:div>
                                <w:div w:id="423455351">
                                  <w:marLeft w:val="0"/>
                                  <w:marRight w:val="0"/>
                                  <w:marTop w:val="0"/>
                                  <w:marBottom w:val="0"/>
                                  <w:divBdr>
                                    <w:top w:val="none" w:sz="0" w:space="0" w:color="auto"/>
                                    <w:left w:val="none" w:sz="0" w:space="0" w:color="auto"/>
                                    <w:bottom w:val="none" w:sz="0" w:space="0" w:color="auto"/>
                                    <w:right w:val="none" w:sz="0" w:space="0" w:color="auto"/>
                                  </w:divBdr>
                                </w:div>
                                <w:div w:id="113138895">
                                  <w:marLeft w:val="0"/>
                                  <w:marRight w:val="0"/>
                                  <w:marTop w:val="0"/>
                                  <w:marBottom w:val="0"/>
                                  <w:divBdr>
                                    <w:top w:val="none" w:sz="0" w:space="0" w:color="auto"/>
                                    <w:left w:val="none" w:sz="0" w:space="0" w:color="auto"/>
                                    <w:bottom w:val="none" w:sz="0" w:space="0" w:color="auto"/>
                                    <w:right w:val="none" w:sz="0" w:space="0" w:color="auto"/>
                                  </w:divBdr>
                                </w:div>
                                <w:div w:id="380321833">
                                  <w:marLeft w:val="0"/>
                                  <w:marRight w:val="0"/>
                                  <w:marTop w:val="0"/>
                                  <w:marBottom w:val="0"/>
                                  <w:divBdr>
                                    <w:top w:val="none" w:sz="0" w:space="0" w:color="auto"/>
                                    <w:left w:val="none" w:sz="0" w:space="0" w:color="auto"/>
                                    <w:bottom w:val="none" w:sz="0" w:space="0" w:color="auto"/>
                                    <w:right w:val="none" w:sz="0" w:space="0" w:color="auto"/>
                                  </w:divBdr>
                                </w:div>
                                <w:div w:id="284774468">
                                  <w:marLeft w:val="0"/>
                                  <w:marRight w:val="0"/>
                                  <w:marTop w:val="0"/>
                                  <w:marBottom w:val="0"/>
                                  <w:divBdr>
                                    <w:top w:val="none" w:sz="0" w:space="0" w:color="auto"/>
                                    <w:left w:val="none" w:sz="0" w:space="0" w:color="auto"/>
                                    <w:bottom w:val="none" w:sz="0" w:space="0" w:color="auto"/>
                                    <w:right w:val="none" w:sz="0" w:space="0" w:color="auto"/>
                                  </w:divBdr>
                                </w:div>
                                <w:div w:id="1661813241">
                                  <w:marLeft w:val="0"/>
                                  <w:marRight w:val="0"/>
                                  <w:marTop w:val="0"/>
                                  <w:marBottom w:val="0"/>
                                  <w:divBdr>
                                    <w:top w:val="none" w:sz="0" w:space="0" w:color="auto"/>
                                    <w:left w:val="none" w:sz="0" w:space="0" w:color="auto"/>
                                    <w:bottom w:val="none" w:sz="0" w:space="0" w:color="auto"/>
                                    <w:right w:val="none" w:sz="0" w:space="0" w:color="auto"/>
                                  </w:divBdr>
                                </w:div>
                                <w:div w:id="2016835541">
                                  <w:marLeft w:val="0"/>
                                  <w:marRight w:val="0"/>
                                  <w:marTop w:val="0"/>
                                  <w:marBottom w:val="0"/>
                                  <w:divBdr>
                                    <w:top w:val="none" w:sz="0" w:space="0" w:color="auto"/>
                                    <w:left w:val="none" w:sz="0" w:space="0" w:color="auto"/>
                                    <w:bottom w:val="none" w:sz="0" w:space="0" w:color="auto"/>
                                    <w:right w:val="none" w:sz="0" w:space="0" w:color="auto"/>
                                  </w:divBdr>
                                </w:div>
                                <w:div w:id="1135222236">
                                  <w:marLeft w:val="0"/>
                                  <w:marRight w:val="0"/>
                                  <w:marTop w:val="0"/>
                                  <w:marBottom w:val="0"/>
                                  <w:divBdr>
                                    <w:top w:val="none" w:sz="0" w:space="0" w:color="auto"/>
                                    <w:left w:val="none" w:sz="0" w:space="0" w:color="auto"/>
                                    <w:bottom w:val="none" w:sz="0" w:space="0" w:color="auto"/>
                                    <w:right w:val="none" w:sz="0" w:space="0" w:color="auto"/>
                                  </w:divBdr>
                                </w:div>
                                <w:div w:id="45878691">
                                  <w:marLeft w:val="0"/>
                                  <w:marRight w:val="0"/>
                                  <w:marTop w:val="0"/>
                                  <w:marBottom w:val="0"/>
                                  <w:divBdr>
                                    <w:top w:val="none" w:sz="0" w:space="0" w:color="auto"/>
                                    <w:left w:val="none" w:sz="0" w:space="0" w:color="auto"/>
                                    <w:bottom w:val="none" w:sz="0" w:space="0" w:color="auto"/>
                                    <w:right w:val="none" w:sz="0" w:space="0" w:color="auto"/>
                                  </w:divBdr>
                                </w:div>
                                <w:div w:id="1153330555">
                                  <w:marLeft w:val="0"/>
                                  <w:marRight w:val="0"/>
                                  <w:marTop w:val="0"/>
                                  <w:marBottom w:val="0"/>
                                  <w:divBdr>
                                    <w:top w:val="none" w:sz="0" w:space="0" w:color="auto"/>
                                    <w:left w:val="none" w:sz="0" w:space="0" w:color="auto"/>
                                    <w:bottom w:val="none" w:sz="0" w:space="0" w:color="auto"/>
                                    <w:right w:val="none" w:sz="0" w:space="0" w:color="auto"/>
                                  </w:divBdr>
                                </w:div>
                                <w:div w:id="588537448">
                                  <w:marLeft w:val="0"/>
                                  <w:marRight w:val="0"/>
                                  <w:marTop w:val="0"/>
                                  <w:marBottom w:val="0"/>
                                  <w:divBdr>
                                    <w:top w:val="none" w:sz="0" w:space="0" w:color="auto"/>
                                    <w:left w:val="none" w:sz="0" w:space="0" w:color="auto"/>
                                    <w:bottom w:val="none" w:sz="0" w:space="0" w:color="auto"/>
                                    <w:right w:val="none" w:sz="0" w:space="0" w:color="auto"/>
                                  </w:divBdr>
                                </w:div>
                                <w:div w:id="1544708739">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84560357">
                                  <w:marLeft w:val="0"/>
                                  <w:marRight w:val="0"/>
                                  <w:marTop w:val="0"/>
                                  <w:marBottom w:val="0"/>
                                  <w:divBdr>
                                    <w:top w:val="none" w:sz="0" w:space="0" w:color="auto"/>
                                    <w:left w:val="none" w:sz="0" w:space="0" w:color="auto"/>
                                    <w:bottom w:val="none" w:sz="0" w:space="0" w:color="auto"/>
                                    <w:right w:val="none" w:sz="0" w:space="0" w:color="auto"/>
                                  </w:divBdr>
                                </w:div>
                                <w:div w:id="1709793366">
                                  <w:marLeft w:val="0"/>
                                  <w:marRight w:val="0"/>
                                  <w:marTop w:val="0"/>
                                  <w:marBottom w:val="0"/>
                                  <w:divBdr>
                                    <w:top w:val="none" w:sz="0" w:space="0" w:color="auto"/>
                                    <w:left w:val="none" w:sz="0" w:space="0" w:color="auto"/>
                                    <w:bottom w:val="none" w:sz="0" w:space="0" w:color="auto"/>
                                    <w:right w:val="none" w:sz="0" w:space="0" w:color="auto"/>
                                  </w:divBdr>
                                </w:div>
                                <w:div w:id="2039818308">
                                  <w:marLeft w:val="0"/>
                                  <w:marRight w:val="0"/>
                                  <w:marTop w:val="0"/>
                                  <w:marBottom w:val="0"/>
                                  <w:divBdr>
                                    <w:top w:val="none" w:sz="0" w:space="0" w:color="auto"/>
                                    <w:left w:val="none" w:sz="0" w:space="0" w:color="auto"/>
                                    <w:bottom w:val="none" w:sz="0" w:space="0" w:color="auto"/>
                                    <w:right w:val="none" w:sz="0" w:space="0" w:color="auto"/>
                                  </w:divBdr>
                                </w:div>
                                <w:div w:id="1322346709">
                                  <w:marLeft w:val="0"/>
                                  <w:marRight w:val="0"/>
                                  <w:marTop w:val="0"/>
                                  <w:marBottom w:val="0"/>
                                  <w:divBdr>
                                    <w:top w:val="none" w:sz="0" w:space="0" w:color="auto"/>
                                    <w:left w:val="none" w:sz="0" w:space="0" w:color="auto"/>
                                    <w:bottom w:val="none" w:sz="0" w:space="0" w:color="auto"/>
                                    <w:right w:val="none" w:sz="0" w:space="0" w:color="auto"/>
                                  </w:divBdr>
                                </w:div>
                                <w:div w:id="1520310749">
                                  <w:marLeft w:val="0"/>
                                  <w:marRight w:val="0"/>
                                  <w:marTop w:val="0"/>
                                  <w:marBottom w:val="0"/>
                                  <w:divBdr>
                                    <w:top w:val="none" w:sz="0" w:space="0" w:color="auto"/>
                                    <w:left w:val="none" w:sz="0" w:space="0" w:color="auto"/>
                                    <w:bottom w:val="none" w:sz="0" w:space="0" w:color="auto"/>
                                    <w:right w:val="none" w:sz="0" w:space="0" w:color="auto"/>
                                  </w:divBdr>
                                </w:div>
                                <w:div w:id="1053042176">
                                  <w:marLeft w:val="0"/>
                                  <w:marRight w:val="0"/>
                                  <w:marTop w:val="0"/>
                                  <w:marBottom w:val="0"/>
                                  <w:divBdr>
                                    <w:top w:val="none" w:sz="0" w:space="0" w:color="auto"/>
                                    <w:left w:val="none" w:sz="0" w:space="0" w:color="auto"/>
                                    <w:bottom w:val="none" w:sz="0" w:space="0" w:color="auto"/>
                                    <w:right w:val="none" w:sz="0" w:space="0" w:color="auto"/>
                                  </w:divBdr>
                                </w:div>
                              </w:divsChild>
                            </w:div>
                            <w:div w:id="1789933461">
                              <w:marLeft w:val="0"/>
                              <w:marRight w:val="0"/>
                              <w:marTop w:val="0"/>
                              <w:marBottom w:val="0"/>
                              <w:divBdr>
                                <w:top w:val="none" w:sz="0" w:space="0" w:color="auto"/>
                                <w:left w:val="none" w:sz="0" w:space="0" w:color="auto"/>
                                <w:bottom w:val="none" w:sz="0" w:space="0" w:color="auto"/>
                                <w:right w:val="none" w:sz="0" w:space="0" w:color="auto"/>
                              </w:divBdr>
                              <w:divsChild>
                                <w:div w:id="698162257">
                                  <w:marLeft w:val="0"/>
                                  <w:marRight w:val="0"/>
                                  <w:marTop w:val="0"/>
                                  <w:marBottom w:val="0"/>
                                  <w:divBdr>
                                    <w:top w:val="none" w:sz="0" w:space="0" w:color="auto"/>
                                    <w:left w:val="none" w:sz="0" w:space="0" w:color="auto"/>
                                    <w:bottom w:val="none" w:sz="0" w:space="0" w:color="auto"/>
                                    <w:right w:val="none" w:sz="0" w:space="0" w:color="auto"/>
                                  </w:divBdr>
                                </w:div>
                                <w:div w:id="1454904779">
                                  <w:marLeft w:val="0"/>
                                  <w:marRight w:val="0"/>
                                  <w:marTop w:val="0"/>
                                  <w:marBottom w:val="0"/>
                                  <w:divBdr>
                                    <w:top w:val="none" w:sz="0" w:space="0" w:color="auto"/>
                                    <w:left w:val="none" w:sz="0" w:space="0" w:color="auto"/>
                                    <w:bottom w:val="none" w:sz="0" w:space="0" w:color="auto"/>
                                    <w:right w:val="none" w:sz="0" w:space="0" w:color="auto"/>
                                  </w:divBdr>
                                </w:div>
                                <w:div w:id="224998065">
                                  <w:marLeft w:val="0"/>
                                  <w:marRight w:val="0"/>
                                  <w:marTop w:val="0"/>
                                  <w:marBottom w:val="0"/>
                                  <w:divBdr>
                                    <w:top w:val="none" w:sz="0" w:space="0" w:color="auto"/>
                                    <w:left w:val="none" w:sz="0" w:space="0" w:color="auto"/>
                                    <w:bottom w:val="none" w:sz="0" w:space="0" w:color="auto"/>
                                    <w:right w:val="none" w:sz="0" w:space="0" w:color="auto"/>
                                  </w:divBdr>
                                </w:div>
                                <w:div w:id="883953322">
                                  <w:marLeft w:val="0"/>
                                  <w:marRight w:val="0"/>
                                  <w:marTop w:val="0"/>
                                  <w:marBottom w:val="0"/>
                                  <w:divBdr>
                                    <w:top w:val="none" w:sz="0" w:space="0" w:color="auto"/>
                                    <w:left w:val="none" w:sz="0" w:space="0" w:color="auto"/>
                                    <w:bottom w:val="none" w:sz="0" w:space="0" w:color="auto"/>
                                    <w:right w:val="none" w:sz="0" w:space="0" w:color="auto"/>
                                  </w:divBdr>
                                </w:div>
                                <w:div w:id="520438797">
                                  <w:marLeft w:val="0"/>
                                  <w:marRight w:val="0"/>
                                  <w:marTop w:val="0"/>
                                  <w:marBottom w:val="0"/>
                                  <w:divBdr>
                                    <w:top w:val="none" w:sz="0" w:space="0" w:color="auto"/>
                                    <w:left w:val="none" w:sz="0" w:space="0" w:color="auto"/>
                                    <w:bottom w:val="none" w:sz="0" w:space="0" w:color="auto"/>
                                    <w:right w:val="none" w:sz="0" w:space="0" w:color="auto"/>
                                  </w:divBdr>
                                </w:div>
                                <w:div w:id="909656077">
                                  <w:marLeft w:val="0"/>
                                  <w:marRight w:val="0"/>
                                  <w:marTop w:val="0"/>
                                  <w:marBottom w:val="0"/>
                                  <w:divBdr>
                                    <w:top w:val="none" w:sz="0" w:space="0" w:color="auto"/>
                                    <w:left w:val="none" w:sz="0" w:space="0" w:color="auto"/>
                                    <w:bottom w:val="none" w:sz="0" w:space="0" w:color="auto"/>
                                    <w:right w:val="none" w:sz="0" w:space="0" w:color="auto"/>
                                  </w:divBdr>
                                </w:div>
                                <w:div w:id="1335566422">
                                  <w:marLeft w:val="0"/>
                                  <w:marRight w:val="0"/>
                                  <w:marTop w:val="0"/>
                                  <w:marBottom w:val="0"/>
                                  <w:divBdr>
                                    <w:top w:val="none" w:sz="0" w:space="0" w:color="auto"/>
                                    <w:left w:val="none" w:sz="0" w:space="0" w:color="auto"/>
                                    <w:bottom w:val="none" w:sz="0" w:space="0" w:color="auto"/>
                                    <w:right w:val="none" w:sz="0" w:space="0" w:color="auto"/>
                                  </w:divBdr>
                                </w:div>
                                <w:div w:id="52852978">
                                  <w:marLeft w:val="0"/>
                                  <w:marRight w:val="0"/>
                                  <w:marTop w:val="0"/>
                                  <w:marBottom w:val="0"/>
                                  <w:divBdr>
                                    <w:top w:val="none" w:sz="0" w:space="0" w:color="auto"/>
                                    <w:left w:val="none" w:sz="0" w:space="0" w:color="auto"/>
                                    <w:bottom w:val="none" w:sz="0" w:space="0" w:color="auto"/>
                                    <w:right w:val="none" w:sz="0" w:space="0" w:color="auto"/>
                                  </w:divBdr>
                                </w:div>
                                <w:div w:id="238057310">
                                  <w:marLeft w:val="0"/>
                                  <w:marRight w:val="0"/>
                                  <w:marTop w:val="0"/>
                                  <w:marBottom w:val="0"/>
                                  <w:divBdr>
                                    <w:top w:val="none" w:sz="0" w:space="0" w:color="auto"/>
                                    <w:left w:val="none" w:sz="0" w:space="0" w:color="auto"/>
                                    <w:bottom w:val="none" w:sz="0" w:space="0" w:color="auto"/>
                                    <w:right w:val="none" w:sz="0" w:space="0" w:color="auto"/>
                                  </w:divBdr>
                                </w:div>
                                <w:div w:id="2118478870">
                                  <w:marLeft w:val="0"/>
                                  <w:marRight w:val="0"/>
                                  <w:marTop w:val="0"/>
                                  <w:marBottom w:val="0"/>
                                  <w:divBdr>
                                    <w:top w:val="none" w:sz="0" w:space="0" w:color="auto"/>
                                    <w:left w:val="none" w:sz="0" w:space="0" w:color="auto"/>
                                    <w:bottom w:val="none" w:sz="0" w:space="0" w:color="auto"/>
                                    <w:right w:val="none" w:sz="0" w:space="0" w:color="auto"/>
                                  </w:divBdr>
                                </w:div>
                                <w:div w:id="874924999">
                                  <w:marLeft w:val="0"/>
                                  <w:marRight w:val="0"/>
                                  <w:marTop w:val="0"/>
                                  <w:marBottom w:val="0"/>
                                  <w:divBdr>
                                    <w:top w:val="none" w:sz="0" w:space="0" w:color="auto"/>
                                    <w:left w:val="none" w:sz="0" w:space="0" w:color="auto"/>
                                    <w:bottom w:val="none" w:sz="0" w:space="0" w:color="auto"/>
                                    <w:right w:val="none" w:sz="0" w:space="0" w:color="auto"/>
                                  </w:divBdr>
                                </w:div>
                                <w:div w:id="916672532">
                                  <w:marLeft w:val="0"/>
                                  <w:marRight w:val="0"/>
                                  <w:marTop w:val="0"/>
                                  <w:marBottom w:val="0"/>
                                  <w:divBdr>
                                    <w:top w:val="none" w:sz="0" w:space="0" w:color="auto"/>
                                    <w:left w:val="none" w:sz="0" w:space="0" w:color="auto"/>
                                    <w:bottom w:val="none" w:sz="0" w:space="0" w:color="auto"/>
                                    <w:right w:val="none" w:sz="0" w:space="0" w:color="auto"/>
                                  </w:divBdr>
                                </w:div>
                                <w:div w:id="619191219">
                                  <w:marLeft w:val="0"/>
                                  <w:marRight w:val="0"/>
                                  <w:marTop w:val="0"/>
                                  <w:marBottom w:val="0"/>
                                  <w:divBdr>
                                    <w:top w:val="none" w:sz="0" w:space="0" w:color="auto"/>
                                    <w:left w:val="none" w:sz="0" w:space="0" w:color="auto"/>
                                    <w:bottom w:val="none" w:sz="0" w:space="0" w:color="auto"/>
                                    <w:right w:val="none" w:sz="0" w:space="0" w:color="auto"/>
                                  </w:divBdr>
                                </w:div>
                                <w:div w:id="1137452473">
                                  <w:marLeft w:val="0"/>
                                  <w:marRight w:val="0"/>
                                  <w:marTop w:val="0"/>
                                  <w:marBottom w:val="0"/>
                                  <w:divBdr>
                                    <w:top w:val="none" w:sz="0" w:space="0" w:color="auto"/>
                                    <w:left w:val="none" w:sz="0" w:space="0" w:color="auto"/>
                                    <w:bottom w:val="none" w:sz="0" w:space="0" w:color="auto"/>
                                    <w:right w:val="none" w:sz="0" w:space="0" w:color="auto"/>
                                  </w:divBdr>
                                </w:div>
                                <w:div w:id="1172178711">
                                  <w:marLeft w:val="0"/>
                                  <w:marRight w:val="0"/>
                                  <w:marTop w:val="0"/>
                                  <w:marBottom w:val="0"/>
                                  <w:divBdr>
                                    <w:top w:val="none" w:sz="0" w:space="0" w:color="auto"/>
                                    <w:left w:val="none" w:sz="0" w:space="0" w:color="auto"/>
                                    <w:bottom w:val="none" w:sz="0" w:space="0" w:color="auto"/>
                                    <w:right w:val="none" w:sz="0" w:space="0" w:color="auto"/>
                                  </w:divBdr>
                                </w:div>
                                <w:div w:id="232660909">
                                  <w:marLeft w:val="0"/>
                                  <w:marRight w:val="0"/>
                                  <w:marTop w:val="0"/>
                                  <w:marBottom w:val="0"/>
                                  <w:divBdr>
                                    <w:top w:val="none" w:sz="0" w:space="0" w:color="auto"/>
                                    <w:left w:val="none" w:sz="0" w:space="0" w:color="auto"/>
                                    <w:bottom w:val="none" w:sz="0" w:space="0" w:color="auto"/>
                                    <w:right w:val="none" w:sz="0" w:space="0" w:color="auto"/>
                                  </w:divBdr>
                                </w:div>
                                <w:div w:id="1359116701">
                                  <w:marLeft w:val="0"/>
                                  <w:marRight w:val="0"/>
                                  <w:marTop w:val="0"/>
                                  <w:marBottom w:val="0"/>
                                  <w:divBdr>
                                    <w:top w:val="none" w:sz="0" w:space="0" w:color="auto"/>
                                    <w:left w:val="none" w:sz="0" w:space="0" w:color="auto"/>
                                    <w:bottom w:val="none" w:sz="0" w:space="0" w:color="auto"/>
                                    <w:right w:val="none" w:sz="0" w:space="0" w:color="auto"/>
                                  </w:divBdr>
                                </w:div>
                                <w:div w:id="627900815">
                                  <w:marLeft w:val="0"/>
                                  <w:marRight w:val="0"/>
                                  <w:marTop w:val="0"/>
                                  <w:marBottom w:val="0"/>
                                  <w:divBdr>
                                    <w:top w:val="none" w:sz="0" w:space="0" w:color="auto"/>
                                    <w:left w:val="none" w:sz="0" w:space="0" w:color="auto"/>
                                    <w:bottom w:val="none" w:sz="0" w:space="0" w:color="auto"/>
                                    <w:right w:val="none" w:sz="0" w:space="0" w:color="auto"/>
                                  </w:divBdr>
                                </w:div>
                                <w:div w:id="1501460721">
                                  <w:marLeft w:val="0"/>
                                  <w:marRight w:val="0"/>
                                  <w:marTop w:val="0"/>
                                  <w:marBottom w:val="0"/>
                                  <w:divBdr>
                                    <w:top w:val="none" w:sz="0" w:space="0" w:color="auto"/>
                                    <w:left w:val="none" w:sz="0" w:space="0" w:color="auto"/>
                                    <w:bottom w:val="none" w:sz="0" w:space="0" w:color="auto"/>
                                    <w:right w:val="none" w:sz="0" w:space="0" w:color="auto"/>
                                  </w:divBdr>
                                </w:div>
                                <w:div w:id="1747923064">
                                  <w:marLeft w:val="0"/>
                                  <w:marRight w:val="0"/>
                                  <w:marTop w:val="0"/>
                                  <w:marBottom w:val="0"/>
                                  <w:divBdr>
                                    <w:top w:val="none" w:sz="0" w:space="0" w:color="auto"/>
                                    <w:left w:val="none" w:sz="0" w:space="0" w:color="auto"/>
                                    <w:bottom w:val="none" w:sz="0" w:space="0" w:color="auto"/>
                                    <w:right w:val="none" w:sz="0" w:space="0" w:color="auto"/>
                                  </w:divBdr>
                                </w:div>
                                <w:div w:id="1965844379">
                                  <w:marLeft w:val="0"/>
                                  <w:marRight w:val="0"/>
                                  <w:marTop w:val="0"/>
                                  <w:marBottom w:val="0"/>
                                  <w:divBdr>
                                    <w:top w:val="none" w:sz="0" w:space="0" w:color="auto"/>
                                    <w:left w:val="none" w:sz="0" w:space="0" w:color="auto"/>
                                    <w:bottom w:val="none" w:sz="0" w:space="0" w:color="auto"/>
                                    <w:right w:val="none" w:sz="0" w:space="0" w:color="auto"/>
                                  </w:divBdr>
                                </w:div>
                                <w:div w:id="1430273241">
                                  <w:marLeft w:val="0"/>
                                  <w:marRight w:val="0"/>
                                  <w:marTop w:val="0"/>
                                  <w:marBottom w:val="0"/>
                                  <w:divBdr>
                                    <w:top w:val="none" w:sz="0" w:space="0" w:color="auto"/>
                                    <w:left w:val="none" w:sz="0" w:space="0" w:color="auto"/>
                                    <w:bottom w:val="none" w:sz="0" w:space="0" w:color="auto"/>
                                    <w:right w:val="none" w:sz="0" w:space="0" w:color="auto"/>
                                  </w:divBdr>
                                </w:div>
                                <w:div w:id="1565801478">
                                  <w:marLeft w:val="0"/>
                                  <w:marRight w:val="0"/>
                                  <w:marTop w:val="0"/>
                                  <w:marBottom w:val="0"/>
                                  <w:divBdr>
                                    <w:top w:val="none" w:sz="0" w:space="0" w:color="auto"/>
                                    <w:left w:val="none" w:sz="0" w:space="0" w:color="auto"/>
                                    <w:bottom w:val="none" w:sz="0" w:space="0" w:color="auto"/>
                                    <w:right w:val="none" w:sz="0" w:space="0" w:color="auto"/>
                                  </w:divBdr>
                                </w:div>
                                <w:div w:id="1280528006">
                                  <w:marLeft w:val="0"/>
                                  <w:marRight w:val="0"/>
                                  <w:marTop w:val="0"/>
                                  <w:marBottom w:val="0"/>
                                  <w:divBdr>
                                    <w:top w:val="none" w:sz="0" w:space="0" w:color="auto"/>
                                    <w:left w:val="none" w:sz="0" w:space="0" w:color="auto"/>
                                    <w:bottom w:val="none" w:sz="0" w:space="0" w:color="auto"/>
                                    <w:right w:val="none" w:sz="0" w:space="0" w:color="auto"/>
                                  </w:divBdr>
                                </w:div>
                                <w:div w:id="272907798">
                                  <w:marLeft w:val="0"/>
                                  <w:marRight w:val="0"/>
                                  <w:marTop w:val="0"/>
                                  <w:marBottom w:val="0"/>
                                  <w:divBdr>
                                    <w:top w:val="none" w:sz="0" w:space="0" w:color="auto"/>
                                    <w:left w:val="none" w:sz="0" w:space="0" w:color="auto"/>
                                    <w:bottom w:val="none" w:sz="0" w:space="0" w:color="auto"/>
                                    <w:right w:val="none" w:sz="0" w:space="0" w:color="auto"/>
                                  </w:divBdr>
                                </w:div>
                                <w:div w:id="1706370834">
                                  <w:marLeft w:val="0"/>
                                  <w:marRight w:val="0"/>
                                  <w:marTop w:val="0"/>
                                  <w:marBottom w:val="0"/>
                                  <w:divBdr>
                                    <w:top w:val="none" w:sz="0" w:space="0" w:color="auto"/>
                                    <w:left w:val="none" w:sz="0" w:space="0" w:color="auto"/>
                                    <w:bottom w:val="none" w:sz="0" w:space="0" w:color="auto"/>
                                    <w:right w:val="none" w:sz="0" w:space="0" w:color="auto"/>
                                  </w:divBdr>
                                </w:div>
                                <w:div w:id="1936666934">
                                  <w:marLeft w:val="0"/>
                                  <w:marRight w:val="0"/>
                                  <w:marTop w:val="0"/>
                                  <w:marBottom w:val="0"/>
                                  <w:divBdr>
                                    <w:top w:val="none" w:sz="0" w:space="0" w:color="auto"/>
                                    <w:left w:val="none" w:sz="0" w:space="0" w:color="auto"/>
                                    <w:bottom w:val="none" w:sz="0" w:space="0" w:color="auto"/>
                                    <w:right w:val="none" w:sz="0" w:space="0" w:color="auto"/>
                                  </w:divBdr>
                                </w:div>
                                <w:div w:id="97063992">
                                  <w:marLeft w:val="0"/>
                                  <w:marRight w:val="0"/>
                                  <w:marTop w:val="0"/>
                                  <w:marBottom w:val="0"/>
                                  <w:divBdr>
                                    <w:top w:val="none" w:sz="0" w:space="0" w:color="auto"/>
                                    <w:left w:val="none" w:sz="0" w:space="0" w:color="auto"/>
                                    <w:bottom w:val="none" w:sz="0" w:space="0" w:color="auto"/>
                                    <w:right w:val="none" w:sz="0" w:space="0" w:color="auto"/>
                                  </w:divBdr>
                                </w:div>
                                <w:div w:id="675427380">
                                  <w:marLeft w:val="0"/>
                                  <w:marRight w:val="0"/>
                                  <w:marTop w:val="0"/>
                                  <w:marBottom w:val="0"/>
                                  <w:divBdr>
                                    <w:top w:val="none" w:sz="0" w:space="0" w:color="auto"/>
                                    <w:left w:val="none" w:sz="0" w:space="0" w:color="auto"/>
                                    <w:bottom w:val="none" w:sz="0" w:space="0" w:color="auto"/>
                                    <w:right w:val="none" w:sz="0" w:space="0" w:color="auto"/>
                                  </w:divBdr>
                                </w:div>
                                <w:div w:id="1124543285">
                                  <w:marLeft w:val="0"/>
                                  <w:marRight w:val="0"/>
                                  <w:marTop w:val="0"/>
                                  <w:marBottom w:val="0"/>
                                  <w:divBdr>
                                    <w:top w:val="none" w:sz="0" w:space="0" w:color="auto"/>
                                    <w:left w:val="none" w:sz="0" w:space="0" w:color="auto"/>
                                    <w:bottom w:val="none" w:sz="0" w:space="0" w:color="auto"/>
                                    <w:right w:val="none" w:sz="0" w:space="0" w:color="auto"/>
                                  </w:divBdr>
                                </w:div>
                                <w:div w:id="802042126">
                                  <w:marLeft w:val="0"/>
                                  <w:marRight w:val="0"/>
                                  <w:marTop w:val="0"/>
                                  <w:marBottom w:val="0"/>
                                  <w:divBdr>
                                    <w:top w:val="none" w:sz="0" w:space="0" w:color="auto"/>
                                    <w:left w:val="none" w:sz="0" w:space="0" w:color="auto"/>
                                    <w:bottom w:val="none" w:sz="0" w:space="0" w:color="auto"/>
                                    <w:right w:val="none" w:sz="0" w:space="0" w:color="auto"/>
                                  </w:divBdr>
                                </w:div>
                                <w:div w:id="2095085877">
                                  <w:marLeft w:val="0"/>
                                  <w:marRight w:val="0"/>
                                  <w:marTop w:val="0"/>
                                  <w:marBottom w:val="0"/>
                                  <w:divBdr>
                                    <w:top w:val="none" w:sz="0" w:space="0" w:color="auto"/>
                                    <w:left w:val="none" w:sz="0" w:space="0" w:color="auto"/>
                                    <w:bottom w:val="none" w:sz="0" w:space="0" w:color="auto"/>
                                    <w:right w:val="none" w:sz="0" w:space="0" w:color="auto"/>
                                  </w:divBdr>
                                </w:div>
                                <w:div w:id="510416766">
                                  <w:marLeft w:val="0"/>
                                  <w:marRight w:val="0"/>
                                  <w:marTop w:val="0"/>
                                  <w:marBottom w:val="0"/>
                                  <w:divBdr>
                                    <w:top w:val="none" w:sz="0" w:space="0" w:color="auto"/>
                                    <w:left w:val="none" w:sz="0" w:space="0" w:color="auto"/>
                                    <w:bottom w:val="none" w:sz="0" w:space="0" w:color="auto"/>
                                    <w:right w:val="none" w:sz="0" w:space="0" w:color="auto"/>
                                  </w:divBdr>
                                </w:div>
                                <w:div w:id="258216239">
                                  <w:marLeft w:val="0"/>
                                  <w:marRight w:val="0"/>
                                  <w:marTop w:val="0"/>
                                  <w:marBottom w:val="0"/>
                                  <w:divBdr>
                                    <w:top w:val="none" w:sz="0" w:space="0" w:color="auto"/>
                                    <w:left w:val="none" w:sz="0" w:space="0" w:color="auto"/>
                                    <w:bottom w:val="none" w:sz="0" w:space="0" w:color="auto"/>
                                    <w:right w:val="none" w:sz="0" w:space="0" w:color="auto"/>
                                  </w:divBdr>
                                </w:div>
                                <w:div w:id="979919149">
                                  <w:marLeft w:val="0"/>
                                  <w:marRight w:val="0"/>
                                  <w:marTop w:val="0"/>
                                  <w:marBottom w:val="0"/>
                                  <w:divBdr>
                                    <w:top w:val="none" w:sz="0" w:space="0" w:color="auto"/>
                                    <w:left w:val="none" w:sz="0" w:space="0" w:color="auto"/>
                                    <w:bottom w:val="none" w:sz="0" w:space="0" w:color="auto"/>
                                    <w:right w:val="none" w:sz="0" w:space="0" w:color="auto"/>
                                  </w:divBdr>
                                </w:div>
                                <w:div w:id="839740176">
                                  <w:marLeft w:val="0"/>
                                  <w:marRight w:val="0"/>
                                  <w:marTop w:val="0"/>
                                  <w:marBottom w:val="0"/>
                                  <w:divBdr>
                                    <w:top w:val="none" w:sz="0" w:space="0" w:color="auto"/>
                                    <w:left w:val="none" w:sz="0" w:space="0" w:color="auto"/>
                                    <w:bottom w:val="none" w:sz="0" w:space="0" w:color="auto"/>
                                    <w:right w:val="none" w:sz="0" w:space="0" w:color="auto"/>
                                  </w:divBdr>
                                </w:div>
                                <w:div w:id="1678729855">
                                  <w:marLeft w:val="0"/>
                                  <w:marRight w:val="0"/>
                                  <w:marTop w:val="0"/>
                                  <w:marBottom w:val="0"/>
                                  <w:divBdr>
                                    <w:top w:val="none" w:sz="0" w:space="0" w:color="auto"/>
                                    <w:left w:val="none" w:sz="0" w:space="0" w:color="auto"/>
                                    <w:bottom w:val="none" w:sz="0" w:space="0" w:color="auto"/>
                                    <w:right w:val="none" w:sz="0" w:space="0" w:color="auto"/>
                                  </w:divBdr>
                                </w:div>
                                <w:div w:id="1302926204">
                                  <w:marLeft w:val="0"/>
                                  <w:marRight w:val="0"/>
                                  <w:marTop w:val="0"/>
                                  <w:marBottom w:val="0"/>
                                  <w:divBdr>
                                    <w:top w:val="none" w:sz="0" w:space="0" w:color="auto"/>
                                    <w:left w:val="none" w:sz="0" w:space="0" w:color="auto"/>
                                    <w:bottom w:val="none" w:sz="0" w:space="0" w:color="auto"/>
                                    <w:right w:val="none" w:sz="0" w:space="0" w:color="auto"/>
                                  </w:divBdr>
                                </w:div>
                                <w:div w:id="216480108">
                                  <w:marLeft w:val="0"/>
                                  <w:marRight w:val="0"/>
                                  <w:marTop w:val="0"/>
                                  <w:marBottom w:val="0"/>
                                  <w:divBdr>
                                    <w:top w:val="none" w:sz="0" w:space="0" w:color="auto"/>
                                    <w:left w:val="none" w:sz="0" w:space="0" w:color="auto"/>
                                    <w:bottom w:val="none" w:sz="0" w:space="0" w:color="auto"/>
                                    <w:right w:val="none" w:sz="0" w:space="0" w:color="auto"/>
                                  </w:divBdr>
                                </w:div>
                                <w:div w:id="113837636">
                                  <w:marLeft w:val="0"/>
                                  <w:marRight w:val="0"/>
                                  <w:marTop w:val="0"/>
                                  <w:marBottom w:val="0"/>
                                  <w:divBdr>
                                    <w:top w:val="none" w:sz="0" w:space="0" w:color="auto"/>
                                    <w:left w:val="none" w:sz="0" w:space="0" w:color="auto"/>
                                    <w:bottom w:val="none" w:sz="0" w:space="0" w:color="auto"/>
                                    <w:right w:val="none" w:sz="0" w:space="0" w:color="auto"/>
                                  </w:divBdr>
                                </w:div>
                                <w:div w:id="1700541841">
                                  <w:marLeft w:val="0"/>
                                  <w:marRight w:val="0"/>
                                  <w:marTop w:val="0"/>
                                  <w:marBottom w:val="0"/>
                                  <w:divBdr>
                                    <w:top w:val="none" w:sz="0" w:space="0" w:color="auto"/>
                                    <w:left w:val="none" w:sz="0" w:space="0" w:color="auto"/>
                                    <w:bottom w:val="none" w:sz="0" w:space="0" w:color="auto"/>
                                    <w:right w:val="none" w:sz="0" w:space="0" w:color="auto"/>
                                  </w:divBdr>
                                </w:div>
                                <w:div w:id="37321939">
                                  <w:marLeft w:val="0"/>
                                  <w:marRight w:val="0"/>
                                  <w:marTop w:val="0"/>
                                  <w:marBottom w:val="0"/>
                                  <w:divBdr>
                                    <w:top w:val="none" w:sz="0" w:space="0" w:color="auto"/>
                                    <w:left w:val="none" w:sz="0" w:space="0" w:color="auto"/>
                                    <w:bottom w:val="none" w:sz="0" w:space="0" w:color="auto"/>
                                    <w:right w:val="none" w:sz="0" w:space="0" w:color="auto"/>
                                  </w:divBdr>
                                </w:div>
                                <w:div w:id="1606690274">
                                  <w:marLeft w:val="0"/>
                                  <w:marRight w:val="0"/>
                                  <w:marTop w:val="0"/>
                                  <w:marBottom w:val="0"/>
                                  <w:divBdr>
                                    <w:top w:val="none" w:sz="0" w:space="0" w:color="auto"/>
                                    <w:left w:val="none" w:sz="0" w:space="0" w:color="auto"/>
                                    <w:bottom w:val="none" w:sz="0" w:space="0" w:color="auto"/>
                                    <w:right w:val="none" w:sz="0" w:space="0" w:color="auto"/>
                                  </w:divBdr>
                                </w:div>
                                <w:div w:id="1400790905">
                                  <w:marLeft w:val="0"/>
                                  <w:marRight w:val="0"/>
                                  <w:marTop w:val="0"/>
                                  <w:marBottom w:val="0"/>
                                  <w:divBdr>
                                    <w:top w:val="none" w:sz="0" w:space="0" w:color="auto"/>
                                    <w:left w:val="none" w:sz="0" w:space="0" w:color="auto"/>
                                    <w:bottom w:val="none" w:sz="0" w:space="0" w:color="auto"/>
                                    <w:right w:val="none" w:sz="0" w:space="0" w:color="auto"/>
                                  </w:divBdr>
                                </w:div>
                                <w:div w:id="1107969902">
                                  <w:marLeft w:val="0"/>
                                  <w:marRight w:val="0"/>
                                  <w:marTop w:val="0"/>
                                  <w:marBottom w:val="0"/>
                                  <w:divBdr>
                                    <w:top w:val="none" w:sz="0" w:space="0" w:color="auto"/>
                                    <w:left w:val="none" w:sz="0" w:space="0" w:color="auto"/>
                                    <w:bottom w:val="none" w:sz="0" w:space="0" w:color="auto"/>
                                    <w:right w:val="none" w:sz="0" w:space="0" w:color="auto"/>
                                  </w:divBdr>
                                </w:div>
                                <w:div w:id="1764763292">
                                  <w:marLeft w:val="0"/>
                                  <w:marRight w:val="0"/>
                                  <w:marTop w:val="0"/>
                                  <w:marBottom w:val="0"/>
                                  <w:divBdr>
                                    <w:top w:val="none" w:sz="0" w:space="0" w:color="auto"/>
                                    <w:left w:val="none" w:sz="0" w:space="0" w:color="auto"/>
                                    <w:bottom w:val="none" w:sz="0" w:space="0" w:color="auto"/>
                                    <w:right w:val="none" w:sz="0" w:space="0" w:color="auto"/>
                                  </w:divBdr>
                                </w:div>
                                <w:div w:id="1040276903">
                                  <w:marLeft w:val="0"/>
                                  <w:marRight w:val="0"/>
                                  <w:marTop w:val="0"/>
                                  <w:marBottom w:val="0"/>
                                  <w:divBdr>
                                    <w:top w:val="none" w:sz="0" w:space="0" w:color="auto"/>
                                    <w:left w:val="none" w:sz="0" w:space="0" w:color="auto"/>
                                    <w:bottom w:val="none" w:sz="0" w:space="0" w:color="auto"/>
                                    <w:right w:val="none" w:sz="0" w:space="0" w:color="auto"/>
                                  </w:divBdr>
                                </w:div>
                                <w:div w:id="2094935321">
                                  <w:marLeft w:val="0"/>
                                  <w:marRight w:val="0"/>
                                  <w:marTop w:val="0"/>
                                  <w:marBottom w:val="0"/>
                                  <w:divBdr>
                                    <w:top w:val="none" w:sz="0" w:space="0" w:color="auto"/>
                                    <w:left w:val="none" w:sz="0" w:space="0" w:color="auto"/>
                                    <w:bottom w:val="none" w:sz="0" w:space="0" w:color="auto"/>
                                    <w:right w:val="none" w:sz="0" w:space="0" w:color="auto"/>
                                  </w:divBdr>
                                </w:div>
                                <w:div w:id="1064570378">
                                  <w:marLeft w:val="0"/>
                                  <w:marRight w:val="0"/>
                                  <w:marTop w:val="0"/>
                                  <w:marBottom w:val="0"/>
                                  <w:divBdr>
                                    <w:top w:val="none" w:sz="0" w:space="0" w:color="auto"/>
                                    <w:left w:val="none" w:sz="0" w:space="0" w:color="auto"/>
                                    <w:bottom w:val="none" w:sz="0" w:space="0" w:color="auto"/>
                                    <w:right w:val="none" w:sz="0" w:space="0" w:color="auto"/>
                                  </w:divBdr>
                                </w:div>
                                <w:div w:id="823811896">
                                  <w:marLeft w:val="0"/>
                                  <w:marRight w:val="0"/>
                                  <w:marTop w:val="0"/>
                                  <w:marBottom w:val="0"/>
                                  <w:divBdr>
                                    <w:top w:val="none" w:sz="0" w:space="0" w:color="auto"/>
                                    <w:left w:val="none" w:sz="0" w:space="0" w:color="auto"/>
                                    <w:bottom w:val="none" w:sz="0" w:space="0" w:color="auto"/>
                                    <w:right w:val="none" w:sz="0" w:space="0" w:color="auto"/>
                                  </w:divBdr>
                                </w:div>
                                <w:div w:id="126432303">
                                  <w:marLeft w:val="0"/>
                                  <w:marRight w:val="0"/>
                                  <w:marTop w:val="0"/>
                                  <w:marBottom w:val="0"/>
                                  <w:divBdr>
                                    <w:top w:val="none" w:sz="0" w:space="0" w:color="auto"/>
                                    <w:left w:val="none" w:sz="0" w:space="0" w:color="auto"/>
                                    <w:bottom w:val="none" w:sz="0" w:space="0" w:color="auto"/>
                                    <w:right w:val="none" w:sz="0" w:space="0" w:color="auto"/>
                                  </w:divBdr>
                                </w:div>
                                <w:div w:id="2102800594">
                                  <w:marLeft w:val="0"/>
                                  <w:marRight w:val="0"/>
                                  <w:marTop w:val="0"/>
                                  <w:marBottom w:val="0"/>
                                  <w:divBdr>
                                    <w:top w:val="none" w:sz="0" w:space="0" w:color="auto"/>
                                    <w:left w:val="none" w:sz="0" w:space="0" w:color="auto"/>
                                    <w:bottom w:val="none" w:sz="0" w:space="0" w:color="auto"/>
                                    <w:right w:val="none" w:sz="0" w:space="0" w:color="auto"/>
                                  </w:divBdr>
                                </w:div>
                                <w:div w:id="2019043573">
                                  <w:marLeft w:val="0"/>
                                  <w:marRight w:val="0"/>
                                  <w:marTop w:val="0"/>
                                  <w:marBottom w:val="0"/>
                                  <w:divBdr>
                                    <w:top w:val="none" w:sz="0" w:space="0" w:color="auto"/>
                                    <w:left w:val="none" w:sz="0" w:space="0" w:color="auto"/>
                                    <w:bottom w:val="none" w:sz="0" w:space="0" w:color="auto"/>
                                    <w:right w:val="none" w:sz="0" w:space="0" w:color="auto"/>
                                  </w:divBdr>
                                </w:div>
                                <w:div w:id="1602949155">
                                  <w:marLeft w:val="0"/>
                                  <w:marRight w:val="0"/>
                                  <w:marTop w:val="0"/>
                                  <w:marBottom w:val="0"/>
                                  <w:divBdr>
                                    <w:top w:val="none" w:sz="0" w:space="0" w:color="auto"/>
                                    <w:left w:val="none" w:sz="0" w:space="0" w:color="auto"/>
                                    <w:bottom w:val="none" w:sz="0" w:space="0" w:color="auto"/>
                                    <w:right w:val="none" w:sz="0" w:space="0" w:color="auto"/>
                                  </w:divBdr>
                                </w:div>
                                <w:div w:id="545067744">
                                  <w:marLeft w:val="0"/>
                                  <w:marRight w:val="0"/>
                                  <w:marTop w:val="0"/>
                                  <w:marBottom w:val="0"/>
                                  <w:divBdr>
                                    <w:top w:val="none" w:sz="0" w:space="0" w:color="auto"/>
                                    <w:left w:val="none" w:sz="0" w:space="0" w:color="auto"/>
                                    <w:bottom w:val="none" w:sz="0" w:space="0" w:color="auto"/>
                                    <w:right w:val="none" w:sz="0" w:space="0" w:color="auto"/>
                                  </w:divBdr>
                                </w:div>
                                <w:div w:id="799420669">
                                  <w:marLeft w:val="0"/>
                                  <w:marRight w:val="0"/>
                                  <w:marTop w:val="0"/>
                                  <w:marBottom w:val="0"/>
                                  <w:divBdr>
                                    <w:top w:val="none" w:sz="0" w:space="0" w:color="auto"/>
                                    <w:left w:val="none" w:sz="0" w:space="0" w:color="auto"/>
                                    <w:bottom w:val="none" w:sz="0" w:space="0" w:color="auto"/>
                                    <w:right w:val="none" w:sz="0" w:space="0" w:color="auto"/>
                                  </w:divBdr>
                                </w:div>
                                <w:div w:id="1741246827">
                                  <w:marLeft w:val="0"/>
                                  <w:marRight w:val="0"/>
                                  <w:marTop w:val="0"/>
                                  <w:marBottom w:val="0"/>
                                  <w:divBdr>
                                    <w:top w:val="none" w:sz="0" w:space="0" w:color="auto"/>
                                    <w:left w:val="none" w:sz="0" w:space="0" w:color="auto"/>
                                    <w:bottom w:val="none" w:sz="0" w:space="0" w:color="auto"/>
                                    <w:right w:val="none" w:sz="0" w:space="0" w:color="auto"/>
                                  </w:divBdr>
                                </w:div>
                                <w:div w:id="380324998">
                                  <w:marLeft w:val="0"/>
                                  <w:marRight w:val="0"/>
                                  <w:marTop w:val="0"/>
                                  <w:marBottom w:val="0"/>
                                  <w:divBdr>
                                    <w:top w:val="none" w:sz="0" w:space="0" w:color="auto"/>
                                    <w:left w:val="none" w:sz="0" w:space="0" w:color="auto"/>
                                    <w:bottom w:val="none" w:sz="0" w:space="0" w:color="auto"/>
                                    <w:right w:val="none" w:sz="0" w:space="0" w:color="auto"/>
                                  </w:divBdr>
                                </w:div>
                                <w:div w:id="1465545070">
                                  <w:marLeft w:val="0"/>
                                  <w:marRight w:val="0"/>
                                  <w:marTop w:val="0"/>
                                  <w:marBottom w:val="0"/>
                                  <w:divBdr>
                                    <w:top w:val="none" w:sz="0" w:space="0" w:color="auto"/>
                                    <w:left w:val="none" w:sz="0" w:space="0" w:color="auto"/>
                                    <w:bottom w:val="none" w:sz="0" w:space="0" w:color="auto"/>
                                    <w:right w:val="none" w:sz="0" w:space="0" w:color="auto"/>
                                  </w:divBdr>
                                </w:div>
                                <w:div w:id="737096827">
                                  <w:marLeft w:val="0"/>
                                  <w:marRight w:val="0"/>
                                  <w:marTop w:val="0"/>
                                  <w:marBottom w:val="0"/>
                                  <w:divBdr>
                                    <w:top w:val="none" w:sz="0" w:space="0" w:color="auto"/>
                                    <w:left w:val="none" w:sz="0" w:space="0" w:color="auto"/>
                                    <w:bottom w:val="none" w:sz="0" w:space="0" w:color="auto"/>
                                    <w:right w:val="none" w:sz="0" w:space="0" w:color="auto"/>
                                  </w:divBdr>
                                </w:div>
                                <w:div w:id="1469518262">
                                  <w:marLeft w:val="0"/>
                                  <w:marRight w:val="0"/>
                                  <w:marTop w:val="0"/>
                                  <w:marBottom w:val="0"/>
                                  <w:divBdr>
                                    <w:top w:val="none" w:sz="0" w:space="0" w:color="auto"/>
                                    <w:left w:val="none" w:sz="0" w:space="0" w:color="auto"/>
                                    <w:bottom w:val="none" w:sz="0" w:space="0" w:color="auto"/>
                                    <w:right w:val="none" w:sz="0" w:space="0" w:color="auto"/>
                                  </w:divBdr>
                                </w:div>
                                <w:div w:id="83066587">
                                  <w:marLeft w:val="0"/>
                                  <w:marRight w:val="0"/>
                                  <w:marTop w:val="0"/>
                                  <w:marBottom w:val="0"/>
                                  <w:divBdr>
                                    <w:top w:val="none" w:sz="0" w:space="0" w:color="auto"/>
                                    <w:left w:val="none" w:sz="0" w:space="0" w:color="auto"/>
                                    <w:bottom w:val="none" w:sz="0" w:space="0" w:color="auto"/>
                                    <w:right w:val="none" w:sz="0" w:space="0" w:color="auto"/>
                                  </w:divBdr>
                                </w:div>
                                <w:div w:id="1227496893">
                                  <w:marLeft w:val="0"/>
                                  <w:marRight w:val="0"/>
                                  <w:marTop w:val="0"/>
                                  <w:marBottom w:val="0"/>
                                  <w:divBdr>
                                    <w:top w:val="none" w:sz="0" w:space="0" w:color="auto"/>
                                    <w:left w:val="none" w:sz="0" w:space="0" w:color="auto"/>
                                    <w:bottom w:val="none" w:sz="0" w:space="0" w:color="auto"/>
                                    <w:right w:val="none" w:sz="0" w:space="0" w:color="auto"/>
                                  </w:divBdr>
                                </w:div>
                                <w:div w:id="2038310675">
                                  <w:marLeft w:val="0"/>
                                  <w:marRight w:val="0"/>
                                  <w:marTop w:val="0"/>
                                  <w:marBottom w:val="0"/>
                                  <w:divBdr>
                                    <w:top w:val="none" w:sz="0" w:space="0" w:color="auto"/>
                                    <w:left w:val="none" w:sz="0" w:space="0" w:color="auto"/>
                                    <w:bottom w:val="none" w:sz="0" w:space="0" w:color="auto"/>
                                    <w:right w:val="none" w:sz="0" w:space="0" w:color="auto"/>
                                  </w:divBdr>
                                </w:div>
                                <w:div w:id="154758540">
                                  <w:marLeft w:val="0"/>
                                  <w:marRight w:val="0"/>
                                  <w:marTop w:val="0"/>
                                  <w:marBottom w:val="0"/>
                                  <w:divBdr>
                                    <w:top w:val="none" w:sz="0" w:space="0" w:color="auto"/>
                                    <w:left w:val="none" w:sz="0" w:space="0" w:color="auto"/>
                                    <w:bottom w:val="none" w:sz="0" w:space="0" w:color="auto"/>
                                    <w:right w:val="none" w:sz="0" w:space="0" w:color="auto"/>
                                  </w:divBdr>
                                </w:div>
                                <w:div w:id="754398771">
                                  <w:marLeft w:val="0"/>
                                  <w:marRight w:val="0"/>
                                  <w:marTop w:val="0"/>
                                  <w:marBottom w:val="0"/>
                                  <w:divBdr>
                                    <w:top w:val="none" w:sz="0" w:space="0" w:color="auto"/>
                                    <w:left w:val="none" w:sz="0" w:space="0" w:color="auto"/>
                                    <w:bottom w:val="none" w:sz="0" w:space="0" w:color="auto"/>
                                    <w:right w:val="none" w:sz="0" w:space="0" w:color="auto"/>
                                  </w:divBdr>
                                </w:div>
                                <w:div w:id="1200121809">
                                  <w:marLeft w:val="0"/>
                                  <w:marRight w:val="0"/>
                                  <w:marTop w:val="0"/>
                                  <w:marBottom w:val="0"/>
                                  <w:divBdr>
                                    <w:top w:val="none" w:sz="0" w:space="0" w:color="auto"/>
                                    <w:left w:val="none" w:sz="0" w:space="0" w:color="auto"/>
                                    <w:bottom w:val="none" w:sz="0" w:space="0" w:color="auto"/>
                                    <w:right w:val="none" w:sz="0" w:space="0" w:color="auto"/>
                                  </w:divBdr>
                                </w:div>
                                <w:div w:id="1668678186">
                                  <w:marLeft w:val="0"/>
                                  <w:marRight w:val="0"/>
                                  <w:marTop w:val="0"/>
                                  <w:marBottom w:val="0"/>
                                  <w:divBdr>
                                    <w:top w:val="none" w:sz="0" w:space="0" w:color="auto"/>
                                    <w:left w:val="none" w:sz="0" w:space="0" w:color="auto"/>
                                    <w:bottom w:val="none" w:sz="0" w:space="0" w:color="auto"/>
                                    <w:right w:val="none" w:sz="0" w:space="0" w:color="auto"/>
                                  </w:divBdr>
                                </w:div>
                                <w:div w:id="301466554">
                                  <w:marLeft w:val="0"/>
                                  <w:marRight w:val="0"/>
                                  <w:marTop w:val="0"/>
                                  <w:marBottom w:val="0"/>
                                  <w:divBdr>
                                    <w:top w:val="none" w:sz="0" w:space="0" w:color="auto"/>
                                    <w:left w:val="none" w:sz="0" w:space="0" w:color="auto"/>
                                    <w:bottom w:val="none" w:sz="0" w:space="0" w:color="auto"/>
                                    <w:right w:val="none" w:sz="0" w:space="0" w:color="auto"/>
                                  </w:divBdr>
                                </w:div>
                                <w:div w:id="1848212645">
                                  <w:marLeft w:val="0"/>
                                  <w:marRight w:val="0"/>
                                  <w:marTop w:val="0"/>
                                  <w:marBottom w:val="0"/>
                                  <w:divBdr>
                                    <w:top w:val="none" w:sz="0" w:space="0" w:color="auto"/>
                                    <w:left w:val="none" w:sz="0" w:space="0" w:color="auto"/>
                                    <w:bottom w:val="none" w:sz="0" w:space="0" w:color="auto"/>
                                    <w:right w:val="none" w:sz="0" w:space="0" w:color="auto"/>
                                  </w:divBdr>
                                </w:div>
                                <w:div w:id="1960255404">
                                  <w:marLeft w:val="0"/>
                                  <w:marRight w:val="0"/>
                                  <w:marTop w:val="0"/>
                                  <w:marBottom w:val="0"/>
                                  <w:divBdr>
                                    <w:top w:val="none" w:sz="0" w:space="0" w:color="auto"/>
                                    <w:left w:val="none" w:sz="0" w:space="0" w:color="auto"/>
                                    <w:bottom w:val="none" w:sz="0" w:space="0" w:color="auto"/>
                                    <w:right w:val="none" w:sz="0" w:space="0" w:color="auto"/>
                                  </w:divBdr>
                                </w:div>
                                <w:div w:id="618149577">
                                  <w:marLeft w:val="0"/>
                                  <w:marRight w:val="0"/>
                                  <w:marTop w:val="0"/>
                                  <w:marBottom w:val="0"/>
                                  <w:divBdr>
                                    <w:top w:val="none" w:sz="0" w:space="0" w:color="auto"/>
                                    <w:left w:val="none" w:sz="0" w:space="0" w:color="auto"/>
                                    <w:bottom w:val="none" w:sz="0" w:space="0" w:color="auto"/>
                                    <w:right w:val="none" w:sz="0" w:space="0" w:color="auto"/>
                                  </w:divBdr>
                                </w:div>
                                <w:div w:id="1736659694">
                                  <w:marLeft w:val="0"/>
                                  <w:marRight w:val="0"/>
                                  <w:marTop w:val="0"/>
                                  <w:marBottom w:val="0"/>
                                  <w:divBdr>
                                    <w:top w:val="none" w:sz="0" w:space="0" w:color="auto"/>
                                    <w:left w:val="none" w:sz="0" w:space="0" w:color="auto"/>
                                    <w:bottom w:val="none" w:sz="0" w:space="0" w:color="auto"/>
                                    <w:right w:val="none" w:sz="0" w:space="0" w:color="auto"/>
                                  </w:divBdr>
                                </w:div>
                                <w:div w:id="617875742">
                                  <w:marLeft w:val="0"/>
                                  <w:marRight w:val="0"/>
                                  <w:marTop w:val="0"/>
                                  <w:marBottom w:val="0"/>
                                  <w:divBdr>
                                    <w:top w:val="none" w:sz="0" w:space="0" w:color="auto"/>
                                    <w:left w:val="none" w:sz="0" w:space="0" w:color="auto"/>
                                    <w:bottom w:val="none" w:sz="0" w:space="0" w:color="auto"/>
                                    <w:right w:val="none" w:sz="0" w:space="0" w:color="auto"/>
                                  </w:divBdr>
                                </w:div>
                                <w:div w:id="1212812910">
                                  <w:marLeft w:val="0"/>
                                  <w:marRight w:val="0"/>
                                  <w:marTop w:val="0"/>
                                  <w:marBottom w:val="0"/>
                                  <w:divBdr>
                                    <w:top w:val="none" w:sz="0" w:space="0" w:color="auto"/>
                                    <w:left w:val="none" w:sz="0" w:space="0" w:color="auto"/>
                                    <w:bottom w:val="none" w:sz="0" w:space="0" w:color="auto"/>
                                    <w:right w:val="none" w:sz="0" w:space="0" w:color="auto"/>
                                  </w:divBdr>
                                </w:div>
                                <w:div w:id="755055239">
                                  <w:marLeft w:val="0"/>
                                  <w:marRight w:val="0"/>
                                  <w:marTop w:val="0"/>
                                  <w:marBottom w:val="0"/>
                                  <w:divBdr>
                                    <w:top w:val="none" w:sz="0" w:space="0" w:color="auto"/>
                                    <w:left w:val="none" w:sz="0" w:space="0" w:color="auto"/>
                                    <w:bottom w:val="none" w:sz="0" w:space="0" w:color="auto"/>
                                    <w:right w:val="none" w:sz="0" w:space="0" w:color="auto"/>
                                  </w:divBdr>
                                </w:div>
                                <w:div w:id="1501851907">
                                  <w:marLeft w:val="0"/>
                                  <w:marRight w:val="0"/>
                                  <w:marTop w:val="0"/>
                                  <w:marBottom w:val="0"/>
                                  <w:divBdr>
                                    <w:top w:val="none" w:sz="0" w:space="0" w:color="auto"/>
                                    <w:left w:val="none" w:sz="0" w:space="0" w:color="auto"/>
                                    <w:bottom w:val="none" w:sz="0" w:space="0" w:color="auto"/>
                                    <w:right w:val="none" w:sz="0" w:space="0" w:color="auto"/>
                                  </w:divBdr>
                                </w:div>
                                <w:div w:id="592126050">
                                  <w:marLeft w:val="0"/>
                                  <w:marRight w:val="0"/>
                                  <w:marTop w:val="0"/>
                                  <w:marBottom w:val="0"/>
                                  <w:divBdr>
                                    <w:top w:val="none" w:sz="0" w:space="0" w:color="auto"/>
                                    <w:left w:val="none" w:sz="0" w:space="0" w:color="auto"/>
                                    <w:bottom w:val="none" w:sz="0" w:space="0" w:color="auto"/>
                                    <w:right w:val="none" w:sz="0" w:space="0" w:color="auto"/>
                                  </w:divBdr>
                                </w:div>
                                <w:div w:id="1912932624">
                                  <w:marLeft w:val="0"/>
                                  <w:marRight w:val="0"/>
                                  <w:marTop w:val="0"/>
                                  <w:marBottom w:val="0"/>
                                  <w:divBdr>
                                    <w:top w:val="none" w:sz="0" w:space="0" w:color="auto"/>
                                    <w:left w:val="none" w:sz="0" w:space="0" w:color="auto"/>
                                    <w:bottom w:val="none" w:sz="0" w:space="0" w:color="auto"/>
                                    <w:right w:val="none" w:sz="0" w:space="0" w:color="auto"/>
                                  </w:divBdr>
                                </w:div>
                                <w:div w:id="1135101652">
                                  <w:marLeft w:val="0"/>
                                  <w:marRight w:val="0"/>
                                  <w:marTop w:val="0"/>
                                  <w:marBottom w:val="0"/>
                                  <w:divBdr>
                                    <w:top w:val="none" w:sz="0" w:space="0" w:color="auto"/>
                                    <w:left w:val="none" w:sz="0" w:space="0" w:color="auto"/>
                                    <w:bottom w:val="none" w:sz="0" w:space="0" w:color="auto"/>
                                    <w:right w:val="none" w:sz="0" w:space="0" w:color="auto"/>
                                  </w:divBdr>
                                </w:div>
                                <w:div w:id="1478300475">
                                  <w:marLeft w:val="0"/>
                                  <w:marRight w:val="0"/>
                                  <w:marTop w:val="0"/>
                                  <w:marBottom w:val="0"/>
                                  <w:divBdr>
                                    <w:top w:val="none" w:sz="0" w:space="0" w:color="auto"/>
                                    <w:left w:val="none" w:sz="0" w:space="0" w:color="auto"/>
                                    <w:bottom w:val="none" w:sz="0" w:space="0" w:color="auto"/>
                                    <w:right w:val="none" w:sz="0" w:space="0" w:color="auto"/>
                                  </w:divBdr>
                                </w:div>
                                <w:div w:id="1224098101">
                                  <w:marLeft w:val="0"/>
                                  <w:marRight w:val="0"/>
                                  <w:marTop w:val="0"/>
                                  <w:marBottom w:val="0"/>
                                  <w:divBdr>
                                    <w:top w:val="none" w:sz="0" w:space="0" w:color="auto"/>
                                    <w:left w:val="none" w:sz="0" w:space="0" w:color="auto"/>
                                    <w:bottom w:val="none" w:sz="0" w:space="0" w:color="auto"/>
                                    <w:right w:val="none" w:sz="0" w:space="0" w:color="auto"/>
                                  </w:divBdr>
                                </w:div>
                                <w:div w:id="595023634">
                                  <w:marLeft w:val="0"/>
                                  <w:marRight w:val="0"/>
                                  <w:marTop w:val="0"/>
                                  <w:marBottom w:val="0"/>
                                  <w:divBdr>
                                    <w:top w:val="none" w:sz="0" w:space="0" w:color="auto"/>
                                    <w:left w:val="none" w:sz="0" w:space="0" w:color="auto"/>
                                    <w:bottom w:val="none" w:sz="0" w:space="0" w:color="auto"/>
                                    <w:right w:val="none" w:sz="0" w:space="0" w:color="auto"/>
                                  </w:divBdr>
                                </w:div>
                                <w:div w:id="1964340589">
                                  <w:marLeft w:val="0"/>
                                  <w:marRight w:val="0"/>
                                  <w:marTop w:val="0"/>
                                  <w:marBottom w:val="0"/>
                                  <w:divBdr>
                                    <w:top w:val="none" w:sz="0" w:space="0" w:color="auto"/>
                                    <w:left w:val="none" w:sz="0" w:space="0" w:color="auto"/>
                                    <w:bottom w:val="none" w:sz="0" w:space="0" w:color="auto"/>
                                    <w:right w:val="none" w:sz="0" w:space="0" w:color="auto"/>
                                  </w:divBdr>
                                </w:div>
                                <w:div w:id="275141759">
                                  <w:marLeft w:val="0"/>
                                  <w:marRight w:val="0"/>
                                  <w:marTop w:val="0"/>
                                  <w:marBottom w:val="0"/>
                                  <w:divBdr>
                                    <w:top w:val="none" w:sz="0" w:space="0" w:color="auto"/>
                                    <w:left w:val="none" w:sz="0" w:space="0" w:color="auto"/>
                                    <w:bottom w:val="none" w:sz="0" w:space="0" w:color="auto"/>
                                    <w:right w:val="none" w:sz="0" w:space="0" w:color="auto"/>
                                  </w:divBdr>
                                </w:div>
                                <w:div w:id="735129721">
                                  <w:marLeft w:val="0"/>
                                  <w:marRight w:val="0"/>
                                  <w:marTop w:val="0"/>
                                  <w:marBottom w:val="0"/>
                                  <w:divBdr>
                                    <w:top w:val="none" w:sz="0" w:space="0" w:color="auto"/>
                                    <w:left w:val="none" w:sz="0" w:space="0" w:color="auto"/>
                                    <w:bottom w:val="none" w:sz="0" w:space="0" w:color="auto"/>
                                    <w:right w:val="none" w:sz="0" w:space="0" w:color="auto"/>
                                  </w:divBdr>
                                </w:div>
                                <w:div w:id="620847696">
                                  <w:marLeft w:val="0"/>
                                  <w:marRight w:val="0"/>
                                  <w:marTop w:val="0"/>
                                  <w:marBottom w:val="0"/>
                                  <w:divBdr>
                                    <w:top w:val="none" w:sz="0" w:space="0" w:color="auto"/>
                                    <w:left w:val="none" w:sz="0" w:space="0" w:color="auto"/>
                                    <w:bottom w:val="none" w:sz="0" w:space="0" w:color="auto"/>
                                    <w:right w:val="none" w:sz="0" w:space="0" w:color="auto"/>
                                  </w:divBdr>
                                </w:div>
                                <w:div w:id="774635883">
                                  <w:marLeft w:val="0"/>
                                  <w:marRight w:val="0"/>
                                  <w:marTop w:val="0"/>
                                  <w:marBottom w:val="0"/>
                                  <w:divBdr>
                                    <w:top w:val="none" w:sz="0" w:space="0" w:color="auto"/>
                                    <w:left w:val="none" w:sz="0" w:space="0" w:color="auto"/>
                                    <w:bottom w:val="none" w:sz="0" w:space="0" w:color="auto"/>
                                    <w:right w:val="none" w:sz="0" w:space="0" w:color="auto"/>
                                  </w:divBdr>
                                </w:div>
                                <w:div w:id="1950621811">
                                  <w:marLeft w:val="0"/>
                                  <w:marRight w:val="0"/>
                                  <w:marTop w:val="0"/>
                                  <w:marBottom w:val="0"/>
                                  <w:divBdr>
                                    <w:top w:val="none" w:sz="0" w:space="0" w:color="auto"/>
                                    <w:left w:val="none" w:sz="0" w:space="0" w:color="auto"/>
                                    <w:bottom w:val="none" w:sz="0" w:space="0" w:color="auto"/>
                                    <w:right w:val="none" w:sz="0" w:space="0" w:color="auto"/>
                                  </w:divBdr>
                                </w:div>
                                <w:div w:id="2007593193">
                                  <w:marLeft w:val="0"/>
                                  <w:marRight w:val="0"/>
                                  <w:marTop w:val="0"/>
                                  <w:marBottom w:val="0"/>
                                  <w:divBdr>
                                    <w:top w:val="none" w:sz="0" w:space="0" w:color="auto"/>
                                    <w:left w:val="none" w:sz="0" w:space="0" w:color="auto"/>
                                    <w:bottom w:val="none" w:sz="0" w:space="0" w:color="auto"/>
                                    <w:right w:val="none" w:sz="0" w:space="0" w:color="auto"/>
                                  </w:divBdr>
                                </w:div>
                                <w:div w:id="1229417233">
                                  <w:marLeft w:val="0"/>
                                  <w:marRight w:val="0"/>
                                  <w:marTop w:val="0"/>
                                  <w:marBottom w:val="0"/>
                                  <w:divBdr>
                                    <w:top w:val="none" w:sz="0" w:space="0" w:color="auto"/>
                                    <w:left w:val="none" w:sz="0" w:space="0" w:color="auto"/>
                                    <w:bottom w:val="none" w:sz="0" w:space="0" w:color="auto"/>
                                    <w:right w:val="none" w:sz="0" w:space="0" w:color="auto"/>
                                  </w:divBdr>
                                </w:div>
                                <w:div w:id="61955843">
                                  <w:marLeft w:val="0"/>
                                  <w:marRight w:val="0"/>
                                  <w:marTop w:val="0"/>
                                  <w:marBottom w:val="0"/>
                                  <w:divBdr>
                                    <w:top w:val="none" w:sz="0" w:space="0" w:color="auto"/>
                                    <w:left w:val="none" w:sz="0" w:space="0" w:color="auto"/>
                                    <w:bottom w:val="none" w:sz="0" w:space="0" w:color="auto"/>
                                    <w:right w:val="none" w:sz="0" w:space="0" w:color="auto"/>
                                  </w:divBdr>
                                </w:div>
                                <w:div w:id="718746397">
                                  <w:marLeft w:val="0"/>
                                  <w:marRight w:val="0"/>
                                  <w:marTop w:val="0"/>
                                  <w:marBottom w:val="0"/>
                                  <w:divBdr>
                                    <w:top w:val="none" w:sz="0" w:space="0" w:color="auto"/>
                                    <w:left w:val="none" w:sz="0" w:space="0" w:color="auto"/>
                                    <w:bottom w:val="none" w:sz="0" w:space="0" w:color="auto"/>
                                    <w:right w:val="none" w:sz="0" w:space="0" w:color="auto"/>
                                  </w:divBdr>
                                </w:div>
                                <w:div w:id="2099666853">
                                  <w:marLeft w:val="0"/>
                                  <w:marRight w:val="0"/>
                                  <w:marTop w:val="0"/>
                                  <w:marBottom w:val="0"/>
                                  <w:divBdr>
                                    <w:top w:val="none" w:sz="0" w:space="0" w:color="auto"/>
                                    <w:left w:val="none" w:sz="0" w:space="0" w:color="auto"/>
                                    <w:bottom w:val="none" w:sz="0" w:space="0" w:color="auto"/>
                                    <w:right w:val="none" w:sz="0" w:space="0" w:color="auto"/>
                                  </w:divBdr>
                                </w:div>
                                <w:div w:id="1704553374">
                                  <w:marLeft w:val="0"/>
                                  <w:marRight w:val="0"/>
                                  <w:marTop w:val="0"/>
                                  <w:marBottom w:val="0"/>
                                  <w:divBdr>
                                    <w:top w:val="none" w:sz="0" w:space="0" w:color="auto"/>
                                    <w:left w:val="none" w:sz="0" w:space="0" w:color="auto"/>
                                    <w:bottom w:val="none" w:sz="0" w:space="0" w:color="auto"/>
                                    <w:right w:val="none" w:sz="0" w:space="0" w:color="auto"/>
                                  </w:divBdr>
                                </w:div>
                                <w:div w:id="804927679">
                                  <w:marLeft w:val="0"/>
                                  <w:marRight w:val="0"/>
                                  <w:marTop w:val="0"/>
                                  <w:marBottom w:val="0"/>
                                  <w:divBdr>
                                    <w:top w:val="none" w:sz="0" w:space="0" w:color="auto"/>
                                    <w:left w:val="none" w:sz="0" w:space="0" w:color="auto"/>
                                    <w:bottom w:val="none" w:sz="0" w:space="0" w:color="auto"/>
                                    <w:right w:val="none" w:sz="0" w:space="0" w:color="auto"/>
                                  </w:divBdr>
                                </w:div>
                                <w:div w:id="387337510">
                                  <w:marLeft w:val="0"/>
                                  <w:marRight w:val="0"/>
                                  <w:marTop w:val="0"/>
                                  <w:marBottom w:val="0"/>
                                  <w:divBdr>
                                    <w:top w:val="none" w:sz="0" w:space="0" w:color="auto"/>
                                    <w:left w:val="none" w:sz="0" w:space="0" w:color="auto"/>
                                    <w:bottom w:val="none" w:sz="0" w:space="0" w:color="auto"/>
                                    <w:right w:val="none" w:sz="0" w:space="0" w:color="auto"/>
                                  </w:divBdr>
                                </w:div>
                                <w:div w:id="1528327931">
                                  <w:marLeft w:val="0"/>
                                  <w:marRight w:val="0"/>
                                  <w:marTop w:val="0"/>
                                  <w:marBottom w:val="0"/>
                                  <w:divBdr>
                                    <w:top w:val="none" w:sz="0" w:space="0" w:color="auto"/>
                                    <w:left w:val="none" w:sz="0" w:space="0" w:color="auto"/>
                                    <w:bottom w:val="none" w:sz="0" w:space="0" w:color="auto"/>
                                    <w:right w:val="none" w:sz="0" w:space="0" w:color="auto"/>
                                  </w:divBdr>
                                </w:div>
                                <w:div w:id="1105271921">
                                  <w:marLeft w:val="0"/>
                                  <w:marRight w:val="0"/>
                                  <w:marTop w:val="0"/>
                                  <w:marBottom w:val="0"/>
                                  <w:divBdr>
                                    <w:top w:val="none" w:sz="0" w:space="0" w:color="auto"/>
                                    <w:left w:val="none" w:sz="0" w:space="0" w:color="auto"/>
                                    <w:bottom w:val="none" w:sz="0" w:space="0" w:color="auto"/>
                                    <w:right w:val="none" w:sz="0" w:space="0" w:color="auto"/>
                                  </w:divBdr>
                                </w:div>
                                <w:div w:id="552737353">
                                  <w:marLeft w:val="0"/>
                                  <w:marRight w:val="0"/>
                                  <w:marTop w:val="0"/>
                                  <w:marBottom w:val="0"/>
                                  <w:divBdr>
                                    <w:top w:val="none" w:sz="0" w:space="0" w:color="auto"/>
                                    <w:left w:val="none" w:sz="0" w:space="0" w:color="auto"/>
                                    <w:bottom w:val="none" w:sz="0" w:space="0" w:color="auto"/>
                                    <w:right w:val="none" w:sz="0" w:space="0" w:color="auto"/>
                                  </w:divBdr>
                                </w:div>
                                <w:div w:id="2106226028">
                                  <w:marLeft w:val="0"/>
                                  <w:marRight w:val="0"/>
                                  <w:marTop w:val="0"/>
                                  <w:marBottom w:val="0"/>
                                  <w:divBdr>
                                    <w:top w:val="none" w:sz="0" w:space="0" w:color="auto"/>
                                    <w:left w:val="none" w:sz="0" w:space="0" w:color="auto"/>
                                    <w:bottom w:val="none" w:sz="0" w:space="0" w:color="auto"/>
                                    <w:right w:val="none" w:sz="0" w:space="0" w:color="auto"/>
                                  </w:divBdr>
                                </w:div>
                                <w:div w:id="1759015051">
                                  <w:marLeft w:val="0"/>
                                  <w:marRight w:val="0"/>
                                  <w:marTop w:val="0"/>
                                  <w:marBottom w:val="0"/>
                                  <w:divBdr>
                                    <w:top w:val="none" w:sz="0" w:space="0" w:color="auto"/>
                                    <w:left w:val="none" w:sz="0" w:space="0" w:color="auto"/>
                                    <w:bottom w:val="none" w:sz="0" w:space="0" w:color="auto"/>
                                    <w:right w:val="none" w:sz="0" w:space="0" w:color="auto"/>
                                  </w:divBdr>
                                </w:div>
                                <w:div w:id="459110234">
                                  <w:marLeft w:val="0"/>
                                  <w:marRight w:val="0"/>
                                  <w:marTop w:val="0"/>
                                  <w:marBottom w:val="0"/>
                                  <w:divBdr>
                                    <w:top w:val="none" w:sz="0" w:space="0" w:color="auto"/>
                                    <w:left w:val="none" w:sz="0" w:space="0" w:color="auto"/>
                                    <w:bottom w:val="none" w:sz="0" w:space="0" w:color="auto"/>
                                    <w:right w:val="none" w:sz="0" w:space="0" w:color="auto"/>
                                  </w:divBdr>
                                </w:div>
                                <w:div w:id="1357001326">
                                  <w:marLeft w:val="0"/>
                                  <w:marRight w:val="0"/>
                                  <w:marTop w:val="0"/>
                                  <w:marBottom w:val="0"/>
                                  <w:divBdr>
                                    <w:top w:val="none" w:sz="0" w:space="0" w:color="auto"/>
                                    <w:left w:val="none" w:sz="0" w:space="0" w:color="auto"/>
                                    <w:bottom w:val="none" w:sz="0" w:space="0" w:color="auto"/>
                                    <w:right w:val="none" w:sz="0" w:space="0" w:color="auto"/>
                                  </w:divBdr>
                                </w:div>
                                <w:div w:id="88548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530608">
              <w:marLeft w:val="0"/>
              <w:marRight w:val="0"/>
              <w:marTop w:val="0"/>
              <w:marBottom w:val="0"/>
              <w:divBdr>
                <w:top w:val="none" w:sz="0" w:space="0" w:color="auto"/>
                <w:left w:val="none" w:sz="0" w:space="0" w:color="auto"/>
                <w:bottom w:val="none" w:sz="0" w:space="0" w:color="auto"/>
                <w:right w:val="none" w:sz="0" w:space="0" w:color="auto"/>
              </w:divBdr>
              <w:divsChild>
                <w:div w:id="1873957892">
                  <w:marLeft w:val="0"/>
                  <w:marRight w:val="0"/>
                  <w:marTop w:val="0"/>
                  <w:marBottom w:val="0"/>
                  <w:divBdr>
                    <w:top w:val="none" w:sz="0" w:space="0" w:color="auto"/>
                    <w:left w:val="none" w:sz="0" w:space="0" w:color="auto"/>
                    <w:bottom w:val="none" w:sz="0" w:space="0" w:color="auto"/>
                    <w:right w:val="none" w:sz="0" w:space="0" w:color="auto"/>
                  </w:divBdr>
                  <w:divsChild>
                    <w:div w:id="812408279">
                      <w:marLeft w:val="0"/>
                      <w:marRight w:val="0"/>
                      <w:marTop w:val="0"/>
                      <w:marBottom w:val="0"/>
                      <w:divBdr>
                        <w:top w:val="none" w:sz="0" w:space="0" w:color="auto"/>
                        <w:left w:val="none" w:sz="0" w:space="0" w:color="auto"/>
                        <w:bottom w:val="none" w:sz="0" w:space="0" w:color="auto"/>
                        <w:right w:val="none" w:sz="0" w:space="0" w:color="auto"/>
                      </w:divBdr>
                    </w:div>
                    <w:div w:id="1716656152">
                      <w:marLeft w:val="0"/>
                      <w:marRight w:val="0"/>
                      <w:marTop w:val="180"/>
                      <w:marBottom w:val="180"/>
                      <w:divBdr>
                        <w:top w:val="none" w:sz="0" w:space="0" w:color="auto"/>
                        <w:left w:val="none" w:sz="0" w:space="0" w:color="auto"/>
                        <w:bottom w:val="none" w:sz="0" w:space="0" w:color="auto"/>
                        <w:right w:val="none" w:sz="0" w:space="0" w:color="auto"/>
                      </w:divBdr>
                      <w:divsChild>
                        <w:div w:id="325061435">
                          <w:marLeft w:val="0"/>
                          <w:marRight w:val="0"/>
                          <w:marTop w:val="0"/>
                          <w:marBottom w:val="0"/>
                          <w:divBdr>
                            <w:top w:val="none" w:sz="0" w:space="0" w:color="auto"/>
                            <w:left w:val="none" w:sz="0" w:space="0" w:color="auto"/>
                            <w:bottom w:val="none" w:sz="0" w:space="0" w:color="auto"/>
                            <w:right w:val="none" w:sz="0" w:space="0" w:color="auto"/>
                          </w:divBdr>
                        </w:div>
                        <w:div w:id="610553250">
                          <w:marLeft w:val="0"/>
                          <w:marRight w:val="0"/>
                          <w:marTop w:val="0"/>
                          <w:marBottom w:val="0"/>
                          <w:divBdr>
                            <w:top w:val="none" w:sz="0" w:space="0" w:color="auto"/>
                            <w:left w:val="none" w:sz="0" w:space="0" w:color="auto"/>
                            <w:bottom w:val="none" w:sz="0" w:space="0" w:color="auto"/>
                            <w:right w:val="none" w:sz="0" w:space="0" w:color="auto"/>
                          </w:divBdr>
                          <w:divsChild>
                            <w:div w:id="876510303">
                              <w:marLeft w:val="0"/>
                              <w:marRight w:val="0"/>
                              <w:marTop w:val="0"/>
                              <w:marBottom w:val="0"/>
                              <w:divBdr>
                                <w:top w:val="none" w:sz="0" w:space="0" w:color="auto"/>
                                <w:left w:val="none" w:sz="0" w:space="0" w:color="auto"/>
                                <w:bottom w:val="none" w:sz="0" w:space="0" w:color="auto"/>
                                <w:right w:val="none" w:sz="0" w:space="0" w:color="auto"/>
                              </w:divBdr>
                              <w:divsChild>
                                <w:div w:id="1615595013">
                                  <w:marLeft w:val="0"/>
                                  <w:marRight w:val="0"/>
                                  <w:marTop w:val="0"/>
                                  <w:marBottom w:val="0"/>
                                  <w:divBdr>
                                    <w:top w:val="none" w:sz="0" w:space="0" w:color="auto"/>
                                    <w:left w:val="none" w:sz="0" w:space="0" w:color="auto"/>
                                    <w:bottom w:val="none" w:sz="0" w:space="0" w:color="auto"/>
                                    <w:right w:val="none" w:sz="0" w:space="0" w:color="auto"/>
                                  </w:divBdr>
                                </w:div>
                                <w:div w:id="2036465695">
                                  <w:marLeft w:val="0"/>
                                  <w:marRight w:val="0"/>
                                  <w:marTop w:val="0"/>
                                  <w:marBottom w:val="0"/>
                                  <w:divBdr>
                                    <w:top w:val="none" w:sz="0" w:space="0" w:color="auto"/>
                                    <w:left w:val="none" w:sz="0" w:space="0" w:color="auto"/>
                                    <w:bottom w:val="none" w:sz="0" w:space="0" w:color="auto"/>
                                    <w:right w:val="none" w:sz="0" w:space="0" w:color="auto"/>
                                  </w:divBdr>
                                </w:div>
                                <w:div w:id="874848484">
                                  <w:marLeft w:val="0"/>
                                  <w:marRight w:val="0"/>
                                  <w:marTop w:val="0"/>
                                  <w:marBottom w:val="0"/>
                                  <w:divBdr>
                                    <w:top w:val="none" w:sz="0" w:space="0" w:color="auto"/>
                                    <w:left w:val="none" w:sz="0" w:space="0" w:color="auto"/>
                                    <w:bottom w:val="none" w:sz="0" w:space="0" w:color="auto"/>
                                    <w:right w:val="none" w:sz="0" w:space="0" w:color="auto"/>
                                  </w:divBdr>
                                </w:div>
                                <w:div w:id="1600141741">
                                  <w:marLeft w:val="0"/>
                                  <w:marRight w:val="0"/>
                                  <w:marTop w:val="0"/>
                                  <w:marBottom w:val="0"/>
                                  <w:divBdr>
                                    <w:top w:val="none" w:sz="0" w:space="0" w:color="auto"/>
                                    <w:left w:val="none" w:sz="0" w:space="0" w:color="auto"/>
                                    <w:bottom w:val="none" w:sz="0" w:space="0" w:color="auto"/>
                                    <w:right w:val="none" w:sz="0" w:space="0" w:color="auto"/>
                                  </w:divBdr>
                                </w:div>
                                <w:div w:id="1241672664">
                                  <w:marLeft w:val="0"/>
                                  <w:marRight w:val="0"/>
                                  <w:marTop w:val="0"/>
                                  <w:marBottom w:val="0"/>
                                  <w:divBdr>
                                    <w:top w:val="none" w:sz="0" w:space="0" w:color="auto"/>
                                    <w:left w:val="none" w:sz="0" w:space="0" w:color="auto"/>
                                    <w:bottom w:val="none" w:sz="0" w:space="0" w:color="auto"/>
                                    <w:right w:val="none" w:sz="0" w:space="0" w:color="auto"/>
                                  </w:divBdr>
                                </w:div>
                                <w:div w:id="1414204703">
                                  <w:marLeft w:val="0"/>
                                  <w:marRight w:val="0"/>
                                  <w:marTop w:val="0"/>
                                  <w:marBottom w:val="0"/>
                                  <w:divBdr>
                                    <w:top w:val="none" w:sz="0" w:space="0" w:color="auto"/>
                                    <w:left w:val="none" w:sz="0" w:space="0" w:color="auto"/>
                                    <w:bottom w:val="none" w:sz="0" w:space="0" w:color="auto"/>
                                    <w:right w:val="none" w:sz="0" w:space="0" w:color="auto"/>
                                  </w:divBdr>
                                </w:div>
                                <w:div w:id="1998872908">
                                  <w:marLeft w:val="0"/>
                                  <w:marRight w:val="0"/>
                                  <w:marTop w:val="0"/>
                                  <w:marBottom w:val="0"/>
                                  <w:divBdr>
                                    <w:top w:val="none" w:sz="0" w:space="0" w:color="auto"/>
                                    <w:left w:val="none" w:sz="0" w:space="0" w:color="auto"/>
                                    <w:bottom w:val="none" w:sz="0" w:space="0" w:color="auto"/>
                                    <w:right w:val="none" w:sz="0" w:space="0" w:color="auto"/>
                                  </w:divBdr>
                                </w:div>
                                <w:div w:id="1434665982">
                                  <w:marLeft w:val="0"/>
                                  <w:marRight w:val="0"/>
                                  <w:marTop w:val="0"/>
                                  <w:marBottom w:val="0"/>
                                  <w:divBdr>
                                    <w:top w:val="none" w:sz="0" w:space="0" w:color="auto"/>
                                    <w:left w:val="none" w:sz="0" w:space="0" w:color="auto"/>
                                    <w:bottom w:val="none" w:sz="0" w:space="0" w:color="auto"/>
                                    <w:right w:val="none" w:sz="0" w:space="0" w:color="auto"/>
                                  </w:divBdr>
                                </w:div>
                                <w:div w:id="39281918">
                                  <w:marLeft w:val="0"/>
                                  <w:marRight w:val="0"/>
                                  <w:marTop w:val="0"/>
                                  <w:marBottom w:val="0"/>
                                  <w:divBdr>
                                    <w:top w:val="none" w:sz="0" w:space="0" w:color="auto"/>
                                    <w:left w:val="none" w:sz="0" w:space="0" w:color="auto"/>
                                    <w:bottom w:val="none" w:sz="0" w:space="0" w:color="auto"/>
                                    <w:right w:val="none" w:sz="0" w:space="0" w:color="auto"/>
                                  </w:divBdr>
                                </w:div>
                                <w:div w:id="2087068203">
                                  <w:marLeft w:val="0"/>
                                  <w:marRight w:val="0"/>
                                  <w:marTop w:val="0"/>
                                  <w:marBottom w:val="0"/>
                                  <w:divBdr>
                                    <w:top w:val="none" w:sz="0" w:space="0" w:color="auto"/>
                                    <w:left w:val="none" w:sz="0" w:space="0" w:color="auto"/>
                                    <w:bottom w:val="none" w:sz="0" w:space="0" w:color="auto"/>
                                    <w:right w:val="none" w:sz="0" w:space="0" w:color="auto"/>
                                  </w:divBdr>
                                </w:div>
                                <w:div w:id="1382048163">
                                  <w:marLeft w:val="0"/>
                                  <w:marRight w:val="0"/>
                                  <w:marTop w:val="0"/>
                                  <w:marBottom w:val="0"/>
                                  <w:divBdr>
                                    <w:top w:val="none" w:sz="0" w:space="0" w:color="auto"/>
                                    <w:left w:val="none" w:sz="0" w:space="0" w:color="auto"/>
                                    <w:bottom w:val="none" w:sz="0" w:space="0" w:color="auto"/>
                                    <w:right w:val="none" w:sz="0" w:space="0" w:color="auto"/>
                                  </w:divBdr>
                                </w:div>
                                <w:div w:id="1630359348">
                                  <w:marLeft w:val="0"/>
                                  <w:marRight w:val="0"/>
                                  <w:marTop w:val="0"/>
                                  <w:marBottom w:val="0"/>
                                  <w:divBdr>
                                    <w:top w:val="none" w:sz="0" w:space="0" w:color="auto"/>
                                    <w:left w:val="none" w:sz="0" w:space="0" w:color="auto"/>
                                    <w:bottom w:val="none" w:sz="0" w:space="0" w:color="auto"/>
                                    <w:right w:val="none" w:sz="0" w:space="0" w:color="auto"/>
                                  </w:divBdr>
                                </w:div>
                                <w:div w:id="785656906">
                                  <w:marLeft w:val="0"/>
                                  <w:marRight w:val="0"/>
                                  <w:marTop w:val="0"/>
                                  <w:marBottom w:val="0"/>
                                  <w:divBdr>
                                    <w:top w:val="none" w:sz="0" w:space="0" w:color="auto"/>
                                    <w:left w:val="none" w:sz="0" w:space="0" w:color="auto"/>
                                    <w:bottom w:val="none" w:sz="0" w:space="0" w:color="auto"/>
                                    <w:right w:val="none" w:sz="0" w:space="0" w:color="auto"/>
                                  </w:divBdr>
                                </w:div>
                                <w:div w:id="359626602">
                                  <w:marLeft w:val="0"/>
                                  <w:marRight w:val="0"/>
                                  <w:marTop w:val="0"/>
                                  <w:marBottom w:val="0"/>
                                  <w:divBdr>
                                    <w:top w:val="none" w:sz="0" w:space="0" w:color="auto"/>
                                    <w:left w:val="none" w:sz="0" w:space="0" w:color="auto"/>
                                    <w:bottom w:val="none" w:sz="0" w:space="0" w:color="auto"/>
                                    <w:right w:val="none" w:sz="0" w:space="0" w:color="auto"/>
                                  </w:divBdr>
                                </w:div>
                                <w:div w:id="1064059481">
                                  <w:marLeft w:val="0"/>
                                  <w:marRight w:val="0"/>
                                  <w:marTop w:val="0"/>
                                  <w:marBottom w:val="0"/>
                                  <w:divBdr>
                                    <w:top w:val="none" w:sz="0" w:space="0" w:color="auto"/>
                                    <w:left w:val="none" w:sz="0" w:space="0" w:color="auto"/>
                                    <w:bottom w:val="none" w:sz="0" w:space="0" w:color="auto"/>
                                    <w:right w:val="none" w:sz="0" w:space="0" w:color="auto"/>
                                  </w:divBdr>
                                </w:div>
                                <w:div w:id="1860582872">
                                  <w:marLeft w:val="0"/>
                                  <w:marRight w:val="0"/>
                                  <w:marTop w:val="0"/>
                                  <w:marBottom w:val="0"/>
                                  <w:divBdr>
                                    <w:top w:val="none" w:sz="0" w:space="0" w:color="auto"/>
                                    <w:left w:val="none" w:sz="0" w:space="0" w:color="auto"/>
                                    <w:bottom w:val="none" w:sz="0" w:space="0" w:color="auto"/>
                                    <w:right w:val="none" w:sz="0" w:space="0" w:color="auto"/>
                                  </w:divBdr>
                                </w:div>
                                <w:div w:id="544946106">
                                  <w:marLeft w:val="0"/>
                                  <w:marRight w:val="0"/>
                                  <w:marTop w:val="0"/>
                                  <w:marBottom w:val="0"/>
                                  <w:divBdr>
                                    <w:top w:val="none" w:sz="0" w:space="0" w:color="auto"/>
                                    <w:left w:val="none" w:sz="0" w:space="0" w:color="auto"/>
                                    <w:bottom w:val="none" w:sz="0" w:space="0" w:color="auto"/>
                                    <w:right w:val="none" w:sz="0" w:space="0" w:color="auto"/>
                                  </w:divBdr>
                                </w:div>
                                <w:div w:id="1782140303">
                                  <w:marLeft w:val="0"/>
                                  <w:marRight w:val="0"/>
                                  <w:marTop w:val="0"/>
                                  <w:marBottom w:val="0"/>
                                  <w:divBdr>
                                    <w:top w:val="none" w:sz="0" w:space="0" w:color="auto"/>
                                    <w:left w:val="none" w:sz="0" w:space="0" w:color="auto"/>
                                    <w:bottom w:val="none" w:sz="0" w:space="0" w:color="auto"/>
                                    <w:right w:val="none" w:sz="0" w:space="0" w:color="auto"/>
                                  </w:divBdr>
                                </w:div>
                                <w:div w:id="2095084137">
                                  <w:marLeft w:val="0"/>
                                  <w:marRight w:val="0"/>
                                  <w:marTop w:val="0"/>
                                  <w:marBottom w:val="0"/>
                                  <w:divBdr>
                                    <w:top w:val="none" w:sz="0" w:space="0" w:color="auto"/>
                                    <w:left w:val="none" w:sz="0" w:space="0" w:color="auto"/>
                                    <w:bottom w:val="none" w:sz="0" w:space="0" w:color="auto"/>
                                    <w:right w:val="none" w:sz="0" w:space="0" w:color="auto"/>
                                  </w:divBdr>
                                </w:div>
                                <w:div w:id="1582761031">
                                  <w:marLeft w:val="0"/>
                                  <w:marRight w:val="0"/>
                                  <w:marTop w:val="0"/>
                                  <w:marBottom w:val="0"/>
                                  <w:divBdr>
                                    <w:top w:val="none" w:sz="0" w:space="0" w:color="auto"/>
                                    <w:left w:val="none" w:sz="0" w:space="0" w:color="auto"/>
                                    <w:bottom w:val="none" w:sz="0" w:space="0" w:color="auto"/>
                                    <w:right w:val="none" w:sz="0" w:space="0" w:color="auto"/>
                                  </w:divBdr>
                                </w:div>
                                <w:div w:id="447360729">
                                  <w:marLeft w:val="0"/>
                                  <w:marRight w:val="0"/>
                                  <w:marTop w:val="0"/>
                                  <w:marBottom w:val="0"/>
                                  <w:divBdr>
                                    <w:top w:val="none" w:sz="0" w:space="0" w:color="auto"/>
                                    <w:left w:val="none" w:sz="0" w:space="0" w:color="auto"/>
                                    <w:bottom w:val="none" w:sz="0" w:space="0" w:color="auto"/>
                                    <w:right w:val="none" w:sz="0" w:space="0" w:color="auto"/>
                                  </w:divBdr>
                                </w:div>
                                <w:div w:id="1342732240">
                                  <w:marLeft w:val="0"/>
                                  <w:marRight w:val="0"/>
                                  <w:marTop w:val="0"/>
                                  <w:marBottom w:val="0"/>
                                  <w:divBdr>
                                    <w:top w:val="none" w:sz="0" w:space="0" w:color="auto"/>
                                    <w:left w:val="none" w:sz="0" w:space="0" w:color="auto"/>
                                    <w:bottom w:val="none" w:sz="0" w:space="0" w:color="auto"/>
                                    <w:right w:val="none" w:sz="0" w:space="0" w:color="auto"/>
                                  </w:divBdr>
                                </w:div>
                                <w:div w:id="584072607">
                                  <w:marLeft w:val="0"/>
                                  <w:marRight w:val="0"/>
                                  <w:marTop w:val="0"/>
                                  <w:marBottom w:val="0"/>
                                  <w:divBdr>
                                    <w:top w:val="none" w:sz="0" w:space="0" w:color="auto"/>
                                    <w:left w:val="none" w:sz="0" w:space="0" w:color="auto"/>
                                    <w:bottom w:val="none" w:sz="0" w:space="0" w:color="auto"/>
                                    <w:right w:val="none" w:sz="0" w:space="0" w:color="auto"/>
                                  </w:divBdr>
                                </w:div>
                                <w:div w:id="205915001">
                                  <w:marLeft w:val="0"/>
                                  <w:marRight w:val="0"/>
                                  <w:marTop w:val="0"/>
                                  <w:marBottom w:val="0"/>
                                  <w:divBdr>
                                    <w:top w:val="none" w:sz="0" w:space="0" w:color="auto"/>
                                    <w:left w:val="none" w:sz="0" w:space="0" w:color="auto"/>
                                    <w:bottom w:val="none" w:sz="0" w:space="0" w:color="auto"/>
                                    <w:right w:val="none" w:sz="0" w:space="0" w:color="auto"/>
                                  </w:divBdr>
                                </w:div>
                                <w:div w:id="1186406240">
                                  <w:marLeft w:val="0"/>
                                  <w:marRight w:val="0"/>
                                  <w:marTop w:val="0"/>
                                  <w:marBottom w:val="0"/>
                                  <w:divBdr>
                                    <w:top w:val="none" w:sz="0" w:space="0" w:color="auto"/>
                                    <w:left w:val="none" w:sz="0" w:space="0" w:color="auto"/>
                                    <w:bottom w:val="none" w:sz="0" w:space="0" w:color="auto"/>
                                    <w:right w:val="none" w:sz="0" w:space="0" w:color="auto"/>
                                  </w:divBdr>
                                </w:div>
                                <w:div w:id="1196894145">
                                  <w:marLeft w:val="0"/>
                                  <w:marRight w:val="0"/>
                                  <w:marTop w:val="0"/>
                                  <w:marBottom w:val="0"/>
                                  <w:divBdr>
                                    <w:top w:val="none" w:sz="0" w:space="0" w:color="auto"/>
                                    <w:left w:val="none" w:sz="0" w:space="0" w:color="auto"/>
                                    <w:bottom w:val="none" w:sz="0" w:space="0" w:color="auto"/>
                                    <w:right w:val="none" w:sz="0" w:space="0" w:color="auto"/>
                                  </w:divBdr>
                                </w:div>
                                <w:div w:id="603270854">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77620533">
                                  <w:marLeft w:val="0"/>
                                  <w:marRight w:val="0"/>
                                  <w:marTop w:val="0"/>
                                  <w:marBottom w:val="0"/>
                                  <w:divBdr>
                                    <w:top w:val="none" w:sz="0" w:space="0" w:color="auto"/>
                                    <w:left w:val="none" w:sz="0" w:space="0" w:color="auto"/>
                                    <w:bottom w:val="none" w:sz="0" w:space="0" w:color="auto"/>
                                    <w:right w:val="none" w:sz="0" w:space="0" w:color="auto"/>
                                  </w:divBdr>
                                </w:div>
                                <w:div w:id="1835218785">
                                  <w:marLeft w:val="0"/>
                                  <w:marRight w:val="0"/>
                                  <w:marTop w:val="0"/>
                                  <w:marBottom w:val="0"/>
                                  <w:divBdr>
                                    <w:top w:val="none" w:sz="0" w:space="0" w:color="auto"/>
                                    <w:left w:val="none" w:sz="0" w:space="0" w:color="auto"/>
                                    <w:bottom w:val="none" w:sz="0" w:space="0" w:color="auto"/>
                                    <w:right w:val="none" w:sz="0" w:space="0" w:color="auto"/>
                                  </w:divBdr>
                                </w:div>
                                <w:div w:id="485321774">
                                  <w:marLeft w:val="0"/>
                                  <w:marRight w:val="0"/>
                                  <w:marTop w:val="0"/>
                                  <w:marBottom w:val="0"/>
                                  <w:divBdr>
                                    <w:top w:val="none" w:sz="0" w:space="0" w:color="auto"/>
                                    <w:left w:val="none" w:sz="0" w:space="0" w:color="auto"/>
                                    <w:bottom w:val="none" w:sz="0" w:space="0" w:color="auto"/>
                                    <w:right w:val="none" w:sz="0" w:space="0" w:color="auto"/>
                                  </w:divBdr>
                                </w:div>
                                <w:div w:id="1230379705">
                                  <w:marLeft w:val="0"/>
                                  <w:marRight w:val="0"/>
                                  <w:marTop w:val="0"/>
                                  <w:marBottom w:val="0"/>
                                  <w:divBdr>
                                    <w:top w:val="none" w:sz="0" w:space="0" w:color="auto"/>
                                    <w:left w:val="none" w:sz="0" w:space="0" w:color="auto"/>
                                    <w:bottom w:val="none" w:sz="0" w:space="0" w:color="auto"/>
                                    <w:right w:val="none" w:sz="0" w:space="0" w:color="auto"/>
                                  </w:divBdr>
                                </w:div>
                                <w:div w:id="841049838">
                                  <w:marLeft w:val="0"/>
                                  <w:marRight w:val="0"/>
                                  <w:marTop w:val="0"/>
                                  <w:marBottom w:val="0"/>
                                  <w:divBdr>
                                    <w:top w:val="none" w:sz="0" w:space="0" w:color="auto"/>
                                    <w:left w:val="none" w:sz="0" w:space="0" w:color="auto"/>
                                    <w:bottom w:val="none" w:sz="0" w:space="0" w:color="auto"/>
                                    <w:right w:val="none" w:sz="0" w:space="0" w:color="auto"/>
                                  </w:divBdr>
                                </w:div>
                                <w:div w:id="1650132933">
                                  <w:marLeft w:val="0"/>
                                  <w:marRight w:val="0"/>
                                  <w:marTop w:val="0"/>
                                  <w:marBottom w:val="0"/>
                                  <w:divBdr>
                                    <w:top w:val="none" w:sz="0" w:space="0" w:color="auto"/>
                                    <w:left w:val="none" w:sz="0" w:space="0" w:color="auto"/>
                                    <w:bottom w:val="none" w:sz="0" w:space="0" w:color="auto"/>
                                    <w:right w:val="none" w:sz="0" w:space="0" w:color="auto"/>
                                  </w:divBdr>
                                </w:div>
                                <w:div w:id="288632094">
                                  <w:marLeft w:val="0"/>
                                  <w:marRight w:val="0"/>
                                  <w:marTop w:val="0"/>
                                  <w:marBottom w:val="0"/>
                                  <w:divBdr>
                                    <w:top w:val="none" w:sz="0" w:space="0" w:color="auto"/>
                                    <w:left w:val="none" w:sz="0" w:space="0" w:color="auto"/>
                                    <w:bottom w:val="none" w:sz="0" w:space="0" w:color="auto"/>
                                    <w:right w:val="none" w:sz="0" w:space="0" w:color="auto"/>
                                  </w:divBdr>
                                </w:div>
                                <w:div w:id="1922369675">
                                  <w:marLeft w:val="0"/>
                                  <w:marRight w:val="0"/>
                                  <w:marTop w:val="0"/>
                                  <w:marBottom w:val="0"/>
                                  <w:divBdr>
                                    <w:top w:val="none" w:sz="0" w:space="0" w:color="auto"/>
                                    <w:left w:val="none" w:sz="0" w:space="0" w:color="auto"/>
                                    <w:bottom w:val="none" w:sz="0" w:space="0" w:color="auto"/>
                                    <w:right w:val="none" w:sz="0" w:space="0" w:color="auto"/>
                                  </w:divBdr>
                                </w:div>
                                <w:div w:id="1372537863">
                                  <w:marLeft w:val="0"/>
                                  <w:marRight w:val="0"/>
                                  <w:marTop w:val="0"/>
                                  <w:marBottom w:val="0"/>
                                  <w:divBdr>
                                    <w:top w:val="none" w:sz="0" w:space="0" w:color="auto"/>
                                    <w:left w:val="none" w:sz="0" w:space="0" w:color="auto"/>
                                    <w:bottom w:val="none" w:sz="0" w:space="0" w:color="auto"/>
                                    <w:right w:val="none" w:sz="0" w:space="0" w:color="auto"/>
                                  </w:divBdr>
                                </w:div>
                                <w:div w:id="1784692933">
                                  <w:marLeft w:val="0"/>
                                  <w:marRight w:val="0"/>
                                  <w:marTop w:val="0"/>
                                  <w:marBottom w:val="0"/>
                                  <w:divBdr>
                                    <w:top w:val="none" w:sz="0" w:space="0" w:color="auto"/>
                                    <w:left w:val="none" w:sz="0" w:space="0" w:color="auto"/>
                                    <w:bottom w:val="none" w:sz="0" w:space="0" w:color="auto"/>
                                    <w:right w:val="none" w:sz="0" w:space="0" w:color="auto"/>
                                  </w:divBdr>
                                </w:div>
                                <w:div w:id="1639723276">
                                  <w:marLeft w:val="0"/>
                                  <w:marRight w:val="0"/>
                                  <w:marTop w:val="0"/>
                                  <w:marBottom w:val="0"/>
                                  <w:divBdr>
                                    <w:top w:val="none" w:sz="0" w:space="0" w:color="auto"/>
                                    <w:left w:val="none" w:sz="0" w:space="0" w:color="auto"/>
                                    <w:bottom w:val="none" w:sz="0" w:space="0" w:color="auto"/>
                                    <w:right w:val="none" w:sz="0" w:space="0" w:color="auto"/>
                                  </w:divBdr>
                                </w:div>
                                <w:div w:id="1019039427">
                                  <w:marLeft w:val="0"/>
                                  <w:marRight w:val="0"/>
                                  <w:marTop w:val="0"/>
                                  <w:marBottom w:val="0"/>
                                  <w:divBdr>
                                    <w:top w:val="none" w:sz="0" w:space="0" w:color="auto"/>
                                    <w:left w:val="none" w:sz="0" w:space="0" w:color="auto"/>
                                    <w:bottom w:val="none" w:sz="0" w:space="0" w:color="auto"/>
                                    <w:right w:val="none" w:sz="0" w:space="0" w:color="auto"/>
                                  </w:divBdr>
                                </w:div>
                                <w:div w:id="602230313">
                                  <w:marLeft w:val="0"/>
                                  <w:marRight w:val="0"/>
                                  <w:marTop w:val="0"/>
                                  <w:marBottom w:val="0"/>
                                  <w:divBdr>
                                    <w:top w:val="none" w:sz="0" w:space="0" w:color="auto"/>
                                    <w:left w:val="none" w:sz="0" w:space="0" w:color="auto"/>
                                    <w:bottom w:val="none" w:sz="0" w:space="0" w:color="auto"/>
                                    <w:right w:val="none" w:sz="0" w:space="0" w:color="auto"/>
                                  </w:divBdr>
                                </w:div>
                                <w:div w:id="261842332">
                                  <w:marLeft w:val="0"/>
                                  <w:marRight w:val="0"/>
                                  <w:marTop w:val="0"/>
                                  <w:marBottom w:val="0"/>
                                  <w:divBdr>
                                    <w:top w:val="none" w:sz="0" w:space="0" w:color="auto"/>
                                    <w:left w:val="none" w:sz="0" w:space="0" w:color="auto"/>
                                    <w:bottom w:val="none" w:sz="0" w:space="0" w:color="auto"/>
                                    <w:right w:val="none" w:sz="0" w:space="0" w:color="auto"/>
                                  </w:divBdr>
                                </w:div>
                                <w:div w:id="806439530">
                                  <w:marLeft w:val="0"/>
                                  <w:marRight w:val="0"/>
                                  <w:marTop w:val="0"/>
                                  <w:marBottom w:val="0"/>
                                  <w:divBdr>
                                    <w:top w:val="none" w:sz="0" w:space="0" w:color="auto"/>
                                    <w:left w:val="none" w:sz="0" w:space="0" w:color="auto"/>
                                    <w:bottom w:val="none" w:sz="0" w:space="0" w:color="auto"/>
                                    <w:right w:val="none" w:sz="0" w:space="0" w:color="auto"/>
                                  </w:divBdr>
                                </w:div>
                                <w:div w:id="1672634283">
                                  <w:marLeft w:val="0"/>
                                  <w:marRight w:val="0"/>
                                  <w:marTop w:val="0"/>
                                  <w:marBottom w:val="0"/>
                                  <w:divBdr>
                                    <w:top w:val="none" w:sz="0" w:space="0" w:color="auto"/>
                                    <w:left w:val="none" w:sz="0" w:space="0" w:color="auto"/>
                                    <w:bottom w:val="none" w:sz="0" w:space="0" w:color="auto"/>
                                    <w:right w:val="none" w:sz="0" w:space="0" w:color="auto"/>
                                  </w:divBdr>
                                </w:div>
                                <w:div w:id="1236863007">
                                  <w:marLeft w:val="0"/>
                                  <w:marRight w:val="0"/>
                                  <w:marTop w:val="0"/>
                                  <w:marBottom w:val="0"/>
                                  <w:divBdr>
                                    <w:top w:val="none" w:sz="0" w:space="0" w:color="auto"/>
                                    <w:left w:val="none" w:sz="0" w:space="0" w:color="auto"/>
                                    <w:bottom w:val="none" w:sz="0" w:space="0" w:color="auto"/>
                                    <w:right w:val="none" w:sz="0" w:space="0" w:color="auto"/>
                                  </w:divBdr>
                                </w:div>
                                <w:div w:id="345719779">
                                  <w:marLeft w:val="0"/>
                                  <w:marRight w:val="0"/>
                                  <w:marTop w:val="0"/>
                                  <w:marBottom w:val="0"/>
                                  <w:divBdr>
                                    <w:top w:val="none" w:sz="0" w:space="0" w:color="auto"/>
                                    <w:left w:val="none" w:sz="0" w:space="0" w:color="auto"/>
                                    <w:bottom w:val="none" w:sz="0" w:space="0" w:color="auto"/>
                                    <w:right w:val="none" w:sz="0" w:space="0" w:color="auto"/>
                                  </w:divBdr>
                                </w:div>
                                <w:div w:id="1889143020">
                                  <w:marLeft w:val="0"/>
                                  <w:marRight w:val="0"/>
                                  <w:marTop w:val="0"/>
                                  <w:marBottom w:val="0"/>
                                  <w:divBdr>
                                    <w:top w:val="none" w:sz="0" w:space="0" w:color="auto"/>
                                    <w:left w:val="none" w:sz="0" w:space="0" w:color="auto"/>
                                    <w:bottom w:val="none" w:sz="0" w:space="0" w:color="auto"/>
                                    <w:right w:val="none" w:sz="0" w:space="0" w:color="auto"/>
                                  </w:divBdr>
                                </w:div>
                                <w:div w:id="1066146431">
                                  <w:marLeft w:val="0"/>
                                  <w:marRight w:val="0"/>
                                  <w:marTop w:val="0"/>
                                  <w:marBottom w:val="0"/>
                                  <w:divBdr>
                                    <w:top w:val="none" w:sz="0" w:space="0" w:color="auto"/>
                                    <w:left w:val="none" w:sz="0" w:space="0" w:color="auto"/>
                                    <w:bottom w:val="none" w:sz="0" w:space="0" w:color="auto"/>
                                    <w:right w:val="none" w:sz="0" w:space="0" w:color="auto"/>
                                  </w:divBdr>
                                </w:div>
                                <w:div w:id="95447994">
                                  <w:marLeft w:val="0"/>
                                  <w:marRight w:val="0"/>
                                  <w:marTop w:val="0"/>
                                  <w:marBottom w:val="0"/>
                                  <w:divBdr>
                                    <w:top w:val="none" w:sz="0" w:space="0" w:color="auto"/>
                                    <w:left w:val="none" w:sz="0" w:space="0" w:color="auto"/>
                                    <w:bottom w:val="none" w:sz="0" w:space="0" w:color="auto"/>
                                    <w:right w:val="none" w:sz="0" w:space="0" w:color="auto"/>
                                  </w:divBdr>
                                </w:div>
                                <w:div w:id="1943949492">
                                  <w:marLeft w:val="0"/>
                                  <w:marRight w:val="0"/>
                                  <w:marTop w:val="0"/>
                                  <w:marBottom w:val="0"/>
                                  <w:divBdr>
                                    <w:top w:val="none" w:sz="0" w:space="0" w:color="auto"/>
                                    <w:left w:val="none" w:sz="0" w:space="0" w:color="auto"/>
                                    <w:bottom w:val="none" w:sz="0" w:space="0" w:color="auto"/>
                                    <w:right w:val="none" w:sz="0" w:space="0" w:color="auto"/>
                                  </w:divBdr>
                                </w:div>
                                <w:div w:id="779254528">
                                  <w:marLeft w:val="0"/>
                                  <w:marRight w:val="0"/>
                                  <w:marTop w:val="0"/>
                                  <w:marBottom w:val="0"/>
                                  <w:divBdr>
                                    <w:top w:val="none" w:sz="0" w:space="0" w:color="auto"/>
                                    <w:left w:val="none" w:sz="0" w:space="0" w:color="auto"/>
                                    <w:bottom w:val="none" w:sz="0" w:space="0" w:color="auto"/>
                                    <w:right w:val="none" w:sz="0" w:space="0" w:color="auto"/>
                                  </w:divBdr>
                                </w:div>
                                <w:div w:id="1831098001">
                                  <w:marLeft w:val="0"/>
                                  <w:marRight w:val="0"/>
                                  <w:marTop w:val="0"/>
                                  <w:marBottom w:val="0"/>
                                  <w:divBdr>
                                    <w:top w:val="none" w:sz="0" w:space="0" w:color="auto"/>
                                    <w:left w:val="none" w:sz="0" w:space="0" w:color="auto"/>
                                    <w:bottom w:val="none" w:sz="0" w:space="0" w:color="auto"/>
                                    <w:right w:val="none" w:sz="0" w:space="0" w:color="auto"/>
                                  </w:divBdr>
                                </w:div>
                                <w:div w:id="641814504">
                                  <w:marLeft w:val="0"/>
                                  <w:marRight w:val="0"/>
                                  <w:marTop w:val="0"/>
                                  <w:marBottom w:val="0"/>
                                  <w:divBdr>
                                    <w:top w:val="none" w:sz="0" w:space="0" w:color="auto"/>
                                    <w:left w:val="none" w:sz="0" w:space="0" w:color="auto"/>
                                    <w:bottom w:val="none" w:sz="0" w:space="0" w:color="auto"/>
                                    <w:right w:val="none" w:sz="0" w:space="0" w:color="auto"/>
                                  </w:divBdr>
                                </w:div>
                                <w:div w:id="701125575">
                                  <w:marLeft w:val="0"/>
                                  <w:marRight w:val="0"/>
                                  <w:marTop w:val="0"/>
                                  <w:marBottom w:val="0"/>
                                  <w:divBdr>
                                    <w:top w:val="none" w:sz="0" w:space="0" w:color="auto"/>
                                    <w:left w:val="none" w:sz="0" w:space="0" w:color="auto"/>
                                    <w:bottom w:val="none" w:sz="0" w:space="0" w:color="auto"/>
                                    <w:right w:val="none" w:sz="0" w:space="0" w:color="auto"/>
                                  </w:divBdr>
                                </w:div>
                                <w:div w:id="576595981">
                                  <w:marLeft w:val="0"/>
                                  <w:marRight w:val="0"/>
                                  <w:marTop w:val="0"/>
                                  <w:marBottom w:val="0"/>
                                  <w:divBdr>
                                    <w:top w:val="none" w:sz="0" w:space="0" w:color="auto"/>
                                    <w:left w:val="none" w:sz="0" w:space="0" w:color="auto"/>
                                    <w:bottom w:val="none" w:sz="0" w:space="0" w:color="auto"/>
                                    <w:right w:val="none" w:sz="0" w:space="0" w:color="auto"/>
                                  </w:divBdr>
                                </w:div>
                                <w:div w:id="199049536">
                                  <w:marLeft w:val="0"/>
                                  <w:marRight w:val="0"/>
                                  <w:marTop w:val="0"/>
                                  <w:marBottom w:val="0"/>
                                  <w:divBdr>
                                    <w:top w:val="none" w:sz="0" w:space="0" w:color="auto"/>
                                    <w:left w:val="none" w:sz="0" w:space="0" w:color="auto"/>
                                    <w:bottom w:val="none" w:sz="0" w:space="0" w:color="auto"/>
                                    <w:right w:val="none" w:sz="0" w:space="0" w:color="auto"/>
                                  </w:divBdr>
                                </w:div>
                                <w:div w:id="1048528595">
                                  <w:marLeft w:val="0"/>
                                  <w:marRight w:val="0"/>
                                  <w:marTop w:val="0"/>
                                  <w:marBottom w:val="0"/>
                                  <w:divBdr>
                                    <w:top w:val="none" w:sz="0" w:space="0" w:color="auto"/>
                                    <w:left w:val="none" w:sz="0" w:space="0" w:color="auto"/>
                                    <w:bottom w:val="none" w:sz="0" w:space="0" w:color="auto"/>
                                    <w:right w:val="none" w:sz="0" w:space="0" w:color="auto"/>
                                  </w:divBdr>
                                </w:div>
                                <w:div w:id="512498067">
                                  <w:marLeft w:val="0"/>
                                  <w:marRight w:val="0"/>
                                  <w:marTop w:val="0"/>
                                  <w:marBottom w:val="0"/>
                                  <w:divBdr>
                                    <w:top w:val="none" w:sz="0" w:space="0" w:color="auto"/>
                                    <w:left w:val="none" w:sz="0" w:space="0" w:color="auto"/>
                                    <w:bottom w:val="none" w:sz="0" w:space="0" w:color="auto"/>
                                    <w:right w:val="none" w:sz="0" w:space="0" w:color="auto"/>
                                  </w:divBdr>
                                </w:div>
                                <w:div w:id="937564902">
                                  <w:marLeft w:val="0"/>
                                  <w:marRight w:val="0"/>
                                  <w:marTop w:val="0"/>
                                  <w:marBottom w:val="0"/>
                                  <w:divBdr>
                                    <w:top w:val="none" w:sz="0" w:space="0" w:color="auto"/>
                                    <w:left w:val="none" w:sz="0" w:space="0" w:color="auto"/>
                                    <w:bottom w:val="none" w:sz="0" w:space="0" w:color="auto"/>
                                    <w:right w:val="none" w:sz="0" w:space="0" w:color="auto"/>
                                  </w:divBdr>
                                </w:div>
                                <w:div w:id="2070374805">
                                  <w:marLeft w:val="0"/>
                                  <w:marRight w:val="0"/>
                                  <w:marTop w:val="0"/>
                                  <w:marBottom w:val="0"/>
                                  <w:divBdr>
                                    <w:top w:val="none" w:sz="0" w:space="0" w:color="auto"/>
                                    <w:left w:val="none" w:sz="0" w:space="0" w:color="auto"/>
                                    <w:bottom w:val="none" w:sz="0" w:space="0" w:color="auto"/>
                                    <w:right w:val="none" w:sz="0" w:space="0" w:color="auto"/>
                                  </w:divBdr>
                                </w:div>
                                <w:div w:id="591551348">
                                  <w:marLeft w:val="0"/>
                                  <w:marRight w:val="0"/>
                                  <w:marTop w:val="0"/>
                                  <w:marBottom w:val="0"/>
                                  <w:divBdr>
                                    <w:top w:val="none" w:sz="0" w:space="0" w:color="auto"/>
                                    <w:left w:val="none" w:sz="0" w:space="0" w:color="auto"/>
                                    <w:bottom w:val="none" w:sz="0" w:space="0" w:color="auto"/>
                                    <w:right w:val="none" w:sz="0" w:space="0" w:color="auto"/>
                                  </w:divBdr>
                                </w:div>
                                <w:div w:id="582372595">
                                  <w:marLeft w:val="0"/>
                                  <w:marRight w:val="0"/>
                                  <w:marTop w:val="0"/>
                                  <w:marBottom w:val="0"/>
                                  <w:divBdr>
                                    <w:top w:val="none" w:sz="0" w:space="0" w:color="auto"/>
                                    <w:left w:val="none" w:sz="0" w:space="0" w:color="auto"/>
                                    <w:bottom w:val="none" w:sz="0" w:space="0" w:color="auto"/>
                                    <w:right w:val="none" w:sz="0" w:space="0" w:color="auto"/>
                                  </w:divBdr>
                                </w:div>
                                <w:div w:id="687756882">
                                  <w:marLeft w:val="0"/>
                                  <w:marRight w:val="0"/>
                                  <w:marTop w:val="0"/>
                                  <w:marBottom w:val="0"/>
                                  <w:divBdr>
                                    <w:top w:val="none" w:sz="0" w:space="0" w:color="auto"/>
                                    <w:left w:val="none" w:sz="0" w:space="0" w:color="auto"/>
                                    <w:bottom w:val="none" w:sz="0" w:space="0" w:color="auto"/>
                                    <w:right w:val="none" w:sz="0" w:space="0" w:color="auto"/>
                                  </w:divBdr>
                                </w:div>
                                <w:div w:id="671690406">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737823142">
                                  <w:marLeft w:val="0"/>
                                  <w:marRight w:val="0"/>
                                  <w:marTop w:val="0"/>
                                  <w:marBottom w:val="0"/>
                                  <w:divBdr>
                                    <w:top w:val="none" w:sz="0" w:space="0" w:color="auto"/>
                                    <w:left w:val="none" w:sz="0" w:space="0" w:color="auto"/>
                                    <w:bottom w:val="none" w:sz="0" w:space="0" w:color="auto"/>
                                    <w:right w:val="none" w:sz="0" w:space="0" w:color="auto"/>
                                  </w:divBdr>
                                </w:div>
                                <w:div w:id="2091535749">
                                  <w:marLeft w:val="0"/>
                                  <w:marRight w:val="0"/>
                                  <w:marTop w:val="0"/>
                                  <w:marBottom w:val="0"/>
                                  <w:divBdr>
                                    <w:top w:val="none" w:sz="0" w:space="0" w:color="auto"/>
                                    <w:left w:val="none" w:sz="0" w:space="0" w:color="auto"/>
                                    <w:bottom w:val="none" w:sz="0" w:space="0" w:color="auto"/>
                                    <w:right w:val="none" w:sz="0" w:space="0" w:color="auto"/>
                                  </w:divBdr>
                                </w:div>
                                <w:div w:id="147094891">
                                  <w:marLeft w:val="0"/>
                                  <w:marRight w:val="0"/>
                                  <w:marTop w:val="0"/>
                                  <w:marBottom w:val="0"/>
                                  <w:divBdr>
                                    <w:top w:val="none" w:sz="0" w:space="0" w:color="auto"/>
                                    <w:left w:val="none" w:sz="0" w:space="0" w:color="auto"/>
                                    <w:bottom w:val="none" w:sz="0" w:space="0" w:color="auto"/>
                                    <w:right w:val="none" w:sz="0" w:space="0" w:color="auto"/>
                                  </w:divBdr>
                                </w:div>
                                <w:div w:id="352221941">
                                  <w:marLeft w:val="0"/>
                                  <w:marRight w:val="0"/>
                                  <w:marTop w:val="0"/>
                                  <w:marBottom w:val="0"/>
                                  <w:divBdr>
                                    <w:top w:val="none" w:sz="0" w:space="0" w:color="auto"/>
                                    <w:left w:val="none" w:sz="0" w:space="0" w:color="auto"/>
                                    <w:bottom w:val="none" w:sz="0" w:space="0" w:color="auto"/>
                                    <w:right w:val="none" w:sz="0" w:space="0" w:color="auto"/>
                                  </w:divBdr>
                                </w:div>
                                <w:div w:id="1205561113">
                                  <w:marLeft w:val="0"/>
                                  <w:marRight w:val="0"/>
                                  <w:marTop w:val="0"/>
                                  <w:marBottom w:val="0"/>
                                  <w:divBdr>
                                    <w:top w:val="none" w:sz="0" w:space="0" w:color="auto"/>
                                    <w:left w:val="none" w:sz="0" w:space="0" w:color="auto"/>
                                    <w:bottom w:val="none" w:sz="0" w:space="0" w:color="auto"/>
                                    <w:right w:val="none" w:sz="0" w:space="0" w:color="auto"/>
                                  </w:divBdr>
                                </w:div>
                                <w:div w:id="1548646014">
                                  <w:marLeft w:val="0"/>
                                  <w:marRight w:val="0"/>
                                  <w:marTop w:val="0"/>
                                  <w:marBottom w:val="0"/>
                                  <w:divBdr>
                                    <w:top w:val="none" w:sz="0" w:space="0" w:color="auto"/>
                                    <w:left w:val="none" w:sz="0" w:space="0" w:color="auto"/>
                                    <w:bottom w:val="none" w:sz="0" w:space="0" w:color="auto"/>
                                    <w:right w:val="none" w:sz="0" w:space="0" w:color="auto"/>
                                  </w:divBdr>
                                </w:div>
                                <w:div w:id="2034960456">
                                  <w:marLeft w:val="0"/>
                                  <w:marRight w:val="0"/>
                                  <w:marTop w:val="0"/>
                                  <w:marBottom w:val="0"/>
                                  <w:divBdr>
                                    <w:top w:val="none" w:sz="0" w:space="0" w:color="auto"/>
                                    <w:left w:val="none" w:sz="0" w:space="0" w:color="auto"/>
                                    <w:bottom w:val="none" w:sz="0" w:space="0" w:color="auto"/>
                                    <w:right w:val="none" w:sz="0" w:space="0" w:color="auto"/>
                                  </w:divBdr>
                                </w:div>
                                <w:div w:id="1018971692">
                                  <w:marLeft w:val="0"/>
                                  <w:marRight w:val="0"/>
                                  <w:marTop w:val="0"/>
                                  <w:marBottom w:val="0"/>
                                  <w:divBdr>
                                    <w:top w:val="none" w:sz="0" w:space="0" w:color="auto"/>
                                    <w:left w:val="none" w:sz="0" w:space="0" w:color="auto"/>
                                    <w:bottom w:val="none" w:sz="0" w:space="0" w:color="auto"/>
                                    <w:right w:val="none" w:sz="0" w:space="0" w:color="auto"/>
                                  </w:divBdr>
                                </w:div>
                                <w:div w:id="456723146">
                                  <w:marLeft w:val="0"/>
                                  <w:marRight w:val="0"/>
                                  <w:marTop w:val="0"/>
                                  <w:marBottom w:val="0"/>
                                  <w:divBdr>
                                    <w:top w:val="none" w:sz="0" w:space="0" w:color="auto"/>
                                    <w:left w:val="none" w:sz="0" w:space="0" w:color="auto"/>
                                    <w:bottom w:val="none" w:sz="0" w:space="0" w:color="auto"/>
                                    <w:right w:val="none" w:sz="0" w:space="0" w:color="auto"/>
                                  </w:divBdr>
                                </w:div>
                                <w:div w:id="1964798866">
                                  <w:marLeft w:val="0"/>
                                  <w:marRight w:val="0"/>
                                  <w:marTop w:val="0"/>
                                  <w:marBottom w:val="0"/>
                                  <w:divBdr>
                                    <w:top w:val="none" w:sz="0" w:space="0" w:color="auto"/>
                                    <w:left w:val="none" w:sz="0" w:space="0" w:color="auto"/>
                                    <w:bottom w:val="none" w:sz="0" w:space="0" w:color="auto"/>
                                    <w:right w:val="none" w:sz="0" w:space="0" w:color="auto"/>
                                  </w:divBdr>
                                </w:div>
                                <w:div w:id="1642032570">
                                  <w:marLeft w:val="0"/>
                                  <w:marRight w:val="0"/>
                                  <w:marTop w:val="0"/>
                                  <w:marBottom w:val="0"/>
                                  <w:divBdr>
                                    <w:top w:val="none" w:sz="0" w:space="0" w:color="auto"/>
                                    <w:left w:val="none" w:sz="0" w:space="0" w:color="auto"/>
                                    <w:bottom w:val="none" w:sz="0" w:space="0" w:color="auto"/>
                                    <w:right w:val="none" w:sz="0" w:space="0" w:color="auto"/>
                                  </w:divBdr>
                                </w:div>
                              </w:divsChild>
                            </w:div>
                            <w:div w:id="1398701085">
                              <w:marLeft w:val="0"/>
                              <w:marRight w:val="0"/>
                              <w:marTop w:val="0"/>
                              <w:marBottom w:val="0"/>
                              <w:divBdr>
                                <w:top w:val="none" w:sz="0" w:space="0" w:color="auto"/>
                                <w:left w:val="none" w:sz="0" w:space="0" w:color="auto"/>
                                <w:bottom w:val="none" w:sz="0" w:space="0" w:color="auto"/>
                                <w:right w:val="none" w:sz="0" w:space="0" w:color="auto"/>
                              </w:divBdr>
                              <w:divsChild>
                                <w:div w:id="2099016800">
                                  <w:marLeft w:val="0"/>
                                  <w:marRight w:val="0"/>
                                  <w:marTop w:val="0"/>
                                  <w:marBottom w:val="0"/>
                                  <w:divBdr>
                                    <w:top w:val="none" w:sz="0" w:space="0" w:color="auto"/>
                                    <w:left w:val="none" w:sz="0" w:space="0" w:color="auto"/>
                                    <w:bottom w:val="none" w:sz="0" w:space="0" w:color="auto"/>
                                    <w:right w:val="none" w:sz="0" w:space="0" w:color="auto"/>
                                  </w:divBdr>
                                </w:div>
                                <w:div w:id="847643187">
                                  <w:marLeft w:val="0"/>
                                  <w:marRight w:val="0"/>
                                  <w:marTop w:val="0"/>
                                  <w:marBottom w:val="0"/>
                                  <w:divBdr>
                                    <w:top w:val="none" w:sz="0" w:space="0" w:color="auto"/>
                                    <w:left w:val="none" w:sz="0" w:space="0" w:color="auto"/>
                                    <w:bottom w:val="none" w:sz="0" w:space="0" w:color="auto"/>
                                    <w:right w:val="none" w:sz="0" w:space="0" w:color="auto"/>
                                  </w:divBdr>
                                </w:div>
                                <w:div w:id="1420834569">
                                  <w:marLeft w:val="0"/>
                                  <w:marRight w:val="0"/>
                                  <w:marTop w:val="0"/>
                                  <w:marBottom w:val="0"/>
                                  <w:divBdr>
                                    <w:top w:val="none" w:sz="0" w:space="0" w:color="auto"/>
                                    <w:left w:val="none" w:sz="0" w:space="0" w:color="auto"/>
                                    <w:bottom w:val="none" w:sz="0" w:space="0" w:color="auto"/>
                                    <w:right w:val="none" w:sz="0" w:space="0" w:color="auto"/>
                                  </w:divBdr>
                                </w:div>
                                <w:div w:id="1556160889">
                                  <w:marLeft w:val="0"/>
                                  <w:marRight w:val="0"/>
                                  <w:marTop w:val="0"/>
                                  <w:marBottom w:val="0"/>
                                  <w:divBdr>
                                    <w:top w:val="none" w:sz="0" w:space="0" w:color="auto"/>
                                    <w:left w:val="none" w:sz="0" w:space="0" w:color="auto"/>
                                    <w:bottom w:val="none" w:sz="0" w:space="0" w:color="auto"/>
                                    <w:right w:val="none" w:sz="0" w:space="0" w:color="auto"/>
                                  </w:divBdr>
                                </w:div>
                                <w:div w:id="770586058">
                                  <w:marLeft w:val="0"/>
                                  <w:marRight w:val="0"/>
                                  <w:marTop w:val="0"/>
                                  <w:marBottom w:val="0"/>
                                  <w:divBdr>
                                    <w:top w:val="none" w:sz="0" w:space="0" w:color="auto"/>
                                    <w:left w:val="none" w:sz="0" w:space="0" w:color="auto"/>
                                    <w:bottom w:val="none" w:sz="0" w:space="0" w:color="auto"/>
                                    <w:right w:val="none" w:sz="0" w:space="0" w:color="auto"/>
                                  </w:divBdr>
                                </w:div>
                                <w:div w:id="299043955">
                                  <w:marLeft w:val="0"/>
                                  <w:marRight w:val="0"/>
                                  <w:marTop w:val="0"/>
                                  <w:marBottom w:val="0"/>
                                  <w:divBdr>
                                    <w:top w:val="none" w:sz="0" w:space="0" w:color="auto"/>
                                    <w:left w:val="none" w:sz="0" w:space="0" w:color="auto"/>
                                    <w:bottom w:val="none" w:sz="0" w:space="0" w:color="auto"/>
                                    <w:right w:val="none" w:sz="0" w:space="0" w:color="auto"/>
                                  </w:divBdr>
                                </w:div>
                                <w:div w:id="847524300">
                                  <w:marLeft w:val="0"/>
                                  <w:marRight w:val="0"/>
                                  <w:marTop w:val="0"/>
                                  <w:marBottom w:val="0"/>
                                  <w:divBdr>
                                    <w:top w:val="none" w:sz="0" w:space="0" w:color="auto"/>
                                    <w:left w:val="none" w:sz="0" w:space="0" w:color="auto"/>
                                    <w:bottom w:val="none" w:sz="0" w:space="0" w:color="auto"/>
                                    <w:right w:val="none" w:sz="0" w:space="0" w:color="auto"/>
                                  </w:divBdr>
                                </w:div>
                                <w:div w:id="1912497808">
                                  <w:marLeft w:val="0"/>
                                  <w:marRight w:val="0"/>
                                  <w:marTop w:val="0"/>
                                  <w:marBottom w:val="0"/>
                                  <w:divBdr>
                                    <w:top w:val="none" w:sz="0" w:space="0" w:color="auto"/>
                                    <w:left w:val="none" w:sz="0" w:space="0" w:color="auto"/>
                                    <w:bottom w:val="none" w:sz="0" w:space="0" w:color="auto"/>
                                    <w:right w:val="none" w:sz="0" w:space="0" w:color="auto"/>
                                  </w:divBdr>
                                </w:div>
                                <w:div w:id="1086611404">
                                  <w:marLeft w:val="0"/>
                                  <w:marRight w:val="0"/>
                                  <w:marTop w:val="0"/>
                                  <w:marBottom w:val="0"/>
                                  <w:divBdr>
                                    <w:top w:val="none" w:sz="0" w:space="0" w:color="auto"/>
                                    <w:left w:val="none" w:sz="0" w:space="0" w:color="auto"/>
                                    <w:bottom w:val="none" w:sz="0" w:space="0" w:color="auto"/>
                                    <w:right w:val="none" w:sz="0" w:space="0" w:color="auto"/>
                                  </w:divBdr>
                                </w:div>
                                <w:div w:id="1182428146">
                                  <w:marLeft w:val="0"/>
                                  <w:marRight w:val="0"/>
                                  <w:marTop w:val="0"/>
                                  <w:marBottom w:val="0"/>
                                  <w:divBdr>
                                    <w:top w:val="none" w:sz="0" w:space="0" w:color="auto"/>
                                    <w:left w:val="none" w:sz="0" w:space="0" w:color="auto"/>
                                    <w:bottom w:val="none" w:sz="0" w:space="0" w:color="auto"/>
                                    <w:right w:val="none" w:sz="0" w:space="0" w:color="auto"/>
                                  </w:divBdr>
                                </w:div>
                                <w:div w:id="1397359220">
                                  <w:marLeft w:val="0"/>
                                  <w:marRight w:val="0"/>
                                  <w:marTop w:val="0"/>
                                  <w:marBottom w:val="0"/>
                                  <w:divBdr>
                                    <w:top w:val="none" w:sz="0" w:space="0" w:color="auto"/>
                                    <w:left w:val="none" w:sz="0" w:space="0" w:color="auto"/>
                                    <w:bottom w:val="none" w:sz="0" w:space="0" w:color="auto"/>
                                    <w:right w:val="none" w:sz="0" w:space="0" w:color="auto"/>
                                  </w:divBdr>
                                </w:div>
                                <w:div w:id="306055505">
                                  <w:marLeft w:val="0"/>
                                  <w:marRight w:val="0"/>
                                  <w:marTop w:val="0"/>
                                  <w:marBottom w:val="0"/>
                                  <w:divBdr>
                                    <w:top w:val="none" w:sz="0" w:space="0" w:color="auto"/>
                                    <w:left w:val="none" w:sz="0" w:space="0" w:color="auto"/>
                                    <w:bottom w:val="none" w:sz="0" w:space="0" w:color="auto"/>
                                    <w:right w:val="none" w:sz="0" w:space="0" w:color="auto"/>
                                  </w:divBdr>
                                </w:div>
                                <w:div w:id="1735620532">
                                  <w:marLeft w:val="0"/>
                                  <w:marRight w:val="0"/>
                                  <w:marTop w:val="0"/>
                                  <w:marBottom w:val="0"/>
                                  <w:divBdr>
                                    <w:top w:val="none" w:sz="0" w:space="0" w:color="auto"/>
                                    <w:left w:val="none" w:sz="0" w:space="0" w:color="auto"/>
                                    <w:bottom w:val="none" w:sz="0" w:space="0" w:color="auto"/>
                                    <w:right w:val="none" w:sz="0" w:space="0" w:color="auto"/>
                                  </w:divBdr>
                                </w:div>
                                <w:div w:id="1464958503">
                                  <w:marLeft w:val="0"/>
                                  <w:marRight w:val="0"/>
                                  <w:marTop w:val="0"/>
                                  <w:marBottom w:val="0"/>
                                  <w:divBdr>
                                    <w:top w:val="none" w:sz="0" w:space="0" w:color="auto"/>
                                    <w:left w:val="none" w:sz="0" w:space="0" w:color="auto"/>
                                    <w:bottom w:val="none" w:sz="0" w:space="0" w:color="auto"/>
                                    <w:right w:val="none" w:sz="0" w:space="0" w:color="auto"/>
                                  </w:divBdr>
                                </w:div>
                                <w:div w:id="1028456510">
                                  <w:marLeft w:val="0"/>
                                  <w:marRight w:val="0"/>
                                  <w:marTop w:val="0"/>
                                  <w:marBottom w:val="0"/>
                                  <w:divBdr>
                                    <w:top w:val="none" w:sz="0" w:space="0" w:color="auto"/>
                                    <w:left w:val="none" w:sz="0" w:space="0" w:color="auto"/>
                                    <w:bottom w:val="none" w:sz="0" w:space="0" w:color="auto"/>
                                    <w:right w:val="none" w:sz="0" w:space="0" w:color="auto"/>
                                  </w:divBdr>
                                </w:div>
                                <w:div w:id="1423139567">
                                  <w:marLeft w:val="0"/>
                                  <w:marRight w:val="0"/>
                                  <w:marTop w:val="0"/>
                                  <w:marBottom w:val="0"/>
                                  <w:divBdr>
                                    <w:top w:val="none" w:sz="0" w:space="0" w:color="auto"/>
                                    <w:left w:val="none" w:sz="0" w:space="0" w:color="auto"/>
                                    <w:bottom w:val="none" w:sz="0" w:space="0" w:color="auto"/>
                                    <w:right w:val="none" w:sz="0" w:space="0" w:color="auto"/>
                                  </w:divBdr>
                                </w:div>
                                <w:div w:id="504442515">
                                  <w:marLeft w:val="0"/>
                                  <w:marRight w:val="0"/>
                                  <w:marTop w:val="0"/>
                                  <w:marBottom w:val="0"/>
                                  <w:divBdr>
                                    <w:top w:val="none" w:sz="0" w:space="0" w:color="auto"/>
                                    <w:left w:val="none" w:sz="0" w:space="0" w:color="auto"/>
                                    <w:bottom w:val="none" w:sz="0" w:space="0" w:color="auto"/>
                                    <w:right w:val="none" w:sz="0" w:space="0" w:color="auto"/>
                                  </w:divBdr>
                                </w:div>
                                <w:div w:id="1096905795">
                                  <w:marLeft w:val="0"/>
                                  <w:marRight w:val="0"/>
                                  <w:marTop w:val="0"/>
                                  <w:marBottom w:val="0"/>
                                  <w:divBdr>
                                    <w:top w:val="none" w:sz="0" w:space="0" w:color="auto"/>
                                    <w:left w:val="none" w:sz="0" w:space="0" w:color="auto"/>
                                    <w:bottom w:val="none" w:sz="0" w:space="0" w:color="auto"/>
                                    <w:right w:val="none" w:sz="0" w:space="0" w:color="auto"/>
                                  </w:divBdr>
                                </w:div>
                                <w:div w:id="1809669463">
                                  <w:marLeft w:val="0"/>
                                  <w:marRight w:val="0"/>
                                  <w:marTop w:val="0"/>
                                  <w:marBottom w:val="0"/>
                                  <w:divBdr>
                                    <w:top w:val="none" w:sz="0" w:space="0" w:color="auto"/>
                                    <w:left w:val="none" w:sz="0" w:space="0" w:color="auto"/>
                                    <w:bottom w:val="none" w:sz="0" w:space="0" w:color="auto"/>
                                    <w:right w:val="none" w:sz="0" w:space="0" w:color="auto"/>
                                  </w:divBdr>
                                </w:div>
                                <w:div w:id="2145148842">
                                  <w:marLeft w:val="0"/>
                                  <w:marRight w:val="0"/>
                                  <w:marTop w:val="0"/>
                                  <w:marBottom w:val="0"/>
                                  <w:divBdr>
                                    <w:top w:val="none" w:sz="0" w:space="0" w:color="auto"/>
                                    <w:left w:val="none" w:sz="0" w:space="0" w:color="auto"/>
                                    <w:bottom w:val="none" w:sz="0" w:space="0" w:color="auto"/>
                                    <w:right w:val="none" w:sz="0" w:space="0" w:color="auto"/>
                                  </w:divBdr>
                                </w:div>
                                <w:div w:id="463086877">
                                  <w:marLeft w:val="0"/>
                                  <w:marRight w:val="0"/>
                                  <w:marTop w:val="0"/>
                                  <w:marBottom w:val="0"/>
                                  <w:divBdr>
                                    <w:top w:val="none" w:sz="0" w:space="0" w:color="auto"/>
                                    <w:left w:val="none" w:sz="0" w:space="0" w:color="auto"/>
                                    <w:bottom w:val="none" w:sz="0" w:space="0" w:color="auto"/>
                                    <w:right w:val="none" w:sz="0" w:space="0" w:color="auto"/>
                                  </w:divBdr>
                                </w:div>
                                <w:div w:id="1630550616">
                                  <w:marLeft w:val="0"/>
                                  <w:marRight w:val="0"/>
                                  <w:marTop w:val="0"/>
                                  <w:marBottom w:val="0"/>
                                  <w:divBdr>
                                    <w:top w:val="none" w:sz="0" w:space="0" w:color="auto"/>
                                    <w:left w:val="none" w:sz="0" w:space="0" w:color="auto"/>
                                    <w:bottom w:val="none" w:sz="0" w:space="0" w:color="auto"/>
                                    <w:right w:val="none" w:sz="0" w:space="0" w:color="auto"/>
                                  </w:divBdr>
                                </w:div>
                                <w:div w:id="1419447520">
                                  <w:marLeft w:val="0"/>
                                  <w:marRight w:val="0"/>
                                  <w:marTop w:val="0"/>
                                  <w:marBottom w:val="0"/>
                                  <w:divBdr>
                                    <w:top w:val="none" w:sz="0" w:space="0" w:color="auto"/>
                                    <w:left w:val="none" w:sz="0" w:space="0" w:color="auto"/>
                                    <w:bottom w:val="none" w:sz="0" w:space="0" w:color="auto"/>
                                    <w:right w:val="none" w:sz="0" w:space="0" w:color="auto"/>
                                  </w:divBdr>
                                </w:div>
                                <w:div w:id="2024353179">
                                  <w:marLeft w:val="0"/>
                                  <w:marRight w:val="0"/>
                                  <w:marTop w:val="0"/>
                                  <w:marBottom w:val="0"/>
                                  <w:divBdr>
                                    <w:top w:val="none" w:sz="0" w:space="0" w:color="auto"/>
                                    <w:left w:val="none" w:sz="0" w:space="0" w:color="auto"/>
                                    <w:bottom w:val="none" w:sz="0" w:space="0" w:color="auto"/>
                                    <w:right w:val="none" w:sz="0" w:space="0" w:color="auto"/>
                                  </w:divBdr>
                                </w:div>
                                <w:div w:id="918100210">
                                  <w:marLeft w:val="0"/>
                                  <w:marRight w:val="0"/>
                                  <w:marTop w:val="0"/>
                                  <w:marBottom w:val="0"/>
                                  <w:divBdr>
                                    <w:top w:val="none" w:sz="0" w:space="0" w:color="auto"/>
                                    <w:left w:val="none" w:sz="0" w:space="0" w:color="auto"/>
                                    <w:bottom w:val="none" w:sz="0" w:space="0" w:color="auto"/>
                                    <w:right w:val="none" w:sz="0" w:space="0" w:color="auto"/>
                                  </w:divBdr>
                                </w:div>
                                <w:div w:id="74017397">
                                  <w:marLeft w:val="0"/>
                                  <w:marRight w:val="0"/>
                                  <w:marTop w:val="0"/>
                                  <w:marBottom w:val="0"/>
                                  <w:divBdr>
                                    <w:top w:val="none" w:sz="0" w:space="0" w:color="auto"/>
                                    <w:left w:val="none" w:sz="0" w:space="0" w:color="auto"/>
                                    <w:bottom w:val="none" w:sz="0" w:space="0" w:color="auto"/>
                                    <w:right w:val="none" w:sz="0" w:space="0" w:color="auto"/>
                                  </w:divBdr>
                                </w:div>
                                <w:div w:id="909389330">
                                  <w:marLeft w:val="0"/>
                                  <w:marRight w:val="0"/>
                                  <w:marTop w:val="0"/>
                                  <w:marBottom w:val="0"/>
                                  <w:divBdr>
                                    <w:top w:val="none" w:sz="0" w:space="0" w:color="auto"/>
                                    <w:left w:val="none" w:sz="0" w:space="0" w:color="auto"/>
                                    <w:bottom w:val="none" w:sz="0" w:space="0" w:color="auto"/>
                                    <w:right w:val="none" w:sz="0" w:space="0" w:color="auto"/>
                                  </w:divBdr>
                                </w:div>
                                <w:div w:id="76563297">
                                  <w:marLeft w:val="0"/>
                                  <w:marRight w:val="0"/>
                                  <w:marTop w:val="0"/>
                                  <w:marBottom w:val="0"/>
                                  <w:divBdr>
                                    <w:top w:val="none" w:sz="0" w:space="0" w:color="auto"/>
                                    <w:left w:val="none" w:sz="0" w:space="0" w:color="auto"/>
                                    <w:bottom w:val="none" w:sz="0" w:space="0" w:color="auto"/>
                                    <w:right w:val="none" w:sz="0" w:space="0" w:color="auto"/>
                                  </w:divBdr>
                                </w:div>
                                <w:div w:id="1842895081">
                                  <w:marLeft w:val="0"/>
                                  <w:marRight w:val="0"/>
                                  <w:marTop w:val="0"/>
                                  <w:marBottom w:val="0"/>
                                  <w:divBdr>
                                    <w:top w:val="none" w:sz="0" w:space="0" w:color="auto"/>
                                    <w:left w:val="none" w:sz="0" w:space="0" w:color="auto"/>
                                    <w:bottom w:val="none" w:sz="0" w:space="0" w:color="auto"/>
                                    <w:right w:val="none" w:sz="0" w:space="0" w:color="auto"/>
                                  </w:divBdr>
                                </w:div>
                                <w:div w:id="168445485">
                                  <w:marLeft w:val="0"/>
                                  <w:marRight w:val="0"/>
                                  <w:marTop w:val="0"/>
                                  <w:marBottom w:val="0"/>
                                  <w:divBdr>
                                    <w:top w:val="none" w:sz="0" w:space="0" w:color="auto"/>
                                    <w:left w:val="none" w:sz="0" w:space="0" w:color="auto"/>
                                    <w:bottom w:val="none" w:sz="0" w:space="0" w:color="auto"/>
                                    <w:right w:val="none" w:sz="0" w:space="0" w:color="auto"/>
                                  </w:divBdr>
                                </w:div>
                                <w:div w:id="1545680848">
                                  <w:marLeft w:val="0"/>
                                  <w:marRight w:val="0"/>
                                  <w:marTop w:val="0"/>
                                  <w:marBottom w:val="0"/>
                                  <w:divBdr>
                                    <w:top w:val="none" w:sz="0" w:space="0" w:color="auto"/>
                                    <w:left w:val="none" w:sz="0" w:space="0" w:color="auto"/>
                                    <w:bottom w:val="none" w:sz="0" w:space="0" w:color="auto"/>
                                    <w:right w:val="none" w:sz="0" w:space="0" w:color="auto"/>
                                  </w:divBdr>
                                </w:div>
                                <w:div w:id="1217551090">
                                  <w:marLeft w:val="0"/>
                                  <w:marRight w:val="0"/>
                                  <w:marTop w:val="0"/>
                                  <w:marBottom w:val="0"/>
                                  <w:divBdr>
                                    <w:top w:val="none" w:sz="0" w:space="0" w:color="auto"/>
                                    <w:left w:val="none" w:sz="0" w:space="0" w:color="auto"/>
                                    <w:bottom w:val="none" w:sz="0" w:space="0" w:color="auto"/>
                                    <w:right w:val="none" w:sz="0" w:space="0" w:color="auto"/>
                                  </w:divBdr>
                                </w:div>
                                <w:div w:id="379328928">
                                  <w:marLeft w:val="0"/>
                                  <w:marRight w:val="0"/>
                                  <w:marTop w:val="0"/>
                                  <w:marBottom w:val="0"/>
                                  <w:divBdr>
                                    <w:top w:val="none" w:sz="0" w:space="0" w:color="auto"/>
                                    <w:left w:val="none" w:sz="0" w:space="0" w:color="auto"/>
                                    <w:bottom w:val="none" w:sz="0" w:space="0" w:color="auto"/>
                                    <w:right w:val="none" w:sz="0" w:space="0" w:color="auto"/>
                                  </w:divBdr>
                                </w:div>
                                <w:div w:id="620232758">
                                  <w:marLeft w:val="0"/>
                                  <w:marRight w:val="0"/>
                                  <w:marTop w:val="0"/>
                                  <w:marBottom w:val="0"/>
                                  <w:divBdr>
                                    <w:top w:val="none" w:sz="0" w:space="0" w:color="auto"/>
                                    <w:left w:val="none" w:sz="0" w:space="0" w:color="auto"/>
                                    <w:bottom w:val="none" w:sz="0" w:space="0" w:color="auto"/>
                                    <w:right w:val="none" w:sz="0" w:space="0" w:color="auto"/>
                                  </w:divBdr>
                                </w:div>
                                <w:div w:id="275408017">
                                  <w:marLeft w:val="0"/>
                                  <w:marRight w:val="0"/>
                                  <w:marTop w:val="0"/>
                                  <w:marBottom w:val="0"/>
                                  <w:divBdr>
                                    <w:top w:val="none" w:sz="0" w:space="0" w:color="auto"/>
                                    <w:left w:val="none" w:sz="0" w:space="0" w:color="auto"/>
                                    <w:bottom w:val="none" w:sz="0" w:space="0" w:color="auto"/>
                                    <w:right w:val="none" w:sz="0" w:space="0" w:color="auto"/>
                                  </w:divBdr>
                                </w:div>
                                <w:div w:id="751901327">
                                  <w:marLeft w:val="0"/>
                                  <w:marRight w:val="0"/>
                                  <w:marTop w:val="0"/>
                                  <w:marBottom w:val="0"/>
                                  <w:divBdr>
                                    <w:top w:val="none" w:sz="0" w:space="0" w:color="auto"/>
                                    <w:left w:val="none" w:sz="0" w:space="0" w:color="auto"/>
                                    <w:bottom w:val="none" w:sz="0" w:space="0" w:color="auto"/>
                                    <w:right w:val="none" w:sz="0" w:space="0" w:color="auto"/>
                                  </w:divBdr>
                                </w:div>
                                <w:div w:id="1678189907">
                                  <w:marLeft w:val="0"/>
                                  <w:marRight w:val="0"/>
                                  <w:marTop w:val="0"/>
                                  <w:marBottom w:val="0"/>
                                  <w:divBdr>
                                    <w:top w:val="none" w:sz="0" w:space="0" w:color="auto"/>
                                    <w:left w:val="none" w:sz="0" w:space="0" w:color="auto"/>
                                    <w:bottom w:val="none" w:sz="0" w:space="0" w:color="auto"/>
                                    <w:right w:val="none" w:sz="0" w:space="0" w:color="auto"/>
                                  </w:divBdr>
                                </w:div>
                                <w:div w:id="1722629416">
                                  <w:marLeft w:val="0"/>
                                  <w:marRight w:val="0"/>
                                  <w:marTop w:val="0"/>
                                  <w:marBottom w:val="0"/>
                                  <w:divBdr>
                                    <w:top w:val="none" w:sz="0" w:space="0" w:color="auto"/>
                                    <w:left w:val="none" w:sz="0" w:space="0" w:color="auto"/>
                                    <w:bottom w:val="none" w:sz="0" w:space="0" w:color="auto"/>
                                    <w:right w:val="none" w:sz="0" w:space="0" w:color="auto"/>
                                  </w:divBdr>
                                </w:div>
                                <w:div w:id="912277196">
                                  <w:marLeft w:val="0"/>
                                  <w:marRight w:val="0"/>
                                  <w:marTop w:val="0"/>
                                  <w:marBottom w:val="0"/>
                                  <w:divBdr>
                                    <w:top w:val="none" w:sz="0" w:space="0" w:color="auto"/>
                                    <w:left w:val="none" w:sz="0" w:space="0" w:color="auto"/>
                                    <w:bottom w:val="none" w:sz="0" w:space="0" w:color="auto"/>
                                    <w:right w:val="none" w:sz="0" w:space="0" w:color="auto"/>
                                  </w:divBdr>
                                </w:div>
                                <w:div w:id="1118523446">
                                  <w:marLeft w:val="0"/>
                                  <w:marRight w:val="0"/>
                                  <w:marTop w:val="0"/>
                                  <w:marBottom w:val="0"/>
                                  <w:divBdr>
                                    <w:top w:val="none" w:sz="0" w:space="0" w:color="auto"/>
                                    <w:left w:val="none" w:sz="0" w:space="0" w:color="auto"/>
                                    <w:bottom w:val="none" w:sz="0" w:space="0" w:color="auto"/>
                                    <w:right w:val="none" w:sz="0" w:space="0" w:color="auto"/>
                                  </w:divBdr>
                                </w:div>
                                <w:div w:id="1485270115">
                                  <w:marLeft w:val="0"/>
                                  <w:marRight w:val="0"/>
                                  <w:marTop w:val="0"/>
                                  <w:marBottom w:val="0"/>
                                  <w:divBdr>
                                    <w:top w:val="none" w:sz="0" w:space="0" w:color="auto"/>
                                    <w:left w:val="none" w:sz="0" w:space="0" w:color="auto"/>
                                    <w:bottom w:val="none" w:sz="0" w:space="0" w:color="auto"/>
                                    <w:right w:val="none" w:sz="0" w:space="0" w:color="auto"/>
                                  </w:divBdr>
                                </w:div>
                                <w:div w:id="1208958477">
                                  <w:marLeft w:val="0"/>
                                  <w:marRight w:val="0"/>
                                  <w:marTop w:val="0"/>
                                  <w:marBottom w:val="0"/>
                                  <w:divBdr>
                                    <w:top w:val="none" w:sz="0" w:space="0" w:color="auto"/>
                                    <w:left w:val="none" w:sz="0" w:space="0" w:color="auto"/>
                                    <w:bottom w:val="none" w:sz="0" w:space="0" w:color="auto"/>
                                    <w:right w:val="none" w:sz="0" w:space="0" w:color="auto"/>
                                  </w:divBdr>
                                </w:div>
                                <w:div w:id="166404431">
                                  <w:marLeft w:val="0"/>
                                  <w:marRight w:val="0"/>
                                  <w:marTop w:val="0"/>
                                  <w:marBottom w:val="0"/>
                                  <w:divBdr>
                                    <w:top w:val="none" w:sz="0" w:space="0" w:color="auto"/>
                                    <w:left w:val="none" w:sz="0" w:space="0" w:color="auto"/>
                                    <w:bottom w:val="none" w:sz="0" w:space="0" w:color="auto"/>
                                    <w:right w:val="none" w:sz="0" w:space="0" w:color="auto"/>
                                  </w:divBdr>
                                </w:div>
                                <w:div w:id="1522931308">
                                  <w:marLeft w:val="0"/>
                                  <w:marRight w:val="0"/>
                                  <w:marTop w:val="0"/>
                                  <w:marBottom w:val="0"/>
                                  <w:divBdr>
                                    <w:top w:val="none" w:sz="0" w:space="0" w:color="auto"/>
                                    <w:left w:val="none" w:sz="0" w:space="0" w:color="auto"/>
                                    <w:bottom w:val="none" w:sz="0" w:space="0" w:color="auto"/>
                                    <w:right w:val="none" w:sz="0" w:space="0" w:color="auto"/>
                                  </w:divBdr>
                                </w:div>
                                <w:div w:id="828718393">
                                  <w:marLeft w:val="0"/>
                                  <w:marRight w:val="0"/>
                                  <w:marTop w:val="0"/>
                                  <w:marBottom w:val="0"/>
                                  <w:divBdr>
                                    <w:top w:val="none" w:sz="0" w:space="0" w:color="auto"/>
                                    <w:left w:val="none" w:sz="0" w:space="0" w:color="auto"/>
                                    <w:bottom w:val="none" w:sz="0" w:space="0" w:color="auto"/>
                                    <w:right w:val="none" w:sz="0" w:space="0" w:color="auto"/>
                                  </w:divBdr>
                                </w:div>
                                <w:div w:id="1192111127">
                                  <w:marLeft w:val="0"/>
                                  <w:marRight w:val="0"/>
                                  <w:marTop w:val="0"/>
                                  <w:marBottom w:val="0"/>
                                  <w:divBdr>
                                    <w:top w:val="none" w:sz="0" w:space="0" w:color="auto"/>
                                    <w:left w:val="none" w:sz="0" w:space="0" w:color="auto"/>
                                    <w:bottom w:val="none" w:sz="0" w:space="0" w:color="auto"/>
                                    <w:right w:val="none" w:sz="0" w:space="0" w:color="auto"/>
                                  </w:divBdr>
                                </w:div>
                                <w:div w:id="240259917">
                                  <w:marLeft w:val="0"/>
                                  <w:marRight w:val="0"/>
                                  <w:marTop w:val="0"/>
                                  <w:marBottom w:val="0"/>
                                  <w:divBdr>
                                    <w:top w:val="none" w:sz="0" w:space="0" w:color="auto"/>
                                    <w:left w:val="none" w:sz="0" w:space="0" w:color="auto"/>
                                    <w:bottom w:val="none" w:sz="0" w:space="0" w:color="auto"/>
                                    <w:right w:val="none" w:sz="0" w:space="0" w:color="auto"/>
                                  </w:divBdr>
                                </w:div>
                                <w:div w:id="95713090">
                                  <w:marLeft w:val="0"/>
                                  <w:marRight w:val="0"/>
                                  <w:marTop w:val="0"/>
                                  <w:marBottom w:val="0"/>
                                  <w:divBdr>
                                    <w:top w:val="none" w:sz="0" w:space="0" w:color="auto"/>
                                    <w:left w:val="none" w:sz="0" w:space="0" w:color="auto"/>
                                    <w:bottom w:val="none" w:sz="0" w:space="0" w:color="auto"/>
                                    <w:right w:val="none" w:sz="0" w:space="0" w:color="auto"/>
                                  </w:divBdr>
                                </w:div>
                                <w:div w:id="1518350531">
                                  <w:marLeft w:val="0"/>
                                  <w:marRight w:val="0"/>
                                  <w:marTop w:val="0"/>
                                  <w:marBottom w:val="0"/>
                                  <w:divBdr>
                                    <w:top w:val="none" w:sz="0" w:space="0" w:color="auto"/>
                                    <w:left w:val="none" w:sz="0" w:space="0" w:color="auto"/>
                                    <w:bottom w:val="none" w:sz="0" w:space="0" w:color="auto"/>
                                    <w:right w:val="none" w:sz="0" w:space="0" w:color="auto"/>
                                  </w:divBdr>
                                </w:div>
                                <w:div w:id="1232541193">
                                  <w:marLeft w:val="0"/>
                                  <w:marRight w:val="0"/>
                                  <w:marTop w:val="0"/>
                                  <w:marBottom w:val="0"/>
                                  <w:divBdr>
                                    <w:top w:val="none" w:sz="0" w:space="0" w:color="auto"/>
                                    <w:left w:val="none" w:sz="0" w:space="0" w:color="auto"/>
                                    <w:bottom w:val="none" w:sz="0" w:space="0" w:color="auto"/>
                                    <w:right w:val="none" w:sz="0" w:space="0" w:color="auto"/>
                                  </w:divBdr>
                                </w:div>
                                <w:div w:id="1769231287">
                                  <w:marLeft w:val="0"/>
                                  <w:marRight w:val="0"/>
                                  <w:marTop w:val="0"/>
                                  <w:marBottom w:val="0"/>
                                  <w:divBdr>
                                    <w:top w:val="none" w:sz="0" w:space="0" w:color="auto"/>
                                    <w:left w:val="none" w:sz="0" w:space="0" w:color="auto"/>
                                    <w:bottom w:val="none" w:sz="0" w:space="0" w:color="auto"/>
                                    <w:right w:val="none" w:sz="0" w:space="0" w:color="auto"/>
                                  </w:divBdr>
                                </w:div>
                                <w:div w:id="632096267">
                                  <w:marLeft w:val="0"/>
                                  <w:marRight w:val="0"/>
                                  <w:marTop w:val="0"/>
                                  <w:marBottom w:val="0"/>
                                  <w:divBdr>
                                    <w:top w:val="none" w:sz="0" w:space="0" w:color="auto"/>
                                    <w:left w:val="none" w:sz="0" w:space="0" w:color="auto"/>
                                    <w:bottom w:val="none" w:sz="0" w:space="0" w:color="auto"/>
                                    <w:right w:val="none" w:sz="0" w:space="0" w:color="auto"/>
                                  </w:divBdr>
                                </w:div>
                                <w:div w:id="1848783557">
                                  <w:marLeft w:val="0"/>
                                  <w:marRight w:val="0"/>
                                  <w:marTop w:val="0"/>
                                  <w:marBottom w:val="0"/>
                                  <w:divBdr>
                                    <w:top w:val="none" w:sz="0" w:space="0" w:color="auto"/>
                                    <w:left w:val="none" w:sz="0" w:space="0" w:color="auto"/>
                                    <w:bottom w:val="none" w:sz="0" w:space="0" w:color="auto"/>
                                    <w:right w:val="none" w:sz="0" w:space="0" w:color="auto"/>
                                  </w:divBdr>
                                </w:div>
                                <w:div w:id="1351686394">
                                  <w:marLeft w:val="0"/>
                                  <w:marRight w:val="0"/>
                                  <w:marTop w:val="0"/>
                                  <w:marBottom w:val="0"/>
                                  <w:divBdr>
                                    <w:top w:val="none" w:sz="0" w:space="0" w:color="auto"/>
                                    <w:left w:val="none" w:sz="0" w:space="0" w:color="auto"/>
                                    <w:bottom w:val="none" w:sz="0" w:space="0" w:color="auto"/>
                                    <w:right w:val="none" w:sz="0" w:space="0" w:color="auto"/>
                                  </w:divBdr>
                                </w:div>
                                <w:div w:id="1314068975">
                                  <w:marLeft w:val="0"/>
                                  <w:marRight w:val="0"/>
                                  <w:marTop w:val="0"/>
                                  <w:marBottom w:val="0"/>
                                  <w:divBdr>
                                    <w:top w:val="none" w:sz="0" w:space="0" w:color="auto"/>
                                    <w:left w:val="none" w:sz="0" w:space="0" w:color="auto"/>
                                    <w:bottom w:val="none" w:sz="0" w:space="0" w:color="auto"/>
                                    <w:right w:val="none" w:sz="0" w:space="0" w:color="auto"/>
                                  </w:divBdr>
                                </w:div>
                                <w:div w:id="1953512988">
                                  <w:marLeft w:val="0"/>
                                  <w:marRight w:val="0"/>
                                  <w:marTop w:val="0"/>
                                  <w:marBottom w:val="0"/>
                                  <w:divBdr>
                                    <w:top w:val="none" w:sz="0" w:space="0" w:color="auto"/>
                                    <w:left w:val="none" w:sz="0" w:space="0" w:color="auto"/>
                                    <w:bottom w:val="none" w:sz="0" w:space="0" w:color="auto"/>
                                    <w:right w:val="none" w:sz="0" w:space="0" w:color="auto"/>
                                  </w:divBdr>
                                </w:div>
                                <w:div w:id="1226113471">
                                  <w:marLeft w:val="0"/>
                                  <w:marRight w:val="0"/>
                                  <w:marTop w:val="0"/>
                                  <w:marBottom w:val="0"/>
                                  <w:divBdr>
                                    <w:top w:val="none" w:sz="0" w:space="0" w:color="auto"/>
                                    <w:left w:val="none" w:sz="0" w:space="0" w:color="auto"/>
                                    <w:bottom w:val="none" w:sz="0" w:space="0" w:color="auto"/>
                                    <w:right w:val="none" w:sz="0" w:space="0" w:color="auto"/>
                                  </w:divBdr>
                                </w:div>
                                <w:div w:id="1957758324">
                                  <w:marLeft w:val="0"/>
                                  <w:marRight w:val="0"/>
                                  <w:marTop w:val="0"/>
                                  <w:marBottom w:val="0"/>
                                  <w:divBdr>
                                    <w:top w:val="none" w:sz="0" w:space="0" w:color="auto"/>
                                    <w:left w:val="none" w:sz="0" w:space="0" w:color="auto"/>
                                    <w:bottom w:val="none" w:sz="0" w:space="0" w:color="auto"/>
                                    <w:right w:val="none" w:sz="0" w:space="0" w:color="auto"/>
                                  </w:divBdr>
                                </w:div>
                                <w:div w:id="1123354011">
                                  <w:marLeft w:val="0"/>
                                  <w:marRight w:val="0"/>
                                  <w:marTop w:val="0"/>
                                  <w:marBottom w:val="0"/>
                                  <w:divBdr>
                                    <w:top w:val="none" w:sz="0" w:space="0" w:color="auto"/>
                                    <w:left w:val="none" w:sz="0" w:space="0" w:color="auto"/>
                                    <w:bottom w:val="none" w:sz="0" w:space="0" w:color="auto"/>
                                    <w:right w:val="none" w:sz="0" w:space="0" w:color="auto"/>
                                  </w:divBdr>
                                </w:div>
                                <w:div w:id="312875496">
                                  <w:marLeft w:val="0"/>
                                  <w:marRight w:val="0"/>
                                  <w:marTop w:val="0"/>
                                  <w:marBottom w:val="0"/>
                                  <w:divBdr>
                                    <w:top w:val="none" w:sz="0" w:space="0" w:color="auto"/>
                                    <w:left w:val="none" w:sz="0" w:space="0" w:color="auto"/>
                                    <w:bottom w:val="none" w:sz="0" w:space="0" w:color="auto"/>
                                    <w:right w:val="none" w:sz="0" w:space="0" w:color="auto"/>
                                  </w:divBdr>
                                </w:div>
                                <w:div w:id="1508057900">
                                  <w:marLeft w:val="0"/>
                                  <w:marRight w:val="0"/>
                                  <w:marTop w:val="0"/>
                                  <w:marBottom w:val="0"/>
                                  <w:divBdr>
                                    <w:top w:val="none" w:sz="0" w:space="0" w:color="auto"/>
                                    <w:left w:val="none" w:sz="0" w:space="0" w:color="auto"/>
                                    <w:bottom w:val="none" w:sz="0" w:space="0" w:color="auto"/>
                                    <w:right w:val="none" w:sz="0" w:space="0" w:color="auto"/>
                                  </w:divBdr>
                                </w:div>
                                <w:div w:id="1458522346">
                                  <w:marLeft w:val="0"/>
                                  <w:marRight w:val="0"/>
                                  <w:marTop w:val="0"/>
                                  <w:marBottom w:val="0"/>
                                  <w:divBdr>
                                    <w:top w:val="none" w:sz="0" w:space="0" w:color="auto"/>
                                    <w:left w:val="none" w:sz="0" w:space="0" w:color="auto"/>
                                    <w:bottom w:val="none" w:sz="0" w:space="0" w:color="auto"/>
                                    <w:right w:val="none" w:sz="0" w:space="0" w:color="auto"/>
                                  </w:divBdr>
                                </w:div>
                                <w:div w:id="1463960487">
                                  <w:marLeft w:val="0"/>
                                  <w:marRight w:val="0"/>
                                  <w:marTop w:val="0"/>
                                  <w:marBottom w:val="0"/>
                                  <w:divBdr>
                                    <w:top w:val="none" w:sz="0" w:space="0" w:color="auto"/>
                                    <w:left w:val="none" w:sz="0" w:space="0" w:color="auto"/>
                                    <w:bottom w:val="none" w:sz="0" w:space="0" w:color="auto"/>
                                    <w:right w:val="none" w:sz="0" w:space="0" w:color="auto"/>
                                  </w:divBdr>
                                </w:div>
                                <w:div w:id="1800027266">
                                  <w:marLeft w:val="0"/>
                                  <w:marRight w:val="0"/>
                                  <w:marTop w:val="0"/>
                                  <w:marBottom w:val="0"/>
                                  <w:divBdr>
                                    <w:top w:val="none" w:sz="0" w:space="0" w:color="auto"/>
                                    <w:left w:val="none" w:sz="0" w:space="0" w:color="auto"/>
                                    <w:bottom w:val="none" w:sz="0" w:space="0" w:color="auto"/>
                                    <w:right w:val="none" w:sz="0" w:space="0" w:color="auto"/>
                                  </w:divBdr>
                                </w:div>
                                <w:div w:id="1567913283">
                                  <w:marLeft w:val="0"/>
                                  <w:marRight w:val="0"/>
                                  <w:marTop w:val="0"/>
                                  <w:marBottom w:val="0"/>
                                  <w:divBdr>
                                    <w:top w:val="none" w:sz="0" w:space="0" w:color="auto"/>
                                    <w:left w:val="none" w:sz="0" w:space="0" w:color="auto"/>
                                    <w:bottom w:val="none" w:sz="0" w:space="0" w:color="auto"/>
                                    <w:right w:val="none" w:sz="0" w:space="0" w:color="auto"/>
                                  </w:divBdr>
                                </w:div>
                                <w:div w:id="707993893">
                                  <w:marLeft w:val="0"/>
                                  <w:marRight w:val="0"/>
                                  <w:marTop w:val="0"/>
                                  <w:marBottom w:val="0"/>
                                  <w:divBdr>
                                    <w:top w:val="none" w:sz="0" w:space="0" w:color="auto"/>
                                    <w:left w:val="none" w:sz="0" w:space="0" w:color="auto"/>
                                    <w:bottom w:val="none" w:sz="0" w:space="0" w:color="auto"/>
                                    <w:right w:val="none" w:sz="0" w:space="0" w:color="auto"/>
                                  </w:divBdr>
                                </w:div>
                                <w:div w:id="658194694">
                                  <w:marLeft w:val="0"/>
                                  <w:marRight w:val="0"/>
                                  <w:marTop w:val="0"/>
                                  <w:marBottom w:val="0"/>
                                  <w:divBdr>
                                    <w:top w:val="none" w:sz="0" w:space="0" w:color="auto"/>
                                    <w:left w:val="none" w:sz="0" w:space="0" w:color="auto"/>
                                    <w:bottom w:val="none" w:sz="0" w:space="0" w:color="auto"/>
                                    <w:right w:val="none" w:sz="0" w:space="0" w:color="auto"/>
                                  </w:divBdr>
                                </w:div>
                                <w:div w:id="578901505">
                                  <w:marLeft w:val="0"/>
                                  <w:marRight w:val="0"/>
                                  <w:marTop w:val="0"/>
                                  <w:marBottom w:val="0"/>
                                  <w:divBdr>
                                    <w:top w:val="none" w:sz="0" w:space="0" w:color="auto"/>
                                    <w:left w:val="none" w:sz="0" w:space="0" w:color="auto"/>
                                    <w:bottom w:val="none" w:sz="0" w:space="0" w:color="auto"/>
                                    <w:right w:val="none" w:sz="0" w:space="0" w:color="auto"/>
                                  </w:divBdr>
                                </w:div>
                                <w:div w:id="283002768">
                                  <w:marLeft w:val="0"/>
                                  <w:marRight w:val="0"/>
                                  <w:marTop w:val="0"/>
                                  <w:marBottom w:val="0"/>
                                  <w:divBdr>
                                    <w:top w:val="none" w:sz="0" w:space="0" w:color="auto"/>
                                    <w:left w:val="none" w:sz="0" w:space="0" w:color="auto"/>
                                    <w:bottom w:val="none" w:sz="0" w:space="0" w:color="auto"/>
                                    <w:right w:val="none" w:sz="0" w:space="0" w:color="auto"/>
                                  </w:divBdr>
                                </w:div>
                                <w:div w:id="13001360">
                                  <w:marLeft w:val="0"/>
                                  <w:marRight w:val="0"/>
                                  <w:marTop w:val="0"/>
                                  <w:marBottom w:val="0"/>
                                  <w:divBdr>
                                    <w:top w:val="none" w:sz="0" w:space="0" w:color="auto"/>
                                    <w:left w:val="none" w:sz="0" w:space="0" w:color="auto"/>
                                    <w:bottom w:val="none" w:sz="0" w:space="0" w:color="auto"/>
                                    <w:right w:val="none" w:sz="0" w:space="0" w:color="auto"/>
                                  </w:divBdr>
                                </w:div>
                                <w:div w:id="1319965308">
                                  <w:marLeft w:val="0"/>
                                  <w:marRight w:val="0"/>
                                  <w:marTop w:val="0"/>
                                  <w:marBottom w:val="0"/>
                                  <w:divBdr>
                                    <w:top w:val="none" w:sz="0" w:space="0" w:color="auto"/>
                                    <w:left w:val="none" w:sz="0" w:space="0" w:color="auto"/>
                                    <w:bottom w:val="none" w:sz="0" w:space="0" w:color="auto"/>
                                    <w:right w:val="none" w:sz="0" w:space="0" w:color="auto"/>
                                  </w:divBdr>
                                </w:div>
                                <w:div w:id="854458679">
                                  <w:marLeft w:val="0"/>
                                  <w:marRight w:val="0"/>
                                  <w:marTop w:val="0"/>
                                  <w:marBottom w:val="0"/>
                                  <w:divBdr>
                                    <w:top w:val="none" w:sz="0" w:space="0" w:color="auto"/>
                                    <w:left w:val="none" w:sz="0" w:space="0" w:color="auto"/>
                                    <w:bottom w:val="none" w:sz="0" w:space="0" w:color="auto"/>
                                    <w:right w:val="none" w:sz="0" w:space="0" w:color="auto"/>
                                  </w:divBdr>
                                </w:div>
                                <w:div w:id="274409936">
                                  <w:marLeft w:val="0"/>
                                  <w:marRight w:val="0"/>
                                  <w:marTop w:val="0"/>
                                  <w:marBottom w:val="0"/>
                                  <w:divBdr>
                                    <w:top w:val="none" w:sz="0" w:space="0" w:color="auto"/>
                                    <w:left w:val="none" w:sz="0" w:space="0" w:color="auto"/>
                                    <w:bottom w:val="none" w:sz="0" w:space="0" w:color="auto"/>
                                    <w:right w:val="none" w:sz="0" w:space="0" w:color="auto"/>
                                  </w:divBdr>
                                </w:div>
                                <w:div w:id="307825444">
                                  <w:marLeft w:val="0"/>
                                  <w:marRight w:val="0"/>
                                  <w:marTop w:val="0"/>
                                  <w:marBottom w:val="0"/>
                                  <w:divBdr>
                                    <w:top w:val="none" w:sz="0" w:space="0" w:color="auto"/>
                                    <w:left w:val="none" w:sz="0" w:space="0" w:color="auto"/>
                                    <w:bottom w:val="none" w:sz="0" w:space="0" w:color="auto"/>
                                    <w:right w:val="none" w:sz="0" w:space="0" w:color="auto"/>
                                  </w:divBdr>
                                </w:div>
                                <w:div w:id="1781561296">
                                  <w:marLeft w:val="0"/>
                                  <w:marRight w:val="0"/>
                                  <w:marTop w:val="0"/>
                                  <w:marBottom w:val="0"/>
                                  <w:divBdr>
                                    <w:top w:val="none" w:sz="0" w:space="0" w:color="auto"/>
                                    <w:left w:val="none" w:sz="0" w:space="0" w:color="auto"/>
                                    <w:bottom w:val="none" w:sz="0" w:space="0" w:color="auto"/>
                                    <w:right w:val="none" w:sz="0" w:space="0" w:color="auto"/>
                                  </w:divBdr>
                                </w:div>
                                <w:div w:id="5914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834701">
          <w:marLeft w:val="0"/>
          <w:marRight w:val="0"/>
          <w:marTop w:val="0"/>
          <w:marBottom w:val="0"/>
          <w:divBdr>
            <w:top w:val="none" w:sz="0" w:space="0" w:color="auto"/>
            <w:left w:val="none" w:sz="0" w:space="0" w:color="auto"/>
            <w:bottom w:val="none" w:sz="0" w:space="0" w:color="auto"/>
            <w:right w:val="none" w:sz="0" w:space="0" w:color="auto"/>
          </w:divBdr>
        </w:div>
      </w:divsChild>
    </w:div>
    <w:div w:id="1143307046">
      <w:bodyDiv w:val="1"/>
      <w:marLeft w:val="0"/>
      <w:marRight w:val="0"/>
      <w:marTop w:val="0"/>
      <w:marBottom w:val="0"/>
      <w:divBdr>
        <w:top w:val="none" w:sz="0" w:space="0" w:color="auto"/>
        <w:left w:val="none" w:sz="0" w:space="0" w:color="auto"/>
        <w:bottom w:val="none" w:sz="0" w:space="0" w:color="auto"/>
        <w:right w:val="none" w:sz="0" w:space="0" w:color="auto"/>
      </w:divBdr>
      <w:divsChild>
        <w:div w:id="599291401">
          <w:marLeft w:val="0"/>
          <w:marRight w:val="0"/>
          <w:marTop w:val="0"/>
          <w:marBottom w:val="0"/>
          <w:divBdr>
            <w:top w:val="none" w:sz="0" w:space="0" w:color="auto"/>
            <w:left w:val="none" w:sz="0" w:space="0" w:color="auto"/>
            <w:bottom w:val="none" w:sz="0" w:space="0" w:color="auto"/>
            <w:right w:val="none" w:sz="0" w:space="0" w:color="auto"/>
          </w:divBdr>
        </w:div>
        <w:div w:id="1338844613">
          <w:marLeft w:val="0"/>
          <w:marRight w:val="0"/>
          <w:marTop w:val="0"/>
          <w:marBottom w:val="0"/>
          <w:divBdr>
            <w:top w:val="none" w:sz="0" w:space="0" w:color="auto"/>
            <w:left w:val="none" w:sz="0" w:space="0" w:color="auto"/>
            <w:bottom w:val="none" w:sz="0" w:space="0" w:color="auto"/>
            <w:right w:val="none" w:sz="0" w:space="0" w:color="auto"/>
          </w:divBdr>
        </w:div>
        <w:div w:id="1096098039">
          <w:marLeft w:val="0"/>
          <w:marRight w:val="0"/>
          <w:marTop w:val="0"/>
          <w:marBottom w:val="0"/>
          <w:divBdr>
            <w:top w:val="none" w:sz="0" w:space="0" w:color="auto"/>
            <w:left w:val="none" w:sz="0" w:space="0" w:color="auto"/>
            <w:bottom w:val="none" w:sz="0" w:space="0" w:color="auto"/>
            <w:right w:val="none" w:sz="0" w:space="0" w:color="auto"/>
          </w:divBdr>
          <w:divsChild>
            <w:div w:id="2137135197">
              <w:marLeft w:val="0"/>
              <w:marRight w:val="0"/>
              <w:marTop w:val="0"/>
              <w:marBottom w:val="0"/>
              <w:divBdr>
                <w:top w:val="none" w:sz="0" w:space="0" w:color="auto"/>
                <w:left w:val="none" w:sz="0" w:space="0" w:color="auto"/>
                <w:bottom w:val="none" w:sz="0" w:space="0" w:color="auto"/>
                <w:right w:val="none" w:sz="0" w:space="0" w:color="auto"/>
              </w:divBdr>
              <w:divsChild>
                <w:div w:id="1545825287">
                  <w:marLeft w:val="0"/>
                  <w:marRight w:val="0"/>
                  <w:marTop w:val="0"/>
                  <w:marBottom w:val="0"/>
                  <w:divBdr>
                    <w:top w:val="none" w:sz="0" w:space="0" w:color="auto"/>
                    <w:left w:val="none" w:sz="0" w:space="0" w:color="auto"/>
                    <w:bottom w:val="none" w:sz="0" w:space="0" w:color="auto"/>
                    <w:right w:val="none" w:sz="0" w:space="0" w:color="auto"/>
                  </w:divBdr>
                  <w:divsChild>
                    <w:div w:id="66926676">
                      <w:marLeft w:val="0"/>
                      <w:marRight w:val="0"/>
                      <w:marTop w:val="0"/>
                      <w:marBottom w:val="0"/>
                      <w:divBdr>
                        <w:top w:val="none" w:sz="0" w:space="0" w:color="auto"/>
                        <w:left w:val="none" w:sz="0" w:space="0" w:color="auto"/>
                        <w:bottom w:val="none" w:sz="0" w:space="0" w:color="auto"/>
                        <w:right w:val="none" w:sz="0" w:space="0" w:color="auto"/>
                      </w:divBdr>
                    </w:div>
                    <w:div w:id="21349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907982">
      <w:bodyDiv w:val="1"/>
      <w:marLeft w:val="0"/>
      <w:marRight w:val="0"/>
      <w:marTop w:val="0"/>
      <w:marBottom w:val="0"/>
      <w:divBdr>
        <w:top w:val="none" w:sz="0" w:space="0" w:color="auto"/>
        <w:left w:val="none" w:sz="0" w:space="0" w:color="auto"/>
        <w:bottom w:val="none" w:sz="0" w:space="0" w:color="auto"/>
        <w:right w:val="none" w:sz="0" w:space="0" w:color="auto"/>
      </w:divBdr>
    </w:div>
    <w:div w:id="1185286178">
      <w:bodyDiv w:val="1"/>
      <w:marLeft w:val="0"/>
      <w:marRight w:val="0"/>
      <w:marTop w:val="0"/>
      <w:marBottom w:val="0"/>
      <w:divBdr>
        <w:top w:val="none" w:sz="0" w:space="0" w:color="auto"/>
        <w:left w:val="none" w:sz="0" w:space="0" w:color="auto"/>
        <w:bottom w:val="none" w:sz="0" w:space="0" w:color="auto"/>
        <w:right w:val="none" w:sz="0" w:space="0" w:color="auto"/>
      </w:divBdr>
      <w:divsChild>
        <w:div w:id="1885874072">
          <w:marLeft w:val="0"/>
          <w:marRight w:val="0"/>
          <w:marTop w:val="0"/>
          <w:marBottom w:val="0"/>
          <w:divBdr>
            <w:top w:val="none" w:sz="0" w:space="0" w:color="auto"/>
            <w:left w:val="none" w:sz="0" w:space="0" w:color="auto"/>
            <w:bottom w:val="none" w:sz="0" w:space="0" w:color="auto"/>
            <w:right w:val="none" w:sz="0" w:space="0" w:color="auto"/>
          </w:divBdr>
        </w:div>
        <w:div w:id="382410213">
          <w:marLeft w:val="0"/>
          <w:marRight w:val="0"/>
          <w:marTop w:val="0"/>
          <w:marBottom w:val="0"/>
          <w:divBdr>
            <w:top w:val="none" w:sz="0" w:space="0" w:color="auto"/>
            <w:left w:val="none" w:sz="0" w:space="0" w:color="auto"/>
            <w:bottom w:val="none" w:sz="0" w:space="0" w:color="auto"/>
            <w:right w:val="none" w:sz="0" w:space="0" w:color="auto"/>
          </w:divBdr>
        </w:div>
        <w:div w:id="1649749530">
          <w:marLeft w:val="0"/>
          <w:marRight w:val="0"/>
          <w:marTop w:val="0"/>
          <w:marBottom w:val="0"/>
          <w:divBdr>
            <w:top w:val="none" w:sz="0" w:space="0" w:color="auto"/>
            <w:left w:val="none" w:sz="0" w:space="0" w:color="auto"/>
            <w:bottom w:val="none" w:sz="0" w:space="0" w:color="auto"/>
            <w:right w:val="none" w:sz="0" w:space="0" w:color="auto"/>
          </w:divBdr>
        </w:div>
        <w:div w:id="1042293470">
          <w:marLeft w:val="0"/>
          <w:marRight w:val="0"/>
          <w:marTop w:val="0"/>
          <w:marBottom w:val="0"/>
          <w:divBdr>
            <w:top w:val="none" w:sz="0" w:space="0" w:color="auto"/>
            <w:left w:val="none" w:sz="0" w:space="0" w:color="auto"/>
            <w:bottom w:val="none" w:sz="0" w:space="0" w:color="auto"/>
            <w:right w:val="none" w:sz="0" w:space="0" w:color="auto"/>
          </w:divBdr>
        </w:div>
        <w:div w:id="843059123">
          <w:marLeft w:val="0"/>
          <w:marRight w:val="0"/>
          <w:marTop w:val="0"/>
          <w:marBottom w:val="0"/>
          <w:divBdr>
            <w:top w:val="none" w:sz="0" w:space="0" w:color="auto"/>
            <w:left w:val="none" w:sz="0" w:space="0" w:color="auto"/>
            <w:bottom w:val="none" w:sz="0" w:space="0" w:color="auto"/>
            <w:right w:val="none" w:sz="0" w:space="0" w:color="auto"/>
          </w:divBdr>
        </w:div>
        <w:div w:id="1643802009">
          <w:marLeft w:val="0"/>
          <w:marRight w:val="0"/>
          <w:marTop w:val="0"/>
          <w:marBottom w:val="0"/>
          <w:divBdr>
            <w:top w:val="none" w:sz="0" w:space="0" w:color="auto"/>
            <w:left w:val="none" w:sz="0" w:space="0" w:color="auto"/>
            <w:bottom w:val="none" w:sz="0" w:space="0" w:color="auto"/>
            <w:right w:val="none" w:sz="0" w:space="0" w:color="auto"/>
          </w:divBdr>
        </w:div>
        <w:div w:id="726075645">
          <w:marLeft w:val="0"/>
          <w:marRight w:val="0"/>
          <w:marTop w:val="0"/>
          <w:marBottom w:val="0"/>
          <w:divBdr>
            <w:top w:val="none" w:sz="0" w:space="0" w:color="auto"/>
            <w:left w:val="none" w:sz="0" w:space="0" w:color="auto"/>
            <w:bottom w:val="none" w:sz="0" w:space="0" w:color="auto"/>
            <w:right w:val="none" w:sz="0" w:space="0" w:color="auto"/>
          </w:divBdr>
        </w:div>
        <w:div w:id="1789158495">
          <w:marLeft w:val="0"/>
          <w:marRight w:val="0"/>
          <w:marTop w:val="0"/>
          <w:marBottom w:val="0"/>
          <w:divBdr>
            <w:top w:val="none" w:sz="0" w:space="0" w:color="auto"/>
            <w:left w:val="none" w:sz="0" w:space="0" w:color="auto"/>
            <w:bottom w:val="none" w:sz="0" w:space="0" w:color="auto"/>
            <w:right w:val="none" w:sz="0" w:space="0" w:color="auto"/>
          </w:divBdr>
        </w:div>
        <w:div w:id="988948009">
          <w:marLeft w:val="0"/>
          <w:marRight w:val="0"/>
          <w:marTop w:val="0"/>
          <w:marBottom w:val="0"/>
          <w:divBdr>
            <w:top w:val="none" w:sz="0" w:space="0" w:color="auto"/>
            <w:left w:val="none" w:sz="0" w:space="0" w:color="auto"/>
            <w:bottom w:val="none" w:sz="0" w:space="0" w:color="auto"/>
            <w:right w:val="none" w:sz="0" w:space="0" w:color="auto"/>
          </w:divBdr>
        </w:div>
        <w:div w:id="153499452">
          <w:marLeft w:val="0"/>
          <w:marRight w:val="0"/>
          <w:marTop w:val="0"/>
          <w:marBottom w:val="0"/>
          <w:divBdr>
            <w:top w:val="none" w:sz="0" w:space="0" w:color="auto"/>
            <w:left w:val="none" w:sz="0" w:space="0" w:color="auto"/>
            <w:bottom w:val="none" w:sz="0" w:space="0" w:color="auto"/>
            <w:right w:val="none" w:sz="0" w:space="0" w:color="auto"/>
          </w:divBdr>
        </w:div>
        <w:div w:id="222565007">
          <w:marLeft w:val="0"/>
          <w:marRight w:val="0"/>
          <w:marTop w:val="0"/>
          <w:marBottom w:val="0"/>
          <w:divBdr>
            <w:top w:val="none" w:sz="0" w:space="0" w:color="auto"/>
            <w:left w:val="none" w:sz="0" w:space="0" w:color="auto"/>
            <w:bottom w:val="none" w:sz="0" w:space="0" w:color="auto"/>
            <w:right w:val="none" w:sz="0" w:space="0" w:color="auto"/>
          </w:divBdr>
        </w:div>
        <w:div w:id="2092266693">
          <w:marLeft w:val="0"/>
          <w:marRight w:val="0"/>
          <w:marTop w:val="0"/>
          <w:marBottom w:val="0"/>
          <w:divBdr>
            <w:top w:val="none" w:sz="0" w:space="0" w:color="auto"/>
            <w:left w:val="none" w:sz="0" w:space="0" w:color="auto"/>
            <w:bottom w:val="none" w:sz="0" w:space="0" w:color="auto"/>
            <w:right w:val="none" w:sz="0" w:space="0" w:color="auto"/>
          </w:divBdr>
        </w:div>
        <w:div w:id="1585609729">
          <w:marLeft w:val="0"/>
          <w:marRight w:val="0"/>
          <w:marTop w:val="0"/>
          <w:marBottom w:val="0"/>
          <w:divBdr>
            <w:top w:val="none" w:sz="0" w:space="0" w:color="auto"/>
            <w:left w:val="none" w:sz="0" w:space="0" w:color="auto"/>
            <w:bottom w:val="none" w:sz="0" w:space="0" w:color="auto"/>
            <w:right w:val="none" w:sz="0" w:space="0" w:color="auto"/>
          </w:divBdr>
        </w:div>
        <w:div w:id="1523396761">
          <w:marLeft w:val="0"/>
          <w:marRight w:val="0"/>
          <w:marTop w:val="0"/>
          <w:marBottom w:val="0"/>
          <w:divBdr>
            <w:top w:val="none" w:sz="0" w:space="0" w:color="auto"/>
            <w:left w:val="none" w:sz="0" w:space="0" w:color="auto"/>
            <w:bottom w:val="none" w:sz="0" w:space="0" w:color="auto"/>
            <w:right w:val="none" w:sz="0" w:space="0" w:color="auto"/>
          </w:divBdr>
        </w:div>
        <w:div w:id="78799573">
          <w:marLeft w:val="0"/>
          <w:marRight w:val="0"/>
          <w:marTop w:val="0"/>
          <w:marBottom w:val="0"/>
          <w:divBdr>
            <w:top w:val="none" w:sz="0" w:space="0" w:color="auto"/>
            <w:left w:val="none" w:sz="0" w:space="0" w:color="auto"/>
            <w:bottom w:val="none" w:sz="0" w:space="0" w:color="auto"/>
            <w:right w:val="none" w:sz="0" w:space="0" w:color="auto"/>
          </w:divBdr>
        </w:div>
        <w:div w:id="611280658">
          <w:marLeft w:val="0"/>
          <w:marRight w:val="0"/>
          <w:marTop w:val="0"/>
          <w:marBottom w:val="0"/>
          <w:divBdr>
            <w:top w:val="none" w:sz="0" w:space="0" w:color="auto"/>
            <w:left w:val="none" w:sz="0" w:space="0" w:color="auto"/>
            <w:bottom w:val="none" w:sz="0" w:space="0" w:color="auto"/>
            <w:right w:val="none" w:sz="0" w:space="0" w:color="auto"/>
          </w:divBdr>
        </w:div>
      </w:divsChild>
    </w:div>
    <w:div w:id="1234388302">
      <w:bodyDiv w:val="1"/>
      <w:marLeft w:val="0"/>
      <w:marRight w:val="0"/>
      <w:marTop w:val="0"/>
      <w:marBottom w:val="0"/>
      <w:divBdr>
        <w:top w:val="none" w:sz="0" w:space="0" w:color="auto"/>
        <w:left w:val="none" w:sz="0" w:space="0" w:color="auto"/>
        <w:bottom w:val="none" w:sz="0" w:space="0" w:color="auto"/>
        <w:right w:val="none" w:sz="0" w:space="0" w:color="auto"/>
      </w:divBdr>
      <w:divsChild>
        <w:div w:id="1215849845">
          <w:marLeft w:val="0"/>
          <w:marRight w:val="0"/>
          <w:marTop w:val="0"/>
          <w:marBottom w:val="0"/>
          <w:divBdr>
            <w:top w:val="none" w:sz="0" w:space="0" w:color="auto"/>
            <w:left w:val="none" w:sz="0" w:space="0" w:color="auto"/>
            <w:bottom w:val="none" w:sz="0" w:space="0" w:color="auto"/>
            <w:right w:val="none" w:sz="0" w:space="0" w:color="auto"/>
          </w:divBdr>
        </w:div>
        <w:div w:id="1931697994">
          <w:marLeft w:val="0"/>
          <w:marRight w:val="0"/>
          <w:marTop w:val="0"/>
          <w:marBottom w:val="0"/>
          <w:divBdr>
            <w:top w:val="none" w:sz="0" w:space="0" w:color="auto"/>
            <w:left w:val="none" w:sz="0" w:space="0" w:color="auto"/>
            <w:bottom w:val="none" w:sz="0" w:space="0" w:color="auto"/>
            <w:right w:val="none" w:sz="0" w:space="0" w:color="auto"/>
          </w:divBdr>
          <w:divsChild>
            <w:div w:id="761028975">
              <w:marLeft w:val="0"/>
              <w:marRight w:val="0"/>
              <w:marTop w:val="0"/>
              <w:marBottom w:val="0"/>
              <w:divBdr>
                <w:top w:val="none" w:sz="0" w:space="0" w:color="auto"/>
                <w:left w:val="none" w:sz="0" w:space="0" w:color="auto"/>
                <w:bottom w:val="none" w:sz="0" w:space="0" w:color="auto"/>
                <w:right w:val="none" w:sz="0" w:space="0" w:color="auto"/>
              </w:divBdr>
              <w:divsChild>
                <w:div w:id="1474444293">
                  <w:marLeft w:val="0"/>
                  <w:marRight w:val="0"/>
                  <w:marTop w:val="0"/>
                  <w:marBottom w:val="0"/>
                  <w:divBdr>
                    <w:top w:val="none" w:sz="0" w:space="0" w:color="auto"/>
                    <w:left w:val="none" w:sz="0" w:space="0" w:color="auto"/>
                    <w:bottom w:val="none" w:sz="0" w:space="0" w:color="auto"/>
                    <w:right w:val="none" w:sz="0" w:space="0" w:color="auto"/>
                  </w:divBdr>
                  <w:divsChild>
                    <w:div w:id="1502309331">
                      <w:marLeft w:val="0"/>
                      <w:marRight w:val="0"/>
                      <w:marTop w:val="0"/>
                      <w:marBottom w:val="0"/>
                      <w:divBdr>
                        <w:top w:val="none" w:sz="0" w:space="0" w:color="auto"/>
                        <w:left w:val="none" w:sz="0" w:space="0" w:color="auto"/>
                        <w:bottom w:val="none" w:sz="0" w:space="0" w:color="auto"/>
                        <w:right w:val="none" w:sz="0" w:space="0" w:color="auto"/>
                      </w:divBdr>
                    </w:div>
                    <w:div w:id="14304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6620280">
      <w:bodyDiv w:val="1"/>
      <w:marLeft w:val="0"/>
      <w:marRight w:val="0"/>
      <w:marTop w:val="0"/>
      <w:marBottom w:val="0"/>
      <w:divBdr>
        <w:top w:val="none" w:sz="0" w:space="0" w:color="auto"/>
        <w:left w:val="none" w:sz="0" w:space="0" w:color="auto"/>
        <w:bottom w:val="none" w:sz="0" w:space="0" w:color="auto"/>
        <w:right w:val="none" w:sz="0" w:space="0" w:color="auto"/>
      </w:divBdr>
      <w:divsChild>
        <w:div w:id="1391222851">
          <w:marLeft w:val="0"/>
          <w:marRight w:val="0"/>
          <w:marTop w:val="0"/>
          <w:marBottom w:val="0"/>
          <w:divBdr>
            <w:top w:val="none" w:sz="0" w:space="0" w:color="auto"/>
            <w:left w:val="none" w:sz="0" w:space="0" w:color="auto"/>
            <w:bottom w:val="none" w:sz="0" w:space="0" w:color="auto"/>
            <w:right w:val="none" w:sz="0" w:space="0" w:color="auto"/>
          </w:divBdr>
          <w:divsChild>
            <w:div w:id="931165197">
              <w:marLeft w:val="0"/>
              <w:marRight w:val="0"/>
              <w:marTop w:val="0"/>
              <w:marBottom w:val="0"/>
              <w:divBdr>
                <w:top w:val="none" w:sz="0" w:space="0" w:color="auto"/>
                <w:left w:val="none" w:sz="0" w:space="0" w:color="auto"/>
                <w:bottom w:val="none" w:sz="0" w:space="0" w:color="auto"/>
                <w:right w:val="none" w:sz="0" w:space="0" w:color="auto"/>
              </w:divBdr>
            </w:div>
          </w:divsChild>
        </w:div>
        <w:div w:id="249124805">
          <w:marLeft w:val="0"/>
          <w:marRight w:val="0"/>
          <w:marTop w:val="0"/>
          <w:marBottom w:val="0"/>
          <w:divBdr>
            <w:top w:val="none" w:sz="0" w:space="0" w:color="auto"/>
            <w:left w:val="none" w:sz="0" w:space="0" w:color="auto"/>
            <w:bottom w:val="none" w:sz="0" w:space="0" w:color="auto"/>
            <w:right w:val="none" w:sz="0" w:space="0" w:color="auto"/>
          </w:divBdr>
          <w:divsChild>
            <w:div w:id="1610047558">
              <w:marLeft w:val="0"/>
              <w:marRight w:val="0"/>
              <w:marTop w:val="0"/>
              <w:marBottom w:val="0"/>
              <w:divBdr>
                <w:top w:val="none" w:sz="0" w:space="0" w:color="auto"/>
                <w:left w:val="none" w:sz="0" w:space="0" w:color="auto"/>
                <w:bottom w:val="none" w:sz="0" w:space="0" w:color="auto"/>
                <w:right w:val="none" w:sz="0" w:space="0" w:color="auto"/>
              </w:divBdr>
              <w:divsChild>
                <w:div w:id="1871871253">
                  <w:marLeft w:val="0"/>
                  <w:marRight w:val="0"/>
                  <w:marTop w:val="0"/>
                  <w:marBottom w:val="0"/>
                  <w:divBdr>
                    <w:top w:val="none" w:sz="0" w:space="0" w:color="auto"/>
                    <w:left w:val="none" w:sz="0" w:space="0" w:color="auto"/>
                    <w:bottom w:val="none" w:sz="0" w:space="0" w:color="auto"/>
                    <w:right w:val="none" w:sz="0" w:space="0" w:color="auto"/>
                  </w:divBdr>
                  <w:divsChild>
                    <w:div w:id="1927953668">
                      <w:marLeft w:val="0"/>
                      <w:marRight w:val="0"/>
                      <w:marTop w:val="0"/>
                      <w:marBottom w:val="0"/>
                      <w:divBdr>
                        <w:top w:val="none" w:sz="0" w:space="0" w:color="auto"/>
                        <w:left w:val="none" w:sz="0" w:space="0" w:color="auto"/>
                        <w:bottom w:val="none" w:sz="0" w:space="0" w:color="auto"/>
                        <w:right w:val="none" w:sz="0" w:space="0" w:color="auto"/>
                      </w:divBdr>
                    </w:div>
                  </w:divsChild>
                </w:div>
                <w:div w:id="95946409">
                  <w:marLeft w:val="0"/>
                  <w:marRight w:val="0"/>
                  <w:marTop w:val="0"/>
                  <w:marBottom w:val="0"/>
                  <w:divBdr>
                    <w:top w:val="none" w:sz="0" w:space="0" w:color="auto"/>
                    <w:left w:val="none" w:sz="0" w:space="0" w:color="auto"/>
                    <w:bottom w:val="none" w:sz="0" w:space="0" w:color="auto"/>
                    <w:right w:val="none" w:sz="0" w:space="0" w:color="auto"/>
                  </w:divBdr>
                  <w:divsChild>
                    <w:div w:id="1605579439">
                      <w:marLeft w:val="0"/>
                      <w:marRight w:val="0"/>
                      <w:marTop w:val="0"/>
                      <w:marBottom w:val="0"/>
                      <w:divBdr>
                        <w:top w:val="none" w:sz="0" w:space="0" w:color="auto"/>
                        <w:left w:val="none" w:sz="0" w:space="0" w:color="auto"/>
                        <w:bottom w:val="none" w:sz="0" w:space="0" w:color="auto"/>
                        <w:right w:val="none" w:sz="0" w:space="0" w:color="auto"/>
                      </w:divBdr>
                      <w:divsChild>
                        <w:div w:id="1029455095">
                          <w:marLeft w:val="0"/>
                          <w:marRight w:val="0"/>
                          <w:marTop w:val="0"/>
                          <w:marBottom w:val="0"/>
                          <w:divBdr>
                            <w:top w:val="none" w:sz="0" w:space="0" w:color="auto"/>
                            <w:left w:val="none" w:sz="0" w:space="0" w:color="auto"/>
                            <w:bottom w:val="none" w:sz="0" w:space="0" w:color="auto"/>
                            <w:right w:val="none" w:sz="0" w:space="0" w:color="auto"/>
                          </w:divBdr>
                          <w:divsChild>
                            <w:div w:id="1357344567">
                              <w:marLeft w:val="0"/>
                              <w:marRight w:val="0"/>
                              <w:marTop w:val="0"/>
                              <w:marBottom w:val="0"/>
                              <w:divBdr>
                                <w:top w:val="none" w:sz="0" w:space="0" w:color="auto"/>
                                <w:left w:val="none" w:sz="0" w:space="0" w:color="auto"/>
                                <w:bottom w:val="none" w:sz="0" w:space="0" w:color="auto"/>
                                <w:right w:val="none" w:sz="0" w:space="0" w:color="auto"/>
                              </w:divBdr>
                              <w:divsChild>
                                <w:div w:id="741291404">
                                  <w:marLeft w:val="0"/>
                                  <w:marRight w:val="0"/>
                                  <w:marTop w:val="0"/>
                                  <w:marBottom w:val="0"/>
                                  <w:divBdr>
                                    <w:top w:val="none" w:sz="0" w:space="0" w:color="auto"/>
                                    <w:left w:val="none" w:sz="0" w:space="0" w:color="auto"/>
                                    <w:bottom w:val="none" w:sz="0" w:space="0" w:color="auto"/>
                                    <w:right w:val="none" w:sz="0" w:space="0" w:color="auto"/>
                                  </w:divBdr>
                                </w:div>
                                <w:div w:id="1700272966">
                                  <w:marLeft w:val="0"/>
                                  <w:marRight w:val="0"/>
                                  <w:marTop w:val="0"/>
                                  <w:marBottom w:val="0"/>
                                  <w:divBdr>
                                    <w:top w:val="none" w:sz="0" w:space="0" w:color="auto"/>
                                    <w:left w:val="none" w:sz="0" w:space="0" w:color="auto"/>
                                    <w:bottom w:val="none" w:sz="0" w:space="0" w:color="auto"/>
                                    <w:right w:val="none" w:sz="0" w:space="0" w:color="auto"/>
                                  </w:divBdr>
                                </w:div>
                                <w:div w:id="1593858491">
                                  <w:marLeft w:val="0"/>
                                  <w:marRight w:val="0"/>
                                  <w:marTop w:val="0"/>
                                  <w:marBottom w:val="0"/>
                                  <w:divBdr>
                                    <w:top w:val="none" w:sz="0" w:space="0" w:color="auto"/>
                                    <w:left w:val="none" w:sz="0" w:space="0" w:color="auto"/>
                                    <w:bottom w:val="none" w:sz="0" w:space="0" w:color="auto"/>
                                    <w:right w:val="none" w:sz="0" w:space="0" w:color="auto"/>
                                  </w:divBdr>
                                </w:div>
                                <w:div w:id="1939941237">
                                  <w:marLeft w:val="0"/>
                                  <w:marRight w:val="0"/>
                                  <w:marTop w:val="0"/>
                                  <w:marBottom w:val="0"/>
                                  <w:divBdr>
                                    <w:top w:val="none" w:sz="0" w:space="0" w:color="auto"/>
                                    <w:left w:val="none" w:sz="0" w:space="0" w:color="auto"/>
                                    <w:bottom w:val="none" w:sz="0" w:space="0" w:color="auto"/>
                                    <w:right w:val="none" w:sz="0" w:space="0" w:color="auto"/>
                                  </w:divBdr>
                                </w:div>
                                <w:div w:id="900946242">
                                  <w:marLeft w:val="0"/>
                                  <w:marRight w:val="0"/>
                                  <w:marTop w:val="0"/>
                                  <w:marBottom w:val="0"/>
                                  <w:divBdr>
                                    <w:top w:val="none" w:sz="0" w:space="0" w:color="auto"/>
                                    <w:left w:val="none" w:sz="0" w:space="0" w:color="auto"/>
                                    <w:bottom w:val="none" w:sz="0" w:space="0" w:color="auto"/>
                                    <w:right w:val="none" w:sz="0" w:space="0" w:color="auto"/>
                                  </w:divBdr>
                                </w:div>
                                <w:div w:id="1714307701">
                                  <w:marLeft w:val="0"/>
                                  <w:marRight w:val="0"/>
                                  <w:marTop w:val="0"/>
                                  <w:marBottom w:val="0"/>
                                  <w:divBdr>
                                    <w:top w:val="none" w:sz="0" w:space="0" w:color="auto"/>
                                    <w:left w:val="none" w:sz="0" w:space="0" w:color="auto"/>
                                    <w:bottom w:val="none" w:sz="0" w:space="0" w:color="auto"/>
                                    <w:right w:val="none" w:sz="0" w:space="0" w:color="auto"/>
                                  </w:divBdr>
                                </w:div>
                                <w:div w:id="201016506">
                                  <w:marLeft w:val="0"/>
                                  <w:marRight w:val="0"/>
                                  <w:marTop w:val="0"/>
                                  <w:marBottom w:val="0"/>
                                  <w:divBdr>
                                    <w:top w:val="none" w:sz="0" w:space="0" w:color="auto"/>
                                    <w:left w:val="none" w:sz="0" w:space="0" w:color="auto"/>
                                    <w:bottom w:val="none" w:sz="0" w:space="0" w:color="auto"/>
                                    <w:right w:val="none" w:sz="0" w:space="0" w:color="auto"/>
                                  </w:divBdr>
                                </w:div>
                                <w:div w:id="787814098">
                                  <w:marLeft w:val="0"/>
                                  <w:marRight w:val="0"/>
                                  <w:marTop w:val="0"/>
                                  <w:marBottom w:val="0"/>
                                  <w:divBdr>
                                    <w:top w:val="none" w:sz="0" w:space="0" w:color="auto"/>
                                    <w:left w:val="none" w:sz="0" w:space="0" w:color="auto"/>
                                    <w:bottom w:val="none" w:sz="0" w:space="0" w:color="auto"/>
                                    <w:right w:val="none" w:sz="0" w:space="0" w:color="auto"/>
                                  </w:divBdr>
                                </w:div>
                                <w:div w:id="299264814">
                                  <w:marLeft w:val="0"/>
                                  <w:marRight w:val="0"/>
                                  <w:marTop w:val="0"/>
                                  <w:marBottom w:val="0"/>
                                  <w:divBdr>
                                    <w:top w:val="none" w:sz="0" w:space="0" w:color="auto"/>
                                    <w:left w:val="none" w:sz="0" w:space="0" w:color="auto"/>
                                    <w:bottom w:val="none" w:sz="0" w:space="0" w:color="auto"/>
                                    <w:right w:val="none" w:sz="0" w:space="0" w:color="auto"/>
                                  </w:divBdr>
                                </w:div>
                                <w:div w:id="1512065589">
                                  <w:marLeft w:val="0"/>
                                  <w:marRight w:val="0"/>
                                  <w:marTop w:val="0"/>
                                  <w:marBottom w:val="0"/>
                                  <w:divBdr>
                                    <w:top w:val="none" w:sz="0" w:space="0" w:color="auto"/>
                                    <w:left w:val="none" w:sz="0" w:space="0" w:color="auto"/>
                                    <w:bottom w:val="none" w:sz="0" w:space="0" w:color="auto"/>
                                    <w:right w:val="none" w:sz="0" w:space="0" w:color="auto"/>
                                  </w:divBdr>
                                </w:div>
                                <w:div w:id="1941405295">
                                  <w:marLeft w:val="0"/>
                                  <w:marRight w:val="0"/>
                                  <w:marTop w:val="0"/>
                                  <w:marBottom w:val="0"/>
                                  <w:divBdr>
                                    <w:top w:val="none" w:sz="0" w:space="0" w:color="auto"/>
                                    <w:left w:val="none" w:sz="0" w:space="0" w:color="auto"/>
                                    <w:bottom w:val="none" w:sz="0" w:space="0" w:color="auto"/>
                                    <w:right w:val="none" w:sz="0" w:space="0" w:color="auto"/>
                                  </w:divBdr>
                                </w:div>
                                <w:div w:id="107554214">
                                  <w:marLeft w:val="0"/>
                                  <w:marRight w:val="0"/>
                                  <w:marTop w:val="0"/>
                                  <w:marBottom w:val="0"/>
                                  <w:divBdr>
                                    <w:top w:val="none" w:sz="0" w:space="0" w:color="auto"/>
                                    <w:left w:val="none" w:sz="0" w:space="0" w:color="auto"/>
                                    <w:bottom w:val="none" w:sz="0" w:space="0" w:color="auto"/>
                                    <w:right w:val="none" w:sz="0" w:space="0" w:color="auto"/>
                                  </w:divBdr>
                                </w:div>
                                <w:div w:id="1692149129">
                                  <w:marLeft w:val="0"/>
                                  <w:marRight w:val="0"/>
                                  <w:marTop w:val="0"/>
                                  <w:marBottom w:val="0"/>
                                  <w:divBdr>
                                    <w:top w:val="none" w:sz="0" w:space="0" w:color="auto"/>
                                    <w:left w:val="none" w:sz="0" w:space="0" w:color="auto"/>
                                    <w:bottom w:val="none" w:sz="0" w:space="0" w:color="auto"/>
                                    <w:right w:val="none" w:sz="0" w:space="0" w:color="auto"/>
                                  </w:divBdr>
                                </w:div>
                                <w:div w:id="241256048">
                                  <w:marLeft w:val="0"/>
                                  <w:marRight w:val="0"/>
                                  <w:marTop w:val="0"/>
                                  <w:marBottom w:val="0"/>
                                  <w:divBdr>
                                    <w:top w:val="none" w:sz="0" w:space="0" w:color="auto"/>
                                    <w:left w:val="none" w:sz="0" w:space="0" w:color="auto"/>
                                    <w:bottom w:val="none" w:sz="0" w:space="0" w:color="auto"/>
                                    <w:right w:val="none" w:sz="0" w:space="0" w:color="auto"/>
                                  </w:divBdr>
                                </w:div>
                                <w:div w:id="1373076015">
                                  <w:marLeft w:val="0"/>
                                  <w:marRight w:val="0"/>
                                  <w:marTop w:val="0"/>
                                  <w:marBottom w:val="0"/>
                                  <w:divBdr>
                                    <w:top w:val="none" w:sz="0" w:space="0" w:color="auto"/>
                                    <w:left w:val="none" w:sz="0" w:space="0" w:color="auto"/>
                                    <w:bottom w:val="none" w:sz="0" w:space="0" w:color="auto"/>
                                    <w:right w:val="none" w:sz="0" w:space="0" w:color="auto"/>
                                  </w:divBdr>
                                </w:div>
                                <w:div w:id="190459208">
                                  <w:marLeft w:val="0"/>
                                  <w:marRight w:val="0"/>
                                  <w:marTop w:val="0"/>
                                  <w:marBottom w:val="0"/>
                                  <w:divBdr>
                                    <w:top w:val="none" w:sz="0" w:space="0" w:color="auto"/>
                                    <w:left w:val="none" w:sz="0" w:space="0" w:color="auto"/>
                                    <w:bottom w:val="none" w:sz="0" w:space="0" w:color="auto"/>
                                    <w:right w:val="none" w:sz="0" w:space="0" w:color="auto"/>
                                  </w:divBdr>
                                </w:div>
                                <w:div w:id="641883460">
                                  <w:marLeft w:val="0"/>
                                  <w:marRight w:val="0"/>
                                  <w:marTop w:val="0"/>
                                  <w:marBottom w:val="0"/>
                                  <w:divBdr>
                                    <w:top w:val="none" w:sz="0" w:space="0" w:color="auto"/>
                                    <w:left w:val="none" w:sz="0" w:space="0" w:color="auto"/>
                                    <w:bottom w:val="none" w:sz="0" w:space="0" w:color="auto"/>
                                    <w:right w:val="none" w:sz="0" w:space="0" w:color="auto"/>
                                  </w:divBdr>
                                </w:div>
                                <w:div w:id="724371308">
                                  <w:marLeft w:val="0"/>
                                  <w:marRight w:val="0"/>
                                  <w:marTop w:val="0"/>
                                  <w:marBottom w:val="0"/>
                                  <w:divBdr>
                                    <w:top w:val="none" w:sz="0" w:space="0" w:color="auto"/>
                                    <w:left w:val="none" w:sz="0" w:space="0" w:color="auto"/>
                                    <w:bottom w:val="none" w:sz="0" w:space="0" w:color="auto"/>
                                    <w:right w:val="none" w:sz="0" w:space="0" w:color="auto"/>
                                  </w:divBdr>
                                </w:div>
                                <w:div w:id="850946737">
                                  <w:marLeft w:val="0"/>
                                  <w:marRight w:val="0"/>
                                  <w:marTop w:val="0"/>
                                  <w:marBottom w:val="0"/>
                                  <w:divBdr>
                                    <w:top w:val="none" w:sz="0" w:space="0" w:color="auto"/>
                                    <w:left w:val="none" w:sz="0" w:space="0" w:color="auto"/>
                                    <w:bottom w:val="none" w:sz="0" w:space="0" w:color="auto"/>
                                    <w:right w:val="none" w:sz="0" w:space="0" w:color="auto"/>
                                  </w:divBdr>
                                </w:div>
                                <w:div w:id="737675765">
                                  <w:marLeft w:val="0"/>
                                  <w:marRight w:val="0"/>
                                  <w:marTop w:val="0"/>
                                  <w:marBottom w:val="0"/>
                                  <w:divBdr>
                                    <w:top w:val="none" w:sz="0" w:space="0" w:color="auto"/>
                                    <w:left w:val="none" w:sz="0" w:space="0" w:color="auto"/>
                                    <w:bottom w:val="none" w:sz="0" w:space="0" w:color="auto"/>
                                    <w:right w:val="none" w:sz="0" w:space="0" w:color="auto"/>
                                  </w:divBdr>
                                </w:div>
                                <w:div w:id="2045786279">
                                  <w:marLeft w:val="0"/>
                                  <w:marRight w:val="0"/>
                                  <w:marTop w:val="0"/>
                                  <w:marBottom w:val="0"/>
                                  <w:divBdr>
                                    <w:top w:val="none" w:sz="0" w:space="0" w:color="auto"/>
                                    <w:left w:val="none" w:sz="0" w:space="0" w:color="auto"/>
                                    <w:bottom w:val="none" w:sz="0" w:space="0" w:color="auto"/>
                                    <w:right w:val="none" w:sz="0" w:space="0" w:color="auto"/>
                                  </w:divBdr>
                                </w:div>
                                <w:div w:id="1774204262">
                                  <w:marLeft w:val="0"/>
                                  <w:marRight w:val="0"/>
                                  <w:marTop w:val="0"/>
                                  <w:marBottom w:val="0"/>
                                  <w:divBdr>
                                    <w:top w:val="none" w:sz="0" w:space="0" w:color="auto"/>
                                    <w:left w:val="none" w:sz="0" w:space="0" w:color="auto"/>
                                    <w:bottom w:val="none" w:sz="0" w:space="0" w:color="auto"/>
                                    <w:right w:val="none" w:sz="0" w:space="0" w:color="auto"/>
                                  </w:divBdr>
                                </w:div>
                                <w:div w:id="358823463">
                                  <w:marLeft w:val="0"/>
                                  <w:marRight w:val="0"/>
                                  <w:marTop w:val="0"/>
                                  <w:marBottom w:val="0"/>
                                  <w:divBdr>
                                    <w:top w:val="none" w:sz="0" w:space="0" w:color="auto"/>
                                    <w:left w:val="none" w:sz="0" w:space="0" w:color="auto"/>
                                    <w:bottom w:val="none" w:sz="0" w:space="0" w:color="auto"/>
                                    <w:right w:val="none" w:sz="0" w:space="0" w:color="auto"/>
                                  </w:divBdr>
                                </w:div>
                                <w:div w:id="541283304">
                                  <w:marLeft w:val="0"/>
                                  <w:marRight w:val="0"/>
                                  <w:marTop w:val="0"/>
                                  <w:marBottom w:val="0"/>
                                  <w:divBdr>
                                    <w:top w:val="none" w:sz="0" w:space="0" w:color="auto"/>
                                    <w:left w:val="none" w:sz="0" w:space="0" w:color="auto"/>
                                    <w:bottom w:val="none" w:sz="0" w:space="0" w:color="auto"/>
                                    <w:right w:val="none" w:sz="0" w:space="0" w:color="auto"/>
                                  </w:divBdr>
                                </w:div>
                                <w:div w:id="43064701">
                                  <w:marLeft w:val="0"/>
                                  <w:marRight w:val="0"/>
                                  <w:marTop w:val="0"/>
                                  <w:marBottom w:val="0"/>
                                  <w:divBdr>
                                    <w:top w:val="none" w:sz="0" w:space="0" w:color="auto"/>
                                    <w:left w:val="none" w:sz="0" w:space="0" w:color="auto"/>
                                    <w:bottom w:val="none" w:sz="0" w:space="0" w:color="auto"/>
                                    <w:right w:val="none" w:sz="0" w:space="0" w:color="auto"/>
                                  </w:divBdr>
                                </w:div>
                                <w:div w:id="1185289815">
                                  <w:marLeft w:val="0"/>
                                  <w:marRight w:val="0"/>
                                  <w:marTop w:val="0"/>
                                  <w:marBottom w:val="0"/>
                                  <w:divBdr>
                                    <w:top w:val="none" w:sz="0" w:space="0" w:color="auto"/>
                                    <w:left w:val="none" w:sz="0" w:space="0" w:color="auto"/>
                                    <w:bottom w:val="none" w:sz="0" w:space="0" w:color="auto"/>
                                    <w:right w:val="none" w:sz="0" w:space="0" w:color="auto"/>
                                  </w:divBdr>
                                </w:div>
                                <w:div w:id="228227866">
                                  <w:marLeft w:val="0"/>
                                  <w:marRight w:val="0"/>
                                  <w:marTop w:val="0"/>
                                  <w:marBottom w:val="0"/>
                                  <w:divBdr>
                                    <w:top w:val="none" w:sz="0" w:space="0" w:color="auto"/>
                                    <w:left w:val="none" w:sz="0" w:space="0" w:color="auto"/>
                                    <w:bottom w:val="none" w:sz="0" w:space="0" w:color="auto"/>
                                    <w:right w:val="none" w:sz="0" w:space="0" w:color="auto"/>
                                  </w:divBdr>
                                </w:div>
                                <w:div w:id="792331956">
                                  <w:marLeft w:val="0"/>
                                  <w:marRight w:val="0"/>
                                  <w:marTop w:val="0"/>
                                  <w:marBottom w:val="0"/>
                                  <w:divBdr>
                                    <w:top w:val="none" w:sz="0" w:space="0" w:color="auto"/>
                                    <w:left w:val="none" w:sz="0" w:space="0" w:color="auto"/>
                                    <w:bottom w:val="none" w:sz="0" w:space="0" w:color="auto"/>
                                    <w:right w:val="none" w:sz="0" w:space="0" w:color="auto"/>
                                  </w:divBdr>
                                </w:div>
                                <w:div w:id="986402887">
                                  <w:marLeft w:val="0"/>
                                  <w:marRight w:val="0"/>
                                  <w:marTop w:val="0"/>
                                  <w:marBottom w:val="0"/>
                                  <w:divBdr>
                                    <w:top w:val="none" w:sz="0" w:space="0" w:color="auto"/>
                                    <w:left w:val="none" w:sz="0" w:space="0" w:color="auto"/>
                                    <w:bottom w:val="none" w:sz="0" w:space="0" w:color="auto"/>
                                    <w:right w:val="none" w:sz="0" w:space="0" w:color="auto"/>
                                  </w:divBdr>
                                </w:div>
                                <w:div w:id="1477533183">
                                  <w:marLeft w:val="0"/>
                                  <w:marRight w:val="0"/>
                                  <w:marTop w:val="0"/>
                                  <w:marBottom w:val="0"/>
                                  <w:divBdr>
                                    <w:top w:val="none" w:sz="0" w:space="0" w:color="auto"/>
                                    <w:left w:val="none" w:sz="0" w:space="0" w:color="auto"/>
                                    <w:bottom w:val="none" w:sz="0" w:space="0" w:color="auto"/>
                                    <w:right w:val="none" w:sz="0" w:space="0" w:color="auto"/>
                                  </w:divBdr>
                                </w:div>
                                <w:div w:id="504905180">
                                  <w:marLeft w:val="0"/>
                                  <w:marRight w:val="0"/>
                                  <w:marTop w:val="0"/>
                                  <w:marBottom w:val="0"/>
                                  <w:divBdr>
                                    <w:top w:val="none" w:sz="0" w:space="0" w:color="auto"/>
                                    <w:left w:val="none" w:sz="0" w:space="0" w:color="auto"/>
                                    <w:bottom w:val="none" w:sz="0" w:space="0" w:color="auto"/>
                                    <w:right w:val="none" w:sz="0" w:space="0" w:color="auto"/>
                                  </w:divBdr>
                                </w:div>
                                <w:div w:id="1035890539">
                                  <w:marLeft w:val="0"/>
                                  <w:marRight w:val="0"/>
                                  <w:marTop w:val="0"/>
                                  <w:marBottom w:val="0"/>
                                  <w:divBdr>
                                    <w:top w:val="none" w:sz="0" w:space="0" w:color="auto"/>
                                    <w:left w:val="none" w:sz="0" w:space="0" w:color="auto"/>
                                    <w:bottom w:val="none" w:sz="0" w:space="0" w:color="auto"/>
                                    <w:right w:val="none" w:sz="0" w:space="0" w:color="auto"/>
                                  </w:divBdr>
                                </w:div>
                                <w:div w:id="71005519">
                                  <w:marLeft w:val="0"/>
                                  <w:marRight w:val="0"/>
                                  <w:marTop w:val="0"/>
                                  <w:marBottom w:val="0"/>
                                  <w:divBdr>
                                    <w:top w:val="none" w:sz="0" w:space="0" w:color="auto"/>
                                    <w:left w:val="none" w:sz="0" w:space="0" w:color="auto"/>
                                    <w:bottom w:val="none" w:sz="0" w:space="0" w:color="auto"/>
                                    <w:right w:val="none" w:sz="0" w:space="0" w:color="auto"/>
                                  </w:divBdr>
                                </w:div>
                                <w:div w:id="1992950443">
                                  <w:marLeft w:val="0"/>
                                  <w:marRight w:val="0"/>
                                  <w:marTop w:val="0"/>
                                  <w:marBottom w:val="0"/>
                                  <w:divBdr>
                                    <w:top w:val="none" w:sz="0" w:space="0" w:color="auto"/>
                                    <w:left w:val="none" w:sz="0" w:space="0" w:color="auto"/>
                                    <w:bottom w:val="none" w:sz="0" w:space="0" w:color="auto"/>
                                    <w:right w:val="none" w:sz="0" w:space="0" w:color="auto"/>
                                  </w:divBdr>
                                </w:div>
                                <w:div w:id="1958943784">
                                  <w:marLeft w:val="0"/>
                                  <w:marRight w:val="0"/>
                                  <w:marTop w:val="0"/>
                                  <w:marBottom w:val="0"/>
                                  <w:divBdr>
                                    <w:top w:val="none" w:sz="0" w:space="0" w:color="auto"/>
                                    <w:left w:val="none" w:sz="0" w:space="0" w:color="auto"/>
                                    <w:bottom w:val="none" w:sz="0" w:space="0" w:color="auto"/>
                                    <w:right w:val="none" w:sz="0" w:space="0" w:color="auto"/>
                                  </w:divBdr>
                                </w:div>
                                <w:div w:id="981233566">
                                  <w:marLeft w:val="0"/>
                                  <w:marRight w:val="0"/>
                                  <w:marTop w:val="0"/>
                                  <w:marBottom w:val="0"/>
                                  <w:divBdr>
                                    <w:top w:val="none" w:sz="0" w:space="0" w:color="auto"/>
                                    <w:left w:val="none" w:sz="0" w:space="0" w:color="auto"/>
                                    <w:bottom w:val="none" w:sz="0" w:space="0" w:color="auto"/>
                                    <w:right w:val="none" w:sz="0" w:space="0" w:color="auto"/>
                                  </w:divBdr>
                                </w:div>
                                <w:div w:id="1018779787">
                                  <w:marLeft w:val="0"/>
                                  <w:marRight w:val="0"/>
                                  <w:marTop w:val="0"/>
                                  <w:marBottom w:val="0"/>
                                  <w:divBdr>
                                    <w:top w:val="none" w:sz="0" w:space="0" w:color="auto"/>
                                    <w:left w:val="none" w:sz="0" w:space="0" w:color="auto"/>
                                    <w:bottom w:val="none" w:sz="0" w:space="0" w:color="auto"/>
                                    <w:right w:val="none" w:sz="0" w:space="0" w:color="auto"/>
                                  </w:divBdr>
                                </w:div>
                                <w:div w:id="2092852439">
                                  <w:marLeft w:val="0"/>
                                  <w:marRight w:val="0"/>
                                  <w:marTop w:val="0"/>
                                  <w:marBottom w:val="0"/>
                                  <w:divBdr>
                                    <w:top w:val="none" w:sz="0" w:space="0" w:color="auto"/>
                                    <w:left w:val="none" w:sz="0" w:space="0" w:color="auto"/>
                                    <w:bottom w:val="none" w:sz="0" w:space="0" w:color="auto"/>
                                    <w:right w:val="none" w:sz="0" w:space="0" w:color="auto"/>
                                  </w:divBdr>
                                </w:div>
                                <w:div w:id="5883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353872">
                  <w:marLeft w:val="0"/>
                  <w:marRight w:val="0"/>
                  <w:marTop w:val="0"/>
                  <w:marBottom w:val="0"/>
                  <w:divBdr>
                    <w:top w:val="none" w:sz="0" w:space="0" w:color="auto"/>
                    <w:left w:val="none" w:sz="0" w:space="0" w:color="auto"/>
                    <w:bottom w:val="none" w:sz="0" w:space="0" w:color="auto"/>
                    <w:right w:val="none" w:sz="0" w:space="0" w:color="auto"/>
                  </w:divBdr>
                  <w:divsChild>
                    <w:div w:id="729889243">
                      <w:marLeft w:val="0"/>
                      <w:marRight w:val="0"/>
                      <w:marTop w:val="0"/>
                      <w:marBottom w:val="0"/>
                      <w:divBdr>
                        <w:top w:val="none" w:sz="0" w:space="0" w:color="auto"/>
                        <w:left w:val="none" w:sz="0" w:space="0" w:color="auto"/>
                        <w:bottom w:val="none" w:sz="0" w:space="0" w:color="auto"/>
                        <w:right w:val="none" w:sz="0" w:space="0" w:color="auto"/>
                      </w:divBdr>
                      <w:divsChild>
                        <w:div w:id="14702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674">
                  <w:marLeft w:val="0"/>
                  <w:marRight w:val="0"/>
                  <w:marTop w:val="0"/>
                  <w:marBottom w:val="0"/>
                  <w:divBdr>
                    <w:top w:val="none" w:sz="0" w:space="0" w:color="auto"/>
                    <w:left w:val="none" w:sz="0" w:space="0" w:color="auto"/>
                    <w:bottom w:val="none" w:sz="0" w:space="0" w:color="auto"/>
                    <w:right w:val="none" w:sz="0" w:space="0" w:color="auto"/>
                  </w:divBdr>
                  <w:divsChild>
                    <w:div w:id="99952611">
                      <w:marLeft w:val="0"/>
                      <w:marRight w:val="0"/>
                      <w:marTop w:val="0"/>
                      <w:marBottom w:val="0"/>
                      <w:divBdr>
                        <w:top w:val="none" w:sz="0" w:space="0" w:color="auto"/>
                        <w:left w:val="none" w:sz="0" w:space="0" w:color="auto"/>
                        <w:bottom w:val="none" w:sz="0" w:space="0" w:color="auto"/>
                        <w:right w:val="none" w:sz="0" w:space="0" w:color="auto"/>
                      </w:divBdr>
                      <w:divsChild>
                        <w:div w:id="1056776768">
                          <w:marLeft w:val="0"/>
                          <w:marRight w:val="0"/>
                          <w:marTop w:val="0"/>
                          <w:marBottom w:val="0"/>
                          <w:divBdr>
                            <w:top w:val="none" w:sz="0" w:space="0" w:color="auto"/>
                            <w:left w:val="none" w:sz="0" w:space="0" w:color="auto"/>
                            <w:bottom w:val="none" w:sz="0" w:space="0" w:color="auto"/>
                            <w:right w:val="none" w:sz="0" w:space="0" w:color="auto"/>
                          </w:divBdr>
                          <w:divsChild>
                            <w:div w:id="795607755">
                              <w:marLeft w:val="0"/>
                              <w:marRight w:val="0"/>
                              <w:marTop w:val="0"/>
                              <w:marBottom w:val="0"/>
                              <w:divBdr>
                                <w:top w:val="none" w:sz="0" w:space="0" w:color="auto"/>
                                <w:left w:val="none" w:sz="0" w:space="0" w:color="auto"/>
                                <w:bottom w:val="none" w:sz="0" w:space="0" w:color="auto"/>
                                <w:right w:val="none" w:sz="0" w:space="0" w:color="auto"/>
                              </w:divBdr>
                              <w:divsChild>
                                <w:div w:id="705254331">
                                  <w:marLeft w:val="0"/>
                                  <w:marRight w:val="0"/>
                                  <w:marTop w:val="0"/>
                                  <w:marBottom w:val="0"/>
                                  <w:divBdr>
                                    <w:top w:val="none" w:sz="0" w:space="0" w:color="auto"/>
                                    <w:left w:val="none" w:sz="0" w:space="0" w:color="auto"/>
                                    <w:bottom w:val="none" w:sz="0" w:space="0" w:color="auto"/>
                                    <w:right w:val="none" w:sz="0" w:space="0" w:color="auto"/>
                                  </w:divBdr>
                                </w:div>
                                <w:div w:id="1365985121">
                                  <w:marLeft w:val="0"/>
                                  <w:marRight w:val="0"/>
                                  <w:marTop w:val="0"/>
                                  <w:marBottom w:val="0"/>
                                  <w:divBdr>
                                    <w:top w:val="none" w:sz="0" w:space="0" w:color="auto"/>
                                    <w:left w:val="none" w:sz="0" w:space="0" w:color="auto"/>
                                    <w:bottom w:val="none" w:sz="0" w:space="0" w:color="auto"/>
                                    <w:right w:val="none" w:sz="0" w:space="0" w:color="auto"/>
                                  </w:divBdr>
                                </w:div>
                                <w:div w:id="1712068866">
                                  <w:marLeft w:val="0"/>
                                  <w:marRight w:val="0"/>
                                  <w:marTop w:val="0"/>
                                  <w:marBottom w:val="0"/>
                                  <w:divBdr>
                                    <w:top w:val="none" w:sz="0" w:space="0" w:color="auto"/>
                                    <w:left w:val="none" w:sz="0" w:space="0" w:color="auto"/>
                                    <w:bottom w:val="none" w:sz="0" w:space="0" w:color="auto"/>
                                    <w:right w:val="none" w:sz="0" w:space="0" w:color="auto"/>
                                  </w:divBdr>
                                </w:div>
                                <w:div w:id="1669406881">
                                  <w:marLeft w:val="0"/>
                                  <w:marRight w:val="0"/>
                                  <w:marTop w:val="0"/>
                                  <w:marBottom w:val="0"/>
                                  <w:divBdr>
                                    <w:top w:val="none" w:sz="0" w:space="0" w:color="auto"/>
                                    <w:left w:val="none" w:sz="0" w:space="0" w:color="auto"/>
                                    <w:bottom w:val="none" w:sz="0" w:space="0" w:color="auto"/>
                                    <w:right w:val="none" w:sz="0" w:space="0" w:color="auto"/>
                                  </w:divBdr>
                                </w:div>
                                <w:div w:id="1266039059">
                                  <w:marLeft w:val="0"/>
                                  <w:marRight w:val="0"/>
                                  <w:marTop w:val="0"/>
                                  <w:marBottom w:val="0"/>
                                  <w:divBdr>
                                    <w:top w:val="none" w:sz="0" w:space="0" w:color="auto"/>
                                    <w:left w:val="none" w:sz="0" w:space="0" w:color="auto"/>
                                    <w:bottom w:val="none" w:sz="0" w:space="0" w:color="auto"/>
                                    <w:right w:val="none" w:sz="0" w:space="0" w:color="auto"/>
                                  </w:divBdr>
                                </w:div>
                                <w:div w:id="537746314">
                                  <w:marLeft w:val="0"/>
                                  <w:marRight w:val="0"/>
                                  <w:marTop w:val="0"/>
                                  <w:marBottom w:val="0"/>
                                  <w:divBdr>
                                    <w:top w:val="none" w:sz="0" w:space="0" w:color="auto"/>
                                    <w:left w:val="none" w:sz="0" w:space="0" w:color="auto"/>
                                    <w:bottom w:val="none" w:sz="0" w:space="0" w:color="auto"/>
                                    <w:right w:val="none" w:sz="0" w:space="0" w:color="auto"/>
                                  </w:divBdr>
                                </w:div>
                                <w:div w:id="1461530907">
                                  <w:marLeft w:val="0"/>
                                  <w:marRight w:val="0"/>
                                  <w:marTop w:val="0"/>
                                  <w:marBottom w:val="0"/>
                                  <w:divBdr>
                                    <w:top w:val="none" w:sz="0" w:space="0" w:color="auto"/>
                                    <w:left w:val="none" w:sz="0" w:space="0" w:color="auto"/>
                                    <w:bottom w:val="none" w:sz="0" w:space="0" w:color="auto"/>
                                    <w:right w:val="none" w:sz="0" w:space="0" w:color="auto"/>
                                  </w:divBdr>
                                </w:div>
                                <w:div w:id="1691180539">
                                  <w:marLeft w:val="0"/>
                                  <w:marRight w:val="0"/>
                                  <w:marTop w:val="0"/>
                                  <w:marBottom w:val="0"/>
                                  <w:divBdr>
                                    <w:top w:val="none" w:sz="0" w:space="0" w:color="auto"/>
                                    <w:left w:val="none" w:sz="0" w:space="0" w:color="auto"/>
                                    <w:bottom w:val="none" w:sz="0" w:space="0" w:color="auto"/>
                                    <w:right w:val="none" w:sz="0" w:space="0" w:color="auto"/>
                                  </w:divBdr>
                                </w:div>
                                <w:div w:id="181436136">
                                  <w:marLeft w:val="0"/>
                                  <w:marRight w:val="0"/>
                                  <w:marTop w:val="0"/>
                                  <w:marBottom w:val="0"/>
                                  <w:divBdr>
                                    <w:top w:val="none" w:sz="0" w:space="0" w:color="auto"/>
                                    <w:left w:val="none" w:sz="0" w:space="0" w:color="auto"/>
                                    <w:bottom w:val="none" w:sz="0" w:space="0" w:color="auto"/>
                                    <w:right w:val="none" w:sz="0" w:space="0" w:color="auto"/>
                                  </w:divBdr>
                                </w:div>
                                <w:div w:id="1008824156">
                                  <w:marLeft w:val="0"/>
                                  <w:marRight w:val="0"/>
                                  <w:marTop w:val="0"/>
                                  <w:marBottom w:val="0"/>
                                  <w:divBdr>
                                    <w:top w:val="none" w:sz="0" w:space="0" w:color="auto"/>
                                    <w:left w:val="none" w:sz="0" w:space="0" w:color="auto"/>
                                    <w:bottom w:val="none" w:sz="0" w:space="0" w:color="auto"/>
                                    <w:right w:val="none" w:sz="0" w:space="0" w:color="auto"/>
                                  </w:divBdr>
                                </w:div>
                                <w:div w:id="1300650487">
                                  <w:marLeft w:val="0"/>
                                  <w:marRight w:val="0"/>
                                  <w:marTop w:val="0"/>
                                  <w:marBottom w:val="0"/>
                                  <w:divBdr>
                                    <w:top w:val="none" w:sz="0" w:space="0" w:color="auto"/>
                                    <w:left w:val="none" w:sz="0" w:space="0" w:color="auto"/>
                                    <w:bottom w:val="none" w:sz="0" w:space="0" w:color="auto"/>
                                    <w:right w:val="none" w:sz="0" w:space="0" w:color="auto"/>
                                  </w:divBdr>
                                </w:div>
                                <w:div w:id="1800757025">
                                  <w:marLeft w:val="0"/>
                                  <w:marRight w:val="0"/>
                                  <w:marTop w:val="0"/>
                                  <w:marBottom w:val="0"/>
                                  <w:divBdr>
                                    <w:top w:val="none" w:sz="0" w:space="0" w:color="auto"/>
                                    <w:left w:val="none" w:sz="0" w:space="0" w:color="auto"/>
                                    <w:bottom w:val="none" w:sz="0" w:space="0" w:color="auto"/>
                                    <w:right w:val="none" w:sz="0" w:space="0" w:color="auto"/>
                                  </w:divBdr>
                                </w:div>
                                <w:div w:id="434525620">
                                  <w:marLeft w:val="0"/>
                                  <w:marRight w:val="0"/>
                                  <w:marTop w:val="0"/>
                                  <w:marBottom w:val="0"/>
                                  <w:divBdr>
                                    <w:top w:val="none" w:sz="0" w:space="0" w:color="auto"/>
                                    <w:left w:val="none" w:sz="0" w:space="0" w:color="auto"/>
                                    <w:bottom w:val="none" w:sz="0" w:space="0" w:color="auto"/>
                                    <w:right w:val="none" w:sz="0" w:space="0" w:color="auto"/>
                                  </w:divBdr>
                                </w:div>
                                <w:div w:id="1890921771">
                                  <w:marLeft w:val="0"/>
                                  <w:marRight w:val="0"/>
                                  <w:marTop w:val="0"/>
                                  <w:marBottom w:val="0"/>
                                  <w:divBdr>
                                    <w:top w:val="none" w:sz="0" w:space="0" w:color="auto"/>
                                    <w:left w:val="none" w:sz="0" w:space="0" w:color="auto"/>
                                    <w:bottom w:val="none" w:sz="0" w:space="0" w:color="auto"/>
                                    <w:right w:val="none" w:sz="0" w:space="0" w:color="auto"/>
                                  </w:divBdr>
                                </w:div>
                                <w:div w:id="1727223378">
                                  <w:marLeft w:val="0"/>
                                  <w:marRight w:val="0"/>
                                  <w:marTop w:val="0"/>
                                  <w:marBottom w:val="0"/>
                                  <w:divBdr>
                                    <w:top w:val="none" w:sz="0" w:space="0" w:color="auto"/>
                                    <w:left w:val="none" w:sz="0" w:space="0" w:color="auto"/>
                                    <w:bottom w:val="none" w:sz="0" w:space="0" w:color="auto"/>
                                    <w:right w:val="none" w:sz="0" w:space="0" w:color="auto"/>
                                  </w:divBdr>
                                </w:div>
                                <w:div w:id="712121277">
                                  <w:marLeft w:val="0"/>
                                  <w:marRight w:val="0"/>
                                  <w:marTop w:val="0"/>
                                  <w:marBottom w:val="0"/>
                                  <w:divBdr>
                                    <w:top w:val="none" w:sz="0" w:space="0" w:color="auto"/>
                                    <w:left w:val="none" w:sz="0" w:space="0" w:color="auto"/>
                                    <w:bottom w:val="none" w:sz="0" w:space="0" w:color="auto"/>
                                    <w:right w:val="none" w:sz="0" w:space="0" w:color="auto"/>
                                  </w:divBdr>
                                </w:div>
                                <w:div w:id="10140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003">
                          <w:marLeft w:val="0"/>
                          <w:marRight w:val="0"/>
                          <w:marTop w:val="0"/>
                          <w:marBottom w:val="0"/>
                          <w:divBdr>
                            <w:top w:val="none" w:sz="0" w:space="0" w:color="auto"/>
                            <w:left w:val="none" w:sz="0" w:space="0" w:color="auto"/>
                            <w:bottom w:val="none" w:sz="0" w:space="0" w:color="auto"/>
                            <w:right w:val="none" w:sz="0" w:space="0" w:color="auto"/>
                          </w:divBdr>
                          <w:divsChild>
                            <w:div w:id="2109277351">
                              <w:marLeft w:val="0"/>
                              <w:marRight w:val="0"/>
                              <w:marTop w:val="0"/>
                              <w:marBottom w:val="0"/>
                              <w:divBdr>
                                <w:top w:val="none" w:sz="0" w:space="0" w:color="auto"/>
                                <w:left w:val="none" w:sz="0" w:space="0" w:color="auto"/>
                                <w:bottom w:val="none" w:sz="0" w:space="0" w:color="auto"/>
                                <w:right w:val="none" w:sz="0" w:space="0" w:color="auto"/>
                              </w:divBdr>
                              <w:divsChild>
                                <w:div w:id="214976593">
                                  <w:marLeft w:val="0"/>
                                  <w:marRight w:val="0"/>
                                  <w:marTop w:val="0"/>
                                  <w:marBottom w:val="0"/>
                                  <w:divBdr>
                                    <w:top w:val="none" w:sz="0" w:space="0" w:color="auto"/>
                                    <w:left w:val="none" w:sz="0" w:space="0" w:color="auto"/>
                                    <w:bottom w:val="none" w:sz="0" w:space="0" w:color="auto"/>
                                    <w:right w:val="none" w:sz="0" w:space="0" w:color="auto"/>
                                  </w:divBdr>
                                </w:div>
                                <w:div w:id="2080326244">
                                  <w:marLeft w:val="0"/>
                                  <w:marRight w:val="0"/>
                                  <w:marTop w:val="0"/>
                                  <w:marBottom w:val="0"/>
                                  <w:divBdr>
                                    <w:top w:val="none" w:sz="0" w:space="0" w:color="auto"/>
                                    <w:left w:val="none" w:sz="0" w:space="0" w:color="auto"/>
                                    <w:bottom w:val="none" w:sz="0" w:space="0" w:color="auto"/>
                                    <w:right w:val="none" w:sz="0" w:space="0" w:color="auto"/>
                                  </w:divBdr>
                                </w:div>
                                <w:div w:id="65491953">
                                  <w:marLeft w:val="0"/>
                                  <w:marRight w:val="0"/>
                                  <w:marTop w:val="0"/>
                                  <w:marBottom w:val="0"/>
                                  <w:divBdr>
                                    <w:top w:val="none" w:sz="0" w:space="0" w:color="auto"/>
                                    <w:left w:val="none" w:sz="0" w:space="0" w:color="auto"/>
                                    <w:bottom w:val="none" w:sz="0" w:space="0" w:color="auto"/>
                                    <w:right w:val="none" w:sz="0" w:space="0" w:color="auto"/>
                                  </w:divBdr>
                                </w:div>
                                <w:div w:id="1679775082">
                                  <w:marLeft w:val="0"/>
                                  <w:marRight w:val="0"/>
                                  <w:marTop w:val="0"/>
                                  <w:marBottom w:val="0"/>
                                  <w:divBdr>
                                    <w:top w:val="none" w:sz="0" w:space="0" w:color="auto"/>
                                    <w:left w:val="none" w:sz="0" w:space="0" w:color="auto"/>
                                    <w:bottom w:val="none" w:sz="0" w:space="0" w:color="auto"/>
                                    <w:right w:val="none" w:sz="0" w:space="0" w:color="auto"/>
                                  </w:divBdr>
                                </w:div>
                                <w:div w:id="1880631121">
                                  <w:marLeft w:val="0"/>
                                  <w:marRight w:val="0"/>
                                  <w:marTop w:val="0"/>
                                  <w:marBottom w:val="0"/>
                                  <w:divBdr>
                                    <w:top w:val="none" w:sz="0" w:space="0" w:color="auto"/>
                                    <w:left w:val="none" w:sz="0" w:space="0" w:color="auto"/>
                                    <w:bottom w:val="none" w:sz="0" w:space="0" w:color="auto"/>
                                    <w:right w:val="none" w:sz="0" w:space="0" w:color="auto"/>
                                  </w:divBdr>
                                </w:div>
                                <w:div w:id="1821581108">
                                  <w:marLeft w:val="0"/>
                                  <w:marRight w:val="0"/>
                                  <w:marTop w:val="0"/>
                                  <w:marBottom w:val="0"/>
                                  <w:divBdr>
                                    <w:top w:val="none" w:sz="0" w:space="0" w:color="auto"/>
                                    <w:left w:val="none" w:sz="0" w:space="0" w:color="auto"/>
                                    <w:bottom w:val="none" w:sz="0" w:space="0" w:color="auto"/>
                                    <w:right w:val="none" w:sz="0" w:space="0" w:color="auto"/>
                                  </w:divBdr>
                                </w:div>
                                <w:div w:id="677468413">
                                  <w:marLeft w:val="0"/>
                                  <w:marRight w:val="0"/>
                                  <w:marTop w:val="0"/>
                                  <w:marBottom w:val="0"/>
                                  <w:divBdr>
                                    <w:top w:val="none" w:sz="0" w:space="0" w:color="auto"/>
                                    <w:left w:val="none" w:sz="0" w:space="0" w:color="auto"/>
                                    <w:bottom w:val="none" w:sz="0" w:space="0" w:color="auto"/>
                                    <w:right w:val="none" w:sz="0" w:space="0" w:color="auto"/>
                                  </w:divBdr>
                                </w:div>
                                <w:div w:id="364142108">
                                  <w:marLeft w:val="0"/>
                                  <w:marRight w:val="0"/>
                                  <w:marTop w:val="0"/>
                                  <w:marBottom w:val="0"/>
                                  <w:divBdr>
                                    <w:top w:val="none" w:sz="0" w:space="0" w:color="auto"/>
                                    <w:left w:val="none" w:sz="0" w:space="0" w:color="auto"/>
                                    <w:bottom w:val="none" w:sz="0" w:space="0" w:color="auto"/>
                                    <w:right w:val="none" w:sz="0" w:space="0" w:color="auto"/>
                                  </w:divBdr>
                                </w:div>
                                <w:div w:id="158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1395">
                          <w:marLeft w:val="0"/>
                          <w:marRight w:val="0"/>
                          <w:marTop w:val="0"/>
                          <w:marBottom w:val="0"/>
                          <w:divBdr>
                            <w:top w:val="none" w:sz="0" w:space="0" w:color="auto"/>
                            <w:left w:val="none" w:sz="0" w:space="0" w:color="auto"/>
                            <w:bottom w:val="none" w:sz="0" w:space="0" w:color="auto"/>
                            <w:right w:val="none" w:sz="0" w:space="0" w:color="auto"/>
                          </w:divBdr>
                          <w:divsChild>
                            <w:div w:id="1515875178">
                              <w:marLeft w:val="0"/>
                              <w:marRight w:val="0"/>
                              <w:marTop w:val="0"/>
                              <w:marBottom w:val="0"/>
                              <w:divBdr>
                                <w:top w:val="none" w:sz="0" w:space="0" w:color="auto"/>
                                <w:left w:val="none" w:sz="0" w:space="0" w:color="auto"/>
                                <w:bottom w:val="none" w:sz="0" w:space="0" w:color="auto"/>
                                <w:right w:val="none" w:sz="0" w:space="0" w:color="auto"/>
                              </w:divBdr>
                              <w:divsChild>
                                <w:div w:id="1168204738">
                                  <w:marLeft w:val="0"/>
                                  <w:marRight w:val="0"/>
                                  <w:marTop w:val="0"/>
                                  <w:marBottom w:val="0"/>
                                  <w:divBdr>
                                    <w:top w:val="none" w:sz="0" w:space="0" w:color="auto"/>
                                    <w:left w:val="none" w:sz="0" w:space="0" w:color="auto"/>
                                    <w:bottom w:val="none" w:sz="0" w:space="0" w:color="auto"/>
                                    <w:right w:val="none" w:sz="0" w:space="0" w:color="auto"/>
                                  </w:divBdr>
                                </w:div>
                                <w:div w:id="1034038806">
                                  <w:marLeft w:val="0"/>
                                  <w:marRight w:val="0"/>
                                  <w:marTop w:val="0"/>
                                  <w:marBottom w:val="0"/>
                                  <w:divBdr>
                                    <w:top w:val="none" w:sz="0" w:space="0" w:color="auto"/>
                                    <w:left w:val="none" w:sz="0" w:space="0" w:color="auto"/>
                                    <w:bottom w:val="none" w:sz="0" w:space="0" w:color="auto"/>
                                    <w:right w:val="none" w:sz="0" w:space="0" w:color="auto"/>
                                  </w:divBdr>
                                </w:div>
                                <w:div w:id="122358691">
                                  <w:marLeft w:val="0"/>
                                  <w:marRight w:val="0"/>
                                  <w:marTop w:val="0"/>
                                  <w:marBottom w:val="0"/>
                                  <w:divBdr>
                                    <w:top w:val="none" w:sz="0" w:space="0" w:color="auto"/>
                                    <w:left w:val="none" w:sz="0" w:space="0" w:color="auto"/>
                                    <w:bottom w:val="none" w:sz="0" w:space="0" w:color="auto"/>
                                    <w:right w:val="none" w:sz="0" w:space="0" w:color="auto"/>
                                  </w:divBdr>
                                </w:div>
                                <w:div w:id="1796219921">
                                  <w:marLeft w:val="0"/>
                                  <w:marRight w:val="0"/>
                                  <w:marTop w:val="0"/>
                                  <w:marBottom w:val="0"/>
                                  <w:divBdr>
                                    <w:top w:val="none" w:sz="0" w:space="0" w:color="auto"/>
                                    <w:left w:val="none" w:sz="0" w:space="0" w:color="auto"/>
                                    <w:bottom w:val="none" w:sz="0" w:space="0" w:color="auto"/>
                                    <w:right w:val="none" w:sz="0" w:space="0" w:color="auto"/>
                                  </w:divBdr>
                                </w:div>
                                <w:div w:id="1061556400">
                                  <w:marLeft w:val="0"/>
                                  <w:marRight w:val="0"/>
                                  <w:marTop w:val="0"/>
                                  <w:marBottom w:val="0"/>
                                  <w:divBdr>
                                    <w:top w:val="none" w:sz="0" w:space="0" w:color="auto"/>
                                    <w:left w:val="none" w:sz="0" w:space="0" w:color="auto"/>
                                    <w:bottom w:val="none" w:sz="0" w:space="0" w:color="auto"/>
                                    <w:right w:val="none" w:sz="0" w:space="0" w:color="auto"/>
                                  </w:divBdr>
                                </w:div>
                                <w:div w:id="1275792755">
                                  <w:marLeft w:val="0"/>
                                  <w:marRight w:val="0"/>
                                  <w:marTop w:val="0"/>
                                  <w:marBottom w:val="0"/>
                                  <w:divBdr>
                                    <w:top w:val="none" w:sz="0" w:space="0" w:color="auto"/>
                                    <w:left w:val="none" w:sz="0" w:space="0" w:color="auto"/>
                                    <w:bottom w:val="none" w:sz="0" w:space="0" w:color="auto"/>
                                    <w:right w:val="none" w:sz="0" w:space="0" w:color="auto"/>
                                  </w:divBdr>
                                </w:div>
                                <w:div w:id="50926879">
                                  <w:marLeft w:val="0"/>
                                  <w:marRight w:val="0"/>
                                  <w:marTop w:val="0"/>
                                  <w:marBottom w:val="0"/>
                                  <w:divBdr>
                                    <w:top w:val="none" w:sz="0" w:space="0" w:color="auto"/>
                                    <w:left w:val="none" w:sz="0" w:space="0" w:color="auto"/>
                                    <w:bottom w:val="none" w:sz="0" w:space="0" w:color="auto"/>
                                    <w:right w:val="none" w:sz="0" w:space="0" w:color="auto"/>
                                  </w:divBdr>
                                </w:div>
                                <w:div w:id="1508131619">
                                  <w:marLeft w:val="0"/>
                                  <w:marRight w:val="0"/>
                                  <w:marTop w:val="0"/>
                                  <w:marBottom w:val="0"/>
                                  <w:divBdr>
                                    <w:top w:val="none" w:sz="0" w:space="0" w:color="auto"/>
                                    <w:left w:val="none" w:sz="0" w:space="0" w:color="auto"/>
                                    <w:bottom w:val="none" w:sz="0" w:space="0" w:color="auto"/>
                                    <w:right w:val="none" w:sz="0" w:space="0" w:color="auto"/>
                                  </w:divBdr>
                                </w:div>
                                <w:div w:id="839151545">
                                  <w:marLeft w:val="0"/>
                                  <w:marRight w:val="0"/>
                                  <w:marTop w:val="0"/>
                                  <w:marBottom w:val="0"/>
                                  <w:divBdr>
                                    <w:top w:val="none" w:sz="0" w:space="0" w:color="auto"/>
                                    <w:left w:val="none" w:sz="0" w:space="0" w:color="auto"/>
                                    <w:bottom w:val="none" w:sz="0" w:space="0" w:color="auto"/>
                                    <w:right w:val="none" w:sz="0" w:space="0" w:color="auto"/>
                                  </w:divBdr>
                                </w:div>
                                <w:div w:id="751704424">
                                  <w:marLeft w:val="0"/>
                                  <w:marRight w:val="0"/>
                                  <w:marTop w:val="0"/>
                                  <w:marBottom w:val="0"/>
                                  <w:divBdr>
                                    <w:top w:val="none" w:sz="0" w:space="0" w:color="auto"/>
                                    <w:left w:val="none" w:sz="0" w:space="0" w:color="auto"/>
                                    <w:bottom w:val="none" w:sz="0" w:space="0" w:color="auto"/>
                                    <w:right w:val="none" w:sz="0" w:space="0" w:color="auto"/>
                                  </w:divBdr>
                                </w:div>
                                <w:div w:id="834683533">
                                  <w:marLeft w:val="0"/>
                                  <w:marRight w:val="0"/>
                                  <w:marTop w:val="0"/>
                                  <w:marBottom w:val="0"/>
                                  <w:divBdr>
                                    <w:top w:val="none" w:sz="0" w:space="0" w:color="auto"/>
                                    <w:left w:val="none" w:sz="0" w:space="0" w:color="auto"/>
                                    <w:bottom w:val="none" w:sz="0" w:space="0" w:color="auto"/>
                                    <w:right w:val="none" w:sz="0" w:space="0" w:color="auto"/>
                                  </w:divBdr>
                                </w:div>
                                <w:div w:id="1004629218">
                                  <w:marLeft w:val="0"/>
                                  <w:marRight w:val="0"/>
                                  <w:marTop w:val="0"/>
                                  <w:marBottom w:val="0"/>
                                  <w:divBdr>
                                    <w:top w:val="none" w:sz="0" w:space="0" w:color="auto"/>
                                    <w:left w:val="none" w:sz="0" w:space="0" w:color="auto"/>
                                    <w:bottom w:val="none" w:sz="0" w:space="0" w:color="auto"/>
                                    <w:right w:val="none" w:sz="0" w:space="0" w:color="auto"/>
                                  </w:divBdr>
                                </w:div>
                                <w:div w:id="1371611165">
                                  <w:marLeft w:val="0"/>
                                  <w:marRight w:val="0"/>
                                  <w:marTop w:val="0"/>
                                  <w:marBottom w:val="0"/>
                                  <w:divBdr>
                                    <w:top w:val="none" w:sz="0" w:space="0" w:color="auto"/>
                                    <w:left w:val="none" w:sz="0" w:space="0" w:color="auto"/>
                                    <w:bottom w:val="none" w:sz="0" w:space="0" w:color="auto"/>
                                    <w:right w:val="none" w:sz="0" w:space="0" w:color="auto"/>
                                  </w:divBdr>
                                </w:div>
                                <w:div w:id="21906846">
                                  <w:marLeft w:val="0"/>
                                  <w:marRight w:val="0"/>
                                  <w:marTop w:val="0"/>
                                  <w:marBottom w:val="0"/>
                                  <w:divBdr>
                                    <w:top w:val="none" w:sz="0" w:space="0" w:color="auto"/>
                                    <w:left w:val="none" w:sz="0" w:space="0" w:color="auto"/>
                                    <w:bottom w:val="none" w:sz="0" w:space="0" w:color="auto"/>
                                    <w:right w:val="none" w:sz="0" w:space="0" w:color="auto"/>
                                  </w:divBdr>
                                </w:div>
                                <w:div w:id="1552690208">
                                  <w:marLeft w:val="0"/>
                                  <w:marRight w:val="0"/>
                                  <w:marTop w:val="0"/>
                                  <w:marBottom w:val="0"/>
                                  <w:divBdr>
                                    <w:top w:val="none" w:sz="0" w:space="0" w:color="auto"/>
                                    <w:left w:val="none" w:sz="0" w:space="0" w:color="auto"/>
                                    <w:bottom w:val="none" w:sz="0" w:space="0" w:color="auto"/>
                                    <w:right w:val="none" w:sz="0" w:space="0" w:color="auto"/>
                                  </w:divBdr>
                                </w:div>
                                <w:div w:id="1603411362">
                                  <w:marLeft w:val="0"/>
                                  <w:marRight w:val="0"/>
                                  <w:marTop w:val="0"/>
                                  <w:marBottom w:val="0"/>
                                  <w:divBdr>
                                    <w:top w:val="none" w:sz="0" w:space="0" w:color="auto"/>
                                    <w:left w:val="none" w:sz="0" w:space="0" w:color="auto"/>
                                    <w:bottom w:val="none" w:sz="0" w:space="0" w:color="auto"/>
                                    <w:right w:val="none" w:sz="0" w:space="0" w:color="auto"/>
                                  </w:divBdr>
                                </w:div>
                                <w:div w:id="1410611571">
                                  <w:marLeft w:val="0"/>
                                  <w:marRight w:val="0"/>
                                  <w:marTop w:val="0"/>
                                  <w:marBottom w:val="0"/>
                                  <w:divBdr>
                                    <w:top w:val="none" w:sz="0" w:space="0" w:color="auto"/>
                                    <w:left w:val="none" w:sz="0" w:space="0" w:color="auto"/>
                                    <w:bottom w:val="none" w:sz="0" w:space="0" w:color="auto"/>
                                    <w:right w:val="none" w:sz="0" w:space="0" w:color="auto"/>
                                  </w:divBdr>
                                </w:div>
                                <w:div w:id="283855002">
                                  <w:marLeft w:val="0"/>
                                  <w:marRight w:val="0"/>
                                  <w:marTop w:val="0"/>
                                  <w:marBottom w:val="0"/>
                                  <w:divBdr>
                                    <w:top w:val="none" w:sz="0" w:space="0" w:color="auto"/>
                                    <w:left w:val="none" w:sz="0" w:space="0" w:color="auto"/>
                                    <w:bottom w:val="none" w:sz="0" w:space="0" w:color="auto"/>
                                    <w:right w:val="none" w:sz="0" w:space="0" w:color="auto"/>
                                  </w:divBdr>
                                </w:div>
                                <w:div w:id="1731879537">
                                  <w:marLeft w:val="0"/>
                                  <w:marRight w:val="0"/>
                                  <w:marTop w:val="0"/>
                                  <w:marBottom w:val="0"/>
                                  <w:divBdr>
                                    <w:top w:val="none" w:sz="0" w:space="0" w:color="auto"/>
                                    <w:left w:val="none" w:sz="0" w:space="0" w:color="auto"/>
                                    <w:bottom w:val="none" w:sz="0" w:space="0" w:color="auto"/>
                                    <w:right w:val="none" w:sz="0" w:space="0" w:color="auto"/>
                                  </w:divBdr>
                                </w:div>
                                <w:div w:id="865212011">
                                  <w:marLeft w:val="0"/>
                                  <w:marRight w:val="0"/>
                                  <w:marTop w:val="0"/>
                                  <w:marBottom w:val="0"/>
                                  <w:divBdr>
                                    <w:top w:val="none" w:sz="0" w:space="0" w:color="auto"/>
                                    <w:left w:val="none" w:sz="0" w:space="0" w:color="auto"/>
                                    <w:bottom w:val="none" w:sz="0" w:space="0" w:color="auto"/>
                                    <w:right w:val="none" w:sz="0" w:space="0" w:color="auto"/>
                                  </w:divBdr>
                                </w:div>
                                <w:div w:id="441607285">
                                  <w:marLeft w:val="0"/>
                                  <w:marRight w:val="0"/>
                                  <w:marTop w:val="0"/>
                                  <w:marBottom w:val="0"/>
                                  <w:divBdr>
                                    <w:top w:val="none" w:sz="0" w:space="0" w:color="auto"/>
                                    <w:left w:val="none" w:sz="0" w:space="0" w:color="auto"/>
                                    <w:bottom w:val="none" w:sz="0" w:space="0" w:color="auto"/>
                                    <w:right w:val="none" w:sz="0" w:space="0" w:color="auto"/>
                                  </w:divBdr>
                                </w:div>
                                <w:div w:id="203980502">
                                  <w:marLeft w:val="0"/>
                                  <w:marRight w:val="0"/>
                                  <w:marTop w:val="0"/>
                                  <w:marBottom w:val="0"/>
                                  <w:divBdr>
                                    <w:top w:val="none" w:sz="0" w:space="0" w:color="auto"/>
                                    <w:left w:val="none" w:sz="0" w:space="0" w:color="auto"/>
                                    <w:bottom w:val="none" w:sz="0" w:space="0" w:color="auto"/>
                                    <w:right w:val="none" w:sz="0" w:space="0" w:color="auto"/>
                                  </w:divBdr>
                                </w:div>
                                <w:div w:id="291444466">
                                  <w:marLeft w:val="0"/>
                                  <w:marRight w:val="0"/>
                                  <w:marTop w:val="0"/>
                                  <w:marBottom w:val="0"/>
                                  <w:divBdr>
                                    <w:top w:val="none" w:sz="0" w:space="0" w:color="auto"/>
                                    <w:left w:val="none" w:sz="0" w:space="0" w:color="auto"/>
                                    <w:bottom w:val="none" w:sz="0" w:space="0" w:color="auto"/>
                                    <w:right w:val="none" w:sz="0" w:space="0" w:color="auto"/>
                                  </w:divBdr>
                                </w:div>
                                <w:div w:id="1524125433">
                                  <w:marLeft w:val="0"/>
                                  <w:marRight w:val="0"/>
                                  <w:marTop w:val="0"/>
                                  <w:marBottom w:val="0"/>
                                  <w:divBdr>
                                    <w:top w:val="none" w:sz="0" w:space="0" w:color="auto"/>
                                    <w:left w:val="none" w:sz="0" w:space="0" w:color="auto"/>
                                    <w:bottom w:val="none" w:sz="0" w:space="0" w:color="auto"/>
                                    <w:right w:val="none" w:sz="0" w:space="0" w:color="auto"/>
                                  </w:divBdr>
                                </w:div>
                                <w:div w:id="1490438261">
                                  <w:marLeft w:val="0"/>
                                  <w:marRight w:val="0"/>
                                  <w:marTop w:val="0"/>
                                  <w:marBottom w:val="0"/>
                                  <w:divBdr>
                                    <w:top w:val="none" w:sz="0" w:space="0" w:color="auto"/>
                                    <w:left w:val="none" w:sz="0" w:space="0" w:color="auto"/>
                                    <w:bottom w:val="none" w:sz="0" w:space="0" w:color="auto"/>
                                    <w:right w:val="none" w:sz="0" w:space="0" w:color="auto"/>
                                  </w:divBdr>
                                </w:div>
                                <w:div w:id="1582376186">
                                  <w:marLeft w:val="0"/>
                                  <w:marRight w:val="0"/>
                                  <w:marTop w:val="0"/>
                                  <w:marBottom w:val="0"/>
                                  <w:divBdr>
                                    <w:top w:val="none" w:sz="0" w:space="0" w:color="auto"/>
                                    <w:left w:val="none" w:sz="0" w:space="0" w:color="auto"/>
                                    <w:bottom w:val="none" w:sz="0" w:space="0" w:color="auto"/>
                                    <w:right w:val="none" w:sz="0" w:space="0" w:color="auto"/>
                                  </w:divBdr>
                                </w:div>
                                <w:div w:id="397556312">
                                  <w:marLeft w:val="0"/>
                                  <w:marRight w:val="0"/>
                                  <w:marTop w:val="0"/>
                                  <w:marBottom w:val="0"/>
                                  <w:divBdr>
                                    <w:top w:val="none" w:sz="0" w:space="0" w:color="auto"/>
                                    <w:left w:val="none" w:sz="0" w:space="0" w:color="auto"/>
                                    <w:bottom w:val="none" w:sz="0" w:space="0" w:color="auto"/>
                                    <w:right w:val="none" w:sz="0" w:space="0" w:color="auto"/>
                                  </w:divBdr>
                                </w:div>
                                <w:div w:id="1439447544">
                                  <w:marLeft w:val="0"/>
                                  <w:marRight w:val="0"/>
                                  <w:marTop w:val="0"/>
                                  <w:marBottom w:val="0"/>
                                  <w:divBdr>
                                    <w:top w:val="none" w:sz="0" w:space="0" w:color="auto"/>
                                    <w:left w:val="none" w:sz="0" w:space="0" w:color="auto"/>
                                    <w:bottom w:val="none" w:sz="0" w:space="0" w:color="auto"/>
                                    <w:right w:val="none" w:sz="0" w:space="0" w:color="auto"/>
                                  </w:divBdr>
                                </w:div>
                                <w:div w:id="147747286">
                                  <w:marLeft w:val="0"/>
                                  <w:marRight w:val="0"/>
                                  <w:marTop w:val="0"/>
                                  <w:marBottom w:val="0"/>
                                  <w:divBdr>
                                    <w:top w:val="none" w:sz="0" w:space="0" w:color="auto"/>
                                    <w:left w:val="none" w:sz="0" w:space="0" w:color="auto"/>
                                    <w:bottom w:val="none" w:sz="0" w:space="0" w:color="auto"/>
                                    <w:right w:val="none" w:sz="0" w:space="0" w:color="auto"/>
                                  </w:divBdr>
                                </w:div>
                                <w:div w:id="12011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354">
                          <w:marLeft w:val="0"/>
                          <w:marRight w:val="0"/>
                          <w:marTop w:val="0"/>
                          <w:marBottom w:val="0"/>
                          <w:divBdr>
                            <w:top w:val="none" w:sz="0" w:space="0" w:color="auto"/>
                            <w:left w:val="none" w:sz="0" w:space="0" w:color="auto"/>
                            <w:bottom w:val="none" w:sz="0" w:space="0" w:color="auto"/>
                            <w:right w:val="none" w:sz="0" w:space="0" w:color="auto"/>
                          </w:divBdr>
                          <w:divsChild>
                            <w:div w:id="1193955884">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100341947">
                                  <w:marLeft w:val="0"/>
                                  <w:marRight w:val="0"/>
                                  <w:marTop w:val="0"/>
                                  <w:marBottom w:val="0"/>
                                  <w:divBdr>
                                    <w:top w:val="none" w:sz="0" w:space="0" w:color="auto"/>
                                    <w:left w:val="none" w:sz="0" w:space="0" w:color="auto"/>
                                    <w:bottom w:val="none" w:sz="0" w:space="0" w:color="auto"/>
                                    <w:right w:val="none" w:sz="0" w:space="0" w:color="auto"/>
                                  </w:divBdr>
                                </w:div>
                                <w:div w:id="1434665941">
                                  <w:marLeft w:val="0"/>
                                  <w:marRight w:val="0"/>
                                  <w:marTop w:val="0"/>
                                  <w:marBottom w:val="0"/>
                                  <w:divBdr>
                                    <w:top w:val="none" w:sz="0" w:space="0" w:color="auto"/>
                                    <w:left w:val="none" w:sz="0" w:space="0" w:color="auto"/>
                                    <w:bottom w:val="none" w:sz="0" w:space="0" w:color="auto"/>
                                    <w:right w:val="none" w:sz="0" w:space="0" w:color="auto"/>
                                  </w:divBdr>
                                </w:div>
                                <w:div w:id="1682929046">
                                  <w:marLeft w:val="0"/>
                                  <w:marRight w:val="0"/>
                                  <w:marTop w:val="0"/>
                                  <w:marBottom w:val="0"/>
                                  <w:divBdr>
                                    <w:top w:val="none" w:sz="0" w:space="0" w:color="auto"/>
                                    <w:left w:val="none" w:sz="0" w:space="0" w:color="auto"/>
                                    <w:bottom w:val="none" w:sz="0" w:space="0" w:color="auto"/>
                                    <w:right w:val="none" w:sz="0" w:space="0" w:color="auto"/>
                                  </w:divBdr>
                                </w:div>
                                <w:div w:id="769395126">
                                  <w:marLeft w:val="0"/>
                                  <w:marRight w:val="0"/>
                                  <w:marTop w:val="0"/>
                                  <w:marBottom w:val="0"/>
                                  <w:divBdr>
                                    <w:top w:val="none" w:sz="0" w:space="0" w:color="auto"/>
                                    <w:left w:val="none" w:sz="0" w:space="0" w:color="auto"/>
                                    <w:bottom w:val="none" w:sz="0" w:space="0" w:color="auto"/>
                                    <w:right w:val="none" w:sz="0" w:space="0" w:color="auto"/>
                                  </w:divBdr>
                                </w:div>
                                <w:div w:id="115178302">
                                  <w:marLeft w:val="0"/>
                                  <w:marRight w:val="0"/>
                                  <w:marTop w:val="0"/>
                                  <w:marBottom w:val="0"/>
                                  <w:divBdr>
                                    <w:top w:val="none" w:sz="0" w:space="0" w:color="auto"/>
                                    <w:left w:val="none" w:sz="0" w:space="0" w:color="auto"/>
                                    <w:bottom w:val="none" w:sz="0" w:space="0" w:color="auto"/>
                                    <w:right w:val="none" w:sz="0" w:space="0" w:color="auto"/>
                                  </w:divBdr>
                                </w:div>
                                <w:div w:id="325086800">
                                  <w:marLeft w:val="0"/>
                                  <w:marRight w:val="0"/>
                                  <w:marTop w:val="0"/>
                                  <w:marBottom w:val="0"/>
                                  <w:divBdr>
                                    <w:top w:val="none" w:sz="0" w:space="0" w:color="auto"/>
                                    <w:left w:val="none" w:sz="0" w:space="0" w:color="auto"/>
                                    <w:bottom w:val="none" w:sz="0" w:space="0" w:color="auto"/>
                                    <w:right w:val="none" w:sz="0" w:space="0" w:color="auto"/>
                                  </w:divBdr>
                                </w:div>
                                <w:div w:id="202131647">
                                  <w:marLeft w:val="0"/>
                                  <w:marRight w:val="0"/>
                                  <w:marTop w:val="0"/>
                                  <w:marBottom w:val="0"/>
                                  <w:divBdr>
                                    <w:top w:val="none" w:sz="0" w:space="0" w:color="auto"/>
                                    <w:left w:val="none" w:sz="0" w:space="0" w:color="auto"/>
                                    <w:bottom w:val="none" w:sz="0" w:space="0" w:color="auto"/>
                                    <w:right w:val="none" w:sz="0" w:space="0" w:color="auto"/>
                                  </w:divBdr>
                                </w:div>
                                <w:div w:id="1683585001">
                                  <w:marLeft w:val="0"/>
                                  <w:marRight w:val="0"/>
                                  <w:marTop w:val="0"/>
                                  <w:marBottom w:val="0"/>
                                  <w:divBdr>
                                    <w:top w:val="none" w:sz="0" w:space="0" w:color="auto"/>
                                    <w:left w:val="none" w:sz="0" w:space="0" w:color="auto"/>
                                    <w:bottom w:val="none" w:sz="0" w:space="0" w:color="auto"/>
                                    <w:right w:val="none" w:sz="0" w:space="0" w:color="auto"/>
                                  </w:divBdr>
                                </w:div>
                                <w:div w:id="1376812533">
                                  <w:marLeft w:val="0"/>
                                  <w:marRight w:val="0"/>
                                  <w:marTop w:val="0"/>
                                  <w:marBottom w:val="0"/>
                                  <w:divBdr>
                                    <w:top w:val="none" w:sz="0" w:space="0" w:color="auto"/>
                                    <w:left w:val="none" w:sz="0" w:space="0" w:color="auto"/>
                                    <w:bottom w:val="none" w:sz="0" w:space="0" w:color="auto"/>
                                    <w:right w:val="none" w:sz="0" w:space="0" w:color="auto"/>
                                  </w:divBdr>
                                </w:div>
                                <w:div w:id="1257130307">
                                  <w:marLeft w:val="0"/>
                                  <w:marRight w:val="0"/>
                                  <w:marTop w:val="0"/>
                                  <w:marBottom w:val="0"/>
                                  <w:divBdr>
                                    <w:top w:val="none" w:sz="0" w:space="0" w:color="auto"/>
                                    <w:left w:val="none" w:sz="0" w:space="0" w:color="auto"/>
                                    <w:bottom w:val="none" w:sz="0" w:space="0" w:color="auto"/>
                                    <w:right w:val="none" w:sz="0" w:space="0" w:color="auto"/>
                                  </w:divBdr>
                                </w:div>
                                <w:div w:id="888151574">
                                  <w:marLeft w:val="0"/>
                                  <w:marRight w:val="0"/>
                                  <w:marTop w:val="0"/>
                                  <w:marBottom w:val="0"/>
                                  <w:divBdr>
                                    <w:top w:val="none" w:sz="0" w:space="0" w:color="auto"/>
                                    <w:left w:val="none" w:sz="0" w:space="0" w:color="auto"/>
                                    <w:bottom w:val="none" w:sz="0" w:space="0" w:color="auto"/>
                                    <w:right w:val="none" w:sz="0" w:space="0" w:color="auto"/>
                                  </w:divBdr>
                                </w:div>
                                <w:div w:id="1136609088">
                                  <w:marLeft w:val="0"/>
                                  <w:marRight w:val="0"/>
                                  <w:marTop w:val="0"/>
                                  <w:marBottom w:val="0"/>
                                  <w:divBdr>
                                    <w:top w:val="none" w:sz="0" w:space="0" w:color="auto"/>
                                    <w:left w:val="none" w:sz="0" w:space="0" w:color="auto"/>
                                    <w:bottom w:val="none" w:sz="0" w:space="0" w:color="auto"/>
                                    <w:right w:val="none" w:sz="0" w:space="0" w:color="auto"/>
                                  </w:divBdr>
                                </w:div>
                                <w:div w:id="2060740672">
                                  <w:marLeft w:val="0"/>
                                  <w:marRight w:val="0"/>
                                  <w:marTop w:val="0"/>
                                  <w:marBottom w:val="0"/>
                                  <w:divBdr>
                                    <w:top w:val="none" w:sz="0" w:space="0" w:color="auto"/>
                                    <w:left w:val="none" w:sz="0" w:space="0" w:color="auto"/>
                                    <w:bottom w:val="none" w:sz="0" w:space="0" w:color="auto"/>
                                    <w:right w:val="none" w:sz="0" w:space="0" w:color="auto"/>
                                  </w:divBdr>
                                </w:div>
                                <w:div w:id="132912586">
                                  <w:marLeft w:val="0"/>
                                  <w:marRight w:val="0"/>
                                  <w:marTop w:val="0"/>
                                  <w:marBottom w:val="0"/>
                                  <w:divBdr>
                                    <w:top w:val="none" w:sz="0" w:space="0" w:color="auto"/>
                                    <w:left w:val="none" w:sz="0" w:space="0" w:color="auto"/>
                                    <w:bottom w:val="none" w:sz="0" w:space="0" w:color="auto"/>
                                    <w:right w:val="none" w:sz="0" w:space="0" w:color="auto"/>
                                  </w:divBdr>
                                </w:div>
                                <w:div w:id="1854372639">
                                  <w:marLeft w:val="0"/>
                                  <w:marRight w:val="0"/>
                                  <w:marTop w:val="0"/>
                                  <w:marBottom w:val="0"/>
                                  <w:divBdr>
                                    <w:top w:val="none" w:sz="0" w:space="0" w:color="auto"/>
                                    <w:left w:val="none" w:sz="0" w:space="0" w:color="auto"/>
                                    <w:bottom w:val="none" w:sz="0" w:space="0" w:color="auto"/>
                                    <w:right w:val="none" w:sz="0" w:space="0" w:color="auto"/>
                                  </w:divBdr>
                                </w:div>
                                <w:div w:id="2069763937">
                                  <w:marLeft w:val="0"/>
                                  <w:marRight w:val="0"/>
                                  <w:marTop w:val="0"/>
                                  <w:marBottom w:val="0"/>
                                  <w:divBdr>
                                    <w:top w:val="none" w:sz="0" w:space="0" w:color="auto"/>
                                    <w:left w:val="none" w:sz="0" w:space="0" w:color="auto"/>
                                    <w:bottom w:val="none" w:sz="0" w:space="0" w:color="auto"/>
                                    <w:right w:val="none" w:sz="0" w:space="0" w:color="auto"/>
                                  </w:divBdr>
                                </w:div>
                                <w:div w:id="1626503968">
                                  <w:marLeft w:val="0"/>
                                  <w:marRight w:val="0"/>
                                  <w:marTop w:val="0"/>
                                  <w:marBottom w:val="0"/>
                                  <w:divBdr>
                                    <w:top w:val="none" w:sz="0" w:space="0" w:color="auto"/>
                                    <w:left w:val="none" w:sz="0" w:space="0" w:color="auto"/>
                                    <w:bottom w:val="none" w:sz="0" w:space="0" w:color="auto"/>
                                    <w:right w:val="none" w:sz="0" w:space="0" w:color="auto"/>
                                  </w:divBdr>
                                </w:div>
                                <w:div w:id="967127775">
                                  <w:marLeft w:val="0"/>
                                  <w:marRight w:val="0"/>
                                  <w:marTop w:val="0"/>
                                  <w:marBottom w:val="0"/>
                                  <w:divBdr>
                                    <w:top w:val="none" w:sz="0" w:space="0" w:color="auto"/>
                                    <w:left w:val="none" w:sz="0" w:space="0" w:color="auto"/>
                                    <w:bottom w:val="none" w:sz="0" w:space="0" w:color="auto"/>
                                    <w:right w:val="none" w:sz="0" w:space="0" w:color="auto"/>
                                  </w:divBdr>
                                </w:div>
                                <w:div w:id="844396334">
                                  <w:marLeft w:val="0"/>
                                  <w:marRight w:val="0"/>
                                  <w:marTop w:val="0"/>
                                  <w:marBottom w:val="0"/>
                                  <w:divBdr>
                                    <w:top w:val="none" w:sz="0" w:space="0" w:color="auto"/>
                                    <w:left w:val="none" w:sz="0" w:space="0" w:color="auto"/>
                                    <w:bottom w:val="none" w:sz="0" w:space="0" w:color="auto"/>
                                    <w:right w:val="none" w:sz="0" w:space="0" w:color="auto"/>
                                  </w:divBdr>
                                </w:div>
                                <w:div w:id="1415855580">
                                  <w:marLeft w:val="0"/>
                                  <w:marRight w:val="0"/>
                                  <w:marTop w:val="0"/>
                                  <w:marBottom w:val="0"/>
                                  <w:divBdr>
                                    <w:top w:val="none" w:sz="0" w:space="0" w:color="auto"/>
                                    <w:left w:val="none" w:sz="0" w:space="0" w:color="auto"/>
                                    <w:bottom w:val="none" w:sz="0" w:space="0" w:color="auto"/>
                                    <w:right w:val="none" w:sz="0" w:space="0" w:color="auto"/>
                                  </w:divBdr>
                                </w:div>
                                <w:div w:id="962275240">
                                  <w:marLeft w:val="0"/>
                                  <w:marRight w:val="0"/>
                                  <w:marTop w:val="0"/>
                                  <w:marBottom w:val="0"/>
                                  <w:divBdr>
                                    <w:top w:val="none" w:sz="0" w:space="0" w:color="auto"/>
                                    <w:left w:val="none" w:sz="0" w:space="0" w:color="auto"/>
                                    <w:bottom w:val="none" w:sz="0" w:space="0" w:color="auto"/>
                                    <w:right w:val="none" w:sz="0" w:space="0" w:color="auto"/>
                                  </w:divBdr>
                                </w:div>
                                <w:div w:id="2117676993">
                                  <w:marLeft w:val="0"/>
                                  <w:marRight w:val="0"/>
                                  <w:marTop w:val="0"/>
                                  <w:marBottom w:val="0"/>
                                  <w:divBdr>
                                    <w:top w:val="none" w:sz="0" w:space="0" w:color="auto"/>
                                    <w:left w:val="none" w:sz="0" w:space="0" w:color="auto"/>
                                    <w:bottom w:val="none" w:sz="0" w:space="0" w:color="auto"/>
                                    <w:right w:val="none" w:sz="0" w:space="0" w:color="auto"/>
                                  </w:divBdr>
                                </w:div>
                                <w:div w:id="46420381">
                                  <w:marLeft w:val="0"/>
                                  <w:marRight w:val="0"/>
                                  <w:marTop w:val="0"/>
                                  <w:marBottom w:val="0"/>
                                  <w:divBdr>
                                    <w:top w:val="none" w:sz="0" w:space="0" w:color="auto"/>
                                    <w:left w:val="none" w:sz="0" w:space="0" w:color="auto"/>
                                    <w:bottom w:val="none" w:sz="0" w:space="0" w:color="auto"/>
                                    <w:right w:val="none" w:sz="0" w:space="0" w:color="auto"/>
                                  </w:divBdr>
                                </w:div>
                                <w:div w:id="255599820">
                                  <w:marLeft w:val="0"/>
                                  <w:marRight w:val="0"/>
                                  <w:marTop w:val="0"/>
                                  <w:marBottom w:val="0"/>
                                  <w:divBdr>
                                    <w:top w:val="none" w:sz="0" w:space="0" w:color="auto"/>
                                    <w:left w:val="none" w:sz="0" w:space="0" w:color="auto"/>
                                    <w:bottom w:val="none" w:sz="0" w:space="0" w:color="auto"/>
                                    <w:right w:val="none" w:sz="0" w:space="0" w:color="auto"/>
                                  </w:divBdr>
                                </w:div>
                                <w:div w:id="927425795">
                                  <w:marLeft w:val="0"/>
                                  <w:marRight w:val="0"/>
                                  <w:marTop w:val="0"/>
                                  <w:marBottom w:val="0"/>
                                  <w:divBdr>
                                    <w:top w:val="none" w:sz="0" w:space="0" w:color="auto"/>
                                    <w:left w:val="none" w:sz="0" w:space="0" w:color="auto"/>
                                    <w:bottom w:val="none" w:sz="0" w:space="0" w:color="auto"/>
                                    <w:right w:val="none" w:sz="0" w:space="0" w:color="auto"/>
                                  </w:divBdr>
                                </w:div>
                                <w:div w:id="1100374934">
                                  <w:marLeft w:val="0"/>
                                  <w:marRight w:val="0"/>
                                  <w:marTop w:val="0"/>
                                  <w:marBottom w:val="0"/>
                                  <w:divBdr>
                                    <w:top w:val="none" w:sz="0" w:space="0" w:color="auto"/>
                                    <w:left w:val="none" w:sz="0" w:space="0" w:color="auto"/>
                                    <w:bottom w:val="none" w:sz="0" w:space="0" w:color="auto"/>
                                    <w:right w:val="none" w:sz="0" w:space="0" w:color="auto"/>
                                  </w:divBdr>
                                </w:div>
                                <w:div w:id="408814700">
                                  <w:marLeft w:val="0"/>
                                  <w:marRight w:val="0"/>
                                  <w:marTop w:val="0"/>
                                  <w:marBottom w:val="0"/>
                                  <w:divBdr>
                                    <w:top w:val="none" w:sz="0" w:space="0" w:color="auto"/>
                                    <w:left w:val="none" w:sz="0" w:space="0" w:color="auto"/>
                                    <w:bottom w:val="none" w:sz="0" w:space="0" w:color="auto"/>
                                    <w:right w:val="none" w:sz="0" w:space="0" w:color="auto"/>
                                  </w:divBdr>
                                </w:div>
                                <w:div w:id="996878150">
                                  <w:marLeft w:val="0"/>
                                  <w:marRight w:val="0"/>
                                  <w:marTop w:val="0"/>
                                  <w:marBottom w:val="0"/>
                                  <w:divBdr>
                                    <w:top w:val="none" w:sz="0" w:space="0" w:color="auto"/>
                                    <w:left w:val="none" w:sz="0" w:space="0" w:color="auto"/>
                                    <w:bottom w:val="none" w:sz="0" w:space="0" w:color="auto"/>
                                    <w:right w:val="none" w:sz="0" w:space="0" w:color="auto"/>
                                  </w:divBdr>
                                </w:div>
                                <w:div w:id="779958141">
                                  <w:marLeft w:val="0"/>
                                  <w:marRight w:val="0"/>
                                  <w:marTop w:val="0"/>
                                  <w:marBottom w:val="0"/>
                                  <w:divBdr>
                                    <w:top w:val="none" w:sz="0" w:space="0" w:color="auto"/>
                                    <w:left w:val="none" w:sz="0" w:space="0" w:color="auto"/>
                                    <w:bottom w:val="none" w:sz="0" w:space="0" w:color="auto"/>
                                    <w:right w:val="none" w:sz="0" w:space="0" w:color="auto"/>
                                  </w:divBdr>
                                </w:div>
                                <w:div w:id="1238514085">
                                  <w:marLeft w:val="0"/>
                                  <w:marRight w:val="0"/>
                                  <w:marTop w:val="0"/>
                                  <w:marBottom w:val="0"/>
                                  <w:divBdr>
                                    <w:top w:val="none" w:sz="0" w:space="0" w:color="auto"/>
                                    <w:left w:val="none" w:sz="0" w:space="0" w:color="auto"/>
                                    <w:bottom w:val="none" w:sz="0" w:space="0" w:color="auto"/>
                                    <w:right w:val="none" w:sz="0" w:space="0" w:color="auto"/>
                                  </w:divBdr>
                                </w:div>
                                <w:div w:id="2016683842">
                                  <w:marLeft w:val="0"/>
                                  <w:marRight w:val="0"/>
                                  <w:marTop w:val="0"/>
                                  <w:marBottom w:val="0"/>
                                  <w:divBdr>
                                    <w:top w:val="none" w:sz="0" w:space="0" w:color="auto"/>
                                    <w:left w:val="none" w:sz="0" w:space="0" w:color="auto"/>
                                    <w:bottom w:val="none" w:sz="0" w:space="0" w:color="auto"/>
                                    <w:right w:val="none" w:sz="0" w:space="0" w:color="auto"/>
                                  </w:divBdr>
                                </w:div>
                                <w:div w:id="744764946">
                                  <w:marLeft w:val="0"/>
                                  <w:marRight w:val="0"/>
                                  <w:marTop w:val="0"/>
                                  <w:marBottom w:val="0"/>
                                  <w:divBdr>
                                    <w:top w:val="none" w:sz="0" w:space="0" w:color="auto"/>
                                    <w:left w:val="none" w:sz="0" w:space="0" w:color="auto"/>
                                    <w:bottom w:val="none" w:sz="0" w:space="0" w:color="auto"/>
                                    <w:right w:val="none" w:sz="0" w:space="0" w:color="auto"/>
                                  </w:divBdr>
                                </w:div>
                                <w:div w:id="1531453592">
                                  <w:marLeft w:val="0"/>
                                  <w:marRight w:val="0"/>
                                  <w:marTop w:val="0"/>
                                  <w:marBottom w:val="0"/>
                                  <w:divBdr>
                                    <w:top w:val="none" w:sz="0" w:space="0" w:color="auto"/>
                                    <w:left w:val="none" w:sz="0" w:space="0" w:color="auto"/>
                                    <w:bottom w:val="none" w:sz="0" w:space="0" w:color="auto"/>
                                    <w:right w:val="none" w:sz="0" w:space="0" w:color="auto"/>
                                  </w:divBdr>
                                </w:div>
                                <w:div w:id="132187181">
                                  <w:marLeft w:val="0"/>
                                  <w:marRight w:val="0"/>
                                  <w:marTop w:val="0"/>
                                  <w:marBottom w:val="0"/>
                                  <w:divBdr>
                                    <w:top w:val="none" w:sz="0" w:space="0" w:color="auto"/>
                                    <w:left w:val="none" w:sz="0" w:space="0" w:color="auto"/>
                                    <w:bottom w:val="none" w:sz="0" w:space="0" w:color="auto"/>
                                    <w:right w:val="none" w:sz="0" w:space="0" w:color="auto"/>
                                  </w:divBdr>
                                </w:div>
                                <w:div w:id="1045327998">
                                  <w:marLeft w:val="0"/>
                                  <w:marRight w:val="0"/>
                                  <w:marTop w:val="0"/>
                                  <w:marBottom w:val="0"/>
                                  <w:divBdr>
                                    <w:top w:val="none" w:sz="0" w:space="0" w:color="auto"/>
                                    <w:left w:val="none" w:sz="0" w:space="0" w:color="auto"/>
                                    <w:bottom w:val="none" w:sz="0" w:space="0" w:color="auto"/>
                                    <w:right w:val="none" w:sz="0" w:space="0" w:color="auto"/>
                                  </w:divBdr>
                                </w:div>
                                <w:div w:id="1047534930">
                                  <w:marLeft w:val="0"/>
                                  <w:marRight w:val="0"/>
                                  <w:marTop w:val="0"/>
                                  <w:marBottom w:val="0"/>
                                  <w:divBdr>
                                    <w:top w:val="none" w:sz="0" w:space="0" w:color="auto"/>
                                    <w:left w:val="none" w:sz="0" w:space="0" w:color="auto"/>
                                    <w:bottom w:val="none" w:sz="0" w:space="0" w:color="auto"/>
                                    <w:right w:val="none" w:sz="0" w:space="0" w:color="auto"/>
                                  </w:divBdr>
                                </w:div>
                                <w:div w:id="1540044947">
                                  <w:marLeft w:val="0"/>
                                  <w:marRight w:val="0"/>
                                  <w:marTop w:val="0"/>
                                  <w:marBottom w:val="0"/>
                                  <w:divBdr>
                                    <w:top w:val="none" w:sz="0" w:space="0" w:color="auto"/>
                                    <w:left w:val="none" w:sz="0" w:space="0" w:color="auto"/>
                                    <w:bottom w:val="none" w:sz="0" w:space="0" w:color="auto"/>
                                    <w:right w:val="none" w:sz="0" w:space="0" w:color="auto"/>
                                  </w:divBdr>
                                </w:div>
                                <w:div w:id="2068256184">
                                  <w:marLeft w:val="0"/>
                                  <w:marRight w:val="0"/>
                                  <w:marTop w:val="0"/>
                                  <w:marBottom w:val="0"/>
                                  <w:divBdr>
                                    <w:top w:val="none" w:sz="0" w:space="0" w:color="auto"/>
                                    <w:left w:val="none" w:sz="0" w:space="0" w:color="auto"/>
                                    <w:bottom w:val="none" w:sz="0" w:space="0" w:color="auto"/>
                                    <w:right w:val="none" w:sz="0" w:space="0" w:color="auto"/>
                                  </w:divBdr>
                                </w:div>
                                <w:div w:id="846673010">
                                  <w:marLeft w:val="0"/>
                                  <w:marRight w:val="0"/>
                                  <w:marTop w:val="0"/>
                                  <w:marBottom w:val="0"/>
                                  <w:divBdr>
                                    <w:top w:val="none" w:sz="0" w:space="0" w:color="auto"/>
                                    <w:left w:val="none" w:sz="0" w:space="0" w:color="auto"/>
                                    <w:bottom w:val="none" w:sz="0" w:space="0" w:color="auto"/>
                                    <w:right w:val="none" w:sz="0" w:space="0" w:color="auto"/>
                                  </w:divBdr>
                                </w:div>
                                <w:div w:id="8456599">
                                  <w:marLeft w:val="0"/>
                                  <w:marRight w:val="0"/>
                                  <w:marTop w:val="0"/>
                                  <w:marBottom w:val="0"/>
                                  <w:divBdr>
                                    <w:top w:val="none" w:sz="0" w:space="0" w:color="auto"/>
                                    <w:left w:val="none" w:sz="0" w:space="0" w:color="auto"/>
                                    <w:bottom w:val="none" w:sz="0" w:space="0" w:color="auto"/>
                                    <w:right w:val="none" w:sz="0" w:space="0" w:color="auto"/>
                                  </w:divBdr>
                                </w:div>
                                <w:div w:id="1708142784">
                                  <w:marLeft w:val="0"/>
                                  <w:marRight w:val="0"/>
                                  <w:marTop w:val="0"/>
                                  <w:marBottom w:val="0"/>
                                  <w:divBdr>
                                    <w:top w:val="none" w:sz="0" w:space="0" w:color="auto"/>
                                    <w:left w:val="none" w:sz="0" w:space="0" w:color="auto"/>
                                    <w:bottom w:val="none" w:sz="0" w:space="0" w:color="auto"/>
                                    <w:right w:val="none" w:sz="0" w:space="0" w:color="auto"/>
                                  </w:divBdr>
                                </w:div>
                                <w:div w:id="1574780647">
                                  <w:marLeft w:val="0"/>
                                  <w:marRight w:val="0"/>
                                  <w:marTop w:val="0"/>
                                  <w:marBottom w:val="0"/>
                                  <w:divBdr>
                                    <w:top w:val="none" w:sz="0" w:space="0" w:color="auto"/>
                                    <w:left w:val="none" w:sz="0" w:space="0" w:color="auto"/>
                                    <w:bottom w:val="none" w:sz="0" w:space="0" w:color="auto"/>
                                    <w:right w:val="none" w:sz="0" w:space="0" w:color="auto"/>
                                  </w:divBdr>
                                </w:div>
                                <w:div w:id="1239555429">
                                  <w:marLeft w:val="0"/>
                                  <w:marRight w:val="0"/>
                                  <w:marTop w:val="0"/>
                                  <w:marBottom w:val="0"/>
                                  <w:divBdr>
                                    <w:top w:val="none" w:sz="0" w:space="0" w:color="auto"/>
                                    <w:left w:val="none" w:sz="0" w:space="0" w:color="auto"/>
                                    <w:bottom w:val="none" w:sz="0" w:space="0" w:color="auto"/>
                                    <w:right w:val="none" w:sz="0" w:space="0" w:color="auto"/>
                                  </w:divBdr>
                                </w:div>
                                <w:div w:id="962462005">
                                  <w:marLeft w:val="0"/>
                                  <w:marRight w:val="0"/>
                                  <w:marTop w:val="0"/>
                                  <w:marBottom w:val="0"/>
                                  <w:divBdr>
                                    <w:top w:val="none" w:sz="0" w:space="0" w:color="auto"/>
                                    <w:left w:val="none" w:sz="0" w:space="0" w:color="auto"/>
                                    <w:bottom w:val="none" w:sz="0" w:space="0" w:color="auto"/>
                                    <w:right w:val="none" w:sz="0" w:space="0" w:color="auto"/>
                                  </w:divBdr>
                                </w:div>
                                <w:div w:id="1657759064">
                                  <w:marLeft w:val="0"/>
                                  <w:marRight w:val="0"/>
                                  <w:marTop w:val="0"/>
                                  <w:marBottom w:val="0"/>
                                  <w:divBdr>
                                    <w:top w:val="none" w:sz="0" w:space="0" w:color="auto"/>
                                    <w:left w:val="none" w:sz="0" w:space="0" w:color="auto"/>
                                    <w:bottom w:val="none" w:sz="0" w:space="0" w:color="auto"/>
                                    <w:right w:val="none" w:sz="0" w:space="0" w:color="auto"/>
                                  </w:divBdr>
                                </w:div>
                                <w:div w:id="177275933">
                                  <w:marLeft w:val="0"/>
                                  <w:marRight w:val="0"/>
                                  <w:marTop w:val="0"/>
                                  <w:marBottom w:val="0"/>
                                  <w:divBdr>
                                    <w:top w:val="none" w:sz="0" w:space="0" w:color="auto"/>
                                    <w:left w:val="none" w:sz="0" w:space="0" w:color="auto"/>
                                    <w:bottom w:val="none" w:sz="0" w:space="0" w:color="auto"/>
                                    <w:right w:val="none" w:sz="0" w:space="0" w:color="auto"/>
                                  </w:divBdr>
                                </w:div>
                                <w:div w:id="1383287142">
                                  <w:marLeft w:val="0"/>
                                  <w:marRight w:val="0"/>
                                  <w:marTop w:val="0"/>
                                  <w:marBottom w:val="0"/>
                                  <w:divBdr>
                                    <w:top w:val="none" w:sz="0" w:space="0" w:color="auto"/>
                                    <w:left w:val="none" w:sz="0" w:space="0" w:color="auto"/>
                                    <w:bottom w:val="none" w:sz="0" w:space="0" w:color="auto"/>
                                    <w:right w:val="none" w:sz="0" w:space="0" w:color="auto"/>
                                  </w:divBdr>
                                </w:div>
                                <w:div w:id="1697846791">
                                  <w:marLeft w:val="0"/>
                                  <w:marRight w:val="0"/>
                                  <w:marTop w:val="0"/>
                                  <w:marBottom w:val="0"/>
                                  <w:divBdr>
                                    <w:top w:val="none" w:sz="0" w:space="0" w:color="auto"/>
                                    <w:left w:val="none" w:sz="0" w:space="0" w:color="auto"/>
                                    <w:bottom w:val="none" w:sz="0" w:space="0" w:color="auto"/>
                                    <w:right w:val="none" w:sz="0" w:space="0" w:color="auto"/>
                                  </w:divBdr>
                                </w:div>
                                <w:div w:id="259606435">
                                  <w:marLeft w:val="0"/>
                                  <w:marRight w:val="0"/>
                                  <w:marTop w:val="0"/>
                                  <w:marBottom w:val="0"/>
                                  <w:divBdr>
                                    <w:top w:val="none" w:sz="0" w:space="0" w:color="auto"/>
                                    <w:left w:val="none" w:sz="0" w:space="0" w:color="auto"/>
                                    <w:bottom w:val="none" w:sz="0" w:space="0" w:color="auto"/>
                                    <w:right w:val="none" w:sz="0" w:space="0" w:color="auto"/>
                                  </w:divBdr>
                                </w:div>
                                <w:div w:id="1468544061">
                                  <w:marLeft w:val="0"/>
                                  <w:marRight w:val="0"/>
                                  <w:marTop w:val="0"/>
                                  <w:marBottom w:val="0"/>
                                  <w:divBdr>
                                    <w:top w:val="none" w:sz="0" w:space="0" w:color="auto"/>
                                    <w:left w:val="none" w:sz="0" w:space="0" w:color="auto"/>
                                    <w:bottom w:val="none" w:sz="0" w:space="0" w:color="auto"/>
                                    <w:right w:val="none" w:sz="0" w:space="0" w:color="auto"/>
                                  </w:divBdr>
                                </w:div>
                                <w:div w:id="288978382">
                                  <w:marLeft w:val="0"/>
                                  <w:marRight w:val="0"/>
                                  <w:marTop w:val="0"/>
                                  <w:marBottom w:val="0"/>
                                  <w:divBdr>
                                    <w:top w:val="none" w:sz="0" w:space="0" w:color="auto"/>
                                    <w:left w:val="none" w:sz="0" w:space="0" w:color="auto"/>
                                    <w:bottom w:val="none" w:sz="0" w:space="0" w:color="auto"/>
                                    <w:right w:val="none" w:sz="0" w:space="0" w:color="auto"/>
                                  </w:divBdr>
                                </w:div>
                                <w:div w:id="205811916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958294163">
                                  <w:marLeft w:val="0"/>
                                  <w:marRight w:val="0"/>
                                  <w:marTop w:val="0"/>
                                  <w:marBottom w:val="0"/>
                                  <w:divBdr>
                                    <w:top w:val="none" w:sz="0" w:space="0" w:color="auto"/>
                                    <w:left w:val="none" w:sz="0" w:space="0" w:color="auto"/>
                                    <w:bottom w:val="none" w:sz="0" w:space="0" w:color="auto"/>
                                    <w:right w:val="none" w:sz="0" w:space="0" w:color="auto"/>
                                  </w:divBdr>
                                </w:div>
                                <w:div w:id="1828328613">
                                  <w:marLeft w:val="0"/>
                                  <w:marRight w:val="0"/>
                                  <w:marTop w:val="0"/>
                                  <w:marBottom w:val="0"/>
                                  <w:divBdr>
                                    <w:top w:val="none" w:sz="0" w:space="0" w:color="auto"/>
                                    <w:left w:val="none" w:sz="0" w:space="0" w:color="auto"/>
                                    <w:bottom w:val="none" w:sz="0" w:space="0" w:color="auto"/>
                                    <w:right w:val="none" w:sz="0" w:space="0" w:color="auto"/>
                                  </w:divBdr>
                                </w:div>
                                <w:div w:id="56172676">
                                  <w:marLeft w:val="0"/>
                                  <w:marRight w:val="0"/>
                                  <w:marTop w:val="0"/>
                                  <w:marBottom w:val="0"/>
                                  <w:divBdr>
                                    <w:top w:val="none" w:sz="0" w:space="0" w:color="auto"/>
                                    <w:left w:val="none" w:sz="0" w:space="0" w:color="auto"/>
                                    <w:bottom w:val="none" w:sz="0" w:space="0" w:color="auto"/>
                                    <w:right w:val="none" w:sz="0" w:space="0" w:color="auto"/>
                                  </w:divBdr>
                                </w:div>
                                <w:div w:id="2047951789">
                                  <w:marLeft w:val="0"/>
                                  <w:marRight w:val="0"/>
                                  <w:marTop w:val="0"/>
                                  <w:marBottom w:val="0"/>
                                  <w:divBdr>
                                    <w:top w:val="none" w:sz="0" w:space="0" w:color="auto"/>
                                    <w:left w:val="none" w:sz="0" w:space="0" w:color="auto"/>
                                    <w:bottom w:val="none" w:sz="0" w:space="0" w:color="auto"/>
                                    <w:right w:val="none" w:sz="0" w:space="0" w:color="auto"/>
                                  </w:divBdr>
                                </w:div>
                                <w:div w:id="1328635254">
                                  <w:marLeft w:val="0"/>
                                  <w:marRight w:val="0"/>
                                  <w:marTop w:val="0"/>
                                  <w:marBottom w:val="0"/>
                                  <w:divBdr>
                                    <w:top w:val="none" w:sz="0" w:space="0" w:color="auto"/>
                                    <w:left w:val="none" w:sz="0" w:space="0" w:color="auto"/>
                                    <w:bottom w:val="none" w:sz="0" w:space="0" w:color="auto"/>
                                    <w:right w:val="none" w:sz="0" w:space="0" w:color="auto"/>
                                  </w:divBdr>
                                </w:div>
                                <w:div w:id="534999369">
                                  <w:marLeft w:val="0"/>
                                  <w:marRight w:val="0"/>
                                  <w:marTop w:val="0"/>
                                  <w:marBottom w:val="0"/>
                                  <w:divBdr>
                                    <w:top w:val="none" w:sz="0" w:space="0" w:color="auto"/>
                                    <w:left w:val="none" w:sz="0" w:space="0" w:color="auto"/>
                                    <w:bottom w:val="none" w:sz="0" w:space="0" w:color="auto"/>
                                    <w:right w:val="none" w:sz="0" w:space="0" w:color="auto"/>
                                  </w:divBdr>
                                </w:div>
                                <w:div w:id="665740679">
                                  <w:marLeft w:val="0"/>
                                  <w:marRight w:val="0"/>
                                  <w:marTop w:val="0"/>
                                  <w:marBottom w:val="0"/>
                                  <w:divBdr>
                                    <w:top w:val="none" w:sz="0" w:space="0" w:color="auto"/>
                                    <w:left w:val="none" w:sz="0" w:space="0" w:color="auto"/>
                                    <w:bottom w:val="none" w:sz="0" w:space="0" w:color="auto"/>
                                    <w:right w:val="none" w:sz="0" w:space="0" w:color="auto"/>
                                  </w:divBdr>
                                </w:div>
                                <w:div w:id="383792403">
                                  <w:marLeft w:val="0"/>
                                  <w:marRight w:val="0"/>
                                  <w:marTop w:val="0"/>
                                  <w:marBottom w:val="0"/>
                                  <w:divBdr>
                                    <w:top w:val="none" w:sz="0" w:space="0" w:color="auto"/>
                                    <w:left w:val="none" w:sz="0" w:space="0" w:color="auto"/>
                                    <w:bottom w:val="none" w:sz="0" w:space="0" w:color="auto"/>
                                    <w:right w:val="none" w:sz="0" w:space="0" w:color="auto"/>
                                  </w:divBdr>
                                </w:div>
                                <w:div w:id="719594685">
                                  <w:marLeft w:val="0"/>
                                  <w:marRight w:val="0"/>
                                  <w:marTop w:val="0"/>
                                  <w:marBottom w:val="0"/>
                                  <w:divBdr>
                                    <w:top w:val="none" w:sz="0" w:space="0" w:color="auto"/>
                                    <w:left w:val="none" w:sz="0" w:space="0" w:color="auto"/>
                                    <w:bottom w:val="none" w:sz="0" w:space="0" w:color="auto"/>
                                    <w:right w:val="none" w:sz="0" w:space="0" w:color="auto"/>
                                  </w:divBdr>
                                </w:div>
                                <w:div w:id="2081754720">
                                  <w:marLeft w:val="0"/>
                                  <w:marRight w:val="0"/>
                                  <w:marTop w:val="0"/>
                                  <w:marBottom w:val="0"/>
                                  <w:divBdr>
                                    <w:top w:val="none" w:sz="0" w:space="0" w:color="auto"/>
                                    <w:left w:val="none" w:sz="0" w:space="0" w:color="auto"/>
                                    <w:bottom w:val="none" w:sz="0" w:space="0" w:color="auto"/>
                                    <w:right w:val="none" w:sz="0" w:space="0" w:color="auto"/>
                                  </w:divBdr>
                                </w:div>
                                <w:div w:id="296641017">
                                  <w:marLeft w:val="0"/>
                                  <w:marRight w:val="0"/>
                                  <w:marTop w:val="0"/>
                                  <w:marBottom w:val="0"/>
                                  <w:divBdr>
                                    <w:top w:val="none" w:sz="0" w:space="0" w:color="auto"/>
                                    <w:left w:val="none" w:sz="0" w:space="0" w:color="auto"/>
                                    <w:bottom w:val="none" w:sz="0" w:space="0" w:color="auto"/>
                                    <w:right w:val="none" w:sz="0" w:space="0" w:color="auto"/>
                                  </w:divBdr>
                                </w:div>
                                <w:div w:id="1006634929">
                                  <w:marLeft w:val="0"/>
                                  <w:marRight w:val="0"/>
                                  <w:marTop w:val="0"/>
                                  <w:marBottom w:val="0"/>
                                  <w:divBdr>
                                    <w:top w:val="none" w:sz="0" w:space="0" w:color="auto"/>
                                    <w:left w:val="none" w:sz="0" w:space="0" w:color="auto"/>
                                    <w:bottom w:val="none" w:sz="0" w:space="0" w:color="auto"/>
                                    <w:right w:val="none" w:sz="0" w:space="0" w:color="auto"/>
                                  </w:divBdr>
                                </w:div>
                                <w:div w:id="6975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28227">
                  <w:marLeft w:val="0"/>
                  <w:marRight w:val="0"/>
                  <w:marTop w:val="0"/>
                  <w:marBottom w:val="0"/>
                  <w:divBdr>
                    <w:top w:val="none" w:sz="0" w:space="0" w:color="auto"/>
                    <w:left w:val="none" w:sz="0" w:space="0" w:color="auto"/>
                    <w:bottom w:val="none" w:sz="0" w:space="0" w:color="auto"/>
                    <w:right w:val="none" w:sz="0" w:space="0" w:color="auto"/>
                  </w:divBdr>
                  <w:divsChild>
                    <w:div w:id="1234657631">
                      <w:marLeft w:val="0"/>
                      <w:marRight w:val="0"/>
                      <w:marTop w:val="0"/>
                      <w:marBottom w:val="0"/>
                      <w:divBdr>
                        <w:top w:val="none" w:sz="0" w:space="0" w:color="auto"/>
                        <w:left w:val="none" w:sz="0" w:space="0" w:color="auto"/>
                        <w:bottom w:val="none" w:sz="0" w:space="0" w:color="auto"/>
                        <w:right w:val="none" w:sz="0" w:space="0" w:color="auto"/>
                      </w:divBdr>
                      <w:divsChild>
                        <w:div w:id="350954440">
                          <w:marLeft w:val="0"/>
                          <w:marRight w:val="0"/>
                          <w:marTop w:val="0"/>
                          <w:marBottom w:val="0"/>
                          <w:divBdr>
                            <w:top w:val="none" w:sz="0" w:space="0" w:color="auto"/>
                            <w:left w:val="none" w:sz="0" w:space="0" w:color="auto"/>
                            <w:bottom w:val="none" w:sz="0" w:space="0" w:color="auto"/>
                            <w:right w:val="none" w:sz="0" w:space="0" w:color="auto"/>
                          </w:divBdr>
                        </w:div>
                        <w:div w:id="360671935">
                          <w:marLeft w:val="0"/>
                          <w:marRight w:val="0"/>
                          <w:marTop w:val="0"/>
                          <w:marBottom w:val="0"/>
                          <w:divBdr>
                            <w:top w:val="none" w:sz="0" w:space="0" w:color="auto"/>
                            <w:left w:val="none" w:sz="0" w:space="0" w:color="auto"/>
                            <w:bottom w:val="none" w:sz="0" w:space="0" w:color="auto"/>
                            <w:right w:val="none" w:sz="0" w:space="0" w:color="auto"/>
                          </w:divBdr>
                          <w:divsChild>
                            <w:div w:id="1900825079">
                              <w:marLeft w:val="0"/>
                              <w:marRight w:val="0"/>
                              <w:marTop w:val="0"/>
                              <w:marBottom w:val="0"/>
                              <w:divBdr>
                                <w:top w:val="none" w:sz="0" w:space="0" w:color="auto"/>
                                <w:left w:val="none" w:sz="0" w:space="0" w:color="auto"/>
                                <w:bottom w:val="none" w:sz="0" w:space="0" w:color="auto"/>
                                <w:right w:val="none" w:sz="0" w:space="0" w:color="auto"/>
                              </w:divBdr>
                              <w:divsChild>
                                <w:div w:id="1698851526">
                                  <w:marLeft w:val="0"/>
                                  <w:marRight w:val="0"/>
                                  <w:marTop w:val="0"/>
                                  <w:marBottom w:val="0"/>
                                  <w:divBdr>
                                    <w:top w:val="none" w:sz="0" w:space="0" w:color="auto"/>
                                    <w:left w:val="none" w:sz="0" w:space="0" w:color="auto"/>
                                    <w:bottom w:val="none" w:sz="0" w:space="0" w:color="auto"/>
                                    <w:right w:val="none" w:sz="0" w:space="0" w:color="auto"/>
                                  </w:divBdr>
                                </w:div>
                                <w:div w:id="1662731996">
                                  <w:marLeft w:val="0"/>
                                  <w:marRight w:val="0"/>
                                  <w:marTop w:val="0"/>
                                  <w:marBottom w:val="0"/>
                                  <w:divBdr>
                                    <w:top w:val="none" w:sz="0" w:space="0" w:color="auto"/>
                                    <w:left w:val="none" w:sz="0" w:space="0" w:color="auto"/>
                                    <w:bottom w:val="none" w:sz="0" w:space="0" w:color="auto"/>
                                    <w:right w:val="none" w:sz="0" w:space="0" w:color="auto"/>
                                  </w:divBdr>
                                </w:div>
                                <w:div w:id="217013280">
                                  <w:marLeft w:val="0"/>
                                  <w:marRight w:val="0"/>
                                  <w:marTop w:val="0"/>
                                  <w:marBottom w:val="0"/>
                                  <w:divBdr>
                                    <w:top w:val="none" w:sz="0" w:space="0" w:color="auto"/>
                                    <w:left w:val="none" w:sz="0" w:space="0" w:color="auto"/>
                                    <w:bottom w:val="none" w:sz="0" w:space="0" w:color="auto"/>
                                    <w:right w:val="none" w:sz="0" w:space="0" w:color="auto"/>
                                  </w:divBdr>
                                </w:div>
                                <w:div w:id="1277129536">
                                  <w:marLeft w:val="0"/>
                                  <w:marRight w:val="0"/>
                                  <w:marTop w:val="0"/>
                                  <w:marBottom w:val="0"/>
                                  <w:divBdr>
                                    <w:top w:val="none" w:sz="0" w:space="0" w:color="auto"/>
                                    <w:left w:val="none" w:sz="0" w:space="0" w:color="auto"/>
                                    <w:bottom w:val="none" w:sz="0" w:space="0" w:color="auto"/>
                                    <w:right w:val="none" w:sz="0" w:space="0" w:color="auto"/>
                                  </w:divBdr>
                                </w:div>
                                <w:div w:id="322660581">
                                  <w:marLeft w:val="0"/>
                                  <w:marRight w:val="0"/>
                                  <w:marTop w:val="0"/>
                                  <w:marBottom w:val="0"/>
                                  <w:divBdr>
                                    <w:top w:val="none" w:sz="0" w:space="0" w:color="auto"/>
                                    <w:left w:val="none" w:sz="0" w:space="0" w:color="auto"/>
                                    <w:bottom w:val="none" w:sz="0" w:space="0" w:color="auto"/>
                                    <w:right w:val="none" w:sz="0" w:space="0" w:color="auto"/>
                                  </w:divBdr>
                                </w:div>
                                <w:div w:id="1126242667">
                                  <w:marLeft w:val="0"/>
                                  <w:marRight w:val="0"/>
                                  <w:marTop w:val="0"/>
                                  <w:marBottom w:val="0"/>
                                  <w:divBdr>
                                    <w:top w:val="none" w:sz="0" w:space="0" w:color="auto"/>
                                    <w:left w:val="none" w:sz="0" w:space="0" w:color="auto"/>
                                    <w:bottom w:val="none" w:sz="0" w:space="0" w:color="auto"/>
                                    <w:right w:val="none" w:sz="0" w:space="0" w:color="auto"/>
                                  </w:divBdr>
                                </w:div>
                                <w:div w:id="677079027">
                                  <w:marLeft w:val="0"/>
                                  <w:marRight w:val="0"/>
                                  <w:marTop w:val="0"/>
                                  <w:marBottom w:val="0"/>
                                  <w:divBdr>
                                    <w:top w:val="none" w:sz="0" w:space="0" w:color="auto"/>
                                    <w:left w:val="none" w:sz="0" w:space="0" w:color="auto"/>
                                    <w:bottom w:val="none" w:sz="0" w:space="0" w:color="auto"/>
                                    <w:right w:val="none" w:sz="0" w:space="0" w:color="auto"/>
                                  </w:divBdr>
                                </w:div>
                                <w:div w:id="1827551701">
                                  <w:marLeft w:val="0"/>
                                  <w:marRight w:val="0"/>
                                  <w:marTop w:val="0"/>
                                  <w:marBottom w:val="0"/>
                                  <w:divBdr>
                                    <w:top w:val="none" w:sz="0" w:space="0" w:color="auto"/>
                                    <w:left w:val="none" w:sz="0" w:space="0" w:color="auto"/>
                                    <w:bottom w:val="none" w:sz="0" w:space="0" w:color="auto"/>
                                    <w:right w:val="none" w:sz="0" w:space="0" w:color="auto"/>
                                  </w:divBdr>
                                </w:div>
                                <w:div w:id="1202866389">
                                  <w:marLeft w:val="0"/>
                                  <w:marRight w:val="0"/>
                                  <w:marTop w:val="0"/>
                                  <w:marBottom w:val="0"/>
                                  <w:divBdr>
                                    <w:top w:val="none" w:sz="0" w:space="0" w:color="auto"/>
                                    <w:left w:val="none" w:sz="0" w:space="0" w:color="auto"/>
                                    <w:bottom w:val="none" w:sz="0" w:space="0" w:color="auto"/>
                                    <w:right w:val="none" w:sz="0" w:space="0" w:color="auto"/>
                                  </w:divBdr>
                                </w:div>
                                <w:div w:id="652028274">
                                  <w:marLeft w:val="0"/>
                                  <w:marRight w:val="0"/>
                                  <w:marTop w:val="0"/>
                                  <w:marBottom w:val="0"/>
                                  <w:divBdr>
                                    <w:top w:val="none" w:sz="0" w:space="0" w:color="auto"/>
                                    <w:left w:val="none" w:sz="0" w:space="0" w:color="auto"/>
                                    <w:bottom w:val="none" w:sz="0" w:space="0" w:color="auto"/>
                                    <w:right w:val="none" w:sz="0" w:space="0" w:color="auto"/>
                                  </w:divBdr>
                                </w:div>
                                <w:div w:id="2077193638">
                                  <w:marLeft w:val="0"/>
                                  <w:marRight w:val="0"/>
                                  <w:marTop w:val="0"/>
                                  <w:marBottom w:val="0"/>
                                  <w:divBdr>
                                    <w:top w:val="none" w:sz="0" w:space="0" w:color="auto"/>
                                    <w:left w:val="none" w:sz="0" w:space="0" w:color="auto"/>
                                    <w:bottom w:val="none" w:sz="0" w:space="0" w:color="auto"/>
                                    <w:right w:val="none" w:sz="0" w:space="0" w:color="auto"/>
                                  </w:divBdr>
                                </w:div>
                                <w:div w:id="2068604737">
                                  <w:marLeft w:val="0"/>
                                  <w:marRight w:val="0"/>
                                  <w:marTop w:val="0"/>
                                  <w:marBottom w:val="0"/>
                                  <w:divBdr>
                                    <w:top w:val="none" w:sz="0" w:space="0" w:color="auto"/>
                                    <w:left w:val="none" w:sz="0" w:space="0" w:color="auto"/>
                                    <w:bottom w:val="none" w:sz="0" w:space="0" w:color="auto"/>
                                    <w:right w:val="none" w:sz="0" w:space="0" w:color="auto"/>
                                  </w:divBdr>
                                </w:div>
                                <w:div w:id="1306814523">
                                  <w:marLeft w:val="0"/>
                                  <w:marRight w:val="0"/>
                                  <w:marTop w:val="0"/>
                                  <w:marBottom w:val="0"/>
                                  <w:divBdr>
                                    <w:top w:val="none" w:sz="0" w:space="0" w:color="auto"/>
                                    <w:left w:val="none" w:sz="0" w:space="0" w:color="auto"/>
                                    <w:bottom w:val="none" w:sz="0" w:space="0" w:color="auto"/>
                                    <w:right w:val="none" w:sz="0" w:space="0" w:color="auto"/>
                                  </w:divBdr>
                                </w:div>
                                <w:div w:id="1365135592">
                                  <w:marLeft w:val="0"/>
                                  <w:marRight w:val="0"/>
                                  <w:marTop w:val="0"/>
                                  <w:marBottom w:val="0"/>
                                  <w:divBdr>
                                    <w:top w:val="none" w:sz="0" w:space="0" w:color="auto"/>
                                    <w:left w:val="none" w:sz="0" w:space="0" w:color="auto"/>
                                    <w:bottom w:val="none" w:sz="0" w:space="0" w:color="auto"/>
                                    <w:right w:val="none" w:sz="0" w:space="0" w:color="auto"/>
                                  </w:divBdr>
                                </w:div>
                                <w:div w:id="1675373291">
                                  <w:marLeft w:val="0"/>
                                  <w:marRight w:val="0"/>
                                  <w:marTop w:val="0"/>
                                  <w:marBottom w:val="0"/>
                                  <w:divBdr>
                                    <w:top w:val="none" w:sz="0" w:space="0" w:color="auto"/>
                                    <w:left w:val="none" w:sz="0" w:space="0" w:color="auto"/>
                                    <w:bottom w:val="none" w:sz="0" w:space="0" w:color="auto"/>
                                    <w:right w:val="none" w:sz="0" w:space="0" w:color="auto"/>
                                  </w:divBdr>
                                </w:div>
                                <w:div w:id="2090344143">
                                  <w:marLeft w:val="0"/>
                                  <w:marRight w:val="0"/>
                                  <w:marTop w:val="0"/>
                                  <w:marBottom w:val="0"/>
                                  <w:divBdr>
                                    <w:top w:val="none" w:sz="0" w:space="0" w:color="auto"/>
                                    <w:left w:val="none" w:sz="0" w:space="0" w:color="auto"/>
                                    <w:bottom w:val="none" w:sz="0" w:space="0" w:color="auto"/>
                                    <w:right w:val="none" w:sz="0" w:space="0" w:color="auto"/>
                                  </w:divBdr>
                                </w:div>
                                <w:div w:id="2091729397">
                                  <w:marLeft w:val="0"/>
                                  <w:marRight w:val="0"/>
                                  <w:marTop w:val="0"/>
                                  <w:marBottom w:val="0"/>
                                  <w:divBdr>
                                    <w:top w:val="none" w:sz="0" w:space="0" w:color="auto"/>
                                    <w:left w:val="none" w:sz="0" w:space="0" w:color="auto"/>
                                    <w:bottom w:val="none" w:sz="0" w:space="0" w:color="auto"/>
                                    <w:right w:val="none" w:sz="0" w:space="0" w:color="auto"/>
                                  </w:divBdr>
                                </w:div>
                                <w:div w:id="8608029">
                                  <w:marLeft w:val="0"/>
                                  <w:marRight w:val="0"/>
                                  <w:marTop w:val="0"/>
                                  <w:marBottom w:val="0"/>
                                  <w:divBdr>
                                    <w:top w:val="none" w:sz="0" w:space="0" w:color="auto"/>
                                    <w:left w:val="none" w:sz="0" w:space="0" w:color="auto"/>
                                    <w:bottom w:val="none" w:sz="0" w:space="0" w:color="auto"/>
                                    <w:right w:val="none" w:sz="0" w:space="0" w:color="auto"/>
                                  </w:divBdr>
                                </w:div>
                                <w:div w:id="1126923927">
                                  <w:marLeft w:val="0"/>
                                  <w:marRight w:val="0"/>
                                  <w:marTop w:val="0"/>
                                  <w:marBottom w:val="0"/>
                                  <w:divBdr>
                                    <w:top w:val="none" w:sz="0" w:space="0" w:color="auto"/>
                                    <w:left w:val="none" w:sz="0" w:space="0" w:color="auto"/>
                                    <w:bottom w:val="none" w:sz="0" w:space="0" w:color="auto"/>
                                    <w:right w:val="none" w:sz="0" w:space="0" w:color="auto"/>
                                  </w:divBdr>
                                </w:div>
                                <w:div w:id="129832480">
                                  <w:marLeft w:val="0"/>
                                  <w:marRight w:val="0"/>
                                  <w:marTop w:val="0"/>
                                  <w:marBottom w:val="0"/>
                                  <w:divBdr>
                                    <w:top w:val="none" w:sz="0" w:space="0" w:color="auto"/>
                                    <w:left w:val="none" w:sz="0" w:space="0" w:color="auto"/>
                                    <w:bottom w:val="none" w:sz="0" w:space="0" w:color="auto"/>
                                    <w:right w:val="none" w:sz="0" w:space="0" w:color="auto"/>
                                  </w:divBdr>
                                </w:div>
                                <w:div w:id="1208643339">
                                  <w:marLeft w:val="0"/>
                                  <w:marRight w:val="0"/>
                                  <w:marTop w:val="0"/>
                                  <w:marBottom w:val="0"/>
                                  <w:divBdr>
                                    <w:top w:val="none" w:sz="0" w:space="0" w:color="auto"/>
                                    <w:left w:val="none" w:sz="0" w:space="0" w:color="auto"/>
                                    <w:bottom w:val="none" w:sz="0" w:space="0" w:color="auto"/>
                                    <w:right w:val="none" w:sz="0" w:space="0" w:color="auto"/>
                                  </w:divBdr>
                                </w:div>
                                <w:div w:id="666907899">
                                  <w:marLeft w:val="0"/>
                                  <w:marRight w:val="0"/>
                                  <w:marTop w:val="0"/>
                                  <w:marBottom w:val="0"/>
                                  <w:divBdr>
                                    <w:top w:val="none" w:sz="0" w:space="0" w:color="auto"/>
                                    <w:left w:val="none" w:sz="0" w:space="0" w:color="auto"/>
                                    <w:bottom w:val="none" w:sz="0" w:space="0" w:color="auto"/>
                                    <w:right w:val="none" w:sz="0" w:space="0" w:color="auto"/>
                                  </w:divBdr>
                                </w:div>
                                <w:div w:id="611933312">
                                  <w:marLeft w:val="0"/>
                                  <w:marRight w:val="0"/>
                                  <w:marTop w:val="0"/>
                                  <w:marBottom w:val="0"/>
                                  <w:divBdr>
                                    <w:top w:val="none" w:sz="0" w:space="0" w:color="auto"/>
                                    <w:left w:val="none" w:sz="0" w:space="0" w:color="auto"/>
                                    <w:bottom w:val="none" w:sz="0" w:space="0" w:color="auto"/>
                                    <w:right w:val="none" w:sz="0" w:space="0" w:color="auto"/>
                                  </w:divBdr>
                                </w:div>
                                <w:div w:id="960648038">
                                  <w:marLeft w:val="0"/>
                                  <w:marRight w:val="0"/>
                                  <w:marTop w:val="0"/>
                                  <w:marBottom w:val="0"/>
                                  <w:divBdr>
                                    <w:top w:val="none" w:sz="0" w:space="0" w:color="auto"/>
                                    <w:left w:val="none" w:sz="0" w:space="0" w:color="auto"/>
                                    <w:bottom w:val="none" w:sz="0" w:space="0" w:color="auto"/>
                                    <w:right w:val="none" w:sz="0" w:space="0" w:color="auto"/>
                                  </w:divBdr>
                                </w:div>
                                <w:div w:id="255098309">
                                  <w:marLeft w:val="0"/>
                                  <w:marRight w:val="0"/>
                                  <w:marTop w:val="0"/>
                                  <w:marBottom w:val="0"/>
                                  <w:divBdr>
                                    <w:top w:val="none" w:sz="0" w:space="0" w:color="auto"/>
                                    <w:left w:val="none" w:sz="0" w:space="0" w:color="auto"/>
                                    <w:bottom w:val="none" w:sz="0" w:space="0" w:color="auto"/>
                                    <w:right w:val="none" w:sz="0" w:space="0" w:color="auto"/>
                                  </w:divBdr>
                                </w:div>
                                <w:div w:id="168954075">
                                  <w:marLeft w:val="0"/>
                                  <w:marRight w:val="0"/>
                                  <w:marTop w:val="0"/>
                                  <w:marBottom w:val="0"/>
                                  <w:divBdr>
                                    <w:top w:val="none" w:sz="0" w:space="0" w:color="auto"/>
                                    <w:left w:val="none" w:sz="0" w:space="0" w:color="auto"/>
                                    <w:bottom w:val="none" w:sz="0" w:space="0" w:color="auto"/>
                                    <w:right w:val="none" w:sz="0" w:space="0" w:color="auto"/>
                                  </w:divBdr>
                                </w:div>
                                <w:div w:id="1185052265">
                                  <w:marLeft w:val="0"/>
                                  <w:marRight w:val="0"/>
                                  <w:marTop w:val="0"/>
                                  <w:marBottom w:val="0"/>
                                  <w:divBdr>
                                    <w:top w:val="none" w:sz="0" w:space="0" w:color="auto"/>
                                    <w:left w:val="none" w:sz="0" w:space="0" w:color="auto"/>
                                    <w:bottom w:val="none" w:sz="0" w:space="0" w:color="auto"/>
                                    <w:right w:val="none" w:sz="0" w:space="0" w:color="auto"/>
                                  </w:divBdr>
                                </w:div>
                                <w:div w:id="1289238903">
                                  <w:marLeft w:val="0"/>
                                  <w:marRight w:val="0"/>
                                  <w:marTop w:val="0"/>
                                  <w:marBottom w:val="0"/>
                                  <w:divBdr>
                                    <w:top w:val="none" w:sz="0" w:space="0" w:color="auto"/>
                                    <w:left w:val="none" w:sz="0" w:space="0" w:color="auto"/>
                                    <w:bottom w:val="none" w:sz="0" w:space="0" w:color="auto"/>
                                    <w:right w:val="none" w:sz="0" w:space="0" w:color="auto"/>
                                  </w:divBdr>
                                </w:div>
                                <w:div w:id="429201542">
                                  <w:marLeft w:val="0"/>
                                  <w:marRight w:val="0"/>
                                  <w:marTop w:val="0"/>
                                  <w:marBottom w:val="0"/>
                                  <w:divBdr>
                                    <w:top w:val="none" w:sz="0" w:space="0" w:color="auto"/>
                                    <w:left w:val="none" w:sz="0" w:space="0" w:color="auto"/>
                                    <w:bottom w:val="none" w:sz="0" w:space="0" w:color="auto"/>
                                    <w:right w:val="none" w:sz="0" w:space="0" w:color="auto"/>
                                  </w:divBdr>
                                </w:div>
                                <w:div w:id="1533417200">
                                  <w:marLeft w:val="0"/>
                                  <w:marRight w:val="0"/>
                                  <w:marTop w:val="0"/>
                                  <w:marBottom w:val="0"/>
                                  <w:divBdr>
                                    <w:top w:val="none" w:sz="0" w:space="0" w:color="auto"/>
                                    <w:left w:val="none" w:sz="0" w:space="0" w:color="auto"/>
                                    <w:bottom w:val="none" w:sz="0" w:space="0" w:color="auto"/>
                                    <w:right w:val="none" w:sz="0" w:space="0" w:color="auto"/>
                                  </w:divBdr>
                                </w:div>
                                <w:div w:id="1997031899">
                                  <w:marLeft w:val="0"/>
                                  <w:marRight w:val="0"/>
                                  <w:marTop w:val="0"/>
                                  <w:marBottom w:val="0"/>
                                  <w:divBdr>
                                    <w:top w:val="none" w:sz="0" w:space="0" w:color="auto"/>
                                    <w:left w:val="none" w:sz="0" w:space="0" w:color="auto"/>
                                    <w:bottom w:val="none" w:sz="0" w:space="0" w:color="auto"/>
                                    <w:right w:val="none" w:sz="0" w:space="0" w:color="auto"/>
                                  </w:divBdr>
                                </w:div>
                                <w:div w:id="1690915161">
                                  <w:marLeft w:val="0"/>
                                  <w:marRight w:val="0"/>
                                  <w:marTop w:val="0"/>
                                  <w:marBottom w:val="0"/>
                                  <w:divBdr>
                                    <w:top w:val="none" w:sz="0" w:space="0" w:color="auto"/>
                                    <w:left w:val="none" w:sz="0" w:space="0" w:color="auto"/>
                                    <w:bottom w:val="none" w:sz="0" w:space="0" w:color="auto"/>
                                    <w:right w:val="none" w:sz="0" w:space="0" w:color="auto"/>
                                  </w:divBdr>
                                </w:div>
                                <w:div w:id="1440955412">
                                  <w:marLeft w:val="0"/>
                                  <w:marRight w:val="0"/>
                                  <w:marTop w:val="0"/>
                                  <w:marBottom w:val="0"/>
                                  <w:divBdr>
                                    <w:top w:val="none" w:sz="0" w:space="0" w:color="auto"/>
                                    <w:left w:val="none" w:sz="0" w:space="0" w:color="auto"/>
                                    <w:bottom w:val="none" w:sz="0" w:space="0" w:color="auto"/>
                                    <w:right w:val="none" w:sz="0" w:space="0" w:color="auto"/>
                                  </w:divBdr>
                                </w:div>
                                <w:div w:id="1377385950">
                                  <w:marLeft w:val="0"/>
                                  <w:marRight w:val="0"/>
                                  <w:marTop w:val="0"/>
                                  <w:marBottom w:val="0"/>
                                  <w:divBdr>
                                    <w:top w:val="none" w:sz="0" w:space="0" w:color="auto"/>
                                    <w:left w:val="none" w:sz="0" w:space="0" w:color="auto"/>
                                    <w:bottom w:val="none" w:sz="0" w:space="0" w:color="auto"/>
                                    <w:right w:val="none" w:sz="0" w:space="0" w:color="auto"/>
                                  </w:divBdr>
                                </w:div>
                                <w:div w:id="439882166">
                                  <w:marLeft w:val="0"/>
                                  <w:marRight w:val="0"/>
                                  <w:marTop w:val="0"/>
                                  <w:marBottom w:val="0"/>
                                  <w:divBdr>
                                    <w:top w:val="none" w:sz="0" w:space="0" w:color="auto"/>
                                    <w:left w:val="none" w:sz="0" w:space="0" w:color="auto"/>
                                    <w:bottom w:val="none" w:sz="0" w:space="0" w:color="auto"/>
                                    <w:right w:val="none" w:sz="0" w:space="0" w:color="auto"/>
                                  </w:divBdr>
                                </w:div>
                                <w:div w:id="282662050">
                                  <w:marLeft w:val="0"/>
                                  <w:marRight w:val="0"/>
                                  <w:marTop w:val="0"/>
                                  <w:marBottom w:val="0"/>
                                  <w:divBdr>
                                    <w:top w:val="none" w:sz="0" w:space="0" w:color="auto"/>
                                    <w:left w:val="none" w:sz="0" w:space="0" w:color="auto"/>
                                    <w:bottom w:val="none" w:sz="0" w:space="0" w:color="auto"/>
                                    <w:right w:val="none" w:sz="0" w:space="0" w:color="auto"/>
                                  </w:divBdr>
                                </w:div>
                                <w:div w:id="427846963">
                                  <w:marLeft w:val="0"/>
                                  <w:marRight w:val="0"/>
                                  <w:marTop w:val="0"/>
                                  <w:marBottom w:val="0"/>
                                  <w:divBdr>
                                    <w:top w:val="none" w:sz="0" w:space="0" w:color="auto"/>
                                    <w:left w:val="none" w:sz="0" w:space="0" w:color="auto"/>
                                    <w:bottom w:val="none" w:sz="0" w:space="0" w:color="auto"/>
                                    <w:right w:val="none" w:sz="0" w:space="0" w:color="auto"/>
                                  </w:divBdr>
                                </w:div>
                                <w:div w:id="1800685241">
                                  <w:marLeft w:val="0"/>
                                  <w:marRight w:val="0"/>
                                  <w:marTop w:val="0"/>
                                  <w:marBottom w:val="0"/>
                                  <w:divBdr>
                                    <w:top w:val="none" w:sz="0" w:space="0" w:color="auto"/>
                                    <w:left w:val="none" w:sz="0" w:space="0" w:color="auto"/>
                                    <w:bottom w:val="none" w:sz="0" w:space="0" w:color="auto"/>
                                    <w:right w:val="none" w:sz="0" w:space="0" w:color="auto"/>
                                  </w:divBdr>
                                </w:div>
                                <w:div w:id="885796527">
                                  <w:marLeft w:val="0"/>
                                  <w:marRight w:val="0"/>
                                  <w:marTop w:val="0"/>
                                  <w:marBottom w:val="0"/>
                                  <w:divBdr>
                                    <w:top w:val="none" w:sz="0" w:space="0" w:color="auto"/>
                                    <w:left w:val="none" w:sz="0" w:space="0" w:color="auto"/>
                                    <w:bottom w:val="none" w:sz="0" w:space="0" w:color="auto"/>
                                    <w:right w:val="none" w:sz="0" w:space="0" w:color="auto"/>
                                  </w:divBdr>
                                </w:div>
                                <w:div w:id="380597274">
                                  <w:marLeft w:val="0"/>
                                  <w:marRight w:val="0"/>
                                  <w:marTop w:val="0"/>
                                  <w:marBottom w:val="0"/>
                                  <w:divBdr>
                                    <w:top w:val="none" w:sz="0" w:space="0" w:color="auto"/>
                                    <w:left w:val="none" w:sz="0" w:space="0" w:color="auto"/>
                                    <w:bottom w:val="none" w:sz="0" w:space="0" w:color="auto"/>
                                    <w:right w:val="none" w:sz="0" w:space="0" w:color="auto"/>
                                  </w:divBdr>
                                </w:div>
                                <w:div w:id="586036169">
                                  <w:marLeft w:val="0"/>
                                  <w:marRight w:val="0"/>
                                  <w:marTop w:val="0"/>
                                  <w:marBottom w:val="0"/>
                                  <w:divBdr>
                                    <w:top w:val="none" w:sz="0" w:space="0" w:color="auto"/>
                                    <w:left w:val="none" w:sz="0" w:space="0" w:color="auto"/>
                                    <w:bottom w:val="none" w:sz="0" w:space="0" w:color="auto"/>
                                    <w:right w:val="none" w:sz="0" w:space="0" w:color="auto"/>
                                  </w:divBdr>
                                </w:div>
                                <w:div w:id="818303252">
                                  <w:marLeft w:val="0"/>
                                  <w:marRight w:val="0"/>
                                  <w:marTop w:val="0"/>
                                  <w:marBottom w:val="0"/>
                                  <w:divBdr>
                                    <w:top w:val="none" w:sz="0" w:space="0" w:color="auto"/>
                                    <w:left w:val="none" w:sz="0" w:space="0" w:color="auto"/>
                                    <w:bottom w:val="none" w:sz="0" w:space="0" w:color="auto"/>
                                    <w:right w:val="none" w:sz="0" w:space="0" w:color="auto"/>
                                  </w:divBdr>
                                </w:div>
                                <w:div w:id="229660796">
                                  <w:marLeft w:val="0"/>
                                  <w:marRight w:val="0"/>
                                  <w:marTop w:val="0"/>
                                  <w:marBottom w:val="0"/>
                                  <w:divBdr>
                                    <w:top w:val="none" w:sz="0" w:space="0" w:color="auto"/>
                                    <w:left w:val="none" w:sz="0" w:space="0" w:color="auto"/>
                                    <w:bottom w:val="none" w:sz="0" w:space="0" w:color="auto"/>
                                    <w:right w:val="none" w:sz="0" w:space="0" w:color="auto"/>
                                  </w:divBdr>
                                </w:div>
                                <w:div w:id="992871193">
                                  <w:marLeft w:val="0"/>
                                  <w:marRight w:val="0"/>
                                  <w:marTop w:val="0"/>
                                  <w:marBottom w:val="0"/>
                                  <w:divBdr>
                                    <w:top w:val="none" w:sz="0" w:space="0" w:color="auto"/>
                                    <w:left w:val="none" w:sz="0" w:space="0" w:color="auto"/>
                                    <w:bottom w:val="none" w:sz="0" w:space="0" w:color="auto"/>
                                    <w:right w:val="none" w:sz="0" w:space="0" w:color="auto"/>
                                  </w:divBdr>
                                </w:div>
                                <w:div w:id="1631474763">
                                  <w:marLeft w:val="0"/>
                                  <w:marRight w:val="0"/>
                                  <w:marTop w:val="0"/>
                                  <w:marBottom w:val="0"/>
                                  <w:divBdr>
                                    <w:top w:val="none" w:sz="0" w:space="0" w:color="auto"/>
                                    <w:left w:val="none" w:sz="0" w:space="0" w:color="auto"/>
                                    <w:bottom w:val="none" w:sz="0" w:space="0" w:color="auto"/>
                                    <w:right w:val="none" w:sz="0" w:space="0" w:color="auto"/>
                                  </w:divBdr>
                                </w:div>
                                <w:div w:id="1451893683">
                                  <w:marLeft w:val="0"/>
                                  <w:marRight w:val="0"/>
                                  <w:marTop w:val="0"/>
                                  <w:marBottom w:val="0"/>
                                  <w:divBdr>
                                    <w:top w:val="none" w:sz="0" w:space="0" w:color="auto"/>
                                    <w:left w:val="none" w:sz="0" w:space="0" w:color="auto"/>
                                    <w:bottom w:val="none" w:sz="0" w:space="0" w:color="auto"/>
                                    <w:right w:val="none" w:sz="0" w:space="0" w:color="auto"/>
                                  </w:divBdr>
                                </w:div>
                                <w:div w:id="587931865">
                                  <w:marLeft w:val="0"/>
                                  <w:marRight w:val="0"/>
                                  <w:marTop w:val="0"/>
                                  <w:marBottom w:val="0"/>
                                  <w:divBdr>
                                    <w:top w:val="none" w:sz="0" w:space="0" w:color="auto"/>
                                    <w:left w:val="none" w:sz="0" w:space="0" w:color="auto"/>
                                    <w:bottom w:val="none" w:sz="0" w:space="0" w:color="auto"/>
                                    <w:right w:val="none" w:sz="0" w:space="0" w:color="auto"/>
                                  </w:divBdr>
                                </w:div>
                                <w:div w:id="602495108">
                                  <w:marLeft w:val="0"/>
                                  <w:marRight w:val="0"/>
                                  <w:marTop w:val="0"/>
                                  <w:marBottom w:val="0"/>
                                  <w:divBdr>
                                    <w:top w:val="none" w:sz="0" w:space="0" w:color="auto"/>
                                    <w:left w:val="none" w:sz="0" w:space="0" w:color="auto"/>
                                    <w:bottom w:val="none" w:sz="0" w:space="0" w:color="auto"/>
                                    <w:right w:val="none" w:sz="0" w:space="0" w:color="auto"/>
                                  </w:divBdr>
                                </w:div>
                                <w:div w:id="1664238402">
                                  <w:marLeft w:val="0"/>
                                  <w:marRight w:val="0"/>
                                  <w:marTop w:val="0"/>
                                  <w:marBottom w:val="0"/>
                                  <w:divBdr>
                                    <w:top w:val="none" w:sz="0" w:space="0" w:color="auto"/>
                                    <w:left w:val="none" w:sz="0" w:space="0" w:color="auto"/>
                                    <w:bottom w:val="none" w:sz="0" w:space="0" w:color="auto"/>
                                    <w:right w:val="none" w:sz="0" w:space="0" w:color="auto"/>
                                  </w:divBdr>
                                </w:div>
                                <w:div w:id="1220747878">
                                  <w:marLeft w:val="0"/>
                                  <w:marRight w:val="0"/>
                                  <w:marTop w:val="0"/>
                                  <w:marBottom w:val="0"/>
                                  <w:divBdr>
                                    <w:top w:val="none" w:sz="0" w:space="0" w:color="auto"/>
                                    <w:left w:val="none" w:sz="0" w:space="0" w:color="auto"/>
                                    <w:bottom w:val="none" w:sz="0" w:space="0" w:color="auto"/>
                                    <w:right w:val="none" w:sz="0" w:space="0" w:color="auto"/>
                                  </w:divBdr>
                                </w:div>
                                <w:div w:id="952132517">
                                  <w:marLeft w:val="0"/>
                                  <w:marRight w:val="0"/>
                                  <w:marTop w:val="0"/>
                                  <w:marBottom w:val="0"/>
                                  <w:divBdr>
                                    <w:top w:val="none" w:sz="0" w:space="0" w:color="auto"/>
                                    <w:left w:val="none" w:sz="0" w:space="0" w:color="auto"/>
                                    <w:bottom w:val="none" w:sz="0" w:space="0" w:color="auto"/>
                                    <w:right w:val="none" w:sz="0" w:space="0" w:color="auto"/>
                                  </w:divBdr>
                                </w:div>
                                <w:div w:id="1451781173">
                                  <w:marLeft w:val="0"/>
                                  <w:marRight w:val="0"/>
                                  <w:marTop w:val="0"/>
                                  <w:marBottom w:val="0"/>
                                  <w:divBdr>
                                    <w:top w:val="none" w:sz="0" w:space="0" w:color="auto"/>
                                    <w:left w:val="none" w:sz="0" w:space="0" w:color="auto"/>
                                    <w:bottom w:val="none" w:sz="0" w:space="0" w:color="auto"/>
                                    <w:right w:val="none" w:sz="0" w:space="0" w:color="auto"/>
                                  </w:divBdr>
                                </w:div>
                                <w:div w:id="1624380486">
                                  <w:marLeft w:val="0"/>
                                  <w:marRight w:val="0"/>
                                  <w:marTop w:val="0"/>
                                  <w:marBottom w:val="0"/>
                                  <w:divBdr>
                                    <w:top w:val="none" w:sz="0" w:space="0" w:color="auto"/>
                                    <w:left w:val="none" w:sz="0" w:space="0" w:color="auto"/>
                                    <w:bottom w:val="none" w:sz="0" w:space="0" w:color="auto"/>
                                    <w:right w:val="none" w:sz="0" w:space="0" w:color="auto"/>
                                  </w:divBdr>
                                </w:div>
                                <w:div w:id="1252198636">
                                  <w:marLeft w:val="0"/>
                                  <w:marRight w:val="0"/>
                                  <w:marTop w:val="0"/>
                                  <w:marBottom w:val="0"/>
                                  <w:divBdr>
                                    <w:top w:val="none" w:sz="0" w:space="0" w:color="auto"/>
                                    <w:left w:val="none" w:sz="0" w:space="0" w:color="auto"/>
                                    <w:bottom w:val="none" w:sz="0" w:space="0" w:color="auto"/>
                                    <w:right w:val="none" w:sz="0" w:space="0" w:color="auto"/>
                                  </w:divBdr>
                                </w:div>
                                <w:div w:id="1273168549">
                                  <w:marLeft w:val="0"/>
                                  <w:marRight w:val="0"/>
                                  <w:marTop w:val="0"/>
                                  <w:marBottom w:val="0"/>
                                  <w:divBdr>
                                    <w:top w:val="none" w:sz="0" w:space="0" w:color="auto"/>
                                    <w:left w:val="none" w:sz="0" w:space="0" w:color="auto"/>
                                    <w:bottom w:val="none" w:sz="0" w:space="0" w:color="auto"/>
                                    <w:right w:val="none" w:sz="0" w:space="0" w:color="auto"/>
                                  </w:divBdr>
                                </w:div>
                                <w:div w:id="50346148">
                                  <w:marLeft w:val="0"/>
                                  <w:marRight w:val="0"/>
                                  <w:marTop w:val="0"/>
                                  <w:marBottom w:val="0"/>
                                  <w:divBdr>
                                    <w:top w:val="none" w:sz="0" w:space="0" w:color="auto"/>
                                    <w:left w:val="none" w:sz="0" w:space="0" w:color="auto"/>
                                    <w:bottom w:val="none" w:sz="0" w:space="0" w:color="auto"/>
                                    <w:right w:val="none" w:sz="0" w:space="0" w:color="auto"/>
                                  </w:divBdr>
                                </w:div>
                                <w:div w:id="1934971248">
                                  <w:marLeft w:val="0"/>
                                  <w:marRight w:val="0"/>
                                  <w:marTop w:val="0"/>
                                  <w:marBottom w:val="0"/>
                                  <w:divBdr>
                                    <w:top w:val="none" w:sz="0" w:space="0" w:color="auto"/>
                                    <w:left w:val="none" w:sz="0" w:space="0" w:color="auto"/>
                                    <w:bottom w:val="none" w:sz="0" w:space="0" w:color="auto"/>
                                    <w:right w:val="none" w:sz="0" w:space="0" w:color="auto"/>
                                  </w:divBdr>
                                </w:div>
                                <w:div w:id="1565333106">
                                  <w:marLeft w:val="0"/>
                                  <w:marRight w:val="0"/>
                                  <w:marTop w:val="0"/>
                                  <w:marBottom w:val="0"/>
                                  <w:divBdr>
                                    <w:top w:val="none" w:sz="0" w:space="0" w:color="auto"/>
                                    <w:left w:val="none" w:sz="0" w:space="0" w:color="auto"/>
                                    <w:bottom w:val="none" w:sz="0" w:space="0" w:color="auto"/>
                                    <w:right w:val="none" w:sz="0" w:space="0" w:color="auto"/>
                                  </w:divBdr>
                                </w:div>
                                <w:div w:id="775248700">
                                  <w:marLeft w:val="0"/>
                                  <w:marRight w:val="0"/>
                                  <w:marTop w:val="0"/>
                                  <w:marBottom w:val="0"/>
                                  <w:divBdr>
                                    <w:top w:val="none" w:sz="0" w:space="0" w:color="auto"/>
                                    <w:left w:val="none" w:sz="0" w:space="0" w:color="auto"/>
                                    <w:bottom w:val="none" w:sz="0" w:space="0" w:color="auto"/>
                                    <w:right w:val="none" w:sz="0" w:space="0" w:color="auto"/>
                                  </w:divBdr>
                                </w:div>
                                <w:div w:id="769542302">
                                  <w:marLeft w:val="0"/>
                                  <w:marRight w:val="0"/>
                                  <w:marTop w:val="0"/>
                                  <w:marBottom w:val="0"/>
                                  <w:divBdr>
                                    <w:top w:val="none" w:sz="0" w:space="0" w:color="auto"/>
                                    <w:left w:val="none" w:sz="0" w:space="0" w:color="auto"/>
                                    <w:bottom w:val="none" w:sz="0" w:space="0" w:color="auto"/>
                                    <w:right w:val="none" w:sz="0" w:space="0" w:color="auto"/>
                                  </w:divBdr>
                                </w:div>
                                <w:div w:id="1653556927">
                                  <w:marLeft w:val="0"/>
                                  <w:marRight w:val="0"/>
                                  <w:marTop w:val="0"/>
                                  <w:marBottom w:val="0"/>
                                  <w:divBdr>
                                    <w:top w:val="none" w:sz="0" w:space="0" w:color="auto"/>
                                    <w:left w:val="none" w:sz="0" w:space="0" w:color="auto"/>
                                    <w:bottom w:val="none" w:sz="0" w:space="0" w:color="auto"/>
                                    <w:right w:val="none" w:sz="0" w:space="0" w:color="auto"/>
                                  </w:divBdr>
                                </w:div>
                                <w:div w:id="610168557">
                                  <w:marLeft w:val="0"/>
                                  <w:marRight w:val="0"/>
                                  <w:marTop w:val="0"/>
                                  <w:marBottom w:val="0"/>
                                  <w:divBdr>
                                    <w:top w:val="none" w:sz="0" w:space="0" w:color="auto"/>
                                    <w:left w:val="none" w:sz="0" w:space="0" w:color="auto"/>
                                    <w:bottom w:val="none" w:sz="0" w:space="0" w:color="auto"/>
                                    <w:right w:val="none" w:sz="0" w:space="0" w:color="auto"/>
                                  </w:divBdr>
                                </w:div>
                                <w:div w:id="498082199">
                                  <w:marLeft w:val="0"/>
                                  <w:marRight w:val="0"/>
                                  <w:marTop w:val="0"/>
                                  <w:marBottom w:val="0"/>
                                  <w:divBdr>
                                    <w:top w:val="none" w:sz="0" w:space="0" w:color="auto"/>
                                    <w:left w:val="none" w:sz="0" w:space="0" w:color="auto"/>
                                    <w:bottom w:val="none" w:sz="0" w:space="0" w:color="auto"/>
                                    <w:right w:val="none" w:sz="0" w:space="0" w:color="auto"/>
                                  </w:divBdr>
                                </w:div>
                                <w:div w:id="958299984">
                                  <w:marLeft w:val="0"/>
                                  <w:marRight w:val="0"/>
                                  <w:marTop w:val="0"/>
                                  <w:marBottom w:val="0"/>
                                  <w:divBdr>
                                    <w:top w:val="none" w:sz="0" w:space="0" w:color="auto"/>
                                    <w:left w:val="none" w:sz="0" w:space="0" w:color="auto"/>
                                    <w:bottom w:val="none" w:sz="0" w:space="0" w:color="auto"/>
                                    <w:right w:val="none" w:sz="0" w:space="0" w:color="auto"/>
                                  </w:divBdr>
                                </w:div>
                                <w:div w:id="1061366292">
                                  <w:marLeft w:val="0"/>
                                  <w:marRight w:val="0"/>
                                  <w:marTop w:val="0"/>
                                  <w:marBottom w:val="0"/>
                                  <w:divBdr>
                                    <w:top w:val="none" w:sz="0" w:space="0" w:color="auto"/>
                                    <w:left w:val="none" w:sz="0" w:space="0" w:color="auto"/>
                                    <w:bottom w:val="none" w:sz="0" w:space="0" w:color="auto"/>
                                    <w:right w:val="none" w:sz="0" w:space="0" w:color="auto"/>
                                  </w:divBdr>
                                </w:div>
                                <w:div w:id="1365836373">
                                  <w:marLeft w:val="0"/>
                                  <w:marRight w:val="0"/>
                                  <w:marTop w:val="0"/>
                                  <w:marBottom w:val="0"/>
                                  <w:divBdr>
                                    <w:top w:val="none" w:sz="0" w:space="0" w:color="auto"/>
                                    <w:left w:val="none" w:sz="0" w:space="0" w:color="auto"/>
                                    <w:bottom w:val="none" w:sz="0" w:space="0" w:color="auto"/>
                                    <w:right w:val="none" w:sz="0" w:space="0" w:color="auto"/>
                                  </w:divBdr>
                                </w:div>
                                <w:div w:id="250088453">
                                  <w:marLeft w:val="0"/>
                                  <w:marRight w:val="0"/>
                                  <w:marTop w:val="0"/>
                                  <w:marBottom w:val="0"/>
                                  <w:divBdr>
                                    <w:top w:val="none" w:sz="0" w:space="0" w:color="auto"/>
                                    <w:left w:val="none" w:sz="0" w:space="0" w:color="auto"/>
                                    <w:bottom w:val="none" w:sz="0" w:space="0" w:color="auto"/>
                                    <w:right w:val="none" w:sz="0" w:space="0" w:color="auto"/>
                                  </w:divBdr>
                                </w:div>
                                <w:div w:id="526337994">
                                  <w:marLeft w:val="0"/>
                                  <w:marRight w:val="0"/>
                                  <w:marTop w:val="0"/>
                                  <w:marBottom w:val="0"/>
                                  <w:divBdr>
                                    <w:top w:val="none" w:sz="0" w:space="0" w:color="auto"/>
                                    <w:left w:val="none" w:sz="0" w:space="0" w:color="auto"/>
                                    <w:bottom w:val="none" w:sz="0" w:space="0" w:color="auto"/>
                                    <w:right w:val="none" w:sz="0" w:space="0" w:color="auto"/>
                                  </w:divBdr>
                                </w:div>
                                <w:div w:id="529145195">
                                  <w:marLeft w:val="0"/>
                                  <w:marRight w:val="0"/>
                                  <w:marTop w:val="0"/>
                                  <w:marBottom w:val="0"/>
                                  <w:divBdr>
                                    <w:top w:val="none" w:sz="0" w:space="0" w:color="auto"/>
                                    <w:left w:val="none" w:sz="0" w:space="0" w:color="auto"/>
                                    <w:bottom w:val="none" w:sz="0" w:space="0" w:color="auto"/>
                                    <w:right w:val="none" w:sz="0" w:space="0" w:color="auto"/>
                                  </w:divBdr>
                                </w:div>
                                <w:div w:id="427509224">
                                  <w:marLeft w:val="0"/>
                                  <w:marRight w:val="0"/>
                                  <w:marTop w:val="0"/>
                                  <w:marBottom w:val="0"/>
                                  <w:divBdr>
                                    <w:top w:val="none" w:sz="0" w:space="0" w:color="auto"/>
                                    <w:left w:val="none" w:sz="0" w:space="0" w:color="auto"/>
                                    <w:bottom w:val="none" w:sz="0" w:space="0" w:color="auto"/>
                                    <w:right w:val="none" w:sz="0" w:space="0" w:color="auto"/>
                                  </w:divBdr>
                                </w:div>
                                <w:div w:id="1806846420">
                                  <w:marLeft w:val="0"/>
                                  <w:marRight w:val="0"/>
                                  <w:marTop w:val="0"/>
                                  <w:marBottom w:val="0"/>
                                  <w:divBdr>
                                    <w:top w:val="none" w:sz="0" w:space="0" w:color="auto"/>
                                    <w:left w:val="none" w:sz="0" w:space="0" w:color="auto"/>
                                    <w:bottom w:val="none" w:sz="0" w:space="0" w:color="auto"/>
                                    <w:right w:val="none" w:sz="0" w:space="0" w:color="auto"/>
                                  </w:divBdr>
                                </w:div>
                                <w:div w:id="1881894214">
                                  <w:marLeft w:val="0"/>
                                  <w:marRight w:val="0"/>
                                  <w:marTop w:val="0"/>
                                  <w:marBottom w:val="0"/>
                                  <w:divBdr>
                                    <w:top w:val="none" w:sz="0" w:space="0" w:color="auto"/>
                                    <w:left w:val="none" w:sz="0" w:space="0" w:color="auto"/>
                                    <w:bottom w:val="none" w:sz="0" w:space="0" w:color="auto"/>
                                    <w:right w:val="none" w:sz="0" w:space="0" w:color="auto"/>
                                  </w:divBdr>
                                </w:div>
                                <w:div w:id="925040867">
                                  <w:marLeft w:val="0"/>
                                  <w:marRight w:val="0"/>
                                  <w:marTop w:val="0"/>
                                  <w:marBottom w:val="0"/>
                                  <w:divBdr>
                                    <w:top w:val="none" w:sz="0" w:space="0" w:color="auto"/>
                                    <w:left w:val="none" w:sz="0" w:space="0" w:color="auto"/>
                                    <w:bottom w:val="none" w:sz="0" w:space="0" w:color="auto"/>
                                    <w:right w:val="none" w:sz="0" w:space="0" w:color="auto"/>
                                  </w:divBdr>
                                </w:div>
                                <w:div w:id="455951080">
                                  <w:marLeft w:val="0"/>
                                  <w:marRight w:val="0"/>
                                  <w:marTop w:val="0"/>
                                  <w:marBottom w:val="0"/>
                                  <w:divBdr>
                                    <w:top w:val="none" w:sz="0" w:space="0" w:color="auto"/>
                                    <w:left w:val="none" w:sz="0" w:space="0" w:color="auto"/>
                                    <w:bottom w:val="none" w:sz="0" w:space="0" w:color="auto"/>
                                    <w:right w:val="none" w:sz="0" w:space="0" w:color="auto"/>
                                  </w:divBdr>
                                </w:div>
                                <w:div w:id="1258059822">
                                  <w:marLeft w:val="0"/>
                                  <w:marRight w:val="0"/>
                                  <w:marTop w:val="0"/>
                                  <w:marBottom w:val="0"/>
                                  <w:divBdr>
                                    <w:top w:val="none" w:sz="0" w:space="0" w:color="auto"/>
                                    <w:left w:val="none" w:sz="0" w:space="0" w:color="auto"/>
                                    <w:bottom w:val="none" w:sz="0" w:space="0" w:color="auto"/>
                                    <w:right w:val="none" w:sz="0" w:space="0" w:color="auto"/>
                                  </w:divBdr>
                                </w:div>
                                <w:div w:id="643391919">
                                  <w:marLeft w:val="0"/>
                                  <w:marRight w:val="0"/>
                                  <w:marTop w:val="0"/>
                                  <w:marBottom w:val="0"/>
                                  <w:divBdr>
                                    <w:top w:val="none" w:sz="0" w:space="0" w:color="auto"/>
                                    <w:left w:val="none" w:sz="0" w:space="0" w:color="auto"/>
                                    <w:bottom w:val="none" w:sz="0" w:space="0" w:color="auto"/>
                                    <w:right w:val="none" w:sz="0" w:space="0" w:color="auto"/>
                                  </w:divBdr>
                                </w:div>
                                <w:div w:id="587465502">
                                  <w:marLeft w:val="0"/>
                                  <w:marRight w:val="0"/>
                                  <w:marTop w:val="0"/>
                                  <w:marBottom w:val="0"/>
                                  <w:divBdr>
                                    <w:top w:val="none" w:sz="0" w:space="0" w:color="auto"/>
                                    <w:left w:val="none" w:sz="0" w:space="0" w:color="auto"/>
                                    <w:bottom w:val="none" w:sz="0" w:space="0" w:color="auto"/>
                                    <w:right w:val="none" w:sz="0" w:space="0" w:color="auto"/>
                                  </w:divBdr>
                                </w:div>
                                <w:div w:id="688873265">
                                  <w:marLeft w:val="0"/>
                                  <w:marRight w:val="0"/>
                                  <w:marTop w:val="0"/>
                                  <w:marBottom w:val="0"/>
                                  <w:divBdr>
                                    <w:top w:val="none" w:sz="0" w:space="0" w:color="auto"/>
                                    <w:left w:val="none" w:sz="0" w:space="0" w:color="auto"/>
                                    <w:bottom w:val="none" w:sz="0" w:space="0" w:color="auto"/>
                                    <w:right w:val="none" w:sz="0" w:space="0" w:color="auto"/>
                                  </w:divBdr>
                                </w:div>
                                <w:div w:id="1863009367">
                                  <w:marLeft w:val="0"/>
                                  <w:marRight w:val="0"/>
                                  <w:marTop w:val="0"/>
                                  <w:marBottom w:val="0"/>
                                  <w:divBdr>
                                    <w:top w:val="none" w:sz="0" w:space="0" w:color="auto"/>
                                    <w:left w:val="none" w:sz="0" w:space="0" w:color="auto"/>
                                    <w:bottom w:val="none" w:sz="0" w:space="0" w:color="auto"/>
                                    <w:right w:val="none" w:sz="0" w:space="0" w:color="auto"/>
                                  </w:divBdr>
                                </w:div>
                                <w:div w:id="1712537964">
                                  <w:marLeft w:val="0"/>
                                  <w:marRight w:val="0"/>
                                  <w:marTop w:val="0"/>
                                  <w:marBottom w:val="0"/>
                                  <w:divBdr>
                                    <w:top w:val="none" w:sz="0" w:space="0" w:color="auto"/>
                                    <w:left w:val="none" w:sz="0" w:space="0" w:color="auto"/>
                                    <w:bottom w:val="none" w:sz="0" w:space="0" w:color="auto"/>
                                    <w:right w:val="none" w:sz="0" w:space="0" w:color="auto"/>
                                  </w:divBdr>
                                </w:div>
                                <w:div w:id="1709258438">
                                  <w:marLeft w:val="0"/>
                                  <w:marRight w:val="0"/>
                                  <w:marTop w:val="0"/>
                                  <w:marBottom w:val="0"/>
                                  <w:divBdr>
                                    <w:top w:val="none" w:sz="0" w:space="0" w:color="auto"/>
                                    <w:left w:val="none" w:sz="0" w:space="0" w:color="auto"/>
                                    <w:bottom w:val="none" w:sz="0" w:space="0" w:color="auto"/>
                                    <w:right w:val="none" w:sz="0" w:space="0" w:color="auto"/>
                                  </w:divBdr>
                                </w:div>
                                <w:div w:id="1969122823">
                                  <w:marLeft w:val="0"/>
                                  <w:marRight w:val="0"/>
                                  <w:marTop w:val="0"/>
                                  <w:marBottom w:val="0"/>
                                  <w:divBdr>
                                    <w:top w:val="none" w:sz="0" w:space="0" w:color="auto"/>
                                    <w:left w:val="none" w:sz="0" w:space="0" w:color="auto"/>
                                    <w:bottom w:val="none" w:sz="0" w:space="0" w:color="auto"/>
                                    <w:right w:val="none" w:sz="0" w:space="0" w:color="auto"/>
                                  </w:divBdr>
                                </w:div>
                                <w:div w:id="413358065">
                                  <w:marLeft w:val="0"/>
                                  <w:marRight w:val="0"/>
                                  <w:marTop w:val="0"/>
                                  <w:marBottom w:val="0"/>
                                  <w:divBdr>
                                    <w:top w:val="none" w:sz="0" w:space="0" w:color="auto"/>
                                    <w:left w:val="none" w:sz="0" w:space="0" w:color="auto"/>
                                    <w:bottom w:val="none" w:sz="0" w:space="0" w:color="auto"/>
                                    <w:right w:val="none" w:sz="0" w:space="0" w:color="auto"/>
                                  </w:divBdr>
                                </w:div>
                                <w:div w:id="1297028715">
                                  <w:marLeft w:val="0"/>
                                  <w:marRight w:val="0"/>
                                  <w:marTop w:val="0"/>
                                  <w:marBottom w:val="0"/>
                                  <w:divBdr>
                                    <w:top w:val="none" w:sz="0" w:space="0" w:color="auto"/>
                                    <w:left w:val="none" w:sz="0" w:space="0" w:color="auto"/>
                                    <w:bottom w:val="none" w:sz="0" w:space="0" w:color="auto"/>
                                    <w:right w:val="none" w:sz="0" w:space="0" w:color="auto"/>
                                  </w:divBdr>
                                </w:div>
                                <w:div w:id="151944245">
                                  <w:marLeft w:val="0"/>
                                  <w:marRight w:val="0"/>
                                  <w:marTop w:val="0"/>
                                  <w:marBottom w:val="0"/>
                                  <w:divBdr>
                                    <w:top w:val="none" w:sz="0" w:space="0" w:color="auto"/>
                                    <w:left w:val="none" w:sz="0" w:space="0" w:color="auto"/>
                                    <w:bottom w:val="none" w:sz="0" w:space="0" w:color="auto"/>
                                    <w:right w:val="none" w:sz="0" w:space="0" w:color="auto"/>
                                  </w:divBdr>
                                </w:div>
                                <w:div w:id="430859904">
                                  <w:marLeft w:val="0"/>
                                  <w:marRight w:val="0"/>
                                  <w:marTop w:val="0"/>
                                  <w:marBottom w:val="0"/>
                                  <w:divBdr>
                                    <w:top w:val="none" w:sz="0" w:space="0" w:color="auto"/>
                                    <w:left w:val="none" w:sz="0" w:space="0" w:color="auto"/>
                                    <w:bottom w:val="none" w:sz="0" w:space="0" w:color="auto"/>
                                    <w:right w:val="none" w:sz="0" w:space="0" w:color="auto"/>
                                  </w:divBdr>
                                </w:div>
                                <w:div w:id="1534919050">
                                  <w:marLeft w:val="0"/>
                                  <w:marRight w:val="0"/>
                                  <w:marTop w:val="0"/>
                                  <w:marBottom w:val="0"/>
                                  <w:divBdr>
                                    <w:top w:val="none" w:sz="0" w:space="0" w:color="auto"/>
                                    <w:left w:val="none" w:sz="0" w:space="0" w:color="auto"/>
                                    <w:bottom w:val="none" w:sz="0" w:space="0" w:color="auto"/>
                                    <w:right w:val="none" w:sz="0" w:space="0" w:color="auto"/>
                                  </w:divBdr>
                                </w:div>
                                <w:div w:id="4290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06083">
                  <w:marLeft w:val="0"/>
                  <w:marRight w:val="0"/>
                  <w:marTop w:val="0"/>
                  <w:marBottom w:val="0"/>
                  <w:divBdr>
                    <w:top w:val="none" w:sz="0" w:space="0" w:color="auto"/>
                    <w:left w:val="none" w:sz="0" w:space="0" w:color="auto"/>
                    <w:bottom w:val="none" w:sz="0" w:space="0" w:color="auto"/>
                    <w:right w:val="none" w:sz="0" w:space="0" w:color="auto"/>
                  </w:divBdr>
                  <w:divsChild>
                    <w:div w:id="239563628">
                      <w:marLeft w:val="0"/>
                      <w:marRight w:val="0"/>
                      <w:marTop w:val="0"/>
                      <w:marBottom w:val="0"/>
                      <w:divBdr>
                        <w:top w:val="none" w:sz="0" w:space="0" w:color="auto"/>
                        <w:left w:val="none" w:sz="0" w:space="0" w:color="auto"/>
                        <w:bottom w:val="none" w:sz="0" w:space="0" w:color="auto"/>
                        <w:right w:val="none" w:sz="0" w:space="0" w:color="auto"/>
                      </w:divBdr>
                      <w:divsChild>
                        <w:div w:id="105005805">
                          <w:marLeft w:val="0"/>
                          <w:marRight w:val="0"/>
                          <w:marTop w:val="0"/>
                          <w:marBottom w:val="0"/>
                          <w:divBdr>
                            <w:top w:val="none" w:sz="0" w:space="0" w:color="auto"/>
                            <w:left w:val="none" w:sz="0" w:space="0" w:color="auto"/>
                            <w:bottom w:val="none" w:sz="0" w:space="0" w:color="auto"/>
                            <w:right w:val="none" w:sz="0" w:space="0" w:color="auto"/>
                          </w:divBdr>
                          <w:divsChild>
                            <w:div w:id="2107918605">
                              <w:marLeft w:val="0"/>
                              <w:marRight w:val="0"/>
                              <w:marTop w:val="0"/>
                              <w:marBottom w:val="0"/>
                              <w:divBdr>
                                <w:top w:val="none" w:sz="0" w:space="0" w:color="auto"/>
                                <w:left w:val="none" w:sz="0" w:space="0" w:color="auto"/>
                                <w:bottom w:val="none" w:sz="0" w:space="0" w:color="auto"/>
                                <w:right w:val="none" w:sz="0" w:space="0" w:color="auto"/>
                              </w:divBdr>
                              <w:divsChild>
                                <w:div w:id="2144618881">
                                  <w:marLeft w:val="0"/>
                                  <w:marRight w:val="0"/>
                                  <w:marTop w:val="0"/>
                                  <w:marBottom w:val="0"/>
                                  <w:divBdr>
                                    <w:top w:val="none" w:sz="0" w:space="0" w:color="auto"/>
                                    <w:left w:val="none" w:sz="0" w:space="0" w:color="auto"/>
                                    <w:bottom w:val="none" w:sz="0" w:space="0" w:color="auto"/>
                                    <w:right w:val="none" w:sz="0" w:space="0" w:color="auto"/>
                                  </w:divBdr>
                                </w:div>
                                <w:div w:id="24673846">
                                  <w:marLeft w:val="0"/>
                                  <w:marRight w:val="0"/>
                                  <w:marTop w:val="0"/>
                                  <w:marBottom w:val="0"/>
                                  <w:divBdr>
                                    <w:top w:val="none" w:sz="0" w:space="0" w:color="auto"/>
                                    <w:left w:val="none" w:sz="0" w:space="0" w:color="auto"/>
                                    <w:bottom w:val="none" w:sz="0" w:space="0" w:color="auto"/>
                                    <w:right w:val="none" w:sz="0" w:space="0" w:color="auto"/>
                                  </w:divBdr>
                                </w:div>
                                <w:div w:id="62680719">
                                  <w:marLeft w:val="0"/>
                                  <w:marRight w:val="0"/>
                                  <w:marTop w:val="0"/>
                                  <w:marBottom w:val="0"/>
                                  <w:divBdr>
                                    <w:top w:val="none" w:sz="0" w:space="0" w:color="auto"/>
                                    <w:left w:val="none" w:sz="0" w:space="0" w:color="auto"/>
                                    <w:bottom w:val="none" w:sz="0" w:space="0" w:color="auto"/>
                                    <w:right w:val="none" w:sz="0" w:space="0" w:color="auto"/>
                                  </w:divBdr>
                                </w:div>
                                <w:div w:id="262612800">
                                  <w:marLeft w:val="0"/>
                                  <w:marRight w:val="0"/>
                                  <w:marTop w:val="0"/>
                                  <w:marBottom w:val="0"/>
                                  <w:divBdr>
                                    <w:top w:val="none" w:sz="0" w:space="0" w:color="auto"/>
                                    <w:left w:val="none" w:sz="0" w:space="0" w:color="auto"/>
                                    <w:bottom w:val="none" w:sz="0" w:space="0" w:color="auto"/>
                                    <w:right w:val="none" w:sz="0" w:space="0" w:color="auto"/>
                                  </w:divBdr>
                                </w:div>
                                <w:div w:id="1556701223">
                                  <w:marLeft w:val="0"/>
                                  <w:marRight w:val="0"/>
                                  <w:marTop w:val="0"/>
                                  <w:marBottom w:val="0"/>
                                  <w:divBdr>
                                    <w:top w:val="none" w:sz="0" w:space="0" w:color="auto"/>
                                    <w:left w:val="none" w:sz="0" w:space="0" w:color="auto"/>
                                    <w:bottom w:val="none" w:sz="0" w:space="0" w:color="auto"/>
                                    <w:right w:val="none" w:sz="0" w:space="0" w:color="auto"/>
                                  </w:divBdr>
                                </w:div>
                                <w:div w:id="1689604607">
                                  <w:marLeft w:val="0"/>
                                  <w:marRight w:val="0"/>
                                  <w:marTop w:val="0"/>
                                  <w:marBottom w:val="0"/>
                                  <w:divBdr>
                                    <w:top w:val="none" w:sz="0" w:space="0" w:color="auto"/>
                                    <w:left w:val="none" w:sz="0" w:space="0" w:color="auto"/>
                                    <w:bottom w:val="none" w:sz="0" w:space="0" w:color="auto"/>
                                    <w:right w:val="none" w:sz="0" w:space="0" w:color="auto"/>
                                  </w:divBdr>
                                </w:div>
                                <w:div w:id="848253488">
                                  <w:marLeft w:val="0"/>
                                  <w:marRight w:val="0"/>
                                  <w:marTop w:val="0"/>
                                  <w:marBottom w:val="0"/>
                                  <w:divBdr>
                                    <w:top w:val="none" w:sz="0" w:space="0" w:color="auto"/>
                                    <w:left w:val="none" w:sz="0" w:space="0" w:color="auto"/>
                                    <w:bottom w:val="none" w:sz="0" w:space="0" w:color="auto"/>
                                    <w:right w:val="none" w:sz="0" w:space="0" w:color="auto"/>
                                  </w:divBdr>
                                </w:div>
                                <w:div w:id="731345062">
                                  <w:marLeft w:val="0"/>
                                  <w:marRight w:val="0"/>
                                  <w:marTop w:val="0"/>
                                  <w:marBottom w:val="0"/>
                                  <w:divBdr>
                                    <w:top w:val="none" w:sz="0" w:space="0" w:color="auto"/>
                                    <w:left w:val="none" w:sz="0" w:space="0" w:color="auto"/>
                                    <w:bottom w:val="none" w:sz="0" w:space="0" w:color="auto"/>
                                    <w:right w:val="none" w:sz="0" w:space="0" w:color="auto"/>
                                  </w:divBdr>
                                </w:div>
                                <w:div w:id="1166893608">
                                  <w:marLeft w:val="0"/>
                                  <w:marRight w:val="0"/>
                                  <w:marTop w:val="0"/>
                                  <w:marBottom w:val="0"/>
                                  <w:divBdr>
                                    <w:top w:val="none" w:sz="0" w:space="0" w:color="auto"/>
                                    <w:left w:val="none" w:sz="0" w:space="0" w:color="auto"/>
                                    <w:bottom w:val="none" w:sz="0" w:space="0" w:color="auto"/>
                                    <w:right w:val="none" w:sz="0" w:space="0" w:color="auto"/>
                                  </w:divBdr>
                                </w:div>
                                <w:div w:id="720137692">
                                  <w:marLeft w:val="0"/>
                                  <w:marRight w:val="0"/>
                                  <w:marTop w:val="0"/>
                                  <w:marBottom w:val="0"/>
                                  <w:divBdr>
                                    <w:top w:val="none" w:sz="0" w:space="0" w:color="auto"/>
                                    <w:left w:val="none" w:sz="0" w:space="0" w:color="auto"/>
                                    <w:bottom w:val="none" w:sz="0" w:space="0" w:color="auto"/>
                                    <w:right w:val="none" w:sz="0" w:space="0" w:color="auto"/>
                                  </w:divBdr>
                                </w:div>
                                <w:div w:id="719474488">
                                  <w:marLeft w:val="0"/>
                                  <w:marRight w:val="0"/>
                                  <w:marTop w:val="0"/>
                                  <w:marBottom w:val="0"/>
                                  <w:divBdr>
                                    <w:top w:val="none" w:sz="0" w:space="0" w:color="auto"/>
                                    <w:left w:val="none" w:sz="0" w:space="0" w:color="auto"/>
                                    <w:bottom w:val="none" w:sz="0" w:space="0" w:color="auto"/>
                                    <w:right w:val="none" w:sz="0" w:space="0" w:color="auto"/>
                                  </w:divBdr>
                                </w:div>
                                <w:div w:id="934094554">
                                  <w:marLeft w:val="0"/>
                                  <w:marRight w:val="0"/>
                                  <w:marTop w:val="0"/>
                                  <w:marBottom w:val="0"/>
                                  <w:divBdr>
                                    <w:top w:val="none" w:sz="0" w:space="0" w:color="auto"/>
                                    <w:left w:val="none" w:sz="0" w:space="0" w:color="auto"/>
                                    <w:bottom w:val="none" w:sz="0" w:space="0" w:color="auto"/>
                                    <w:right w:val="none" w:sz="0" w:space="0" w:color="auto"/>
                                  </w:divBdr>
                                </w:div>
                                <w:div w:id="387657438">
                                  <w:marLeft w:val="0"/>
                                  <w:marRight w:val="0"/>
                                  <w:marTop w:val="0"/>
                                  <w:marBottom w:val="0"/>
                                  <w:divBdr>
                                    <w:top w:val="none" w:sz="0" w:space="0" w:color="auto"/>
                                    <w:left w:val="none" w:sz="0" w:space="0" w:color="auto"/>
                                    <w:bottom w:val="none" w:sz="0" w:space="0" w:color="auto"/>
                                    <w:right w:val="none" w:sz="0" w:space="0" w:color="auto"/>
                                  </w:divBdr>
                                </w:div>
                                <w:div w:id="64383512">
                                  <w:marLeft w:val="0"/>
                                  <w:marRight w:val="0"/>
                                  <w:marTop w:val="0"/>
                                  <w:marBottom w:val="0"/>
                                  <w:divBdr>
                                    <w:top w:val="none" w:sz="0" w:space="0" w:color="auto"/>
                                    <w:left w:val="none" w:sz="0" w:space="0" w:color="auto"/>
                                    <w:bottom w:val="none" w:sz="0" w:space="0" w:color="auto"/>
                                    <w:right w:val="none" w:sz="0" w:space="0" w:color="auto"/>
                                  </w:divBdr>
                                </w:div>
                                <w:div w:id="896471378">
                                  <w:marLeft w:val="0"/>
                                  <w:marRight w:val="0"/>
                                  <w:marTop w:val="0"/>
                                  <w:marBottom w:val="0"/>
                                  <w:divBdr>
                                    <w:top w:val="none" w:sz="0" w:space="0" w:color="auto"/>
                                    <w:left w:val="none" w:sz="0" w:space="0" w:color="auto"/>
                                    <w:bottom w:val="none" w:sz="0" w:space="0" w:color="auto"/>
                                    <w:right w:val="none" w:sz="0" w:space="0" w:color="auto"/>
                                  </w:divBdr>
                                </w:div>
                                <w:div w:id="345057681">
                                  <w:marLeft w:val="0"/>
                                  <w:marRight w:val="0"/>
                                  <w:marTop w:val="0"/>
                                  <w:marBottom w:val="0"/>
                                  <w:divBdr>
                                    <w:top w:val="none" w:sz="0" w:space="0" w:color="auto"/>
                                    <w:left w:val="none" w:sz="0" w:space="0" w:color="auto"/>
                                    <w:bottom w:val="none" w:sz="0" w:space="0" w:color="auto"/>
                                    <w:right w:val="none" w:sz="0" w:space="0" w:color="auto"/>
                                  </w:divBdr>
                                </w:div>
                                <w:div w:id="843978049">
                                  <w:marLeft w:val="0"/>
                                  <w:marRight w:val="0"/>
                                  <w:marTop w:val="0"/>
                                  <w:marBottom w:val="0"/>
                                  <w:divBdr>
                                    <w:top w:val="none" w:sz="0" w:space="0" w:color="auto"/>
                                    <w:left w:val="none" w:sz="0" w:space="0" w:color="auto"/>
                                    <w:bottom w:val="none" w:sz="0" w:space="0" w:color="auto"/>
                                    <w:right w:val="none" w:sz="0" w:space="0" w:color="auto"/>
                                  </w:divBdr>
                                </w:div>
                                <w:div w:id="1912428175">
                                  <w:marLeft w:val="0"/>
                                  <w:marRight w:val="0"/>
                                  <w:marTop w:val="0"/>
                                  <w:marBottom w:val="0"/>
                                  <w:divBdr>
                                    <w:top w:val="none" w:sz="0" w:space="0" w:color="auto"/>
                                    <w:left w:val="none" w:sz="0" w:space="0" w:color="auto"/>
                                    <w:bottom w:val="none" w:sz="0" w:space="0" w:color="auto"/>
                                    <w:right w:val="none" w:sz="0" w:space="0" w:color="auto"/>
                                  </w:divBdr>
                                </w:div>
                                <w:div w:id="1340696824">
                                  <w:marLeft w:val="0"/>
                                  <w:marRight w:val="0"/>
                                  <w:marTop w:val="0"/>
                                  <w:marBottom w:val="0"/>
                                  <w:divBdr>
                                    <w:top w:val="none" w:sz="0" w:space="0" w:color="auto"/>
                                    <w:left w:val="none" w:sz="0" w:space="0" w:color="auto"/>
                                    <w:bottom w:val="none" w:sz="0" w:space="0" w:color="auto"/>
                                    <w:right w:val="none" w:sz="0" w:space="0" w:color="auto"/>
                                  </w:divBdr>
                                </w:div>
                                <w:div w:id="346447372">
                                  <w:marLeft w:val="0"/>
                                  <w:marRight w:val="0"/>
                                  <w:marTop w:val="0"/>
                                  <w:marBottom w:val="0"/>
                                  <w:divBdr>
                                    <w:top w:val="none" w:sz="0" w:space="0" w:color="auto"/>
                                    <w:left w:val="none" w:sz="0" w:space="0" w:color="auto"/>
                                    <w:bottom w:val="none" w:sz="0" w:space="0" w:color="auto"/>
                                    <w:right w:val="none" w:sz="0" w:space="0" w:color="auto"/>
                                  </w:divBdr>
                                </w:div>
                                <w:div w:id="286159252">
                                  <w:marLeft w:val="0"/>
                                  <w:marRight w:val="0"/>
                                  <w:marTop w:val="0"/>
                                  <w:marBottom w:val="0"/>
                                  <w:divBdr>
                                    <w:top w:val="none" w:sz="0" w:space="0" w:color="auto"/>
                                    <w:left w:val="none" w:sz="0" w:space="0" w:color="auto"/>
                                    <w:bottom w:val="none" w:sz="0" w:space="0" w:color="auto"/>
                                    <w:right w:val="none" w:sz="0" w:space="0" w:color="auto"/>
                                  </w:divBdr>
                                </w:div>
                                <w:div w:id="1934897158">
                                  <w:marLeft w:val="0"/>
                                  <w:marRight w:val="0"/>
                                  <w:marTop w:val="0"/>
                                  <w:marBottom w:val="0"/>
                                  <w:divBdr>
                                    <w:top w:val="none" w:sz="0" w:space="0" w:color="auto"/>
                                    <w:left w:val="none" w:sz="0" w:space="0" w:color="auto"/>
                                    <w:bottom w:val="none" w:sz="0" w:space="0" w:color="auto"/>
                                    <w:right w:val="none" w:sz="0" w:space="0" w:color="auto"/>
                                  </w:divBdr>
                                </w:div>
                                <w:div w:id="2043438627">
                                  <w:marLeft w:val="0"/>
                                  <w:marRight w:val="0"/>
                                  <w:marTop w:val="0"/>
                                  <w:marBottom w:val="0"/>
                                  <w:divBdr>
                                    <w:top w:val="none" w:sz="0" w:space="0" w:color="auto"/>
                                    <w:left w:val="none" w:sz="0" w:space="0" w:color="auto"/>
                                    <w:bottom w:val="none" w:sz="0" w:space="0" w:color="auto"/>
                                    <w:right w:val="none" w:sz="0" w:space="0" w:color="auto"/>
                                  </w:divBdr>
                                </w:div>
                                <w:div w:id="2028366772">
                                  <w:marLeft w:val="0"/>
                                  <w:marRight w:val="0"/>
                                  <w:marTop w:val="0"/>
                                  <w:marBottom w:val="0"/>
                                  <w:divBdr>
                                    <w:top w:val="none" w:sz="0" w:space="0" w:color="auto"/>
                                    <w:left w:val="none" w:sz="0" w:space="0" w:color="auto"/>
                                    <w:bottom w:val="none" w:sz="0" w:space="0" w:color="auto"/>
                                    <w:right w:val="none" w:sz="0" w:space="0" w:color="auto"/>
                                  </w:divBdr>
                                </w:div>
                                <w:div w:id="1916546126">
                                  <w:marLeft w:val="0"/>
                                  <w:marRight w:val="0"/>
                                  <w:marTop w:val="0"/>
                                  <w:marBottom w:val="0"/>
                                  <w:divBdr>
                                    <w:top w:val="none" w:sz="0" w:space="0" w:color="auto"/>
                                    <w:left w:val="none" w:sz="0" w:space="0" w:color="auto"/>
                                    <w:bottom w:val="none" w:sz="0" w:space="0" w:color="auto"/>
                                    <w:right w:val="none" w:sz="0" w:space="0" w:color="auto"/>
                                  </w:divBdr>
                                </w:div>
                                <w:div w:id="1249461460">
                                  <w:marLeft w:val="0"/>
                                  <w:marRight w:val="0"/>
                                  <w:marTop w:val="0"/>
                                  <w:marBottom w:val="0"/>
                                  <w:divBdr>
                                    <w:top w:val="none" w:sz="0" w:space="0" w:color="auto"/>
                                    <w:left w:val="none" w:sz="0" w:space="0" w:color="auto"/>
                                    <w:bottom w:val="none" w:sz="0" w:space="0" w:color="auto"/>
                                    <w:right w:val="none" w:sz="0" w:space="0" w:color="auto"/>
                                  </w:divBdr>
                                </w:div>
                                <w:div w:id="577979434">
                                  <w:marLeft w:val="0"/>
                                  <w:marRight w:val="0"/>
                                  <w:marTop w:val="0"/>
                                  <w:marBottom w:val="0"/>
                                  <w:divBdr>
                                    <w:top w:val="none" w:sz="0" w:space="0" w:color="auto"/>
                                    <w:left w:val="none" w:sz="0" w:space="0" w:color="auto"/>
                                    <w:bottom w:val="none" w:sz="0" w:space="0" w:color="auto"/>
                                    <w:right w:val="none" w:sz="0" w:space="0" w:color="auto"/>
                                  </w:divBdr>
                                </w:div>
                                <w:div w:id="684746719">
                                  <w:marLeft w:val="0"/>
                                  <w:marRight w:val="0"/>
                                  <w:marTop w:val="0"/>
                                  <w:marBottom w:val="0"/>
                                  <w:divBdr>
                                    <w:top w:val="none" w:sz="0" w:space="0" w:color="auto"/>
                                    <w:left w:val="none" w:sz="0" w:space="0" w:color="auto"/>
                                    <w:bottom w:val="none" w:sz="0" w:space="0" w:color="auto"/>
                                    <w:right w:val="none" w:sz="0" w:space="0" w:color="auto"/>
                                  </w:divBdr>
                                </w:div>
                                <w:div w:id="2125809489">
                                  <w:marLeft w:val="0"/>
                                  <w:marRight w:val="0"/>
                                  <w:marTop w:val="0"/>
                                  <w:marBottom w:val="0"/>
                                  <w:divBdr>
                                    <w:top w:val="none" w:sz="0" w:space="0" w:color="auto"/>
                                    <w:left w:val="none" w:sz="0" w:space="0" w:color="auto"/>
                                    <w:bottom w:val="none" w:sz="0" w:space="0" w:color="auto"/>
                                    <w:right w:val="none" w:sz="0" w:space="0" w:color="auto"/>
                                  </w:divBdr>
                                </w:div>
                                <w:div w:id="23100893">
                                  <w:marLeft w:val="0"/>
                                  <w:marRight w:val="0"/>
                                  <w:marTop w:val="0"/>
                                  <w:marBottom w:val="0"/>
                                  <w:divBdr>
                                    <w:top w:val="none" w:sz="0" w:space="0" w:color="auto"/>
                                    <w:left w:val="none" w:sz="0" w:space="0" w:color="auto"/>
                                    <w:bottom w:val="none" w:sz="0" w:space="0" w:color="auto"/>
                                    <w:right w:val="none" w:sz="0" w:space="0" w:color="auto"/>
                                  </w:divBdr>
                                </w:div>
                                <w:div w:id="1062094501">
                                  <w:marLeft w:val="0"/>
                                  <w:marRight w:val="0"/>
                                  <w:marTop w:val="0"/>
                                  <w:marBottom w:val="0"/>
                                  <w:divBdr>
                                    <w:top w:val="none" w:sz="0" w:space="0" w:color="auto"/>
                                    <w:left w:val="none" w:sz="0" w:space="0" w:color="auto"/>
                                    <w:bottom w:val="none" w:sz="0" w:space="0" w:color="auto"/>
                                    <w:right w:val="none" w:sz="0" w:space="0" w:color="auto"/>
                                  </w:divBdr>
                                </w:div>
                                <w:div w:id="1339818871">
                                  <w:marLeft w:val="0"/>
                                  <w:marRight w:val="0"/>
                                  <w:marTop w:val="0"/>
                                  <w:marBottom w:val="0"/>
                                  <w:divBdr>
                                    <w:top w:val="none" w:sz="0" w:space="0" w:color="auto"/>
                                    <w:left w:val="none" w:sz="0" w:space="0" w:color="auto"/>
                                    <w:bottom w:val="none" w:sz="0" w:space="0" w:color="auto"/>
                                    <w:right w:val="none" w:sz="0" w:space="0" w:color="auto"/>
                                  </w:divBdr>
                                </w:div>
                                <w:div w:id="1653561491">
                                  <w:marLeft w:val="0"/>
                                  <w:marRight w:val="0"/>
                                  <w:marTop w:val="0"/>
                                  <w:marBottom w:val="0"/>
                                  <w:divBdr>
                                    <w:top w:val="none" w:sz="0" w:space="0" w:color="auto"/>
                                    <w:left w:val="none" w:sz="0" w:space="0" w:color="auto"/>
                                    <w:bottom w:val="none" w:sz="0" w:space="0" w:color="auto"/>
                                    <w:right w:val="none" w:sz="0" w:space="0" w:color="auto"/>
                                  </w:divBdr>
                                </w:div>
                                <w:div w:id="868181464">
                                  <w:marLeft w:val="0"/>
                                  <w:marRight w:val="0"/>
                                  <w:marTop w:val="0"/>
                                  <w:marBottom w:val="0"/>
                                  <w:divBdr>
                                    <w:top w:val="none" w:sz="0" w:space="0" w:color="auto"/>
                                    <w:left w:val="none" w:sz="0" w:space="0" w:color="auto"/>
                                    <w:bottom w:val="none" w:sz="0" w:space="0" w:color="auto"/>
                                    <w:right w:val="none" w:sz="0" w:space="0" w:color="auto"/>
                                  </w:divBdr>
                                </w:div>
                                <w:div w:id="893662992">
                                  <w:marLeft w:val="0"/>
                                  <w:marRight w:val="0"/>
                                  <w:marTop w:val="0"/>
                                  <w:marBottom w:val="0"/>
                                  <w:divBdr>
                                    <w:top w:val="none" w:sz="0" w:space="0" w:color="auto"/>
                                    <w:left w:val="none" w:sz="0" w:space="0" w:color="auto"/>
                                    <w:bottom w:val="none" w:sz="0" w:space="0" w:color="auto"/>
                                    <w:right w:val="none" w:sz="0" w:space="0" w:color="auto"/>
                                  </w:divBdr>
                                </w:div>
                                <w:div w:id="169491968">
                                  <w:marLeft w:val="0"/>
                                  <w:marRight w:val="0"/>
                                  <w:marTop w:val="0"/>
                                  <w:marBottom w:val="0"/>
                                  <w:divBdr>
                                    <w:top w:val="none" w:sz="0" w:space="0" w:color="auto"/>
                                    <w:left w:val="none" w:sz="0" w:space="0" w:color="auto"/>
                                    <w:bottom w:val="none" w:sz="0" w:space="0" w:color="auto"/>
                                    <w:right w:val="none" w:sz="0" w:space="0" w:color="auto"/>
                                  </w:divBdr>
                                </w:div>
                                <w:div w:id="391974583">
                                  <w:marLeft w:val="0"/>
                                  <w:marRight w:val="0"/>
                                  <w:marTop w:val="0"/>
                                  <w:marBottom w:val="0"/>
                                  <w:divBdr>
                                    <w:top w:val="none" w:sz="0" w:space="0" w:color="auto"/>
                                    <w:left w:val="none" w:sz="0" w:space="0" w:color="auto"/>
                                    <w:bottom w:val="none" w:sz="0" w:space="0" w:color="auto"/>
                                    <w:right w:val="none" w:sz="0" w:space="0" w:color="auto"/>
                                  </w:divBdr>
                                </w:div>
                                <w:div w:id="249043058">
                                  <w:marLeft w:val="0"/>
                                  <w:marRight w:val="0"/>
                                  <w:marTop w:val="0"/>
                                  <w:marBottom w:val="0"/>
                                  <w:divBdr>
                                    <w:top w:val="none" w:sz="0" w:space="0" w:color="auto"/>
                                    <w:left w:val="none" w:sz="0" w:space="0" w:color="auto"/>
                                    <w:bottom w:val="none" w:sz="0" w:space="0" w:color="auto"/>
                                    <w:right w:val="none" w:sz="0" w:space="0" w:color="auto"/>
                                  </w:divBdr>
                                </w:div>
                                <w:div w:id="1803159678">
                                  <w:marLeft w:val="0"/>
                                  <w:marRight w:val="0"/>
                                  <w:marTop w:val="0"/>
                                  <w:marBottom w:val="0"/>
                                  <w:divBdr>
                                    <w:top w:val="none" w:sz="0" w:space="0" w:color="auto"/>
                                    <w:left w:val="none" w:sz="0" w:space="0" w:color="auto"/>
                                    <w:bottom w:val="none" w:sz="0" w:space="0" w:color="auto"/>
                                    <w:right w:val="none" w:sz="0" w:space="0" w:color="auto"/>
                                  </w:divBdr>
                                </w:div>
                                <w:div w:id="1428113105">
                                  <w:marLeft w:val="0"/>
                                  <w:marRight w:val="0"/>
                                  <w:marTop w:val="0"/>
                                  <w:marBottom w:val="0"/>
                                  <w:divBdr>
                                    <w:top w:val="none" w:sz="0" w:space="0" w:color="auto"/>
                                    <w:left w:val="none" w:sz="0" w:space="0" w:color="auto"/>
                                    <w:bottom w:val="none" w:sz="0" w:space="0" w:color="auto"/>
                                    <w:right w:val="none" w:sz="0" w:space="0" w:color="auto"/>
                                  </w:divBdr>
                                </w:div>
                                <w:div w:id="1479111855">
                                  <w:marLeft w:val="0"/>
                                  <w:marRight w:val="0"/>
                                  <w:marTop w:val="0"/>
                                  <w:marBottom w:val="0"/>
                                  <w:divBdr>
                                    <w:top w:val="none" w:sz="0" w:space="0" w:color="auto"/>
                                    <w:left w:val="none" w:sz="0" w:space="0" w:color="auto"/>
                                    <w:bottom w:val="none" w:sz="0" w:space="0" w:color="auto"/>
                                    <w:right w:val="none" w:sz="0" w:space="0" w:color="auto"/>
                                  </w:divBdr>
                                </w:div>
                                <w:div w:id="244850320">
                                  <w:marLeft w:val="0"/>
                                  <w:marRight w:val="0"/>
                                  <w:marTop w:val="0"/>
                                  <w:marBottom w:val="0"/>
                                  <w:divBdr>
                                    <w:top w:val="none" w:sz="0" w:space="0" w:color="auto"/>
                                    <w:left w:val="none" w:sz="0" w:space="0" w:color="auto"/>
                                    <w:bottom w:val="none" w:sz="0" w:space="0" w:color="auto"/>
                                    <w:right w:val="none" w:sz="0" w:space="0" w:color="auto"/>
                                  </w:divBdr>
                                </w:div>
                                <w:div w:id="289359610">
                                  <w:marLeft w:val="0"/>
                                  <w:marRight w:val="0"/>
                                  <w:marTop w:val="0"/>
                                  <w:marBottom w:val="0"/>
                                  <w:divBdr>
                                    <w:top w:val="none" w:sz="0" w:space="0" w:color="auto"/>
                                    <w:left w:val="none" w:sz="0" w:space="0" w:color="auto"/>
                                    <w:bottom w:val="none" w:sz="0" w:space="0" w:color="auto"/>
                                    <w:right w:val="none" w:sz="0" w:space="0" w:color="auto"/>
                                  </w:divBdr>
                                </w:div>
                                <w:div w:id="194343514">
                                  <w:marLeft w:val="0"/>
                                  <w:marRight w:val="0"/>
                                  <w:marTop w:val="0"/>
                                  <w:marBottom w:val="0"/>
                                  <w:divBdr>
                                    <w:top w:val="none" w:sz="0" w:space="0" w:color="auto"/>
                                    <w:left w:val="none" w:sz="0" w:space="0" w:color="auto"/>
                                    <w:bottom w:val="none" w:sz="0" w:space="0" w:color="auto"/>
                                    <w:right w:val="none" w:sz="0" w:space="0" w:color="auto"/>
                                  </w:divBdr>
                                </w:div>
                                <w:div w:id="522328573">
                                  <w:marLeft w:val="0"/>
                                  <w:marRight w:val="0"/>
                                  <w:marTop w:val="0"/>
                                  <w:marBottom w:val="0"/>
                                  <w:divBdr>
                                    <w:top w:val="none" w:sz="0" w:space="0" w:color="auto"/>
                                    <w:left w:val="none" w:sz="0" w:space="0" w:color="auto"/>
                                    <w:bottom w:val="none" w:sz="0" w:space="0" w:color="auto"/>
                                    <w:right w:val="none" w:sz="0" w:space="0" w:color="auto"/>
                                  </w:divBdr>
                                </w:div>
                                <w:div w:id="419252730">
                                  <w:marLeft w:val="0"/>
                                  <w:marRight w:val="0"/>
                                  <w:marTop w:val="0"/>
                                  <w:marBottom w:val="0"/>
                                  <w:divBdr>
                                    <w:top w:val="none" w:sz="0" w:space="0" w:color="auto"/>
                                    <w:left w:val="none" w:sz="0" w:space="0" w:color="auto"/>
                                    <w:bottom w:val="none" w:sz="0" w:space="0" w:color="auto"/>
                                    <w:right w:val="none" w:sz="0" w:space="0" w:color="auto"/>
                                  </w:divBdr>
                                </w:div>
                                <w:div w:id="335502878">
                                  <w:marLeft w:val="0"/>
                                  <w:marRight w:val="0"/>
                                  <w:marTop w:val="0"/>
                                  <w:marBottom w:val="0"/>
                                  <w:divBdr>
                                    <w:top w:val="none" w:sz="0" w:space="0" w:color="auto"/>
                                    <w:left w:val="none" w:sz="0" w:space="0" w:color="auto"/>
                                    <w:bottom w:val="none" w:sz="0" w:space="0" w:color="auto"/>
                                    <w:right w:val="none" w:sz="0" w:space="0" w:color="auto"/>
                                  </w:divBdr>
                                </w:div>
                                <w:div w:id="1160655595">
                                  <w:marLeft w:val="0"/>
                                  <w:marRight w:val="0"/>
                                  <w:marTop w:val="0"/>
                                  <w:marBottom w:val="0"/>
                                  <w:divBdr>
                                    <w:top w:val="none" w:sz="0" w:space="0" w:color="auto"/>
                                    <w:left w:val="none" w:sz="0" w:space="0" w:color="auto"/>
                                    <w:bottom w:val="none" w:sz="0" w:space="0" w:color="auto"/>
                                    <w:right w:val="none" w:sz="0" w:space="0" w:color="auto"/>
                                  </w:divBdr>
                                </w:div>
                                <w:div w:id="1825774231">
                                  <w:marLeft w:val="0"/>
                                  <w:marRight w:val="0"/>
                                  <w:marTop w:val="0"/>
                                  <w:marBottom w:val="0"/>
                                  <w:divBdr>
                                    <w:top w:val="none" w:sz="0" w:space="0" w:color="auto"/>
                                    <w:left w:val="none" w:sz="0" w:space="0" w:color="auto"/>
                                    <w:bottom w:val="none" w:sz="0" w:space="0" w:color="auto"/>
                                    <w:right w:val="none" w:sz="0" w:space="0" w:color="auto"/>
                                  </w:divBdr>
                                </w:div>
                                <w:div w:id="273100879">
                                  <w:marLeft w:val="0"/>
                                  <w:marRight w:val="0"/>
                                  <w:marTop w:val="0"/>
                                  <w:marBottom w:val="0"/>
                                  <w:divBdr>
                                    <w:top w:val="none" w:sz="0" w:space="0" w:color="auto"/>
                                    <w:left w:val="none" w:sz="0" w:space="0" w:color="auto"/>
                                    <w:bottom w:val="none" w:sz="0" w:space="0" w:color="auto"/>
                                    <w:right w:val="none" w:sz="0" w:space="0" w:color="auto"/>
                                  </w:divBdr>
                                </w:div>
                                <w:div w:id="1499494854">
                                  <w:marLeft w:val="0"/>
                                  <w:marRight w:val="0"/>
                                  <w:marTop w:val="0"/>
                                  <w:marBottom w:val="0"/>
                                  <w:divBdr>
                                    <w:top w:val="none" w:sz="0" w:space="0" w:color="auto"/>
                                    <w:left w:val="none" w:sz="0" w:space="0" w:color="auto"/>
                                    <w:bottom w:val="none" w:sz="0" w:space="0" w:color="auto"/>
                                    <w:right w:val="none" w:sz="0" w:space="0" w:color="auto"/>
                                  </w:divBdr>
                                </w:div>
                                <w:div w:id="1102217176">
                                  <w:marLeft w:val="0"/>
                                  <w:marRight w:val="0"/>
                                  <w:marTop w:val="0"/>
                                  <w:marBottom w:val="0"/>
                                  <w:divBdr>
                                    <w:top w:val="none" w:sz="0" w:space="0" w:color="auto"/>
                                    <w:left w:val="none" w:sz="0" w:space="0" w:color="auto"/>
                                    <w:bottom w:val="none" w:sz="0" w:space="0" w:color="auto"/>
                                    <w:right w:val="none" w:sz="0" w:space="0" w:color="auto"/>
                                  </w:divBdr>
                                </w:div>
                                <w:div w:id="968440230">
                                  <w:marLeft w:val="0"/>
                                  <w:marRight w:val="0"/>
                                  <w:marTop w:val="0"/>
                                  <w:marBottom w:val="0"/>
                                  <w:divBdr>
                                    <w:top w:val="none" w:sz="0" w:space="0" w:color="auto"/>
                                    <w:left w:val="none" w:sz="0" w:space="0" w:color="auto"/>
                                    <w:bottom w:val="none" w:sz="0" w:space="0" w:color="auto"/>
                                    <w:right w:val="none" w:sz="0" w:space="0" w:color="auto"/>
                                  </w:divBdr>
                                </w:div>
                                <w:div w:id="502621944">
                                  <w:marLeft w:val="0"/>
                                  <w:marRight w:val="0"/>
                                  <w:marTop w:val="0"/>
                                  <w:marBottom w:val="0"/>
                                  <w:divBdr>
                                    <w:top w:val="none" w:sz="0" w:space="0" w:color="auto"/>
                                    <w:left w:val="none" w:sz="0" w:space="0" w:color="auto"/>
                                    <w:bottom w:val="none" w:sz="0" w:space="0" w:color="auto"/>
                                    <w:right w:val="none" w:sz="0" w:space="0" w:color="auto"/>
                                  </w:divBdr>
                                </w:div>
                                <w:div w:id="1806583238">
                                  <w:marLeft w:val="0"/>
                                  <w:marRight w:val="0"/>
                                  <w:marTop w:val="0"/>
                                  <w:marBottom w:val="0"/>
                                  <w:divBdr>
                                    <w:top w:val="none" w:sz="0" w:space="0" w:color="auto"/>
                                    <w:left w:val="none" w:sz="0" w:space="0" w:color="auto"/>
                                    <w:bottom w:val="none" w:sz="0" w:space="0" w:color="auto"/>
                                    <w:right w:val="none" w:sz="0" w:space="0" w:color="auto"/>
                                  </w:divBdr>
                                </w:div>
                                <w:div w:id="1455975496">
                                  <w:marLeft w:val="0"/>
                                  <w:marRight w:val="0"/>
                                  <w:marTop w:val="0"/>
                                  <w:marBottom w:val="0"/>
                                  <w:divBdr>
                                    <w:top w:val="none" w:sz="0" w:space="0" w:color="auto"/>
                                    <w:left w:val="none" w:sz="0" w:space="0" w:color="auto"/>
                                    <w:bottom w:val="none" w:sz="0" w:space="0" w:color="auto"/>
                                    <w:right w:val="none" w:sz="0" w:space="0" w:color="auto"/>
                                  </w:divBdr>
                                </w:div>
                                <w:div w:id="1070469931">
                                  <w:marLeft w:val="0"/>
                                  <w:marRight w:val="0"/>
                                  <w:marTop w:val="0"/>
                                  <w:marBottom w:val="0"/>
                                  <w:divBdr>
                                    <w:top w:val="none" w:sz="0" w:space="0" w:color="auto"/>
                                    <w:left w:val="none" w:sz="0" w:space="0" w:color="auto"/>
                                    <w:bottom w:val="none" w:sz="0" w:space="0" w:color="auto"/>
                                    <w:right w:val="none" w:sz="0" w:space="0" w:color="auto"/>
                                  </w:divBdr>
                                </w:div>
                                <w:div w:id="1747340413">
                                  <w:marLeft w:val="0"/>
                                  <w:marRight w:val="0"/>
                                  <w:marTop w:val="0"/>
                                  <w:marBottom w:val="0"/>
                                  <w:divBdr>
                                    <w:top w:val="none" w:sz="0" w:space="0" w:color="auto"/>
                                    <w:left w:val="none" w:sz="0" w:space="0" w:color="auto"/>
                                    <w:bottom w:val="none" w:sz="0" w:space="0" w:color="auto"/>
                                    <w:right w:val="none" w:sz="0" w:space="0" w:color="auto"/>
                                  </w:divBdr>
                                </w:div>
                                <w:div w:id="2030402971">
                                  <w:marLeft w:val="0"/>
                                  <w:marRight w:val="0"/>
                                  <w:marTop w:val="0"/>
                                  <w:marBottom w:val="0"/>
                                  <w:divBdr>
                                    <w:top w:val="none" w:sz="0" w:space="0" w:color="auto"/>
                                    <w:left w:val="none" w:sz="0" w:space="0" w:color="auto"/>
                                    <w:bottom w:val="none" w:sz="0" w:space="0" w:color="auto"/>
                                    <w:right w:val="none" w:sz="0" w:space="0" w:color="auto"/>
                                  </w:divBdr>
                                </w:div>
                                <w:div w:id="1518496633">
                                  <w:marLeft w:val="0"/>
                                  <w:marRight w:val="0"/>
                                  <w:marTop w:val="0"/>
                                  <w:marBottom w:val="0"/>
                                  <w:divBdr>
                                    <w:top w:val="none" w:sz="0" w:space="0" w:color="auto"/>
                                    <w:left w:val="none" w:sz="0" w:space="0" w:color="auto"/>
                                    <w:bottom w:val="none" w:sz="0" w:space="0" w:color="auto"/>
                                    <w:right w:val="none" w:sz="0" w:space="0" w:color="auto"/>
                                  </w:divBdr>
                                </w:div>
                                <w:div w:id="635531738">
                                  <w:marLeft w:val="0"/>
                                  <w:marRight w:val="0"/>
                                  <w:marTop w:val="0"/>
                                  <w:marBottom w:val="0"/>
                                  <w:divBdr>
                                    <w:top w:val="none" w:sz="0" w:space="0" w:color="auto"/>
                                    <w:left w:val="none" w:sz="0" w:space="0" w:color="auto"/>
                                    <w:bottom w:val="none" w:sz="0" w:space="0" w:color="auto"/>
                                    <w:right w:val="none" w:sz="0" w:space="0" w:color="auto"/>
                                  </w:divBdr>
                                </w:div>
                                <w:div w:id="1927687329">
                                  <w:marLeft w:val="0"/>
                                  <w:marRight w:val="0"/>
                                  <w:marTop w:val="0"/>
                                  <w:marBottom w:val="0"/>
                                  <w:divBdr>
                                    <w:top w:val="none" w:sz="0" w:space="0" w:color="auto"/>
                                    <w:left w:val="none" w:sz="0" w:space="0" w:color="auto"/>
                                    <w:bottom w:val="none" w:sz="0" w:space="0" w:color="auto"/>
                                    <w:right w:val="none" w:sz="0" w:space="0" w:color="auto"/>
                                  </w:divBdr>
                                </w:div>
                                <w:div w:id="1149131956">
                                  <w:marLeft w:val="0"/>
                                  <w:marRight w:val="0"/>
                                  <w:marTop w:val="0"/>
                                  <w:marBottom w:val="0"/>
                                  <w:divBdr>
                                    <w:top w:val="none" w:sz="0" w:space="0" w:color="auto"/>
                                    <w:left w:val="none" w:sz="0" w:space="0" w:color="auto"/>
                                    <w:bottom w:val="none" w:sz="0" w:space="0" w:color="auto"/>
                                    <w:right w:val="none" w:sz="0" w:space="0" w:color="auto"/>
                                  </w:divBdr>
                                </w:div>
                                <w:div w:id="160704893">
                                  <w:marLeft w:val="0"/>
                                  <w:marRight w:val="0"/>
                                  <w:marTop w:val="0"/>
                                  <w:marBottom w:val="0"/>
                                  <w:divBdr>
                                    <w:top w:val="none" w:sz="0" w:space="0" w:color="auto"/>
                                    <w:left w:val="none" w:sz="0" w:space="0" w:color="auto"/>
                                    <w:bottom w:val="none" w:sz="0" w:space="0" w:color="auto"/>
                                    <w:right w:val="none" w:sz="0" w:space="0" w:color="auto"/>
                                  </w:divBdr>
                                </w:div>
                                <w:div w:id="1007098469">
                                  <w:marLeft w:val="0"/>
                                  <w:marRight w:val="0"/>
                                  <w:marTop w:val="0"/>
                                  <w:marBottom w:val="0"/>
                                  <w:divBdr>
                                    <w:top w:val="none" w:sz="0" w:space="0" w:color="auto"/>
                                    <w:left w:val="none" w:sz="0" w:space="0" w:color="auto"/>
                                    <w:bottom w:val="none" w:sz="0" w:space="0" w:color="auto"/>
                                    <w:right w:val="none" w:sz="0" w:space="0" w:color="auto"/>
                                  </w:divBdr>
                                </w:div>
                                <w:div w:id="863908881">
                                  <w:marLeft w:val="0"/>
                                  <w:marRight w:val="0"/>
                                  <w:marTop w:val="0"/>
                                  <w:marBottom w:val="0"/>
                                  <w:divBdr>
                                    <w:top w:val="none" w:sz="0" w:space="0" w:color="auto"/>
                                    <w:left w:val="none" w:sz="0" w:space="0" w:color="auto"/>
                                    <w:bottom w:val="none" w:sz="0" w:space="0" w:color="auto"/>
                                    <w:right w:val="none" w:sz="0" w:space="0" w:color="auto"/>
                                  </w:divBdr>
                                </w:div>
                                <w:div w:id="1901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525795">
      <w:bodyDiv w:val="1"/>
      <w:marLeft w:val="0"/>
      <w:marRight w:val="0"/>
      <w:marTop w:val="0"/>
      <w:marBottom w:val="0"/>
      <w:divBdr>
        <w:top w:val="none" w:sz="0" w:space="0" w:color="auto"/>
        <w:left w:val="none" w:sz="0" w:space="0" w:color="auto"/>
        <w:bottom w:val="none" w:sz="0" w:space="0" w:color="auto"/>
        <w:right w:val="none" w:sz="0" w:space="0" w:color="auto"/>
      </w:divBdr>
    </w:div>
    <w:div w:id="1511263223">
      <w:bodyDiv w:val="1"/>
      <w:marLeft w:val="0"/>
      <w:marRight w:val="0"/>
      <w:marTop w:val="0"/>
      <w:marBottom w:val="0"/>
      <w:divBdr>
        <w:top w:val="none" w:sz="0" w:space="0" w:color="auto"/>
        <w:left w:val="none" w:sz="0" w:space="0" w:color="auto"/>
        <w:bottom w:val="none" w:sz="0" w:space="0" w:color="auto"/>
        <w:right w:val="none" w:sz="0" w:space="0" w:color="auto"/>
      </w:divBdr>
      <w:divsChild>
        <w:div w:id="644746772">
          <w:marLeft w:val="0"/>
          <w:marRight w:val="0"/>
          <w:marTop w:val="0"/>
          <w:marBottom w:val="0"/>
          <w:divBdr>
            <w:top w:val="none" w:sz="0" w:space="0" w:color="auto"/>
            <w:left w:val="none" w:sz="0" w:space="0" w:color="auto"/>
            <w:bottom w:val="none" w:sz="0" w:space="0" w:color="auto"/>
            <w:right w:val="none" w:sz="0" w:space="0" w:color="auto"/>
          </w:divBdr>
        </w:div>
        <w:div w:id="1487740276">
          <w:marLeft w:val="0"/>
          <w:marRight w:val="0"/>
          <w:marTop w:val="0"/>
          <w:marBottom w:val="0"/>
          <w:divBdr>
            <w:top w:val="none" w:sz="0" w:space="0" w:color="auto"/>
            <w:left w:val="none" w:sz="0" w:space="0" w:color="auto"/>
            <w:bottom w:val="none" w:sz="0" w:space="0" w:color="auto"/>
            <w:right w:val="none" w:sz="0" w:space="0" w:color="auto"/>
          </w:divBdr>
        </w:div>
        <w:div w:id="1219244888">
          <w:marLeft w:val="0"/>
          <w:marRight w:val="0"/>
          <w:marTop w:val="0"/>
          <w:marBottom w:val="0"/>
          <w:divBdr>
            <w:top w:val="none" w:sz="0" w:space="0" w:color="auto"/>
            <w:left w:val="none" w:sz="0" w:space="0" w:color="auto"/>
            <w:bottom w:val="none" w:sz="0" w:space="0" w:color="auto"/>
            <w:right w:val="none" w:sz="0" w:space="0" w:color="auto"/>
          </w:divBdr>
        </w:div>
        <w:div w:id="626157942">
          <w:marLeft w:val="0"/>
          <w:marRight w:val="0"/>
          <w:marTop w:val="0"/>
          <w:marBottom w:val="0"/>
          <w:divBdr>
            <w:top w:val="none" w:sz="0" w:space="0" w:color="auto"/>
            <w:left w:val="none" w:sz="0" w:space="0" w:color="auto"/>
            <w:bottom w:val="none" w:sz="0" w:space="0" w:color="auto"/>
            <w:right w:val="none" w:sz="0" w:space="0" w:color="auto"/>
          </w:divBdr>
        </w:div>
        <w:div w:id="1165361492">
          <w:marLeft w:val="0"/>
          <w:marRight w:val="0"/>
          <w:marTop w:val="0"/>
          <w:marBottom w:val="0"/>
          <w:divBdr>
            <w:top w:val="none" w:sz="0" w:space="0" w:color="auto"/>
            <w:left w:val="none" w:sz="0" w:space="0" w:color="auto"/>
            <w:bottom w:val="none" w:sz="0" w:space="0" w:color="auto"/>
            <w:right w:val="none" w:sz="0" w:space="0" w:color="auto"/>
          </w:divBdr>
        </w:div>
        <w:div w:id="860439689">
          <w:marLeft w:val="0"/>
          <w:marRight w:val="0"/>
          <w:marTop w:val="0"/>
          <w:marBottom w:val="0"/>
          <w:divBdr>
            <w:top w:val="none" w:sz="0" w:space="0" w:color="auto"/>
            <w:left w:val="none" w:sz="0" w:space="0" w:color="auto"/>
            <w:bottom w:val="none" w:sz="0" w:space="0" w:color="auto"/>
            <w:right w:val="none" w:sz="0" w:space="0" w:color="auto"/>
          </w:divBdr>
        </w:div>
        <w:div w:id="806431523">
          <w:marLeft w:val="0"/>
          <w:marRight w:val="0"/>
          <w:marTop w:val="0"/>
          <w:marBottom w:val="0"/>
          <w:divBdr>
            <w:top w:val="none" w:sz="0" w:space="0" w:color="auto"/>
            <w:left w:val="none" w:sz="0" w:space="0" w:color="auto"/>
            <w:bottom w:val="none" w:sz="0" w:space="0" w:color="auto"/>
            <w:right w:val="none" w:sz="0" w:space="0" w:color="auto"/>
          </w:divBdr>
        </w:div>
        <w:div w:id="776214967">
          <w:marLeft w:val="0"/>
          <w:marRight w:val="0"/>
          <w:marTop w:val="0"/>
          <w:marBottom w:val="0"/>
          <w:divBdr>
            <w:top w:val="none" w:sz="0" w:space="0" w:color="auto"/>
            <w:left w:val="none" w:sz="0" w:space="0" w:color="auto"/>
            <w:bottom w:val="none" w:sz="0" w:space="0" w:color="auto"/>
            <w:right w:val="none" w:sz="0" w:space="0" w:color="auto"/>
          </w:divBdr>
        </w:div>
        <w:div w:id="985625420">
          <w:marLeft w:val="0"/>
          <w:marRight w:val="0"/>
          <w:marTop w:val="0"/>
          <w:marBottom w:val="0"/>
          <w:divBdr>
            <w:top w:val="none" w:sz="0" w:space="0" w:color="auto"/>
            <w:left w:val="none" w:sz="0" w:space="0" w:color="auto"/>
            <w:bottom w:val="none" w:sz="0" w:space="0" w:color="auto"/>
            <w:right w:val="none" w:sz="0" w:space="0" w:color="auto"/>
          </w:divBdr>
        </w:div>
        <w:div w:id="1996031672">
          <w:marLeft w:val="0"/>
          <w:marRight w:val="0"/>
          <w:marTop w:val="0"/>
          <w:marBottom w:val="0"/>
          <w:divBdr>
            <w:top w:val="none" w:sz="0" w:space="0" w:color="auto"/>
            <w:left w:val="none" w:sz="0" w:space="0" w:color="auto"/>
            <w:bottom w:val="none" w:sz="0" w:space="0" w:color="auto"/>
            <w:right w:val="none" w:sz="0" w:space="0" w:color="auto"/>
          </w:divBdr>
        </w:div>
        <w:div w:id="1547453422">
          <w:marLeft w:val="0"/>
          <w:marRight w:val="0"/>
          <w:marTop w:val="0"/>
          <w:marBottom w:val="0"/>
          <w:divBdr>
            <w:top w:val="none" w:sz="0" w:space="0" w:color="auto"/>
            <w:left w:val="none" w:sz="0" w:space="0" w:color="auto"/>
            <w:bottom w:val="none" w:sz="0" w:space="0" w:color="auto"/>
            <w:right w:val="none" w:sz="0" w:space="0" w:color="auto"/>
          </w:divBdr>
        </w:div>
        <w:div w:id="63766614">
          <w:marLeft w:val="0"/>
          <w:marRight w:val="0"/>
          <w:marTop w:val="0"/>
          <w:marBottom w:val="0"/>
          <w:divBdr>
            <w:top w:val="none" w:sz="0" w:space="0" w:color="auto"/>
            <w:left w:val="none" w:sz="0" w:space="0" w:color="auto"/>
            <w:bottom w:val="none" w:sz="0" w:space="0" w:color="auto"/>
            <w:right w:val="none" w:sz="0" w:space="0" w:color="auto"/>
          </w:divBdr>
        </w:div>
      </w:divsChild>
    </w:div>
    <w:div w:id="1518234861">
      <w:bodyDiv w:val="1"/>
      <w:marLeft w:val="0"/>
      <w:marRight w:val="0"/>
      <w:marTop w:val="0"/>
      <w:marBottom w:val="0"/>
      <w:divBdr>
        <w:top w:val="none" w:sz="0" w:space="0" w:color="auto"/>
        <w:left w:val="none" w:sz="0" w:space="0" w:color="auto"/>
        <w:bottom w:val="none" w:sz="0" w:space="0" w:color="auto"/>
        <w:right w:val="none" w:sz="0" w:space="0" w:color="auto"/>
      </w:divBdr>
    </w:div>
    <w:div w:id="1630671677">
      <w:bodyDiv w:val="1"/>
      <w:marLeft w:val="0"/>
      <w:marRight w:val="0"/>
      <w:marTop w:val="0"/>
      <w:marBottom w:val="0"/>
      <w:divBdr>
        <w:top w:val="none" w:sz="0" w:space="0" w:color="auto"/>
        <w:left w:val="none" w:sz="0" w:space="0" w:color="auto"/>
        <w:bottom w:val="none" w:sz="0" w:space="0" w:color="auto"/>
        <w:right w:val="none" w:sz="0" w:space="0" w:color="auto"/>
      </w:divBdr>
      <w:divsChild>
        <w:div w:id="1468548874">
          <w:marLeft w:val="0"/>
          <w:marRight w:val="0"/>
          <w:marTop w:val="0"/>
          <w:marBottom w:val="0"/>
          <w:divBdr>
            <w:top w:val="none" w:sz="0" w:space="0" w:color="auto"/>
            <w:left w:val="none" w:sz="0" w:space="0" w:color="auto"/>
            <w:bottom w:val="none" w:sz="0" w:space="0" w:color="auto"/>
            <w:right w:val="none" w:sz="0" w:space="0" w:color="auto"/>
          </w:divBdr>
          <w:divsChild>
            <w:div w:id="857548788">
              <w:marLeft w:val="0"/>
              <w:marRight w:val="0"/>
              <w:marTop w:val="0"/>
              <w:marBottom w:val="0"/>
              <w:divBdr>
                <w:top w:val="none" w:sz="0" w:space="0" w:color="auto"/>
                <w:left w:val="none" w:sz="0" w:space="0" w:color="auto"/>
                <w:bottom w:val="none" w:sz="0" w:space="0" w:color="auto"/>
                <w:right w:val="none" w:sz="0" w:space="0" w:color="auto"/>
              </w:divBdr>
              <w:divsChild>
                <w:div w:id="776369437">
                  <w:marLeft w:val="0"/>
                  <w:marRight w:val="0"/>
                  <w:marTop w:val="0"/>
                  <w:marBottom w:val="0"/>
                  <w:divBdr>
                    <w:top w:val="none" w:sz="0" w:space="0" w:color="auto"/>
                    <w:left w:val="none" w:sz="0" w:space="0" w:color="auto"/>
                    <w:bottom w:val="none" w:sz="0" w:space="0" w:color="auto"/>
                    <w:right w:val="none" w:sz="0" w:space="0" w:color="auto"/>
                  </w:divBdr>
                </w:div>
                <w:div w:id="2126583668">
                  <w:marLeft w:val="0"/>
                  <w:marRight w:val="0"/>
                  <w:marTop w:val="0"/>
                  <w:marBottom w:val="0"/>
                  <w:divBdr>
                    <w:top w:val="none" w:sz="0" w:space="0" w:color="auto"/>
                    <w:left w:val="none" w:sz="0" w:space="0" w:color="auto"/>
                    <w:bottom w:val="none" w:sz="0" w:space="0" w:color="auto"/>
                    <w:right w:val="none" w:sz="0" w:space="0" w:color="auto"/>
                  </w:divBdr>
                </w:div>
                <w:div w:id="1161043164">
                  <w:marLeft w:val="0"/>
                  <w:marRight w:val="0"/>
                  <w:marTop w:val="0"/>
                  <w:marBottom w:val="0"/>
                  <w:divBdr>
                    <w:top w:val="none" w:sz="0" w:space="0" w:color="auto"/>
                    <w:left w:val="none" w:sz="0" w:space="0" w:color="auto"/>
                    <w:bottom w:val="none" w:sz="0" w:space="0" w:color="auto"/>
                    <w:right w:val="none" w:sz="0" w:space="0" w:color="auto"/>
                  </w:divBdr>
                </w:div>
                <w:div w:id="1037241112">
                  <w:marLeft w:val="0"/>
                  <w:marRight w:val="0"/>
                  <w:marTop w:val="0"/>
                  <w:marBottom w:val="0"/>
                  <w:divBdr>
                    <w:top w:val="none" w:sz="0" w:space="0" w:color="auto"/>
                    <w:left w:val="none" w:sz="0" w:space="0" w:color="auto"/>
                    <w:bottom w:val="none" w:sz="0" w:space="0" w:color="auto"/>
                    <w:right w:val="none" w:sz="0" w:space="0" w:color="auto"/>
                  </w:divBdr>
                </w:div>
                <w:div w:id="844175142">
                  <w:marLeft w:val="0"/>
                  <w:marRight w:val="0"/>
                  <w:marTop w:val="0"/>
                  <w:marBottom w:val="0"/>
                  <w:divBdr>
                    <w:top w:val="none" w:sz="0" w:space="0" w:color="auto"/>
                    <w:left w:val="none" w:sz="0" w:space="0" w:color="auto"/>
                    <w:bottom w:val="none" w:sz="0" w:space="0" w:color="auto"/>
                    <w:right w:val="none" w:sz="0" w:space="0" w:color="auto"/>
                  </w:divBdr>
                </w:div>
                <w:div w:id="172189962">
                  <w:marLeft w:val="0"/>
                  <w:marRight w:val="0"/>
                  <w:marTop w:val="0"/>
                  <w:marBottom w:val="0"/>
                  <w:divBdr>
                    <w:top w:val="none" w:sz="0" w:space="0" w:color="auto"/>
                    <w:left w:val="none" w:sz="0" w:space="0" w:color="auto"/>
                    <w:bottom w:val="none" w:sz="0" w:space="0" w:color="auto"/>
                    <w:right w:val="none" w:sz="0" w:space="0" w:color="auto"/>
                  </w:divBdr>
                </w:div>
                <w:div w:id="1383403732">
                  <w:marLeft w:val="0"/>
                  <w:marRight w:val="0"/>
                  <w:marTop w:val="0"/>
                  <w:marBottom w:val="0"/>
                  <w:divBdr>
                    <w:top w:val="none" w:sz="0" w:space="0" w:color="auto"/>
                    <w:left w:val="none" w:sz="0" w:space="0" w:color="auto"/>
                    <w:bottom w:val="none" w:sz="0" w:space="0" w:color="auto"/>
                    <w:right w:val="none" w:sz="0" w:space="0" w:color="auto"/>
                  </w:divBdr>
                </w:div>
                <w:div w:id="737168268">
                  <w:marLeft w:val="0"/>
                  <w:marRight w:val="0"/>
                  <w:marTop w:val="0"/>
                  <w:marBottom w:val="0"/>
                  <w:divBdr>
                    <w:top w:val="none" w:sz="0" w:space="0" w:color="auto"/>
                    <w:left w:val="none" w:sz="0" w:space="0" w:color="auto"/>
                    <w:bottom w:val="none" w:sz="0" w:space="0" w:color="auto"/>
                    <w:right w:val="none" w:sz="0" w:space="0" w:color="auto"/>
                  </w:divBdr>
                </w:div>
                <w:div w:id="1782456110">
                  <w:marLeft w:val="0"/>
                  <w:marRight w:val="0"/>
                  <w:marTop w:val="0"/>
                  <w:marBottom w:val="0"/>
                  <w:divBdr>
                    <w:top w:val="none" w:sz="0" w:space="0" w:color="auto"/>
                    <w:left w:val="none" w:sz="0" w:space="0" w:color="auto"/>
                    <w:bottom w:val="none" w:sz="0" w:space="0" w:color="auto"/>
                    <w:right w:val="none" w:sz="0" w:space="0" w:color="auto"/>
                  </w:divBdr>
                </w:div>
                <w:div w:id="1088311498">
                  <w:marLeft w:val="0"/>
                  <w:marRight w:val="0"/>
                  <w:marTop w:val="0"/>
                  <w:marBottom w:val="0"/>
                  <w:divBdr>
                    <w:top w:val="none" w:sz="0" w:space="0" w:color="auto"/>
                    <w:left w:val="none" w:sz="0" w:space="0" w:color="auto"/>
                    <w:bottom w:val="none" w:sz="0" w:space="0" w:color="auto"/>
                    <w:right w:val="none" w:sz="0" w:space="0" w:color="auto"/>
                  </w:divBdr>
                </w:div>
                <w:div w:id="1733116541">
                  <w:marLeft w:val="0"/>
                  <w:marRight w:val="0"/>
                  <w:marTop w:val="0"/>
                  <w:marBottom w:val="0"/>
                  <w:divBdr>
                    <w:top w:val="none" w:sz="0" w:space="0" w:color="auto"/>
                    <w:left w:val="none" w:sz="0" w:space="0" w:color="auto"/>
                    <w:bottom w:val="none" w:sz="0" w:space="0" w:color="auto"/>
                    <w:right w:val="none" w:sz="0" w:space="0" w:color="auto"/>
                  </w:divBdr>
                </w:div>
                <w:div w:id="1169364392">
                  <w:marLeft w:val="0"/>
                  <w:marRight w:val="0"/>
                  <w:marTop w:val="0"/>
                  <w:marBottom w:val="0"/>
                  <w:divBdr>
                    <w:top w:val="none" w:sz="0" w:space="0" w:color="auto"/>
                    <w:left w:val="none" w:sz="0" w:space="0" w:color="auto"/>
                    <w:bottom w:val="none" w:sz="0" w:space="0" w:color="auto"/>
                    <w:right w:val="none" w:sz="0" w:space="0" w:color="auto"/>
                  </w:divBdr>
                </w:div>
                <w:div w:id="1418097510">
                  <w:marLeft w:val="0"/>
                  <w:marRight w:val="0"/>
                  <w:marTop w:val="0"/>
                  <w:marBottom w:val="0"/>
                  <w:divBdr>
                    <w:top w:val="none" w:sz="0" w:space="0" w:color="auto"/>
                    <w:left w:val="none" w:sz="0" w:space="0" w:color="auto"/>
                    <w:bottom w:val="none" w:sz="0" w:space="0" w:color="auto"/>
                    <w:right w:val="none" w:sz="0" w:space="0" w:color="auto"/>
                  </w:divBdr>
                </w:div>
                <w:div w:id="827281520">
                  <w:marLeft w:val="0"/>
                  <w:marRight w:val="0"/>
                  <w:marTop w:val="0"/>
                  <w:marBottom w:val="0"/>
                  <w:divBdr>
                    <w:top w:val="none" w:sz="0" w:space="0" w:color="auto"/>
                    <w:left w:val="none" w:sz="0" w:space="0" w:color="auto"/>
                    <w:bottom w:val="none" w:sz="0" w:space="0" w:color="auto"/>
                    <w:right w:val="none" w:sz="0" w:space="0" w:color="auto"/>
                  </w:divBdr>
                </w:div>
                <w:div w:id="2061903645">
                  <w:marLeft w:val="0"/>
                  <w:marRight w:val="0"/>
                  <w:marTop w:val="0"/>
                  <w:marBottom w:val="0"/>
                  <w:divBdr>
                    <w:top w:val="none" w:sz="0" w:space="0" w:color="auto"/>
                    <w:left w:val="none" w:sz="0" w:space="0" w:color="auto"/>
                    <w:bottom w:val="none" w:sz="0" w:space="0" w:color="auto"/>
                    <w:right w:val="none" w:sz="0" w:space="0" w:color="auto"/>
                  </w:divBdr>
                </w:div>
                <w:div w:id="671568336">
                  <w:marLeft w:val="0"/>
                  <w:marRight w:val="0"/>
                  <w:marTop w:val="0"/>
                  <w:marBottom w:val="0"/>
                  <w:divBdr>
                    <w:top w:val="none" w:sz="0" w:space="0" w:color="auto"/>
                    <w:left w:val="none" w:sz="0" w:space="0" w:color="auto"/>
                    <w:bottom w:val="none" w:sz="0" w:space="0" w:color="auto"/>
                    <w:right w:val="none" w:sz="0" w:space="0" w:color="auto"/>
                  </w:divBdr>
                </w:div>
                <w:div w:id="1086417599">
                  <w:marLeft w:val="0"/>
                  <w:marRight w:val="0"/>
                  <w:marTop w:val="0"/>
                  <w:marBottom w:val="0"/>
                  <w:divBdr>
                    <w:top w:val="none" w:sz="0" w:space="0" w:color="auto"/>
                    <w:left w:val="none" w:sz="0" w:space="0" w:color="auto"/>
                    <w:bottom w:val="none" w:sz="0" w:space="0" w:color="auto"/>
                    <w:right w:val="none" w:sz="0" w:space="0" w:color="auto"/>
                  </w:divBdr>
                </w:div>
                <w:div w:id="1344550624">
                  <w:marLeft w:val="0"/>
                  <w:marRight w:val="0"/>
                  <w:marTop w:val="0"/>
                  <w:marBottom w:val="0"/>
                  <w:divBdr>
                    <w:top w:val="none" w:sz="0" w:space="0" w:color="auto"/>
                    <w:left w:val="none" w:sz="0" w:space="0" w:color="auto"/>
                    <w:bottom w:val="none" w:sz="0" w:space="0" w:color="auto"/>
                    <w:right w:val="none" w:sz="0" w:space="0" w:color="auto"/>
                  </w:divBdr>
                </w:div>
                <w:div w:id="894270148">
                  <w:marLeft w:val="0"/>
                  <w:marRight w:val="0"/>
                  <w:marTop w:val="0"/>
                  <w:marBottom w:val="0"/>
                  <w:divBdr>
                    <w:top w:val="none" w:sz="0" w:space="0" w:color="auto"/>
                    <w:left w:val="none" w:sz="0" w:space="0" w:color="auto"/>
                    <w:bottom w:val="none" w:sz="0" w:space="0" w:color="auto"/>
                    <w:right w:val="none" w:sz="0" w:space="0" w:color="auto"/>
                  </w:divBdr>
                </w:div>
                <w:div w:id="1351567691">
                  <w:marLeft w:val="0"/>
                  <w:marRight w:val="0"/>
                  <w:marTop w:val="0"/>
                  <w:marBottom w:val="0"/>
                  <w:divBdr>
                    <w:top w:val="none" w:sz="0" w:space="0" w:color="auto"/>
                    <w:left w:val="none" w:sz="0" w:space="0" w:color="auto"/>
                    <w:bottom w:val="none" w:sz="0" w:space="0" w:color="auto"/>
                    <w:right w:val="none" w:sz="0" w:space="0" w:color="auto"/>
                  </w:divBdr>
                </w:div>
                <w:div w:id="1818523637">
                  <w:marLeft w:val="0"/>
                  <w:marRight w:val="0"/>
                  <w:marTop w:val="0"/>
                  <w:marBottom w:val="0"/>
                  <w:divBdr>
                    <w:top w:val="none" w:sz="0" w:space="0" w:color="auto"/>
                    <w:left w:val="none" w:sz="0" w:space="0" w:color="auto"/>
                    <w:bottom w:val="none" w:sz="0" w:space="0" w:color="auto"/>
                    <w:right w:val="none" w:sz="0" w:space="0" w:color="auto"/>
                  </w:divBdr>
                </w:div>
                <w:div w:id="763577090">
                  <w:marLeft w:val="0"/>
                  <w:marRight w:val="0"/>
                  <w:marTop w:val="0"/>
                  <w:marBottom w:val="0"/>
                  <w:divBdr>
                    <w:top w:val="none" w:sz="0" w:space="0" w:color="auto"/>
                    <w:left w:val="none" w:sz="0" w:space="0" w:color="auto"/>
                    <w:bottom w:val="none" w:sz="0" w:space="0" w:color="auto"/>
                    <w:right w:val="none" w:sz="0" w:space="0" w:color="auto"/>
                  </w:divBdr>
                </w:div>
                <w:div w:id="1070542261">
                  <w:marLeft w:val="0"/>
                  <w:marRight w:val="0"/>
                  <w:marTop w:val="0"/>
                  <w:marBottom w:val="0"/>
                  <w:divBdr>
                    <w:top w:val="none" w:sz="0" w:space="0" w:color="auto"/>
                    <w:left w:val="none" w:sz="0" w:space="0" w:color="auto"/>
                    <w:bottom w:val="none" w:sz="0" w:space="0" w:color="auto"/>
                    <w:right w:val="none" w:sz="0" w:space="0" w:color="auto"/>
                  </w:divBdr>
                </w:div>
                <w:div w:id="277494873">
                  <w:marLeft w:val="0"/>
                  <w:marRight w:val="0"/>
                  <w:marTop w:val="0"/>
                  <w:marBottom w:val="0"/>
                  <w:divBdr>
                    <w:top w:val="none" w:sz="0" w:space="0" w:color="auto"/>
                    <w:left w:val="none" w:sz="0" w:space="0" w:color="auto"/>
                    <w:bottom w:val="none" w:sz="0" w:space="0" w:color="auto"/>
                    <w:right w:val="none" w:sz="0" w:space="0" w:color="auto"/>
                  </w:divBdr>
                </w:div>
                <w:div w:id="764613871">
                  <w:marLeft w:val="0"/>
                  <w:marRight w:val="0"/>
                  <w:marTop w:val="0"/>
                  <w:marBottom w:val="0"/>
                  <w:divBdr>
                    <w:top w:val="none" w:sz="0" w:space="0" w:color="auto"/>
                    <w:left w:val="none" w:sz="0" w:space="0" w:color="auto"/>
                    <w:bottom w:val="none" w:sz="0" w:space="0" w:color="auto"/>
                    <w:right w:val="none" w:sz="0" w:space="0" w:color="auto"/>
                  </w:divBdr>
                </w:div>
                <w:div w:id="767502387">
                  <w:marLeft w:val="0"/>
                  <w:marRight w:val="0"/>
                  <w:marTop w:val="0"/>
                  <w:marBottom w:val="0"/>
                  <w:divBdr>
                    <w:top w:val="none" w:sz="0" w:space="0" w:color="auto"/>
                    <w:left w:val="none" w:sz="0" w:space="0" w:color="auto"/>
                    <w:bottom w:val="none" w:sz="0" w:space="0" w:color="auto"/>
                    <w:right w:val="none" w:sz="0" w:space="0" w:color="auto"/>
                  </w:divBdr>
                </w:div>
                <w:div w:id="860555748">
                  <w:marLeft w:val="0"/>
                  <w:marRight w:val="0"/>
                  <w:marTop w:val="0"/>
                  <w:marBottom w:val="0"/>
                  <w:divBdr>
                    <w:top w:val="none" w:sz="0" w:space="0" w:color="auto"/>
                    <w:left w:val="none" w:sz="0" w:space="0" w:color="auto"/>
                    <w:bottom w:val="none" w:sz="0" w:space="0" w:color="auto"/>
                    <w:right w:val="none" w:sz="0" w:space="0" w:color="auto"/>
                  </w:divBdr>
                </w:div>
                <w:div w:id="2114477642">
                  <w:marLeft w:val="0"/>
                  <w:marRight w:val="0"/>
                  <w:marTop w:val="0"/>
                  <w:marBottom w:val="0"/>
                  <w:divBdr>
                    <w:top w:val="none" w:sz="0" w:space="0" w:color="auto"/>
                    <w:left w:val="none" w:sz="0" w:space="0" w:color="auto"/>
                    <w:bottom w:val="none" w:sz="0" w:space="0" w:color="auto"/>
                    <w:right w:val="none" w:sz="0" w:space="0" w:color="auto"/>
                  </w:divBdr>
                </w:div>
                <w:div w:id="1920672234">
                  <w:marLeft w:val="0"/>
                  <w:marRight w:val="0"/>
                  <w:marTop w:val="0"/>
                  <w:marBottom w:val="0"/>
                  <w:divBdr>
                    <w:top w:val="none" w:sz="0" w:space="0" w:color="auto"/>
                    <w:left w:val="none" w:sz="0" w:space="0" w:color="auto"/>
                    <w:bottom w:val="none" w:sz="0" w:space="0" w:color="auto"/>
                    <w:right w:val="none" w:sz="0" w:space="0" w:color="auto"/>
                  </w:divBdr>
                </w:div>
                <w:div w:id="637999209">
                  <w:marLeft w:val="0"/>
                  <w:marRight w:val="0"/>
                  <w:marTop w:val="0"/>
                  <w:marBottom w:val="0"/>
                  <w:divBdr>
                    <w:top w:val="none" w:sz="0" w:space="0" w:color="auto"/>
                    <w:left w:val="none" w:sz="0" w:space="0" w:color="auto"/>
                    <w:bottom w:val="none" w:sz="0" w:space="0" w:color="auto"/>
                    <w:right w:val="none" w:sz="0" w:space="0" w:color="auto"/>
                  </w:divBdr>
                </w:div>
                <w:div w:id="2028364294">
                  <w:marLeft w:val="0"/>
                  <w:marRight w:val="0"/>
                  <w:marTop w:val="0"/>
                  <w:marBottom w:val="0"/>
                  <w:divBdr>
                    <w:top w:val="none" w:sz="0" w:space="0" w:color="auto"/>
                    <w:left w:val="none" w:sz="0" w:space="0" w:color="auto"/>
                    <w:bottom w:val="none" w:sz="0" w:space="0" w:color="auto"/>
                    <w:right w:val="none" w:sz="0" w:space="0" w:color="auto"/>
                  </w:divBdr>
                </w:div>
                <w:div w:id="360860766">
                  <w:marLeft w:val="0"/>
                  <w:marRight w:val="0"/>
                  <w:marTop w:val="0"/>
                  <w:marBottom w:val="0"/>
                  <w:divBdr>
                    <w:top w:val="none" w:sz="0" w:space="0" w:color="auto"/>
                    <w:left w:val="none" w:sz="0" w:space="0" w:color="auto"/>
                    <w:bottom w:val="none" w:sz="0" w:space="0" w:color="auto"/>
                    <w:right w:val="none" w:sz="0" w:space="0" w:color="auto"/>
                  </w:divBdr>
                </w:div>
                <w:div w:id="1132410038">
                  <w:marLeft w:val="0"/>
                  <w:marRight w:val="0"/>
                  <w:marTop w:val="0"/>
                  <w:marBottom w:val="0"/>
                  <w:divBdr>
                    <w:top w:val="none" w:sz="0" w:space="0" w:color="auto"/>
                    <w:left w:val="none" w:sz="0" w:space="0" w:color="auto"/>
                    <w:bottom w:val="none" w:sz="0" w:space="0" w:color="auto"/>
                    <w:right w:val="none" w:sz="0" w:space="0" w:color="auto"/>
                  </w:divBdr>
                </w:div>
                <w:div w:id="904417967">
                  <w:marLeft w:val="0"/>
                  <w:marRight w:val="0"/>
                  <w:marTop w:val="0"/>
                  <w:marBottom w:val="0"/>
                  <w:divBdr>
                    <w:top w:val="none" w:sz="0" w:space="0" w:color="auto"/>
                    <w:left w:val="none" w:sz="0" w:space="0" w:color="auto"/>
                    <w:bottom w:val="none" w:sz="0" w:space="0" w:color="auto"/>
                    <w:right w:val="none" w:sz="0" w:space="0" w:color="auto"/>
                  </w:divBdr>
                </w:div>
                <w:div w:id="392312889">
                  <w:marLeft w:val="0"/>
                  <w:marRight w:val="0"/>
                  <w:marTop w:val="0"/>
                  <w:marBottom w:val="0"/>
                  <w:divBdr>
                    <w:top w:val="none" w:sz="0" w:space="0" w:color="auto"/>
                    <w:left w:val="none" w:sz="0" w:space="0" w:color="auto"/>
                    <w:bottom w:val="none" w:sz="0" w:space="0" w:color="auto"/>
                    <w:right w:val="none" w:sz="0" w:space="0" w:color="auto"/>
                  </w:divBdr>
                </w:div>
                <w:div w:id="1802651217">
                  <w:marLeft w:val="0"/>
                  <w:marRight w:val="0"/>
                  <w:marTop w:val="0"/>
                  <w:marBottom w:val="0"/>
                  <w:divBdr>
                    <w:top w:val="none" w:sz="0" w:space="0" w:color="auto"/>
                    <w:left w:val="none" w:sz="0" w:space="0" w:color="auto"/>
                    <w:bottom w:val="none" w:sz="0" w:space="0" w:color="auto"/>
                    <w:right w:val="none" w:sz="0" w:space="0" w:color="auto"/>
                  </w:divBdr>
                </w:div>
                <w:div w:id="817652303">
                  <w:marLeft w:val="0"/>
                  <w:marRight w:val="0"/>
                  <w:marTop w:val="0"/>
                  <w:marBottom w:val="0"/>
                  <w:divBdr>
                    <w:top w:val="none" w:sz="0" w:space="0" w:color="auto"/>
                    <w:left w:val="none" w:sz="0" w:space="0" w:color="auto"/>
                    <w:bottom w:val="none" w:sz="0" w:space="0" w:color="auto"/>
                    <w:right w:val="none" w:sz="0" w:space="0" w:color="auto"/>
                  </w:divBdr>
                </w:div>
                <w:div w:id="580067699">
                  <w:marLeft w:val="0"/>
                  <w:marRight w:val="0"/>
                  <w:marTop w:val="0"/>
                  <w:marBottom w:val="0"/>
                  <w:divBdr>
                    <w:top w:val="none" w:sz="0" w:space="0" w:color="auto"/>
                    <w:left w:val="none" w:sz="0" w:space="0" w:color="auto"/>
                    <w:bottom w:val="none" w:sz="0" w:space="0" w:color="auto"/>
                    <w:right w:val="none" w:sz="0" w:space="0" w:color="auto"/>
                  </w:divBdr>
                </w:div>
                <w:div w:id="1379165696">
                  <w:marLeft w:val="0"/>
                  <w:marRight w:val="0"/>
                  <w:marTop w:val="0"/>
                  <w:marBottom w:val="0"/>
                  <w:divBdr>
                    <w:top w:val="none" w:sz="0" w:space="0" w:color="auto"/>
                    <w:left w:val="none" w:sz="0" w:space="0" w:color="auto"/>
                    <w:bottom w:val="none" w:sz="0" w:space="0" w:color="auto"/>
                    <w:right w:val="none" w:sz="0" w:space="0" w:color="auto"/>
                  </w:divBdr>
                </w:div>
                <w:div w:id="653146926">
                  <w:marLeft w:val="0"/>
                  <w:marRight w:val="0"/>
                  <w:marTop w:val="0"/>
                  <w:marBottom w:val="0"/>
                  <w:divBdr>
                    <w:top w:val="none" w:sz="0" w:space="0" w:color="auto"/>
                    <w:left w:val="none" w:sz="0" w:space="0" w:color="auto"/>
                    <w:bottom w:val="none" w:sz="0" w:space="0" w:color="auto"/>
                    <w:right w:val="none" w:sz="0" w:space="0" w:color="auto"/>
                  </w:divBdr>
                </w:div>
                <w:div w:id="1564559789">
                  <w:marLeft w:val="0"/>
                  <w:marRight w:val="0"/>
                  <w:marTop w:val="0"/>
                  <w:marBottom w:val="0"/>
                  <w:divBdr>
                    <w:top w:val="none" w:sz="0" w:space="0" w:color="auto"/>
                    <w:left w:val="none" w:sz="0" w:space="0" w:color="auto"/>
                    <w:bottom w:val="none" w:sz="0" w:space="0" w:color="auto"/>
                    <w:right w:val="none" w:sz="0" w:space="0" w:color="auto"/>
                  </w:divBdr>
                </w:div>
                <w:div w:id="199510820">
                  <w:marLeft w:val="0"/>
                  <w:marRight w:val="0"/>
                  <w:marTop w:val="0"/>
                  <w:marBottom w:val="0"/>
                  <w:divBdr>
                    <w:top w:val="none" w:sz="0" w:space="0" w:color="auto"/>
                    <w:left w:val="none" w:sz="0" w:space="0" w:color="auto"/>
                    <w:bottom w:val="none" w:sz="0" w:space="0" w:color="auto"/>
                    <w:right w:val="none" w:sz="0" w:space="0" w:color="auto"/>
                  </w:divBdr>
                </w:div>
                <w:div w:id="826095132">
                  <w:marLeft w:val="0"/>
                  <w:marRight w:val="0"/>
                  <w:marTop w:val="0"/>
                  <w:marBottom w:val="0"/>
                  <w:divBdr>
                    <w:top w:val="none" w:sz="0" w:space="0" w:color="auto"/>
                    <w:left w:val="none" w:sz="0" w:space="0" w:color="auto"/>
                    <w:bottom w:val="none" w:sz="0" w:space="0" w:color="auto"/>
                    <w:right w:val="none" w:sz="0" w:space="0" w:color="auto"/>
                  </w:divBdr>
                </w:div>
                <w:div w:id="1874229166">
                  <w:marLeft w:val="0"/>
                  <w:marRight w:val="0"/>
                  <w:marTop w:val="0"/>
                  <w:marBottom w:val="0"/>
                  <w:divBdr>
                    <w:top w:val="none" w:sz="0" w:space="0" w:color="auto"/>
                    <w:left w:val="none" w:sz="0" w:space="0" w:color="auto"/>
                    <w:bottom w:val="none" w:sz="0" w:space="0" w:color="auto"/>
                    <w:right w:val="none" w:sz="0" w:space="0" w:color="auto"/>
                  </w:divBdr>
                </w:div>
                <w:div w:id="202062740">
                  <w:marLeft w:val="0"/>
                  <w:marRight w:val="0"/>
                  <w:marTop w:val="0"/>
                  <w:marBottom w:val="0"/>
                  <w:divBdr>
                    <w:top w:val="none" w:sz="0" w:space="0" w:color="auto"/>
                    <w:left w:val="none" w:sz="0" w:space="0" w:color="auto"/>
                    <w:bottom w:val="none" w:sz="0" w:space="0" w:color="auto"/>
                    <w:right w:val="none" w:sz="0" w:space="0" w:color="auto"/>
                  </w:divBdr>
                </w:div>
                <w:div w:id="1082676004">
                  <w:marLeft w:val="0"/>
                  <w:marRight w:val="0"/>
                  <w:marTop w:val="0"/>
                  <w:marBottom w:val="0"/>
                  <w:divBdr>
                    <w:top w:val="none" w:sz="0" w:space="0" w:color="auto"/>
                    <w:left w:val="none" w:sz="0" w:space="0" w:color="auto"/>
                    <w:bottom w:val="none" w:sz="0" w:space="0" w:color="auto"/>
                    <w:right w:val="none" w:sz="0" w:space="0" w:color="auto"/>
                  </w:divBdr>
                </w:div>
                <w:div w:id="831334284">
                  <w:marLeft w:val="0"/>
                  <w:marRight w:val="0"/>
                  <w:marTop w:val="0"/>
                  <w:marBottom w:val="0"/>
                  <w:divBdr>
                    <w:top w:val="none" w:sz="0" w:space="0" w:color="auto"/>
                    <w:left w:val="none" w:sz="0" w:space="0" w:color="auto"/>
                    <w:bottom w:val="none" w:sz="0" w:space="0" w:color="auto"/>
                    <w:right w:val="none" w:sz="0" w:space="0" w:color="auto"/>
                  </w:divBdr>
                </w:div>
                <w:div w:id="716003641">
                  <w:marLeft w:val="0"/>
                  <w:marRight w:val="0"/>
                  <w:marTop w:val="0"/>
                  <w:marBottom w:val="0"/>
                  <w:divBdr>
                    <w:top w:val="none" w:sz="0" w:space="0" w:color="auto"/>
                    <w:left w:val="none" w:sz="0" w:space="0" w:color="auto"/>
                    <w:bottom w:val="none" w:sz="0" w:space="0" w:color="auto"/>
                    <w:right w:val="none" w:sz="0" w:space="0" w:color="auto"/>
                  </w:divBdr>
                </w:div>
                <w:div w:id="17432909">
                  <w:marLeft w:val="0"/>
                  <w:marRight w:val="0"/>
                  <w:marTop w:val="0"/>
                  <w:marBottom w:val="0"/>
                  <w:divBdr>
                    <w:top w:val="none" w:sz="0" w:space="0" w:color="auto"/>
                    <w:left w:val="none" w:sz="0" w:space="0" w:color="auto"/>
                    <w:bottom w:val="none" w:sz="0" w:space="0" w:color="auto"/>
                    <w:right w:val="none" w:sz="0" w:space="0" w:color="auto"/>
                  </w:divBdr>
                </w:div>
                <w:div w:id="1798328692">
                  <w:marLeft w:val="0"/>
                  <w:marRight w:val="0"/>
                  <w:marTop w:val="0"/>
                  <w:marBottom w:val="0"/>
                  <w:divBdr>
                    <w:top w:val="none" w:sz="0" w:space="0" w:color="auto"/>
                    <w:left w:val="none" w:sz="0" w:space="0" w:color="auto"/>
                    <w:bottom w:val="none" w:sz="0" w:space="0" w:color="auto"/>
                    <w:right w:val="none" w:sz="0" w:space="0" w:color="auto"/>
                  </w:divBdr>
                </w:div>
                <w:div w:id="2099015972">
                  <w:marLeft w:val="0"/>
                  <w:marRight w:val="0"/>
                  <w:marTop w:val="0"/>
                  <w:marBottom w:val="0"/>
                  <w:divBdr>
                    <w:top w:val="none" w:sz="0" w:space="0" w:color="auto"/>
                    <w:left w:val="none" w:sz="0" w:space="0" w:color="auto"/>
                    <w:bottom w:val="none" w:sz="0" w:space="0" w:color="auto"/>
                    <w:right w:val="none" w:sz="0" w:space="0" w:color="auto"/>
                  </w:divBdr>
                </w:div>
                <w:div w:id="198930366">
                  <w:marLeft w:val="0"/>
                  <w:marRight w:val="0"/>
                  <w:marTop w:val="0"/>
                  <w:marBottom w:val="0"/>
                  <w:divBdr>
                    <w:top w:val="none" w:sz="0" w:space="0" w:color="auto"/>
                    <w:left w:val="none" w:sz="0" w:space="0" w:color="auto"/>
                    <w:bottom w:val="none" w:sz="0" w:space="0" w:color="auto"/>
                    <w:right w:val="none" w:sz="0" w:space="0" w:color="auto"/>
                  </w:divBdr>
                </w:div>
                <w:div w:id="129903156">
                  <w:marLeft w:val="0"/>
                  <w:marRight w:val="0"/>
                  <w:marTop w:val="0"/>
                  <w:marBottom w:val="0"/>
                  <w:divBdr>
                    <w:top w:val="none" w:sz="0" w:space="0" w:color="auto"/>
                    <w:left w:val="none" w:sz="0" w:space="0" w:color="auto"/>
                    <w:bottom w:val="none" w:sz="0" w:space="0" w:color="auto"/>
                    <w:right w:val="none" w:sz="0" w:space="0" w:color="auto"/>
                  </w:divBdr>
                </w:div>
                <w:div w:id="340789162">
                  <w:marLeft w:val="0"/>
                  <w:marRight w:val="0"/>
                  <w:marTop w:val="0"/>
                  <w:marBottom w:val="0"/>
                  <w:divBdr>
                    <w:top w:val="none" w:sz="0" w:space="0" w:color="auto"/>
                    <w:left w:val="none" w:sz="0" w:space="0" w:color="auto"/>
                    <w:bottom w:val="none" w:sz="0" w:space="0" w:color="auto"/>
                    <w:right w:val="none" w:sz="0" w:space="0" w:color="auto"/>
                  </w:divBdr>
                </w:div>
                <w:div w:id="150753504">
                  <w:marLeft w:val="0"/>
                  <w:marRight w:val="0"/>
                  <w:marTop w:val="0"/>
                  <w:marBottom w:val="0"/>
                  <w:divBdr>
                    <w:top w:val="none" w:sz="0" w:space="0" w:color="auto"/>
                    <w:left w:val="none" w:sz="0" w:space="0" w:color="auto"/>
                    <w:bottom w:val="none" w:sz="0" w:space="0" w:color="auto"/>
                    <w:right w:val="none" w:sz="0" w:space="0" w:color="auto"/>
                  </w:divBdr>
                </w:div>
                <w:div w:id="1345862320">
                  <w:marLeft w:val="0"/>
                  <w:marRight w:val="0"/>
                  <w:marTop w:val="0"/>
                  <w:marBottom w:val="0"/>
                  <w:divBdr>
                    <w:top w:val="none" w:sz="0" w:space="0" w:color="auto"/>
                    <w:left w:val="none" w:sz="0" w:space="0" w:color="auto"/>
                    <w:bottom w:val="none" w:sz="0" w:space="0" w:color="auto"/>
                    <w:right w:val="none" w:sz="0" w:space="0" w:color="auto"/>
                  </w:divBdr>
                </w:div>
                <w:div w:id="328482211">
                  <w:marLeft w:val="0"/>
                  <w:marRight w:val="0"/>
                  <w:marTop w:val="0"/>
                  <w:marBottom w:val="0"/>
                  <w:divBdr>
                    <w:top w:val="none" w:sz="0" w:space="0" w:color="auto"/>
                    <w:left w:val="none" w:sz="0" w:space="0" w:color="auto"/>
                    <w:bottom w:val="none" w:sz="0" w:space="0" w:color="auto"/>
                    <w:right w:val="none" w:sz="0" w:space="0" w:color="auto"/>
                  </w:divBdr>
                </w:div>
                <w:div w:id="898591370">
                  <w:marLeft w:val="0"/>
                  <w:marRight w:val="0"/>
                  <w:marTop w:val="0"/>
                  <w:marBottom w:val="0"/>
                  <w:divBdr>
                    <w:top w:val="none" w:sz="0" w:space="0" w:color="auto"/>
                    <w:left w:val="none" w:sz="0" w:space="0" w:color="auto"/>
                    <w:bottom w:val="none" w:sz="0" w:space="0" w:color="auto"/>
                    <w:right w:val="none" w:sz="0" w:space="0" w:color="auto"/>
                  </w:divBdr>
                </w:div>
                <w:div w:id="1200241152">
                  <w:marLeft w:val="0"/>
                  <w:marRight w:val="0"/>
                  <w:marTop w:val="0"/>
                  <w:marBottom w:val="0"/>
                  <w:divBdr>
                    <w:top w:val="none" w:sz="0" w:space="0" w:color="auto"/>
                    <w:left w:val="none" w:sz="0" w:space="0" w:color="auto"/>
                    <w:bottom w:val="none" w:sz="0" w:space="0" w:color="auto"/>
                    <w:right w:val="none" w:sz="0" w:space="0" w:color="auto"/>
                  </w:divBdr>
                </w:div>
                <w:div w:id="524246338">
                  <w:marLeft w:val="0"/>
                  <w:marRight w:val="0"/>
                  <w:marTop w:val="0"/>
                  <w:marBottom w:val="0"/>
                  <w:divBdr>
                    <w:top w:val="none" w:sz="0" w:space="0" w:color="auto"/>
                    <w:left w:val="none" w:sz="0" w:space="0" w:color="auto"/>
                    <w:bottom w:val="none" w:sz="0" w:space="0" w:color="auto"/>
                    <w:right w:val="none" w:sz="0" w:space="0" w:color="auto"/>
                  </w:divBdr>
                </w:div>
                <w:div w:id="1054619330">
                  <w:marLeft w:val="0"/>
                  <w:marRight w:val="0"/>
                  <w:marTop w:val="0"/>
                  <w:marBottom w:val="0"/>
                  <w:divBdr>
                    <w:top w:val="none" w:sz="0" w:space="0" w:color="auto"/>
                    <w:left w:val="none" w:sz="0" w:space="0" w:color="auto"/>
                    <w:bottom w:val="none" w:sz="0" w:space="0" w:color="auto"/>
                    <w:right w:val="none" w:sz="0" w:space="0" w:color="auto"/>
                  </w:divBdr>
                </w:div>
                <w:div w:id="1304963913">
                  <w:marLeft w:val="0"/>
                  <w:marRight w:val="0"/>
                  <w:marTop w:val="0"/>
                  <w:marBottom w:val="0"/>
                  <w:divBdr>
                    <w:top w:val="none" w:sz="0" w:space="0" w:color="auto"/>
                    <w:left w:val="none" w:sz="0" w:space="0" w:color="auto"/>
                    <w:bottom w:val="none" w:sz="0" w:space="0" w:color="auto"/>
                    <w:right w:val="none" w:sz="0" w:space="0" w:color="auto"/>
                  </w:divBdr>
                </w:div>
                <w:div w:id="690296927">
                  <w:marLeft w:val="0"/>
                  <w:marRight w:val="0"/>
                  <w:marTop w:val="0"/>
                  <w:marBottom w:val="0"/>
                  <w:divBdr>
                    <w:top w:val="none" w:sz="0" w:space="0" w:color="auto"/>
                    <w:left w:val="none" w:sz="0" w:space="0" w:color="auto"/>
                    <w:bottom w:val="none" w:sz="0" w:space="0" w:color="auto"/>
                    <w:right w:val="none" w:sz="0" w:space="0" w:color="auto"/>
                  </w:divBdr>
                </w:div>
                <w:div w:id="2020308808">
                  <w:marLeft w:val="0"/>
                  <w:marRight w:val="0"/>
                  <w:marTop w:val="0"/>
                  <w:marBottom w:val="0"/>
                  <w:divBdr>
                    <w:top w:val="none" w:sz="0" w:space="0" w:color="auto"/>
                    <w:left w:val="none" w:sz="0" w:space="0" w:color="auto"/>
                    <w:bottom w:val="none" w:sz="0" w:space="0" w:color="auto"/>
                    <w:right w:val="none" w:sz="0" w:space="0" w:color="auto"/>
                  </w:divBdr>
                </w:div>
                <w:div w:id="919675597">
                  <w:marLeft w:val="0"/>
                  <w:marRight w:val="0"/>
                  <w:marTop w:val="0"/>
                  <w:marBottom w:val="0"/>
                  <w:divBdr>
                    <w:top w:val="none" w:sz="0" w:space="0" w:color="auto"/>
                    <w:left w:val="none" w:sz="0" w:space="0" w:color="auto"/>
                    <w:bottom w:val="none" w:sz="0" w:space="0" w:color="auto"/>
                    <w:right w:val="none" w:sz="0" w:space="0" w:color="auto"/>
                  </w:divBdr>
                </w:div>
                <w:div w:id="912005697">
                  <w:marLeft w:val="0"/>
                  <w:marRight w:val="0"/>
                  <w:marTop w:val="0"/>
                  <w:marBottom w:val="0"/>
                  <w:divBdr>
                    <w:top w:val="none" w:sz="0" w:space="0" w:color="auto"/>
                    <w:left w:val="none" w:sz="0" w:space="0" w:color="auto"/>
                    <w:bottom w:val="none" w:sz="0" w:space="0" w:color="auto"/>
                    <w:right w:val="none" w:sz="0" w:space="0" w:color="auto"/>
                  </w:divBdr>
                </w:div>
                <w:div w:id="748429857">
                  <w:marLeft w:val="0"/>
                  <w:marRight w:val="0"/>
                  <w:marTop w:val="0"/>
                  <w:marBottom w:val="0"/>
                  <w:divBdr>
                    <w:top w:val="none" w:sz="0" w:space="0" w:color="auto"/>
                    <w:left w:val="none" w:sz="0" w:space="0" w:color="auto"/>
                    <w:bottom w:val="none" w:sz="0" w:space="0" w:color="auto"/>
                    <w:right w:val="none" w:sz="0" w:space="0" w:color="auto"/>
                  </w:divBdr>
                </w:div>
                <w:div w:id="1817381165">
                  <w:marLeft w:val="0"/>
                  <w:marRight w:val="0"/>
                  <w:marTop w:val="0"/>
                  <w:marBottom w:val="0"/>
                  <w:divBdr>
                    <w:top w:val="none" w:sz="0" w:space="0" w:color="auto"/>
                    <w:left w:val="none" w:sz="0" w:space="0" w:color="auto"/>
                    <w:bottom w:val="none" w:sz="0" w:space="0" w:color="auto"/>
                    <w:right w:val="none" w:sz="0" w:space="0" w:color="auto"/>
                  </w:divBdr>
                </w:div>
                <w:div w:id="347870086">
                  <w:marLeft w:val="0"/>
                  <w:marRight w:val="0"/>
                  <w:marTop w:val="0"/>
                  <w:marBottom w:val="0"/>
                  <w:divBdr>
                    <w:top w:val="none" w:sz="0" w:space="0" w:color="auto"/>
                    <w:left w:val="none" w:sz="0" w:space="0" w:color="auto"/>
                    <w:bottom w:val="none" w:sz="0" w:space="0" w:color="auto"/>
                    <w:right w:val="none" w:sz="0" w:space="0" w:color="auto"/>
                  </w:divBdr>
                </w:div>
                <w:div w:id="1730029344">
                  <w:marLeft w:val="0"/>
                  <w:marRight w:val="0"/>
                  <w:marTop w:val="0"/>
                  <w:marBottom w:val="0"/>
                  <w:divBdr>
                    <w:top w:val="none" w:sz="0" w:space="0" w:color="auto"/>
                    <w:left w:val="none" w:sz="0" w:space="0" w:color="auto"/>
                    <w:bottom w:val="none" w:sz="0" w:space="0" w:color="auto"/>
                    <w:right w:val="none" w:sz="0" w:space="0" w:color="auto"/>
                  </w:divBdr>
                  <w:divsChild>
                    <w:div w:id="2115249881">
                      <w:marLeft w:val="0"/>
                      <w:marRight w:val="0"/>
                      <w:marTop w:val="0"/>
                      <w:marBottom w:val="0"/>
                      <w:divBdr>
                        <w:top w:val="none" w:sz="0" w:space="0" w:color="auto"/>
                        <w:left w:val="none" w:sz="0" w:space="0" w:color="auto"/>
                        <w:bottom w:val="none" w:sz="0" w:space="0" w:color="auto"/>
                        <w:right w:val="none" w:sz="0" w:space="0" w:color="auto"/>
                      </w:divBdr>
                    </w:div>
                    <w:div w:id="1808742697">
                      <w:marLeft w:val="0"/>
                      <w:marRight w:val="0"/>
                      <w:marTop w:val="0"/>
                      <w:marBottom w:val="0"/>
                      <w:divBdr>
                        <w:top w:val="none" w:sz="0" w:space="0" w:color="auto"/>
                        <w:left w:val="none" w:sz="0" w:space="0" w:color="auto"/>
                        <w:bottom w:val="none" w:sz="0" w:space="0" w:color="auto"/>
                        <w:right w:val="none" w:sz="0" w:space="0" w:color="auto"/>
                      </w:divBdr>
                    </w:div>
                    <w:div w:id="1968974848">
                      <w:marLeft w:val="0"/>
                      <w:marRight w:val="0"/>
                      <w:marTop w:val="0"/>
                      <w:marBottom w:val="0"/>
                      <w:divBdr>
                        <w:top w:val="none" w:sz="0" w:space="0" w:color="auto"/>
                        <w:left w:val="none" w:sz="0" w:space="0" w:color="auto"/>
                        <w:bottom w:val="none" w:sz="0" w:space="0" w:color="auto"/>
                        <w:right w:val="none" w:sz="0" w:space="0" w:color="auto"/>
                      </w:divBdr>
                    </w:div>
                    <w:div w:id="215773912">
                      <w:marLeft w:val="0"/>
                      <w:marRight w:val="0"/>
                      <w:marTop w:val="0"/>
                      <w:marBottom w:val="0"/>
                      <w:divBdr>
                        <w:top w:val="none" w:sz="0" w:space="0" w:color="auto"/>
                        <w:left w:val="none" w:sz="0" w:space="0" w:color="auto"/>
                        <w:bottom w:val="none" w:sz="0" w:space="0" w:color="auto"/>
                        <w:right w:val="none" w:sz="0" w:space="0" w:color="auto"/>
                      </w:divBdr>
                    </w:div>
                    <w:div w:id="2030258317">
                      <w:marLeft w:val="0"/>
                      <w:marRight w:val="0"/>
                      <w:marTop w:val="0"/>
                      <w:marBottom w:val="0"/>
                      <w:divBdr>
                        <w:top w:val="none" w:sz="0" w:space="0" w:color="auto"/>
                        <w:left w:val="none" w:sz="0" w:space="0" w:color="auto"/>
                        <w:bottom w:val="none" w:sz="0" w:space="0" w:color="auto"/>
                        <w:right w:val="none" w:sz="0" w:space="0" w:color="auto"/>
                      </w:divBdr>
                    </w:div>
                    <w:div w:id="1562668662">
                      <w:marLeft w:val="0"/>
                      <w:marRight w:val="0"/>
                      <w:marTop w:val="0"/>
                      <w:marBottom w:val="0"/>
                      <w:divBdr>
                        <w:top w:val="none" w:sz="0" w:space="0" w:color="auto"/>
                        <w:left w:val="none" w:sz="0" w:space="0" w:color="auto"/>
                        <w:bottom w:val="none" w:sz="0" w:space="0" w:color="auto"/>
                        <w:right w:val="none" w:sz="0" w:space="0" w:color="auto"/>
                      </w:divBdr>
                    </w:div>
                    <w:div w:id="1298027086">
                      <w:marLeft w:val="0"/>
                      <w:marRight w:val="0"/>
                      <w:marTop w:val="0"/>
                      <w:marBottom w:val="0"/>
                      <w:divBdr>
                        <w:top w:val="none" w:sz="0" w:space="0" w:color="auto"/>
                        <w:left w:val="none" w:sz="0" w:space="0" w:color="auto"/>
                        <w:bottom w:val="none" w:sz="0" w:space="0" w:color="auto"/>
                        <w:right w:val="none" w:sz="0" w:space="0" w:color="auto"/>
                      </w:divBdr>
                    </w:div>
                    <w:div w:id="170218739">
                      <w:marLeft w:val="0"/>
                      <w:marRight w:val="0"/>
                      <w:marTop w:val="0"/>
                      <w:marBottom w:val="0"/>
                      <w:divBdr>
                        <w:top w:val="none" w:sz="0" w:space="0" w:color="auto"/>
                        <w:left w:val="none" w:sz="0" w:space="0" w:color="auto"/>
                        <w:bottom w:val="none" w:sz="0" w:space="0" w:color="auto"/>
                        <w:right w:val="none" w:sz="0" w:space="0" w:color="auto"/>
                      </w:divBdr>
                    </w:div>
                    <w:div w:id="215632078">
                      <w:marLeft w:val="0"/>
                      <w:marRight w:val="0"/>
                      <w:marTop w:val="0"/>
                      <w:marBottom w:val="0"/>
                      <w:divBdr>
                        <w:top w:val="none" w:sz="0" w:space="0" w:color="auto"/>
                        <w:left w:val="none" w:sz="0" w:space="0" w:color="auto"/>
                        <w:bottom w:val="none" w:sz="0" w:space="0" w:color="auto"/>
                        <w:right w:val="none" w:sz="0" w:space="0" w:color="auto"/>
                      </w:divBdr>
                    </w:div>
                    <w:div w:id="829296316">
                      <w:marLeft w:val="0"/>
                      <w:marRight w:val="0"/>
                      <w:marTop w:val="0"/>
                      <w:marBottom w:val="0"/>
                      <w:divBdr>
                        <w:top w:val="none" w:sz="0" w:space="0" w:color="auto"/>
                        <w:left w:val="none" w:sz="0" w:space="0" w:color="auto"/>
                        <w:bottom w:val="none" w:sz="0" w:space="0" w:color="auto"/>
                        <w:right w:val="none" w:sz="0" w:space="0" w:color="auto"/>
                      </w:divBdr>
                    </w:div>
                    <w:div w:id="1617758901">
                      <w:marLeft w:val="0"/>
                      <w:marRight w:val="0"/>
                      <w:marTop w:val="0"/>
                      <w:marBottom w:val="0"/>
                      <w:divBdr>
                        <w:top w:val="none" w:sz="0" w:space="0" w:color="auto"/>
                        <w:left w:val="none" w:sz="0" w:space="0" w:color="auto"/>
                        <w:bottom w:val="none" w:sz="0" w:space="0" w:color="auto"/>
                        <w:right w:val="none" w:sz="0" w:space="0" w:color="auto"/>
                      </w:divBdr>
                    </w:div>
                    <w:div w:id="1422725437">
                      <w:marLeft w:val="0"/>
                      <w:marRight w:val="0"/>
                      <w:marTop w:val="0"/>
                      <w:marBottom w:val="0"/>
                      <w:divBdr>
                        <w:top w:val="none" w:sz="0" w:space="0" w:color="auto"/>
                        <w:left w:val="none" w:sz="0" w:space="0" w:color="auto"/>
                        <w:bottom w:val="none" w:sz="0" w:space="0" w:color="auto"/>
                        <w:right w:val="none" w:sz="0" w:space="0" w:color="auto"/>
                      </w:divBdr>
                    </w:div>
                    <w:div w:id="1304236785">
                      <w:marLeft w:val="0"/>
                      <w:marRight w:val="0"/>
                      <w:marTop w:val="0"/>
                      <w:marBottom w:val="0"/>
                      <w:divBdr>
                        <w:top w:val="none" w:sz="0" w:space="0" w:color="auto"/>
                        <w:left w:val="none" w:sz="0" w:space="0" w:color="auto"/>
                        <w:bottom w:val="none" w:sz="0" w:space="0" w:color="auto"/>
                        <w:right w:val="none" w:sz="0" w:space="0" w:color="auto"/>
                      </w:divBdr>
                    </w:div>
                    <w:div w:id="787504495">
                      <w:marLeft w:val="0"/>
                      <w:marRight w:val="0"/>
                      <w:marTop w:val="0"/>
                      <w:marBottom w:val="0"/>
                      <w:divBdr>
                        <w:top w:val="none" w:sz="0" w:space="0" w:color="auto"/>
                        <w:left w:val="none" w:sz="0" w:space="0" w:color="auto"/>
                        <w:bottom w:val="none" w:sz="0" w:space="0" w:color="auto"/>
                        <w:right w:val="none" w:sz="0" w:space="0" w:color="auto"/>
                      </w:divBdr>
                    </w:div>
                    <w:div w:id="393089645">
                      <w:marLeft w:val="0"/>
                      <w:marRight w:val="0"/>
                      <w:marTop w:val="0"/>
                      <w:marBottom w:val="0"/>
                      <w:divBdr>
                        <w:top w:val="none" w:sz="0" w:space="0" w:color="auto"/>
                        <w:left w:val="none" w:sz="0" w:space="0" w:color="auto"/>
                        <w:bottom w:val="none" w:sz="0" w:space="0" w:color="auto"/>
                        <w:right w:val="none" w:sz="0" w:space="0" w:color="auto"/>
                      </w:divBdr>
                    </w:div>
                    <w:div w:id="1629048544">
                      <w:marLeft w:val="0"/>
                      <w:marRight w:val="0"/>
                      <w:marTop w:val="0"/>
                      <w:marBottom w:val="0"/>
                      <w:divBdr>
                        <w:top w:val="none" w:sz="0" w:space="0" w:color="auto"/>
                        <w:left w:val="none" w:sz="0" w:space="0" w:color="auto"/>
                        <w:bottom w:val="none" w:sz="0" w:space="0" w:color="auto"/>
                        <w:right w:val="none" w:sz="0" w:space="0" w:color="auto"/>
                      </w:divBdr>
                    </w:div>
                    <w:div w:id="340161472">
                      <w:marLeft w:val="0"/>
                      <w:marRight w:val="0"/>
                      <w:marTop w:val="0"/>
                      <w:marBottom w:val="0"/>
                      <w:divBdr>
                        <w:top w:val="none" w:sz="0" w:space="0" w:color="auto"/>
                        <w:left w:val="none" w:sz="0" w:space="0" w:color="auto"/>
                        <w:bottom w:val="none" w:sz="0" w:space="0" w:color="auto"/>
                        <w:right w:val="none" w:sz="0" w:space="0" w:color="auto"/>
                      </w:divBdr>
                    </w:div>
                    <w:div w:id="1226525916">
                      <w:marLeft w:val="0"/>
                      <w:marRight w:val="0"/>
                      <w:marTop w:val="0"/>
                      <w:marBottom w:val="0"/>
                      <w:divBdr>
                        <w:top w:val="none" w:sz="0" w:space="0" w:color="auto"/>
                        <w:left w:val="none" w:sz="0" w:space="0" w:color="auto"/>
                        <w:bottom w:val="none" w:sz="0" w:space="0" w:color="auto"/>
                        <w:right w:val="none" w:sz="0" w:space="0" w:color="auto"/>
                      </w:divBdr>
                    </w:div>
                    <w:div w:id="1056468736">
                      <w:marLeft w:val="0"/>
                      <w:marRight w:val="0"/>
                      <w:marTop w:val="0"/>
                      <w:marBottom w:val="0"/>
                      <w:divBdr>
                        <w:top w:val="none" w:sz="0" w:space="0" w:color="auto"/>
                        <w:left w:val="none" w:sz="0" w:space="0" w:color="auto"/>
                        <w:bottom w:val="none" w:sz="0" w:space="0" w:color="auto"/>
                        <w:right w:val="none" w:sz="0" w:space="0" w:color="auto"/>
                      </w:divBdr>
                    </w:div>
                    <w:div w:id="1797262337">
                      <w:marLeft w:val="0"/>
                      <w:marRight w:val="0"/>
                      <w:marTop w:val="0"/>
                      <w:marBottom w:val="0"/>
                      <w:divBdr>
                        <w:top w:val="none" w:sz="0" w:space="0" w:color="auto"/>
                        <w:left w:val="none" w:sz="0" w:space="0" w:color="auto"/>
                        <w:bottom w:val="none" w:sz="0" w:space="0" w:color="auto"/>
                        <w:right w:val="none" w:sz="0" w:space="0" w:color="auto"/>
                      </w:divBdr>
                    </w:div>
                    <w:div w:id="393240038">
                      <w:marLeft w:val="0"/>
                      <w:marRight w:val="0"/>
                      <w:marTop w:val="0"/>
                      <w:marBottom w:val="0"/>
                      <w:divBdr>
                        <w:top w:val="none" w:sz="0" w:space="0" w:color="auto"/>
                        <w:left w:val="none" w:sz="0" w:space="0" w:color="auto"/>
                        <w:bottom w:val="none" w:sz="0" w:space="0" w:color="auto"/>
                        <w:right w:val="none" w:sz="0" w:space="0" w:color="auto"/>
                      </w:divBdr>
                    </w:div>
                    <w:div w:id="1687318410">
                      <w:marLeft w:val="0"/>
                      <w:marRight w:val="0"/>
                      <w:marTop w:val="0"/>
                      <w:marBottom w:val="0"/>
                      <w:divBdr>
                        <w:top w:val="none" w:sz="0" w:space="0" w:color="auto"/>
                        <w:left w:val="none" w:sz="0" w:space="0" w:color="auto"/>
                        <w:bottom w:val="none" w:sz="0" w:space="0" w:color="auto"/>
                        <w:right w:val="none" w:sz="0" w:space="0" w:color="auto"/>
                      </w:divBdr>
                    </w:div>
                    <w:div w:id="497699631">
                      <w:marLeft w:val="0"/>
                      <w:marRight w:val="0"/>
                      <w:marTop w:val="0"/>
                      <w:marBottom w:val="0"/>
                      <w:divBdr>
                        <w:top w:val="none" w:sz="0" w:space="0" w:color="auto"/>
                        <w:left w:val="none" w:sz="0" w:space="0" w:color="auto"/>
                        <w:bottom w:val="none" w:sz="0" w:space="0" w:color="auto"/>
                        <w:right w:val="none" w:sz="0" w:space="0" w:color="auto"/>
                      </w:divBdr>
                    </w:div>
                    <w:div w:id="1805583324">
                      <w:marLeft w:val="0"/>
                      <w:marRight w:val="0"/>
                      <w:marTop w:val="0"/>
                      <w:marBottom w:val="0"/>
                      <w:divBdr>
                        <w:top w:val="none" w:sz="0" w:space="0" w:color="auto"/>
                        <w:left w:val="none" w:sz="0" w:space="0" w:color="auto"/>
                        <w:bottom w:val="none" w:sz="0" w:space="0" w:color="auto"/>
                        <w:right w:val="none" w:sz="0" w:space="0" w:color="auto"/>
                      </w:divBdr>
                    </w:div>
                    <w:div w:id="527842181">
                      <w:marLeft w:val="0"/>
                      <w:marRight w:val="0"/>
                      <w:marTop w:val="0"/>
                      <w:marBottom w:val="0"/>
                      <w:divBdr>
                        <w:top w:val="none" w:sz="0" w:space="0" w:color="auto"/>
                        <w:left w:val="none" w:sz="0" w:space="0" w:color="auto"/>
                        <w:bottom w:val="none" w:sz="0" w:space="0" w:color="auto"/>
                        <w:right w:val="none" w:sz="0" w:space="0" w:color="auto"/>
                      </w:divBdr>
                    </w:div>
                    <w:div w:id="1806773701">
                      <w:marLeft w:val="0"/>
                      <w:marRight w:val="0"/>
                      <w:marTop w:val="0"/>
                      <w:marBottom w:val="0"/>
                      <w:divBdr>
                        <w:top w:val="none" w:sz="0" w:space="0" w:color="auto"/>
                        <w:left w:val="none" w:sz="0" w:space="0" w:color="auto"/>
                        <w:bottom w:val="none" w:sz="0" w:space="0" w:color="auto"/>
                        <w:right w:val="none" w:sz="0" w:space="0" w:color="auto"/>
                      </w:divBdr>
                    </w:div>
                    <w:div w:id="1830779886">
                      <w:marLeft w:val="0"/>
                      <w:marRight w:val="0"/>
                      <w:marTop w:val="0"/>
                      <w:marBottom w:val="0"/>
                      <w:divBdr>
                        <w:top w:val="none" w:sz="0" w:space="0" w:color="auto"/>
                        <w:left w:val="none" w:sz="0" w:space="0" w:color="auto"/>
                        <w:bottom w:val="none" w:sz="0" w:space="0" w:color="auto"/>
                        <w:right w:val="none" w:sz="0" w:space="0" w:color="auto"/>
                      </w:divBdr>
                    </w:div>
                    <w:div w:id="138306511">
                      <w:marLeft w:val="0"/>
                      <w:marRight w:val="0"/>
                      <w:marTop w:val="0"/>
                      <w:marBottom w:val="0"/>
                      <w:divBdr>
                        <w:top w:val="none" w:sz="0" w:space="0" w:color="auto"/>
                        <w:left w:val="none" w:sz="0" w:space="0" w:color="auto"/>
                        <w:bottom w:val="none" w:sz="0" w:space="0" w:color="auto"/>
                        <w:right w:val="none" w:sz="0" w:space="0" w:color="auto"/>
                      </w:divBdr>
                    </w:div>
                    <w:div w:id="622003850">
                      <w:marLeft w:val="0"/>
                      <w:marRight w:val="0"/>
                      <w:marTop w:val="0"/>
                      <w:marBottom w:val="0"/>
                      <w:divBdr>
                        <w:top w:val="none" w:sz="0" w:space="0" w:color="auto"/>
                        <w:left w:val="none" w:sz="0" w:space="0" w:color="auto"/>
                        <w:bottom w:val="none" w:sz="0" w:space="0" w:color="auto"/>
                        <w:right w:val="none" w:sz="0" w:space="0" w:color="auto"/>
                      </w:divBdr>
                    </w:div>
                    <w:div w:id="1793205186">
                      <w:marLeft w:val="0"/>
                      <w:marRight w:val="0"/>
                      <w:marTop w:val="0"/>
                      <w:marBottom w:val="0"/>
                      <w:divBdr>
                        <w:top w:val="none" w:sz="0" w:space="0" w:color="auto"/>
                        <w:left w:val="none" w:sz="0" w:space="0" w:color="auto"/>
                        <w:bottom w:val="none" w:sz="0" w:space="0" w:color="auto"/>
                        <w:right w:val="none" w:sz="0" w:space="0" w:color="auto"/>
                      </w:divBdr>
                    </w:div>
                    <w:div w:id="1409962946">
                      <w:marLeft w:val="0"/>
                      <w:marRight w:val="0"/>
                      <w:marTop w:val="0"/>
                      <w:marBottom w:val="0"/>
                      <w:divBdr>
                        <w:top w:val="none" w:sz="0" w:space="0" w:color="auto"/>
                        <w:left w:val="none" w:sz="0" w:space="0" w:color="auto"/>
                        <w:bottom w:val="none" w:sz="0" w:space="0" w:color="auto"/>
                        <w:right w:val="none" w:sz="0" w:space="0" w:color="auto"/>
                      </w:divBdr>
                    </w:div>
                    <w:div w:id="1354502961">
                      <w:marLeft w:val="0"/>
                      <w:marRight w:val="0"/>
                      <w:marTop w:val="0"/>
                      <w:marBottom w:val="0"/>
                      <w:divBdr>
                        <w:top w:val="none" w:sz="0" w:space="0" w:color="auto"/>
                        <w:left w:val="none" w:sz="0" w:space="0" w:color="auto"/>
                        <w:bottom w:val="none" w:sz="0" w:space="0" w:color="auto"/>
                        <w:right w:val="none" w:sz="0" w:space="0" w:color="auto"/>
                      </w:divBdr>
                    </w:div>
                    <w:div w:id="1418555233">
                      <w:marLeft w:val="0"/>
                      <w:marRight w:val="0"/>
                      <w:marTop w:val="0"/>
                      <w:marBottom w:val="0"/>
                      <w:divBdr>
                        <w:top w:val="none" w:sz="0" w:space="0" w:color="auto"/>
                        <w:left w:val="none" w:sz="0" w:space="0" w:color="auto"/>
                        <w:bottom w:val="none" w:sz="0" w:space="0" w:color="auto"/>
                        <w:right w:val="none" w:sz="0" w:space="0" w:color="auto"/>
                      </w:divBdr>
                    </w:div>
                    <w:div w:id="123621089">
                      <w:marLeft w:val="0"/>
                      <w:marRight w:val="0"/>
                      <w:marTop w:val="0"/>
                      <w:marBottom w:val="0"/>
                      <w:divBdr>
                        <w:top w:val="none" w:sz="0" w:space="0" w:color="auto"/>
                        <w:left w:val="none" w:sz="0" w:space="0" w:color="auto"/>
                        <w:bottom w:val="none" w:sz="0" w:space="0" w:color="auto"/>
                        <w:right w:val="none" w:sz="0" w:space="0" w:color="auto"/>
                      </w:divBdr>
                    </w:div>
                    <w:div w:id="733237519">
                      <w:marLeft w:val="0"/>
                      <w:marRight w:val="0"/>
                      <w:marTop w:val="0"/>
                      <w:marBottom w:val="0"/>
                      <w:divBdr>
                        <w:top w:val="none" w:sz="0" w:space="0" w:color="auto"/>
                        <w:left w:val="none" w:sz="0" w:space="0" w:color="auto"/>
                        <w:bottom w:val="none" w:sz="0" w:space="0" w:color="auto"/>
                        <w:right w:val="none" w:sz="0" w:space="0" w:color="auto"/>
                      </w:divBdr>
                    </w:div>
                    <w:div w:id="1400864019">
                      <w:marLeft w:val="0"/>
                      <w:marRight w:val="0"/>
                      <w:marTop w:val="0"/>
                      <w:marBottom w:val="0"/>
                      <w:divBdr>
                        <w:top w:val="none" w:sz="0" w:space="0" w:color="auto"/>
                        <w:left w:val="none" w:sz="0" w:space="0" w:color="auto"/>
                        <w:bottom w:val="none" w:sz="0" w:space="0" w:color="auto"/>
                        <w:right w:val="none" w:sz="0" w:space="0" w:color="auto"/>
                      </w:divBdr>
                    </w:div>
                    <w:div w:id="1666783652">
                      <w:marLeft w:val="0"/>
                      <w:marRight w:val="0"/>
                      <w:marTop w:val="0"/>
                      <w:marBottom w:val="0"/>
                      <w:divBdr>
                        <w:top w:val="none" w:sz="0" w:space="0" w:color="auto"/>
                        <w:left w:val="none" w:sz="0" w:space="0" w:color="auto"/>
                        <w:bottom w:val="none" w:sz="0" w:space="0" w:color="auto"/>
                        <w:right w:val="none" w:sz="0" w:space="0" w:color="auto"/>
                      </w:divBdr>
                    </w:div>
                    <w:div w:id="1177961714">
                      <w:marLeft w:val="0"/>
                      <w:marRight w:val="0"/>
                      <w:marTop w:val="0"/>
                      <w:marBottom w:val="0"/>
                      <w:divBdr>
                        <w:top w:val="none" w:sz="0" w:space="0" w:color="auto"/>
                        <w:left w:val="none" w:sz="0" w:space="0" w:color="auto"/>
                        <w:bottom w:val="none" w:sz="0" w:space="0" w:color="auto"/>
                        <w:right w:val="none" w:sz="0" w:space="0" w:color="auto"/>
                      </w:divBdr>
                    </w:div>
                    <w:div w:id="300692193">
                      <w:marLeft w:val="0"/>
                      <w:marRight w:val="0"/>
                      <w:marTop w:val="0"/>
                      <w:marBottom w:val="0"/>
                      <w:divBdr>
                        <w:top w:val="none" w:sz="0" w:space="0" w:color="auto"/>
                        <w:left w:val="none" w:sz="0" w:space="0" w:color="auto"/>
                        <w:bottom w:val="none" w:sz="0" w:space="0" w:color="auto"/>
                        <w:right w:val="none" w:sz="0" w:space="0" w:color="auto"/>
                      </w:divBdr>
                    </w:div>
                    <w:div w:id="1765035122">
                      <w:marLeft w:val="0"/>
                      <w:marRight w:val="0"/>
                      <w:marTop w:val="0"/>
                      <w:marBottom w:val="0"/>
                      <w:divBdr>
                        <w:top w:val="none" w:sz="0" w:space="0" w:color="auto"/>
                        <w:left w:val="none" w:sz="0" w:space="0" w:color="auto"/>
                        <w:bottom w:val="none" w:sz="0" w:space="0" w:color="auto"/>
                        <w:right w:val="none" w:sz="0" w:space="0" w:color="auto"/>
                      </w:divBdr>
                    </w:div>
                    <w:div w:id="1399480664">
                      <w:marLeft w:val="0"/>
                      <w:marRight w:val="0"/>
                      <w:marTop w:val="0"/>
                      <w:marBottom w:val="0"/>
                      <w:divBdr>
                        <w:top w:val="none" w:sz="0" w:space="0" w:color="auto"/>
                        <w:left w:val="none" w:sz="0" w:space="0" w:color="auto"/>
                        <w:bottom w:val="none" w:sz="0" w:space="0" w:color="auto"/>
                        <w:right w:val="none" w:sz="0" w:space="0" w:color="auto"/>
                      </w:divBdr>
                    </w:div>
                    <w:div w:id="428893534">
                      <w:marLeft w:val="0"/>
                      <w:marRight w:val="0"/>
                      <w:marTop w:val="0"/>
                      <w:marBottom w:val="0"/>
                      <w:divBdr>
                        <w:top w:val="none" w:sz="0" w:space="0" w:color="auto"/>
                        <w:left w:val="none" w:sz="0" w:space="0" w:color="auto"/>
                        <w:bottom w:val="none" w:sz="0" w:space="0" w:color="auto"/>
                        <w:right w:val="none" w:sz="0" w:space="0" w:color="auto"/>
                      </w:divBdr>
                    </w:div>
                    <w:div w:id="2006517106">
                      <w:marLeft w:val="0"/>
                      <w:marRight w:val="0"/>
                      <w:marTop w:val="0"/>
                      <w:marBottom w:val="0"/>
                      <w:divBdr>
                        <w:top w:val="none" w:sz="0" w:space="0" w:color="auto"/>
                        <w:left w:val="none" w:sz="0" w:space="0" w:color="auto"/>
                        <w:bottom w:val="none" w:sz="0" w:space="0" w:color="auto"/>
                        <w:right w:val="none" w:sz="0" w:space="0" w:color="auto"/>
                      </w:divBdr>
                    </w:div>
                    <w:div w:id="1705206116">
                      <w:marLeft w:val="0"/>
                      <w:marRight w:val="0"/>
                      <w:marTop w:val="0"/>
                      <w:marBottom w:val="0"/>
                      <w:divBdr>
                        <w:top w:val="none" w:sz="0" w:space="0" w:color="auto"/>
                        <w:left w:val="none" w:sz="0" w:space="0" w:color="auto"/>
                        <w:bottom w:val="none" w:sz="0" w:space="0" w:color="auto"/>
                        <w:right w:val="none" w:sz="0" w:space="0" w:color="auto"/>
                      </w:divBdr>
                    </w:div>
                    <w:div w:id="1446653887">
                      <w:marLeft w:val="0"/>
                      <w:marRight w:val="0"/>
                      <w:marTop w:val="0"/>
                      <w:marBottom w:val="0"/>
                      <w:divBdr>
                        <w:top w:val="none" w:sz="0" w:space="0" w:color="auto"/>
                        <w:left w:val="none" w:sz="0" w:space="0" w:color="auto"/>
                        <w:bottom w:val="none" w:sz="0" w:space="0" w:color="auto"/>
                        <w:right w:val="none" w:sz="0" w:space="0" w:color="auto"/>
                      </w:divBdr>
                    </w:div>
                    <w:div w:id="993029192">
                      <w:marLeft w:val="0"/>
                      <w:marRight w:val="0"/>
                      <w:marTop w:val="0"/>
                      <w:marBottom w:val="0"/>
                      <w:divBdr>
                        <w:top w:val="none" w:sz="0" w:space="0" w:color="auto"/>
                        <w:left w:val="none" w:sz="0" w:space="0" w:color="auto"/>
                        <w:bottom w:val="none" w:sz="0" w:space="0" w:color="auto"/>
                        <w:right w:val="none" w:sz="0" w:space="0" w:color="auto"/>
                      </w:divBdr>
                    </w:div>
                    <w:div w:id="568537499">
                      <w:marLeft w:val="0"/>
                      <w:marRight w:val="0"/>
                      <w:marTop w:val="0"/>
                      <w:marBottom w:val="0"/>
                      <w:divBdr>
                        <w:top w:val="none" w:sz="0" w:space="0" w:color="auto"/>
                        <w:left w:val="none" w:sz="0" w:space="0" w:color="auto"/>
                        <w:bottom w:val="none" w:sz="0" w:space="0" w:color="auto"/>
                        <w:right w:val="none" w:sz="0" w:space="0" w:color="auto"/>
                      </w:divBdr>
                    </w:div>
                    <w:div w:id="474218726">
                      <w:marLeft w:val="0"/>
                      <w:marRight w:val="0"/>
                      <w:marTop w:val="0"/>
                      <w:marBottom w:val="0"/>
                      <w:divBdr>
                        <w:top w:val="none" w:sz="0" w:space="0" w:color="auto"/>
                        <w:left w:val="none" w:sz="0" w:space="0" w:color="auto"/>
                        <w:bottom w:val="none" w:sz="0" w:space="0" w:color="auto"/>
                        <w:right w:val="none" w:sz="0" w:space="0" w:color="auto"/>
                      </w:divBdr>
                    </w:div>
                    <w:div w:id="2060014634">
                      <w:marLeft w:val="0"/>
                      <w:marRight w:val="0"/>
                      <w:marTop w:val="0"/>
                      <w:marBottom w:val="0"/>
                      <w:divBdr>
                        <w:top w:val="none" w:sz="0" w:space="0" w:color="auto"/>
                        <w:left w:val="none" w:sz="0" w:space="0" w:color="auto"/>
                        <w:bottom w:val="none" w:sz="0" w:space="0" w:color="auto"/>
                        <w:right w:val="none" w:sz="0" w:space="0" w:color="auto"/>
                      </w:divBdr>
                    </w:div>
                    <w:div w:id="1695810027">
                      <w:marLeft w:val="0"/>
                      <w:marRight w:val="0"/>
                      <w:marTop w:val="0"/>
                      <w:marBottom w:val="0"/>
                      <w:divBdr>
                        <w:top w:val="none" w:sz="0" w:space="0" w:color="auto"/>
                        <w:left w:val="none" w:sz="0" w:space="0" w:color="auto"/>
                        <w:bottom w:val="none" w:sz="0" w:space="0" w:color="auto"/>
                        <w:right w:val="none" w:sz="0" w:space="0" w:color="auto"/>
                      </w:divBdr>
                    </w:div>
                    <w:div w:id="322006726">
                      <w:marLeft w:val="0"/>
                      <w:marRight w:val="0"/>
                      <w:marTop w:val="0"/>
                      <w:marBottom w:val="0"/>
                      <w:divBdr>
                        <w:top w:val="none" w:sz="0" w:space="0" w:color="auto"/>
                        <w:left w:val="none" w:sz="0" w:space="0" w:color="auto"/>
                        <w:bottom w:val="none" w:sz="0" w:space="0" w:color="auto"/>
                        <w:right w:val="none" w:sz="0" w:space="0" w:color="auto"/>
                      </w:divBdr>
                    </w:div>
                    <w:div w:id="1145126728">
                      <w:marLeft w:val="0"/>
                      <w:marRight w:val="0"/>
                      <w:marTop w:val="0"/>
                      <w:marBottom w:val="0"/>
                      <w:divBdr>
                        <w:top w:val="none" w:sz="0" w:space="0" w:color="auto"/>
                        <w:left w:val="none" w:sz="0" w:space="0" w:color="auto"/>
                        <w:bottom w:val="none" w:sz="0" w:space="0" w:color="auto"/>
                        <w:right w:val="none" w:sz="0" w:space="0" w:color="auto"/>
                      </w:divBdr>
                    </w:div>
                    <w:div w:id="990867489">
                      <w:marLeft w:val="0"/>
                      <w:marRight w:val="0"/>
                      <w:marTop w:val="0"/>
                      <w:marBottom w:val="0"/>
                      <w:divBdr>
                        <w:top w:val="none" w:sz="0" w:space="0" w:color="auto"/>
                        <w:left w:val="none" w:sz="0" w:space="0" w:color="auto"/>
                        <w:bottom w:val="none" w:sz="0" w:space="0" w:color="auto"/>
                        <w:right w:val="none" w:sz="0" w:space="0" w:color="auto"/>
                      </w:divBdr>
                    </w:div>
                    <w:div w:id="1313682267">
                      <w:marLeft w:val="0"/>
                      <w:marRight w:val="0"/>
                      <w:marTop w:val="0"/>
                      <w:marBottom w:val="0"/>
                      <w:divBdr>
                        <w:top w:val="none" w:sz="0" w:space="0" w:color="auto"/>
                        <w:left w:val="none" w:sz="0" w:space="0" w:color="auto"/>
                        <w:bottom w:val="none" w:sz="0" w:space="0" w:color="auto"/>
                        <w:right w:val="none" w:sz="0" w:space="0" w:color="auto"/>
                      </w:divBdr>
                    </w:div>
                    <w:div w:id="857081057">
                      <w:marLeft w:val="0"/>
                      <w:marRight w:val="0"/>
                      <w:marTop w:val="0"/>
                      <w:marBottom w:val="0"/>
                      <w:divBdr>
                        <w:top w:val="none" w:sz="0" w:space="0" w:color="auto"/>
                        <w:left w:val="none" w:sz="0" w:space="0" w:color="auto"/>
                        <w:bottom w:val="none" w:sz="0" w:space="0" w:color="auto"/>
                        <w:right w:val="none" w:sz="0" w:space="0" w:color="auto"/>
                      </w:divBdr>
                    </w:div>
                    <w:div w:id="996349930">
                      <w:marLeft w:val="0"/>
                      <w:marRight w:val="0"/>
                      <w:marTop w:val="0"/>
                      <w:marBottom w:val="0"/>
                      <w:divBdr>
                        <w:top w:val="none" w:sz="0" w:space="0" w:color="auto"/>
                        <w:left w:val="none" w:sz="0" w:space="0" w:color="auto"/>
                        <w:bottom w:val="none" w:sz="0" w:space="0" w:color="auto"/>
                        <w:right w:val="none" w:sz="0" w:space="0" w:color="auto"/>
                      </w:divBdr>
                    </w:div>
                    <w:div w:id="1881890607">
                      <w:marLeft w:val="0"/>
                      <w:marRight w:val="0"/>
                      <w:marTop w:val="0"/>
                      <w:marBottom w:val="0"/>
                      <w:divBdr>
                        <w:top w:val="none" w:sz="0" w:space="0" w:color="auto"/>
                        <w:left w:val="none" w:sz="0" w:space="0" w:color="auto"/>
                        <w:bottom w:val="none" w:sz="0" w:space="0" w:color="auto"/>
                        <w:right w:val="none" w:sz="0" w:space="0" w:color="auto"/>
                      </w:divBdr>
                    </w:div>
                    <w:div w:id="862209042">
                      <w:marLeft w:val="0"/>
                      <w:marRight w:val="0"/>
                      <w:marTop w:val="0"/>
                      <w:marBottom w:val="0"/>
                      <w:divBdr>
                        <w:top w:val="none" w:sz="0" w:space="0" w:color="auto"/>
                        <w:left w:val="none" w:sz="0" w:space="0" w:color="auto"/>
                        <w:bottom w:val="none" w:sz="0" w:space="0" w:color="auto"/>
                        <w:right w:val="none" w:sz="0" w:space="0" w:color="auto"/>
                      </w:divBdr>
                    </w:div>
                    <w:div w:id="349336543">
                      <w:marLeft w:val="0"/>
                      <w:marRight w:val="0"/>
                      <w:marTop w:val="0"/>
                      <w:marBottom w:val="0"/>
                      <w:divBdr>
                        <w:top w:val="none" w:sz="0" w:space="0" w:color="auto"/>
                        <w:left w:val="none" w:sz="0" w:space="0" w:color="auto"/>
                        <w:bottom w:val="none" w:sz="0" w:space="0" w:color="auto"/>
                        <w:right w:val="none" w:sz="0" w:space="0" w:color="auto"/>
                      </w:divBdr>
                    </w:div>
                    <w:div w:id="1617366741">
                      <w:marLeft w:val="0"/>
                      <w:marRight w:val="0"/>
                      <w:marTop w:val="0"/>
                      <w:marBottom w:val="0"/>
                      <w:divBdr>
                        <w:top w:val="none" w:sz="0" w:space="0" w:color="auto"/>
                        <w:left w:val="none" w:sz="0" w:space="0" w:color="auto"/>
                        <w:bottom w:val="none" w:sz="0" w:space="0" w:color="auto"/>
                        <w:right w:val="none" w:sz="0" w:space="0" w:color="auto"/>
                      </w:divBdr>
                    </w:div>
                    <w:div w:id="203059677">
                      <w:marLeft w:val="0"/>
                      <w:marRight w:val="0"/>
                      <w:marTop w:val="0"/>
                      <w:marBottom w:val="0"/>
                      <w:divBdr>
                        <w:top w:val="none" w:sz="0" w:space="0" w:color="auto"/>
                        <w:left w:val="none" w:sz="0" w:space="0" w:color="auto"/>
                        <w:bottom w:val="none" w:sz="0" w:space="0" w:color="auto"/>
                        <w:right w:val="none" w:sz="0" w:space="0" w:color="auto"/>
                      </w:divBdr>
                    </w:div>
                    <w:div w:id="1461219801">
                      <w:marLeft w:val="0"/>
                      <w:marRight w:val="0"/>
                      <w:marTop w:val="0"/>
                      <w:marBottom w:val="0"/>
                      <w:divBdr>
                        <w:top w:val="none" w:sz="0" w:space="0" w:color="auto"/>
                        <w:left w:val="none" w:sz="0" w:space="0" w:color="auto"/>
                        <w:bottom w:val="none" w:sz="0" w:space="0" w:color="auto"/>
                        <w:right w:val="none" w:sz="0" w:space="0" w:color="auto"/>
                      </w:divBdr>
                    </w:div>
                    <w:div w:id="1003817139">
                      <w:marLeft w:val="0"/>
                      <w:marRight w:val="0"/>
                      <w:marTop w:val="0"/>
                      <w:marBottom w:val="0"/>
                      <w:divBdr>
                        <w:top w:val="none" w:sz="0" w:space="0" w:color="auto"/>
                        <w:left w:val="none" w:sz="0" w:space="0" w:color="auto"/>
                        <w:bottom w:val="none" w:sz="0" w:space="0" w:color="auto"/>
                        <w:right w:val="none" w:sz="0" w:space="0" w:color="auto"/>
                      </w:divBdr>
                    </w:div>
                    <w:div w:id="1435632998">
                      <w:marLeft w:val="0"/>
                      <w:marRight w:val="0"/>
                      <w:marTop w:val="0"/>
                      <w:marBottom w:val="0"/>
                      <w:divBdr>
                        <w:top w:val="none" w:sz="0" w:space="0" w:color="auto"/>
                        <w:left w:val="none" w:sz="0" w:space="0" w:color="auto"/>
                        <w:bottom w:val="none" w:sz="0" w:space="0" w:color="auto"/>
                        <w:right w:val="none" w:sz="0" w:space="0" w:color="auto"/>
                      </w:divBdr>
                    </w:div>
                    <w:div w:id="603801830">
                      <w:marLeft w:val="0"/>
                      <w:marRight w:val="0"/>
                      <w:marTop w:val="0"/>
                      <w:marBottom w:val="0"/>
                      <w:divBdr>
                        <w:top w:val="none" w:sz="0" w:space="0" w:color="auto"/>
                        <w:left w:val="none" w:sz="0" w:space="0" w:color="auto"/>
                        <w:bottom w:val="none" w:sz="0" w:space="0" w:color="auto"/>
                        <w:right w:val="none" w:sz="0" w:space="0" w:color="auto"/>
                      </w:divBdr>
                    </w:div>
                    <w:div w:id="1283852180">
                      <w:marLeft w:val="0"/>
                      <w:marRight w:val="0"/>
                      <w:marTop w:val="0"/>
                      <w:marBottom w:val="0"/>
                      <w:divBdr>
                        <w:top w:val="none" w:sz="0" w:space="0" w:color="auto"/>
                        <w:left w:val="none" w:sz="0" w:space="0" w:color="auto"/>
                        <w:bottom w:val="none" w:sz="0" w:space="0" w:color="auto"/>
                        <w:right w:val="none" w:sz="0" w:space="0" w:color="auto"/>
                      </w:divBdr>
                    </w:div>
                    <w:div w:id="1183979890">
                      <w:marLeft w:val="0"/>
                      <w:marRight w:val="0"/>
                      <w:marTop w:val="0"/>
                      <w:marBottom w:val="0"/>
                      <w:divBdr>
                        <w:top w:val="none" w:sz="0" w:space="0" w:color="auto"/>
                        <w:left w:val="none" w:sz="0" w:space="0" w:color="auto"/>
                        <w:bottom w:val="none" w:sz="0" w:space="0" w:color="auto"/>
                        <w:right w:val="none" w:sz="0" w:space="0" w:color="auto"/>
                      </w:divBdr>
                    </w:div>
                    <w:div w:id="1137992938">
                      <w:marLeft w:val="0"/>
                      <w:marRight w:val="0"/>
                      <w:marTop w:val="0"/>
                      <w:marBottom w:val="0"/>
                      <w:divBdr>
                        <w:top w:val="none" w:sz="0" w:space="0" w:color="auto"/>
                        <w:left w:val="none" w:sz="0" w:space="0" w:color="auto"/>
                        <w:bottom w:val="none" w:sz="0" w:space="0" w:color="auto"/>
                        <w:right w:val="none" w:sz="0" w:space="0" w:color="auto"/>
                      </w:divBdr>
                    </w:div>
                    <w:div w:id="76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337608">
      <w:bodyDiv w:val="1"/>
      <w:marLeft w:val="0"/>
      <w:marRight w:val="0"/>
      <w:marTop w:val="0"/>
      <w:marBottom w:val="0"/>
      <w:divBdr>
        <w:top w:val="none" w:sz="0" w:space="0" w:color="auto"/>
        <w:left w:val="none" w:sz="0" w:space="0" w:color="auto"/>
        <w:bottom w:val="none" w:sz="0" w:space="0" w:color="auto"/>
        <w:right w:val="none" w:sz="0" w:space="0" w:color="auto"/>
      </w:divBdr>
      <w:divsChild>
        <w:div w:id="1696804109">
          <w:marLeft w:val="0"/>
          <w:marRight w:val="0"/>
          <w:marTop w:val="0"/>
          <w:marBottom w:val="0"/>
          <w:divBdr>
            <w:top w:val="none" w:sz="0" w:space="0" w:color="auto"/>
            <w:left w:val="none" w:sz="0" w:space="0" w:color="auto"/>
            <w:bottom w:val="none" w:sz="0" w:space="0" w:color="auto"/>
            <w:right w:val="none" w:sz="0" w:space="0" w:color="auto"/>
          </w:divBdr>
        </w:div>
        <w:div w:id="1064371592">
          <w:marLeft w:val="0"/>
          <w:marRight w:val="0"/>
          <w:marTop w:val="0"/>
          <w:marBottom w:val="0"/>
          <w:divBdr>
            <w:top w:val="none" w:sz="0" w:space="0" w:color="auto"/>
            <w:left w:val="none" w:sz="0" w:space="0" w:color="auto"/>
            <w:bottom w:val="none" w:sz="0" w:space="0" w:color="auto"/>
            <w:right w:val="none" w:sz="0" w:space="0" w:color="auto"/>
          </w:divBdr>
        </w:div>
        <w:div w:id="1136143672">
          <w:marLeft w:val="0"/>
          <w:marRight w:val="0"/>
          <w:marTop w:val="0"/>
          <w:marBottom w:val="0"/>
          <w:divBdr>
            <w:top w:val="none" w:sz="0" w:space="0" w:color="auto"/>
            <w:left w:val="none" w:sz="0" w:space="0" w:color="auto"/>
            <w:bottom w:val="none" w:sz="0" w:space="0" w:color="auto"/>
            <w:right w:val="none" w:sz="0" w:space="0" w:color="auto"/>
          </w:divBdr>
        </w:div>
        <w:div w:id="1553272729">
          <w:marLeft w:val="0"/>
          <w:marRight w:val="0"/>
          <w:marTop w:val="0"/>
          <w:marBottom w:val="0"/>
          <w:divBdr>
            <w:top w:val="none" w:sz="0" w:space="0" w:color="auto"/>
            <w:left w:val="none" w:sz="0" w:space="0" w:color="auto"/>
            <w:bottom w:val="none" w:sz="0" w:space="0" w:color="auto"/>
            <w:right w:val="none" w:sz="0" w:space="0" w:color="auto"/>
          </w:divBdr>
          <w:divsChild>
            <w:div w:id="529026242">
              <w:marLeft w:val="0"/>
              <w:marRight w:val="0"/>
              <w:marTop w:val="0"/>
              <w:marBottom w:val="0"/>
              <w:divBdr>
                <w:top w:val="none" w:sz="0" w:space="0" w:color="auto"/>
                <w:left w:val="none" w:sz="0" w:space="0" w:color="auto"/>
                <w:bottom w:val="none" w:sz="0" w:space="0" w:color="auto"/>
                <w:right w:val="none" w:sz="0" w:space="0" w:color="auto"/>
              </w:divBdr>
              <w:divsChild>
                <w:div w:id="687409357">
                  <w:marLeft w:val="0"/>
                  <w:marRight w:val="0"/>
                  <w:marTop w:val="0"/>
                  <w:marBottom w:val="0"/>
                  <w:divBdr>
                    <w:top w:val="none" w:sz="0" w:space="0" w:color="auto"/>
                    <w:left w:val="none" w:sz="0" w:space="0" w:color="auto"/>
                    <w:bottom w:val="none" w:sz="0" w:space="0" w:color="auto"/>
                    <w:right w:val="none" w:sz="0" w:space="0" w:color="auto"/>
                  </w:divBdr>
                  <w:divsChild>
                    <w:div w:id="1614896259">
                      <w:marLeft w:val="0"/>
                      <w:marRight w:val="0"/>
                      <w:marTop w:val="0"/>
                      <w:marBottom w:val="0"/>
                      <w:divBdr>
                        <w:top w:val="none" w:sz="0" w:space="0" w:color="auto"/>
                        <w:left w:val="none" w:sz="0" w:space="0" w:color="auto"/>
                        <w:bottom w:val="none" w:sz="0" w:space="0" w:color="auto"/>
                        <w:right w:val="none" w:sz="0" w:space="0" w:color="auto"/>
                      </w:divBdr>
                    </w:div>
                    <w:div w:id="2009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9120">
      <w:bodyDiv w:val="1"/>
      <w:marLeft w:val="0"/>
      <w:marRight w:val="0"/>
      <w:marTop w:val="0"/>
      <w:marBottom w:val="0"/>
      <w:divBdr>
        <w:top w:val="none" w:sz="0" w:space="0" w:color="auto"/>
        <w:left w:val="none" w:sz="0" w:space="0" w:color="auto"/>
        <w:bottom w:val="none" w:sz="0" w:space="0" w:color="auto"/>
        <w:right w:val="none" w:sz="0" w:space="0" w:color="auto"/>
      </w:divBdr>
      <w:divsChild>
        <w:div w:id="596594764">
          <w:marLeft w:val="0"/>
          <w:marRight w:val="0"/>
          <w:marTop w:val="0"/>
          <w:marBottom w:val="0"/>
          <w:divBdr>
            <w:top w:val="none" w:sz="0" w:space="0" w:color="auto"/>
            <w:left w:val="none" w:sz="0" w:space="0" w:color="auto"/>
            <w:bottom w:val="none" w:sz="0" w:space="0" w:color="auto"/>
            <w:right w:val="none" w:sz="0" w:space="0" w:color="auto"/>
          </w:divBdr>
          <w:divsChild>
            <w:div w:id="701170169">
              <w:marLeft w:val="0"/>
              <w:marRight w:val="0"/>
              <w:marTop w:val="0"/>
              <w:marBottom w:val="0"/>
              <w:divBdr>
                <w:top w:val="none" w:sz="0" w:space="0" w:color="auto"/>
                <w:left w:val="none" w:sz="0" w:space="0" w:color="auto"/>
                <w:bottom w:val="none" w:sz="0" w:space="0" w:color="auto"/>
                <w:right w:val="none" w:sz="0" w:space="0" w:color="auto"/>
              </w:divBdr>
            </w:div>
          </w:divsChild>
        </w:div>
        <w:div w:id="624889156">
          <w:marLeft w:val="0"/>
          <w:marRight w:val="0"/>
          <w:marTop w:val="0"/>
          <w:marBottom w:val="0"/>
          <w:divBdr>
            <w:top w:val="none" w:sz="0" w:space="0" w:color="auto"/>
            <w:left w:val="none" w:sz="0" w:space="0" w:color="auto"/>
            <w:bottom w:val="none" w:sz="0" w:space="0" w:color="auto"/>
            <w:right w:val="none" w:sz="0" w:space="0" w:color="auto"/>
          </w:divBdr>
          <w:divsChild>
            <w:div w:id="1423259259">
              <w:marLeft w:val="0"/>
              <w:marRight w:val="0"/>
              <w:marTop w:val="0"/>
              <w:marBottom w:val="0"/>
              <w:divBdr>
                <w:top w:val="none" w:sz="0" w:space="0" w:color="auto"/>
                <w:left w:val="none" w:sz="0" w:space="0" w:color="auto"/>
                <w:bottom w:val="none" w:sz="0" w:space="0" w:color="auto"/>
                <w:right w:val="none" w:sz="0" w:space="0" w:color="auto"/>
              </w:divBdr>
              <w:divsChild>
                <w:div w:id="1259219506">
                  <w:marLeft w:val="0"/>
                  <w:marRight w:val="0"/>
                  <w:marTop w:val="0"/>
                  <w:marBottom w:val="0"/>
                  <w:divBdr>
                    <w:top w:val="none" w:sz="0" w:space="0" w:color="auto"/>
                    <w:left w:val="none" w:sz="0" w:space="0" w:color="auto"/>
                    <w:bottom w:val="none" w:sz="0" w:space="0" w:color="auto"/>
                    <w:right w:val="none" w:sz="0" w:space="0" w:color="auto"/>
                  </w:divBdr>
                  <w:divsChild>
                    <w:div w:id="129712278">
                      <w:marLeft w:val="0"/>
                      <w:marRight w:val="0"/>
                      <w:marTop w:val="0"/>
                      <w:marBottom w:val="0"/>
                      <w:divBdr>
                        <w:top w:val="none" w:sz="0" w:space="0" w:color="auto"/>
                        <w:left w:val="none" w:sz="0" w:space="0" w:color="auto"/>
                        <w:bottom w:val="none" w:sz="0" w:space="0" w:color="auto"/>
                        <w:right w:val="none" w:sz="0" w:space="0" w:color="auto"/>
                      </w:divBdr>
                    </w:div>
                  </w:divsChild>
                </w:div>
                <w:div w:id="143474081">
                  <w:marLeft w:val="0"/>
                  <w:marRight w:val="0"/>
                  <w:marTop w:val="0"/>
                  <w:marBottom w:val="0"/>
                  <w:divBdr>
                    <w:top w:val="none" w:sz="0" w:space="0" w:color="auto"/>
                    <w:left w:val="none" w:sz="0" w:space="0" w:color="auto"/>
                    <w:bottom w:val="none" w:sz="0" w:space="0" w:color="auto"/>
                    <w:right w:val="none" w:sz="0" w:space="0" w:color="auto"/>
                  </w:divBdr>
                  <w:divsChild>
                    <w:div w:id="139657376">
                      <w:marLeft w:val="0"/>
                      <w:marRight w:val="0"/>
                      <w:marTop w:val="0"/>
                      <w:marBottom w:val="0"/>
                      <w:divBdr>
                        <w:top w:val="none" w:sz="0" w:space="0" w:color="auto"/>
                        <w:left w:val="none" w:sz="0" w:space="0" w:color="auto"/>
                        <w:bottom w:val="none" w:sz="0" w:space="0" w:color="auto"/>
                        <w:right w:val="none" w:sz="0" w:space="0" w:color="auto"/>
                      </w:divBdr>
                      <w:divsChild>
                        <w:div w:id="188027177">
                          <w:marLeft w:val="0"/>
                          <w:marRight w:val="0"/>
                          <w:marTop w:val="0"/>
                          <w:marBottom w:val="0"/>
                          <w:divBdr>
                            <w:top w:val="none" w:sz="0" w:space="0" w:color="auto"/>
                            <w:left w:val="none" w:sz="0" w:space="0" w:color="auto"/>
                            <w:bottom w:val="none" w:sz="0" w:space="0" w:color="auto"/>
                            <w:right w:val="none" w:sz="0" w:space="0" w:color="auto"/>
                          </w:divBdr>
                          <w:divsChild>
                            <w:div w:id="71900105">
                              <w:marLeft w:val="0"/>
                              <w:marRight w:val="0"/>
                              <w:marTop w:val="0"/>
                              <w:marBottom w:val="0"/>
                              <w:divBdr>
                                <w:top w:val="none" w:sz="0" w:space="0" w:color="auto"/>
                                <w:left w:val="none" w:sz="0" w:space="0" w:color="auto"/>
                                <w:bottom w:val="none" w:sz="0" w:space="0" w:color="auto"/>
                                <w:right w:val="none" w:sz="0" w:space="0" w:color="auto"/>
                              </w:divBdr>
                              <w:divsChild>
                                <w:div w:id="17286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9093">
                          <w:marLeft w:val="0"/>
                          <w:marRight w:val="0"/>
                          <w:marTop w:val="0"/>
                          <w:marBottom w:val="0"/>
                          <w:divBdr>
                            <w:top w:val="none" w:sz="0" w:space="0" w:color="auto"/>
                            <w:left w:val="none" w:sz="0" w:space="0" w:color="auto"/>
                            <w:bottom w:val="none" w:sz="0" w:space="0" w:color="auto"/>
                            <w:right w:val="none" w:sz="0" w:space="0" w:color="auto"/>
                          </w:divBdr>
                          <w:divsChild>
                            <w:div w:id="813762481">
                              <w:marLeft w:val="0"/>
                              <w:marRight w:val="0"/>
                              <w:marTop w:val="0"/>
                              <w:marBottom w:val="0"/>
                              <w:divBdr>
                                <w:top w:val="none" w:sz="0" w:space="0" w:color="auto"/>
                                <w:left w:val="none" w:sz="0" w:space="0" w:color="auto"/>
                                <w:bottom w:val="none" w:sz="0" w:space="0" w:color="auto"/>
                                <w:right w:val="none" w:sz="0" w:space="0" w:color="auto"/>
                              </w:divBdr>
                              <w:divsChild>
                                <w:div w:id="1412695332">
                                  <w:marLeft w:val="0"/>
                                  <w:marRight w:val="0"/>
                                  <w:marTop w:val="0"/>
                                  <w:marBottom w:val="0"/>
                                  <w:divBdr>
                                    <w:top w:val="none" w:sz="0" w:space="0" w:color="auto"/>
                                    <w:left w:val="none" w:sz="0" w:space="0" w:color="auto"/>
                                    <w:bottom w:val="none" w:sz="0" w:space="0" w:color="auto"/>
                                    <w:right w:val="none" w:sz="0" w:space="0" w:color="auto"/>
                                  </w:divBdr>
                                </w:div>
                                <w:div w:id="1179927980">
                                  <w:marLeft w:val="0"/>
                                  <w:marRight w:val="0"/>
                                  <w:marTop w:val="0"/>
                                  <w:marBottom w:val="0"/>
                                  <w:divBdr>
                                    <w:top w:val="none" w:sz="0" w:space="0" w:color="auto"/>
                                    <w:left w:val="none" w:sz="0" w:space="0" w:color="auto"/>
                                    <w:bottom w:val="none" w:sz="0" w:space="0" w:color="auto"/>
                                    <w:right w:val="none" w:sz="0" w:space="0" w:color="auto"/>
                                  </w:divBdr>
                                </w:div>
                                <w:div w:id="1857500459">
                                  <w:marLeft w:val="0"/>
                                  <w:marRight w:val="0"/>
                                  <w:marTop w:val="0"/>
                                  <w:marBottom w:val="0"/>
                                  <w:divBdr>
                                    <w:top w:val="none" w:sz="0" w:space="0" w:color="auto"/>
                                    <w:left w:val="none" w:sz="0" w:space="0" w:color="auto"/>
                                    <w:bottom w:val="none" w:sz="0" w:space="0" w:color="auto"/>
                                    <w:right w:val="none" w:sz="0" w:space="0" w:color="auto"/>
                                  </w:divBdr>
                                </w:div>
                                <w:div w:id="986587984">
                                  <w:marLeft w:val="0"/>
                                  <w:marRight w:val="0"/>
                                  <w:marTop w:val="0"/>
                                  <w:marBottom w:val="0"/>
                                  <w:divBdr>
                                    <w:top w:val="none" w:sz="0" w:space="0" w:color="auto"/>
                                    <w:left w:val="none" w:sz="0" w:space="0" w:color="auto"/>
                                    <w:bottom w:val="none" w:sz="0" w:space="0" w:color="auto"/>
                                    <w:right w:val="none" w:sz="0" w:space="0" w:color="auto"/>
                                  </w:divBdr>
                                </w:div>
                                <w:div w:id="1402098377">
                                  <w:marLeft w:val="0"/>
                                  <w:marRight w:val="0"/>
                                  <w:marTop w:val="0"/>
                                  <w:marBottom w:val="0"/>
                                  <w:divBdr>
                                    <w:top w:val="none" w:sz="0" w:space="0" w:color="auto"/>
                                    <w:left w:val="none" w:sz="0" w:space="0" w:color="auto"/>
                                    <w:bottom w:val="none" w:sz="0" w:space="0" w:color="auto"/>
                                    <w:right w:val="none" w:sz="0" w:space="0" w:color="auto"/>
                                  </w:divBdr>
                                </w:div>
                                <w:div w:id="2123263732">
                                  <w:marLeft w:val="0"/>
                                  <w:marRight w:val="0"/>
                                  <w:marTop w:val="0"/>
                                  <w:marBottom w:val="0"/>
                                  <w:divBdr>
                                    <w:top w:val="none" w:sz="0" w:space="0" w:color="auto"/>
                                    <w:left w:val="none" w:sz="0" w:space="0" w:color="auto"/>
                                    <w:bottom w:val="none" w:sz="0" w:space="0" w:color="auto"/>
                                    <w:right w:val="none" w:sz="0" w:space="0" w:color="auto"/>
                                  </w:divBdr>
                                </w:div>
                                <w:div w:id="600381313">
                                  <w:marLeft w:val="0"/>
                                  <w:marRight w:val="0"/>
                                  <w:marTop w:val="0"/>
                                  <w:marBottom w:val="0"/>
                                  <w:divBdr>
                                    <w:top w:val="none" w:sz="0" w:space="0" w:color="auto"/>
                                    <w:left w:val="none" w:sz="0" w:space="0" w:color="auto"/>
                                    <w:bottom w:val="none" w:sz="0" w:space="0" w:color="auto"/>
                                    <w:right w:val="none" w:sz="0" w:space="0" w:color="auto"/>
                                  </w:divBdr>
                                </w:div>
                                <w:div w:id="1257134376">
                                  <w:marLeft w:val="0"/>
                                  <w:marRight w:val="0"/>
                                  <w:marTop w:val="0"/>
                                  <w:marBottom w:val="0"/>
                                  <w:divBdr>
                                    <w:top w:val="none" w:sz="0" w:space="0" w:color="auto"/>
                                    <w:left w:val="none" w:sz="0" w:space="0" w:color="auto"/>
                                    <w:bottom w:val="none" w:sz="0" w:space="0" w:color="auto"/>
                                    <w:right w:val="none" w:sz="0" w:space="0" w:color="auto"/>
                                  </w:divBdr>
                                </w:div>
                                <w:div w:id="17588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9353">
                          <w:marLeft w:val="0"/>
                          <w:marRight w:val="0"/>
                          <w:marTop w:val="0"/>
                          <w:marBottom w:val="0"/>
                          <w:divBdr>
                            <w:top w:val="none" w:sz="0" w:space="0" w:color="auto"/>
                            <w:left w:val="none" w:sz="0" w:space="0" w:color="auto"/>
                            <w:bottom w:val="none" w:sz="0" w:space="0" w:color="auto"/>
                            <w:right w:val="none" w:sz="0" w:space="0" w:color="auto"/>
                          </w:divBdr>
                          <w:divsChild>
                            <w:div w:id="1310481923">
                              <w:marLeft w:val="0"/>
                              <w:marRight w:val="0"/>
                              <w:marTop w:val="0"/>
                              <w:marBottom w:val="0"/>
                              <w:divBdr>
                                <w:top w:val="none" w:sz="0" w:space="0" w:color="auto"/>
                                <w:left w:val="none" w:sz="0" w:space="0" w:color="auto"/>
                                <w:bottom w:val="none" w:sz="0" w:space="0" w:color="auto"/>
                                <w:right w:val="none" w:sz="0" w:space="0" w:color="auto"/>
                              </w:divBdr>
                              <w:divsChild>
                                <w:div w:id="19488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544">
                          <w:marLeft w:val="0"/>
                          <w:marRight w:val="0"/>
                          <w:marTop w:val="0"/>
                          <w:marBottom w:val="0"/>
                          <w:divBdr>
                            <w:top w:val="none" w:sz="0" w:space="0" w:color="auto"/>
                            <w:left w:val="none" w:sz="0" w:space="0" w:color="auto"/>
                            <w:bottom w:val="none" w:sz="0" w:space="0" w:color="auto"/>
                            <w:right w:val="none" w:sz="0" w:space="0" w:color="auto"/>
                          </w:divBdr>
                        </w:div>
                        <w:div w:id="1451433550">
                          <w:marLeft w:val="0"/>
                          <w:marRight w:val="0"/>
                          <w:marTop w:val="0"/>
                          <w:marBottom w:val="0"/>
                          <w:divBdr>
                            <w:top w:val="none" w:sz="0" w:space="0" w:color="auto"/>
                            <w:left w:val="none" w:sz="0" w:space="0" w:color="auto"/>
                            <w:bottom w:val="none" w:sz="0" w:space="0" w:color="auto"/>
                            <w:right w:val="none" w:sz="0" w:space="0" w:color="auto"/>
                          </w:divBdr>
                        </w:div>
                        <w:div w:id="344671575">
                          <w:marLeft w:val="0"/>
                          <w:marRight w:val="0"/>
                          <w:marTop w:val="0"/>
                          <w:marBottom w:val="0"/>
                          <w:divBdr>
                            <w:top w:val="none" w:sz="0" w:space="0" w:color="auto"/>
                            <w:left w:val="none" w:sz="0" w:space="0" w:color="auto"/>
                            <w:bottom w:val="none" w:sz="0" w:space="0" w:color="auto"/>
                            <w:right w:val="none" w:sz="0" w:space="0" w:color="auto"/>
                          </w:divBdr>
                          <w:divsChild>
                            <w:div w:id="417562236">
                              <w:marLeft w:val="0"/>
                              <w:marRight w:val="0"/>
                              <w:marTop w:val="0"/>
                              <w:marBottom w:val="0"/>
                              <w:divBdr>
                                <w:top w:val="none" w:sz="0" w:space="0" w:color="auto"/>
                                <w:left w:val="none" w:sz="0" w:space="0" w:color="auto"/>
                                <w:bottom w:val="none" w:sz="0" w:space="0" w:color="auto"/>
                                <w:right w:val="none" w:sz="0" w:space="0" w:color="auto"/>
                              </w:divBdr>
                              <w:divsChild>
                                <w:div w:id="666055775">
                                  <w:marLeft w:val="0"/>
                                  <w:marRight w:val="0"/>
                                  <w:marTop w:val="0"/>
                                  <w:marBottom w:val="0"/>
                                  <w:divBdr>
                                    <w:top w:val="none" w:sz="0" w:space="0" w:color="auto"/>
                                    <w:left w:val="none" w:sz="0" w:space="0" w:color="auto"/>
                                    <w:bottom w:val="none" w:sz="0" w:space="0" w:color="auto"/>
                                    <w:right w:val="none" w:sz="0" w:space="0" w:color="auto"/>
                                  </w:divBdr>
                                </w:div>
                                <w:div w:id="663552877">
                                  <w:marLeft w:val="0"/>
                                  <w:marRight w:val="0"/>
                                  <w:marTop w:val="0"/>
                                  <w:marBottom w:val="0"/>
                                  <w:divBdr>
                                    <w:top w:val="none" w:sz="0" w:space="0" w:color="auto"/>
                                    <w:left w:val="none" w:sz="0" w:space="0" w:color="auto"/>
                                    <w:bottom w:val="none" w:sz="0" w:space="0" w:color="auto"/>
                                    <w:right w:val="none" w:sz="0" w:space="0" w:color="auto"/>
                                  </w:divBdr>
                                </w:div>
                                <w:div w:id="125246660">
                                  <w:marLeft w:val="0"/>
                                  <w:marRight w:val="0"/>
                                  <w:marTop w:val="0"/>
                                  <w:marBottom w:val="0"/>
                                  <w:divBdr>
                                    <w:top w:val="none" w:sz="0" w:space="0" w:color="auto"/>
                                    <w:left w:val="none" w:sz="0" w:space="0" w:color="auto"/>
                                    <w:bottom w:val="none" w:sz="0" w:space="0" w:color="auto"/>
                                    <w:right w:val="none" w:sz="0" w:space="0" w:color="auto"/>
                                  </w:divBdr>
                                </w:div>
                                <w:div w:id="2255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30372">
                          <w:marLeft w:val="0"/>
                          <w:marRight w:val="0"/>
                          <w:marTop w:val="0"/>
                          <w:marBottom w:val="0"/>
                          <w:divBdr>
                            <w:top w:val="none" w:sz="0" w:space="0" w:color="auto"/>
                            <w:left w:val="none" w:sz="0" w:space="0" w:color="auto"/>
                            <w:bottom w:val="none" w:sz="0" w:space="0" w:color="auto"/>
                            <w:right w:val="none" w:sz="0" w:space="0" w:color="auto"/>
                          </w:divBdr>
                          <w:divsChild>
                            <w:div w:id="427626852">
                              <w:marLeft w:val="0"/>
                              <w:marRight w:val="0"/>
                              <w:marTop w:val="0"/>
                              <w:marBottom w:val="0"/>
                              <w:divBdr>
                                <w:top w:val="none" w:sz="0" w:space="0" w:color="auto"/>
                                <w:left w:val="none" w:sz="0" w:space="0" w:color="auto"/>
                                <w:bottom w:val="none" w:sz="0" w:space="0" w:color="auto"/>
                                <w:right w:val="none" w:sz="0" w:space="0" w:color="auto"/>
                              </w:divBdr>
                              <w:divsChild>
                                <w:div w:id="758522388">
                                  <w:marLeft w:val="0"/>
                                  <w:marRight w:val="0"/>
                                  <w:marTop w:val="0"/>
                                  <w:marBottom w:val="0"/>
                                  <w:divBdr>
                                    <w:top w:val="none" w:sz="0" w:space="0" w:color="auto"/>
                                    <w:left w:val="none" w:sz="0" w:space="0" w:color="auto"/>
                                    <w:bottom w:val="none" w:sz="0" w:space="0" w:color="auto"/>
                                    <w:right w:val="none" w:sz="0" w:space="0" w:color="auto"/>
                                  </w:divBdr>
                                </w:div>
                                <w:div w:id="1521236271">
                                  <w:marLeft w:val="0"/>
                                  <w:marRight w:val="0"/>
                                  <w:marTop w:val="0"/>
                                  <w:marBottom w:val="0"/>
                                  <w:divBdr>
                                    <w:top w:val="none" w:sz="0" w:space="0" w:color="auto"/>
                                    <w:left w:val="none" w:sz="0" w:space="0" w:color="auto"/>
                                    <w:bottom w:val="none" w:sz="0" w:space="0" w:color="auto"/>
                                    <w:right w:val="none" w:sz="0" w:space="0" w:color="auto"/>
                                  </w:divBdr>
                                </w:div>
                                <w:div w:id="1498694158">
                                  <w:marLeft w:val="0"/>
                                  <w:marRight w:val="0"/>
                                  <w:marTop w:val="0"/>
                                  <w:marBottom w:val="0"/>
                                  <w:divBdr>
                                    <w:top w:val="none" w:sz="0" w:space="0" w:color="auto"/>
                                    <w:left w:val="none" w:sz="0" w:space="0" w:color="auto"/>
                                    <w:bottom w:val="none" w:sz="0" w:space="0" w:color="auto"/>
                                    <w:right w:val="none" w:sz="0" w:space="0" w:color="auto"/>
                                  </w:divBdr>
                                </w:div>
                                <w:div w:id="4646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1880">
                          <w:marLeft w:val="0"/>
                          <w:marRight w:val="0"/>
                          <w:marTop w:val="0"/>
                          <w:marBottom w:val="0"/>
                          <w:divBdr>
                            <w:top w:val="none" w:sz="0" w:space="0" w:color="auto"/>
                            <w:left w:val="none" w:sz="0" w:space="0" w:color="auto"/>
                            <w:bottom w:val="none" w:sz="0" w:space="0" w:color="auto"/>
                            <w:right w:val="none" w:sz="0" w:space="0" w:color="auto"/>
                          </w:divBdr>
                          <w:divsChild>
                            <w:div w:id="96801271">
                              <w:marLeft w:val="0"/>
                              <w:marRight w:val="0"/>
                              <w:marTop w:val="0"/>
                              <w:marBottom w:val="0"/>
                              <w:divBdr>
                                <w:top w:val="none" w:sz="0" w:space="0" w:color="auto"/>
                                <w:left w:val="none" w:sz="0" w:space="0" w:color="auto"/>
                                <w:bottom w:val="none" w:sz="0" w:space="0" w:color="auto"/>
                                <w:right w:val="none" w:sz="0" w:space="0" w:color="auto"/>
                              </w:divBdr>
                              <w:divsChild>
                                <w:div w:id="1465348163">
                                  <w:marLeft w:val="0"/>
                                  <w:marRight w:val="0"/>
                                  <w:marTop w:val="0"/>
                                  <w:marBottom w:val="0"/>
                                  <w:divBdr>
                                    <w:top w:val="none" w:sz="0" w:space="0" w:color="auto"/>
                                    <w:left w:val="none" w:sz="0" w:space="0" w:color="auto"/>
                                    <w:bottom w:val="none" w:sz="0" w:space="0" w:color="auto"/>
                                    <w:right w:val="none" w:sz="0" w:space="0" w:color="auto"/>
                                  </w:divBdr>
                                </w:div>
                                <w:div w:id="1762330956">
                                  <w:marLeft w:val="0"/>
                                  <w:marRight w:val="0"/>
                                  <w:marTop w:val="0"/>
                                  <w:marBottom w:val="0"/>
                                  <w:divBdr>
                                    <w:top w:val="none" w:sz="0" w:space="0" w:color="auto"/>
                                    <w:left w:val="none" w:sz="0" w:space="0" w:color="auto"/>
                                    <w:bottom w:val="none" w:sz="0" w:space="0" w:color="auto"/>
                                    <w:right w:val="none" w:sz="0" w:space="0" w:color="auto"/>
                                  </w:divBdr>
                                </w:div>
                                <w:div w:id="1083334007">
                                  <w:marLeft w:val="0"/>
                                  <w:marRight w:val="0"/>
                                  <w:marTop w:val="0"/>
                                  <w:marBottom w:val="0"/>
                                  <w:divBdr>
                                    <w:top w:val="none" w:sz="0" w:space="0" w:color="auto"/>
                                    <w:left w:val="none" w:sz="0" w:space="0" w:color="auto"/>
                                    <w:bottom w:val="none" w:sz="0" w:space="0" w:color="auto"/>
                                    <w:right w:val="none" w:sz="0" w:space="0" w:color="auto"/>
                                  </w:divBdr>
                                </w:div>
                                <w:div w:id="12818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573">
                          <w:marLeft w:val="0"/>
                          <w:marRight w:val="0"/>
                          <w:marTop w:val="0"/>
                          <w:marBottom w:val="0"/>
                          <w:divBdr>
                            <w:top w:val="none" w:sz="0" w:space="0" w:color="auto"/>
                            <w:left w:val="none" w:sz="0" w:space="0" w:color="auto"/>
                            <w:bottom w:val="none" w:sz="0" w:space="0" w:color="auto"/>
                            <w:right w:val="none" w:sz="0" w:space="0" w:color="auto"/>
                          </w:divBdr>
                          <w:divsChild>
                            <w:div w:id="1625696877">
                              <w:marLeft w:val="0"/>
                              <w:marRight w:val="0"/>
                              <w:marTop w:val="0"/>
                              <w:marBottom w:val="0"/>
                              <w:divBdr>
                                <w:top w:val="none" w:sz="0" w:space="0" w:color="auto"/>
                                <w:left w:val="none" w:sz="0" w:space="0" w:color="auto"/>
                                <w:bottom w:val="none" w:sz="0" w:space="0" w:color="auto"/>
                                <w:right w:val="none" w:sz="0" w:space="0" w:color="auto"/>
                              </w:divBdr>
                              <w:divsChild>
                                <w:div w:id="1962884393">
                                  <w:marLeft w:val="0"/>
                                  <w:marRight w:val="0"/>
                                  <w:marTop w:val="0"/>
                                  <w:marBottom w:val="0"/>
                                  <w:divBdr>
                                    <w:top w:val="none" w:sz="0" w:space="0" w:color="auto"/>
                                    <w:left w:val="none" w:sz="0" w:space="0" w:color="auto"/>
                                    <w:bottom w:val="none" w:sz="0" w:space="0" w:color="auto"/>
                                    <w:right w:val="none" w:sz="0" w:space="0" w:color="auto"/>
                                  </w:divBdr>
                                </w:div>
                                <w:div w:id="1988169669">
                                  <w:marLeft w:val="0"/>
                                  <w:marRight w:val="0"/>
                                  <w:marTop w:val="0"/>
                                  <w:marBottom w:val="0"/>
                                  <w:divBdr>
                                    <w:top w:val="none" w:sz="0" w:space="0" w:color="auto"/>
                                    <w:left w:val="none" w:sz="0" w:space="0" w:color="auto"/>
                                    <w:bottom w:val="none" w:sz="0" w:space="0" w:color="auto"/>
                                    <w:right w:val="none" w:sz="0" w:space="0" w:color="auto"/>
                                  </w:divBdr>
                                </w:div>
                                <w:div w:id="2135633657">
                                  <w:marLeft w:val="0"/>
                                  <w:marRight w:val="0"/>
                                  <w:marTop w:val="0"/>
                                  <w:marBottom w:val="0"/>
                                  <w:divBdr>
                                    <w:top w:val="none" w:sz="0" w:space="0" w:color="auto"/>
                                    <w:left w:val="none" w:sz="0" w:space="0" w:color="auto"/>
                                    <w:bottom w:val="none" w:sz="0" w:space="0" w:color="auto"/>
                                    <w:right w:val="none" w:sz="0" w:space="0" w:color="auto"/>
                                  </w:divBdr>
                                </w:div>
                                <w:div w:id="6532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4896">
                          <w:marLeft w:val="0"/>
                          <w:marRight w:val="0"/>
                          <w:marTop w:val="0"/>
                          <w:marBottom w:val="0"/>
                          <w:divBdr>
                            <w:top w:val="none" w:sz="0" w:space="0" w:color="auto"/>
                            <w:left w:val="none" w:sz="0" w:space="0" w:color="auto"/>
                            <w:bottom w:val="none" w:sz="0" w:space="0" w:color="auto"/>
                            <w:right w:val="none" w:sz="0" w:space="0" w:color="auto"/>
                          </w:divBdr>
                          <w:divsChild>
                            <w:div w:id="329143366">
                              <w:marLeft w:val="0"/>
                              <w:marRight w:val="0"/>
                              <w:marTop w:val="0"/>
                              <w:marBottom w:val="0"/>
                              <w:divBdr>
                                <w:top w:val="none" w:sz="0" w:space="0" w:color="auto"/>
                                <w:left w:val="none" w:sz="0" w:space="0" w:color="auto"/>
                                <w:bottom w:val="none" w:sz="0" w:space="0" w:color="auto"/>
                                <w:right w:val="none" w:sz="0" w:space="0" w:color="auto"/>
                              </w:divBdr>
                              <w:divsChild>
                                <w:div w:id="926501424">
                                  <w:marLeft w:val="0"/>
                                  <w:marRight w:val="0"/>
                                  <w:marTop w:val="0"/>
                                  <w:marBottom w:val="0"/>
                                  <w:divBdr>
                                    <w:top w:val="none" w:sz="0" w:space="0" w:color="auto"/>
                                    <w:left w:val="none" w:sz="0" w:space="0" w:color="auto"/>
                                    <w:bottom w:val="none" w:sz="0" w:space="0" w:color="auto"/>
                                    <w:right w:val="none" w:sz="0" w:space="0" w:color="auto"/>
                                  </w:divBdr>
                                </w:div>
                                <w:div w:id="860431717">
                                  <w:marLeft w:val="0"/>
                                  <w:marRight w:val="0"/>
                                  <w:marTop w:val="0"/>
                                  <w:marBottom w:val="0"/>
                                  <w:divBdr>
                                    <w:top w:val="none" w:sz="0" w:space="0" w:color="auto"/>
                                    <w:left w:val="none" w:sz="0" w:space="0" w:color="auto"/>
                                    <w:bottom w:val="none" w:sz="0" w:space="0" w:color="auto"/>
                                    <w:right w:val="none" w:sz="0" w:space="0" w:color="auto"/>
                                  </w:divBdr>
                                </w:div>
                                <w:div w:id="699670655">
                                  <w:marLeft w:val="0"/>
                                  <w:marRight w:val="0"/>
                                  <w:marTop w:val="0"/>
                                  <w:marBottom w:val="0"/>
                                  <w:divBdr>
                                    <w:top w:val="none" w:sz="0" w:space="0" w:color="auto"/>
                                    <w:left w:val="none" w:sz="0" w:space="0" w:color="auto"/>
                                    <w:bottom w:val="none" w:sz="0" w:space="0" w:color="auto"/>
                                    <w:right w:val="none" w:sz="0" w:space="0" w:color="auto"/>
                                  </w:divBdr>
                                </w:div>
                                <w:div w:id="9757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528">
                          <w:marLeft w:val="0"/>
                          <w:marRight w:val="0"/>
                          <w:marTop w:val="0"/>
                          <w:marBottom w:val="0"/>
                          <w:divBdr>
                            <w:top w:val="none" w:sz="0" w:space="0" w:color="auto"/>
                            <w:left w:val="none" w:sz="0" w:space="0" w:color="auto"/>
                            <w:bottom w:val="none" w:sz="0" w:space="0" w:color="auto"/>
                            <w:right w:val="none" w:sz="0" w:space="0" w:color="auto"/>
                          </w:divBdr>
                          <w:divsChild>
                            <w:div w:id="1468890709">
                              <w:marLeft w:val="0"/>
                              <w:marRight w:val="0"/>
                              <w:marTop w:val="0"/>
                              <w:marBottom w:val="0"/>
                              <w:divBdr>
                                <w:top w:val="none" w:sz="0" w:space="0" w:color="auto"/>
                                <w:left w:val="none" w:sz="0" w:space="0" w:color="auto"/>
                                <w:bottom w:val="none" w:sz="0" w:space="0" w:color="auto"/>
                                <w:right w:val="none" w:sz="0" w:space="0" w:color="auto"/>
                              </w:divBdr>
                              <w:divsChild>
                                <w:div w:id="504516751">
                                  <w:marLeft w:val="0"/>
                                  <w:marRight w:val="0"/>
                                  <w:marTop w:val="0"/>
                                  <w:marBottom w:val="0"/>
                                  <w:divBdr>
                                    <w:top w:val="none" w:sz="0" w:space="0" w:color="auto"/>
                                    <w:left w:val="none" w:sz="0" w:space="0" w:color="auto"/>
                                    <w:bottom w:val="none" w:sz="0" w:space="0" w:color="auto"/>
                                    <w:right w:val="none" w:sz="0" w:space="0" w:color="auto"/>
                                  </w:divBdr>
                                </w:div>
                                <w:div w:id="407777278">
                                  <w:marLeft w:val="0"/>
                                  <w:marRight w:val="0"/>
                                  <w:marTop w:val="0"/>
                                  <w:marBottom w:val="0"/>
                                  <w:divBdr>
                                    <w:top w:val="none" w:sz="0" w:space="0" w:color="auto"/>
                                    <w:left w:val="none" w:sz="0" w:space="0" w:color="auto"/>
                                    <w:bottom w:val="none" w:sz="0" w:space="0" w:color="auto"/>
                                    <w:right w:val="none" w:sz="0" w:space="0" w:color="auto"/>
                                  </w:divBdr>
                                </w:div>
                                <w:div w:id="1018697824">
                                  <w:marLeft w:val="0"/>
                                  <w:marRight w:val="0"/>
                                  <w:marTop w:val="0"/>
                                  <w:marBottom w:val="0"/>
                                  <w:divBdr>
                                    <w:top w:val="none" w:sz="0" w:space="0" w:color="auto"/>
                                    <w:left w:val="none" w:sz="0" w:space="0" w:color="auto"/>
                                    <w:bottom w:val="none" w:sz="0" w:space="0" w:color="auto"/>
                                    <w:right w:val="none" w:sz="0" w:space="0" w:color="auto"/>
                                  </w:divBdr>
                                </w:div>
                                <w:div w:id="5833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2326">
                          <w:marLeft w:val="0"/>
                          <w:marRight w:val="0"/>
                          <w:marTop w:val="0"/>
                          <w:marBottom w:val="0"/>
                          <w:divBdr>
                            <w:top w:val="none" w:sz="0" w:space="0" w:color="auto"/>
                            <w:left w:val="none" w:sz="0" w:space="0" w:color="auto"/>
                            <w:bottom w:val="none" w:sz="0" w:space="0" w:color="auto"/>
                            <w:right w:val="none" w:sz="0" w:space="0" w:color="auto"/>
                          </w:divBdr>
                          <w:divsChild>
                            <w:div w:id="1257403279">
                              <w:marLeft w:val="0"/>
                              <w:marRight w:val="0"/>
                              <w:marTop w:val="0"/>
                              <w:marBottom w:val="0"/>
                              <w:divBdr>
                                <w:top w:val="none" w:sz="0" w:space="0" w:color="auto"/>
                                <w:left w:val="none" w:sz="0" w:space="0" w:color="auto"/>
                                <w:bottom w:val="none" w:sz="0" w:space="0" w:color="auto"/>
                                <w:right w:val="none" w:sz="0" w:space="0" w:color="auto"/>
                              </w:divBdr>
                              <w:divsChild>
                                <w:div w:id="942297947">
                                  <w:marLeft w:val="0"/>
                                  <w:marRight w:val="0"/>
                                  <w:marTop w:val="0"/>
                                  <w:marBottom w:val="0"/>
                                  <w:divBdr>
                                    <w:top w:val="none" w:sz="0" w:space="0" w:color="auto"/>
                                    <w:left w:val="none" w:sz="0" w:space="0" w:color="auto"/>
                                    <w:bottom w:val="none" w:sz="0" w:space="0" w:color="auto"/>
                                    <w:right w:val="none" w:sz="0" w:space="0" w:color="auto"/>
                                  </w:divBdr>
                                </w:div>
                                <w:div w:id="2030830798">
                                  <w:marLeft w:val="0"/>
                                  <w:marRight w:val="0"/>
                                  <w:marTop w:val="0"/>
                                  <w:marBottom w:val="0"/>
                                  <w:divBdr>
                                    <w:top w:val="none" w:sz="0" w:space="0" w:color="auto"/>
                                    <w:left w:val="none" w:sz="0" w:space="0" w:color="auto"/>
                                    <w:bottom w:val="none" w:sz="0" w:space="0" w:color="auto"/>
                                    <w:right w:val="none" w:sz="0" w:space="0" w:color="auto"/>
                                  </w:divBdr>
                                </w:div>
                                <w:div w:id="1805192197">
                                  <w:marLeft w:val="0"/>
                                  <w:marRight w:val="0"/>
                                  <w:marTop w:val="0"/>
                                  <w:marBottom w:val="0"/>
                                  <w:divBdr>
                                    <w:top w:val="none" w:sz="0" w:space="0" w:color="auto"/>
                                    <w:left w:val="none" w:sz="0" w:space="0" w:color="auto"/>
                                    <w:bottom w:val="none" w:sz="0" w:space="0" w:color="auto"/>
                                    <w:right w:val="none" w:sz="0" w:space="0" w:color="auto"/>
                                  </w:divBdr>
                                </w:div>
                                <w:div w:id="701126124">
                                  <w:marLeft w:val="0"/>
                                  <w:marRight w:val="0"/>
                                  <w:marTop w:val="0"/>
                                  <w:marBottom w:val="0"/>
                                  <w:divBdr>
                                    <w:top w:val="none" w:sz="0" w:space="0" w:color="auto"/>
                                    <w:left w:val="none" w:sz="0" w:space="0" w:color="auto"/>
                                    <w:bottom w:val="none" w:sz="0" w:space="0" w:color="auto"/>
                                    <w:right w:val="none" w:sz="0" w:space="0" w:color="auto"/>
                                  </w:divBdr>
                                </w:div>
                                <w:div w:id="1830242965">
                                  <w:marLeft w:val="0"/>
                                  <w:marRight w:val="0"/>
                                  <w:marTop w:val="0"/>
                                  <w:marBottom w:val="0"/>
                                  <w:divBdr>
                                    <w:top w:val="none" w:sz="0" w:space="0" w:color="auto"/>
                                    <w:left w:val="none" w:sz="0" w:space="0" w:color="auto"/>
                                    <w:bottom w:val="none" w:sz="0" w:space="0" w:color="auto"/>
                                    <w:right w:val="none" w:sz="0" w:space="0" w:color="auto"/>
                                  </w:divBdr>
                                </w:div>
                                <w:div w:id="1276014053">
                                  <w:marLeft w:val="0"/>
                                  <w:marRight w:val="0"/>
                                  <w:marTop w:val="0"/>
                                  <w:marBottom w:val="0"/>
                                  <w:divBdr>
                                    <w:top w:val="none" w:sz="0" w:space="0" w:color="auto"/>
                                    <w:left w:val="none" w:sz="0" w:space="0" w:color="auto"/>
                                    <w:bottom w:val="none" w:sz="0" w:space="0" w:color="auto"/>
                                    <w:right w:val="none" w:sz="0" w:space="0" w:color="auto"/>
                                  </w:divBdr>
                                </w:div>
                                <w:div w:id="268049601">
                                  <w:marLeft w:val="0"/>
                                  <w:marRight w:val="0"/>
                                  <w:marTop w:val="0"/>
                                  <w:marBottom w:val="0"/>
                                  <w:divBdr>
                                    <w:top w:val="none" w:sz="0" w:space="0" w:color="auto"/>
                                    <w:left w:val="none" w:sz="0" w:space="0" w:color="auto"/>
                                    <w:bottom w:val="none" w:sz="0" w:space="0" w:color="auto"/>
                                    <w:right w:val="none" w:sz="0" w:space="0" w:color="auto"/>
                                  </w:divBdr>
                                </w:div>
                                <w:div w:id="699746354">
                                  <w:marLeft w:val="0"/>
                                  <w:marRight w:val="0"/>
                                  <w:marTop w:val="0"/>
                                  <w:marBottom w:val="0"/>
                                  <w:divBdr>
                                    <w:top w:val="none" w:sz="0" w:space="0" w:color="auto"/>
                                    <w:left w:val="none" w:sz="0" w:space="0" w:color="auto"/>
                                    <w:bottom w:val="none" w:sz="0" w:space="0" w:color="auto"/>
                                    <w:right w:val="none" w:sz="0" w:space="0" w:color="auto"/>
                                  </w:divBdr>
                                </w:div>
                                <w:div w:id="968820903">
                                  <w:marLeft w:val="0"/>
                                  <w:marRight w:val="0"/>
                                  <w:marTop w:val="0"/>
                                  <w:marBottom w:val="0"/>
                                  <w:divBdr>
                                    <w:top w:val="none" w:sz="0" w:space="0" w:color="auto"/>
                                    <w:left w:val="none" w:sz="0" w:space="0" w:color="auto"/>
                                    <w:bottom w:val="none" w:sz="0" w:space="0" w:color="auto"/>
                                    <w:right w:val="none" w:sz="0" w:space="0" w:color="auto"/>
                                  </w:divBdr>
                                </w:div>
                                <w:div w:id="2121601687">
                                  <w:marLeft w:val="0"/>
                                  <w:marRight w:val="0"/>
                                  <w:marTop w:val="0"/>
                                  <w:marBottom w:val="0"/>
                                  <w:divBdr>
                                    <w:top w:val="none" w:sz="0" w:space="0" w:color="auto"/>
                                    <w:left w:val="none" w:sz="0" w:space="0" w:color="auto"/>
                                    <w:bottom w:val="none" w:sz="0" w:space="0" w:color="auto"/>
                                    <w:right w:val="none" w:sz="0" w:space="0" w:color="auto"/>
                                  </w:divBdr>
                                </w:div>
                                <w:div w:id="970861240">
                                  <w:marLeft w:val="0"/>
                                  <w:marRight w:val="0"/>
                                  <w:marTop w:val="0"/>
                                  <w:marBottom w:val="0"/>
                                  <w:divBdr>
                                    <w:top w:val="none" w:sz="0" w:space="0" w:color="auto"/>
                                    <w:left w:val="none" w:sz="0" w:space="0" w:color="auto"/>
                                    <w:bottom w:val="none" w:sz="0" w:space="0" w:color="auto"/>
                                    <w:right w:val="none" w:sz="0" w:space="0" w:color="auto"/>
                                  </w:divBdr>
                                </w:div>
                                <w:div w:id="1645424998">
                                  <w:marLeft w:val="0"/>
                                  <w:marRight w:val="0"/>
                                  <w:marTop w:val="0"/>
                                  <w:marBottom w:val="0"/>
                                  <w:divBdr>
                                    <w:top w:val="none" w:sz="0" w:space="0" w:color="auto"/>
                                    <w:left w:val="none" w:sz="0" w:space="0" w:color="auto"/>
                                    <w:bottom w:val="none" w:sz="0" w:space="0" w:color="auto"/>
                                    <w:right w:val="none" w:sz="0" w:space="0" w:color="auto"/>
                                  </w:divBdr>
                                </w:div>
                                <w:div w:id="720597218">
                                  <w:marLeft w:val="0"/>
                                  <w:marRight w:val="0"/>
                                  <w:marTop w:val="0"/>
                                  <w:marBottom w:val="0"/>
                                  <w:divBdr>
                                    <w:top w:val="none" w:sz="0" w:space="0" w:color="auto"/>
                                    <w:left w:val="none" w:sz="0" w:space="0" w:color="auto"/>
                                    <w:bottom w:val="none" w:sz="0" w:space="0" w:color="auto"/>
                                    <w:right w:val="none" w:sz="0" w:space="0" w:color="auto"/>
                                  </w:divBdr>
                                </w:div>
                                <w:div w:id="633684387">
                                  <w:marLeft w:val="0"/>
                                  <w:marRight w:val="0"/>
                                  <w:marTop w:val="0"/>
                                  <w:marBottom w:val="0"/>
                                  <w:divBdr>
                                    <w:top w:val="none" w:sz="0" w:space="0" w:color="auto"/>
                                    <w:left w:val="none" w:sz="0" w:space="0" w:color="auto"/>
                                    <w:bottom w:val="none" w:sz="0" w:space="0" w:color="auto"/>
                                    <w:right w:val="none" w:sz="0" w:space="0" w:color="auto"/>
                                  </w:divBdr>
                                </w:div>
                                <w:div w:id="570308029">
                                  <w:marLeft w:val="0"/>
                                  <w:marRight w:val="0"/>
                                  <w:marTop w:val="0"/>
                                  <w:marBottom w:val="0"/>
                                  <w:divBdr>
                                    <w:top w:val="none" w:sz="0" w:space="0" w:color="auto"/>
                                    <w:left w:val="none" w:sz="0" w:space="0" w:color="auto"/>
                                    <w:bottom w:val="none" w:sz="0" w:space="0" w:color="auto"/>
                                    <w:right w:val="none" w:sz="0" w:space="0" w:color="auto"/>
                                  </w:divBdr>
                                </w:div>
                                <w:div w:id="956375018">
                                  <w:marLeft w:val="0"/>
                                  <w:marRight w:val="0"/>
                                  <w:marTop w:val="0"/>
                                  <w:marBottom w:val="0"/>
                                  <w:divBdr>
                                    <w:top w:val="none" w:sz="0" w:space="0" w:color="auto"/>
                                    <w:left w:val="none" w:sz="0" w:space="0" w:color="auto"/>
                                    <w:bottom w:val="none" w:sz="0" w:space="0" w:color="auto"/>
                                    <w:right w:val="none" w:sz="0" w:space="0" w:color="auto"/>
                                  </w:divBdr>
                                </w:div>
                                <w:div w:id="14597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0076">
                          <w:marLeft w:val="0"/>
                          <w:marRight w:val="0"/>
                          <w:marTop w:val="0"/>
                          <w:marBottom w:val="0"/>
                          <w:divBdr>
                            <w:top w:val="none" w:sz="0" w:space="0" w:color="auto"/>
                            <w:left w:val="none" w:sz="0" w:space="0" w:color="auto"/>
                            <w:bottom w:val="none" w:sz="0" w:space="0" w:color="auto"/>
                            <w:right w:val="none" w:sz="0" w:space="0" w:color="auto"/>
                          </w:divBdr>
                        </w:div>
                        <w:div w:id="1085955017">
                          <w:marLeft w:val="0"/>
                          <w:marRight w:val="0"/>
                          <w:marTop w:val="0"/>
                          <w:marBottom w:val="0"/>
                          <w:divBdr>
                            <w:top w:val="none" w:sz="0" w:space="0" w:color="auto"/>
                            <w:left w:val="none" w:sz="0" w:space="0" w:color="auto"/>
                            <w:bottom w:val="none" w:sz="0" w:space="0" w:color="auto"/>
                            <w:right w:val="none" w:sz="0" w:space="0" w:color="auto"/>
                          </w:divBdr>
                          <w:divsChild>
                            <w:div w:id="2144498768">
                              <w:marLeft w:val="0"/>
                              <w:marRight w:val="0"/>
                              <w:marTop w:val="0"/>
                              <w:marBottom w:val="0"/>
                              <w:divBdr>
                                <w:top w:val="none" w:sz="0" w:space="0" w:color="auto"/>
                                <w:left w:val="none" w:sz="0" w:space="0" w:color="auto"/>
                                <w:bottom w:val="none" w:sz="0" w:space="0" w:color="auto"/>
                                <w:right w:val="none" w:sz="0" w:space="0" w:color="auto"/>
                              </w:divBdr>
                              <w:divsChild>
                                <w:div w:id="674842180">
                                  <w:marLeft w:val="0"/>
                                  <w:marRight w:val="0"/>
                                  <w:marTop w:val="0"/>
                                  <w:marBottom w:val="0"/>
                                  <w:divBdr>
                                    <w:top w:val="none" w:sz="0" w:space="0" w:color="auto"/>
                                    <w:left w:val="none" w:sz="0" w:space="0" w:color="auto"/>
                                    <w:bottom w:val="none" w:sz="0" w:space="0" w:color="auto"/>
                                    <w:right w:val="none" w:sz="0" w:space="0" w:color="auto"/>
                                  </w:divBdr>
                                </w:div>
                                <w:div w:id="835729427">
                                  <w:marLeft w:val="0"/>
                                  <w:marRight w:val="0"/>
                                  <w:marTop w:val="0"/>
                                  <w:marBottom w:val="0"/>
                                  <w:divBdr>
                                    <w:top w:val="none" w:sz="0" w:space="0" w:color="auto"/>
                                    <w:left w:val="none" w:sz="0" w:space="0" w:color="auto"/>
                                    <w:bottom w:val="none" w:sz="0" w:space="0" w:color="auto"/>
                                    <w:right w:val="none" w:sz="0" w:space="0" w:color="auto"/>
                                  </w:divBdr>
                                </w:div>
                                <w:div w:id="1223368257">
                                  <w:marLeft w:val="0"/>
                                  <w:marRight w:val="0"/>
                                  <w:marTop w:val="0"/>
                                  <w:marBottom w:val="0"/>
                                  <w:divBdr>
                                    <w:top w:val="none" w:sz="0" w:space="0" w:color="auto"/>
                                    <w:left w:val="none" w:sz="0" w:space="0" w:color="auto"/>
                                    <w:bottom w:val="none" w:sz="0" w:space="0" w:color="auto"/>
                                    <w:right w:val="none" w:sz="0" w:space="0" w:color="auto"/>
                                  </w:divBdr>
                                </w:div>
                                <w:div w:id="954212101">
                                  <w:marLeft w:val="0"/>
                                  <w:marRight w:val="0"/>
                                  <w:marTop w:val="0"/>
                                  <w:marBottom w:val="0"/>
                                  <w:divBdr>
                                    <w:top w:val="none" w:sz="0" w:space="0" w:color="auto"/>
                                    <w:left w:val="none" w:sz="0" w:space="0" w:color="auto"/>
                                    <w:bottom w:val="none" w:sz="0" w:space="0" w:color="auto"/>
                                    <w:right w:val="none" w:sz="0" w:space="0" w:color="auto"/>
                                  </w:divBdr>
                                </w:div>
                                <w:div w:id="399058374">
                                  <w:marLeft w:val="0"/>
                                  <w:marRight w:val="0"/>
                                  <w:marTop w:val="0"/>
                                  <w:marBottom w:val="0"/>
                                  <w:divBdr>
                                    <w:top w:val="none" w:sz="0" w:space="0" w:color="auto"/>
                                    <w:left w:val="none" w:sz="0" w:space="0" w:color="auto"/>
                                    <w:bottom w:val="none" w:sz="0" w:space="0" w:color="auto"/>
                                    <w:right w:val="none" w:sz="0" w:space="0" w:color="auto"/>
                                  </w:divBdr>
                                </w:div>
                                <w:div w:id="608437974">
                                  <w:marLeft w:val="0"/>
                                  <w:marRight w:val="0"/>
                                  <w:marTop w:val="0"/>
                                  <w:marBottom w:val="0"/>
                                  <w:divBdr>
                                    <w:top w:val="none" w:sz="0" w:space="0" w:color="auto"/>
                                    <w:left w:val="none" w:sz="0" w:space="0" w:color="auto"/>
                                    <w:bottom w:val="none" w:sz="0" w:space="0" w:color="auto"/>
                                    <w:right w:val="none" w:sz="0" w:space="0" w:color="auto"/>
                                  </w:divBdr>
                                </w:div>
                                <w:div w:id="1492939477">
                                  <w:marLeft w:val="0"/>
                                  <w:marRight w:val="0"/>
                                  <w:marTop w:val="0"/>
                                  <w:marBottom w:val="0"/>
                                  <w:divBdr>
                                    <w:top w:val="none" w:sz="0" w:space="0" w:color="auto"/>
                                    <w:left w:val="none" w:sz="0" w:space="0" w:color="auto"/>
                                    <w:bottom w:val="none" w:sz="0" w:space="0" w:color="auto"/>
                                    <w:right w:val="none" w:sz="0" w:space="0" w:color="auto"/>
                                  </w:divBdr>
                                </w:div>
                                <w:div w:id="2033216427">
                                  <w:marLeft w:val="0"/>
                                  <w:marRight w:val="0"/>
                                  <w:marTop w:val="0"/>
                                  <w:marBottom w:val="0"/>
                                  <w:divBdr>
                                    <w:top w:val="none" w:sz="0" w:space="0" w:color="auto"/>
                                    <w:left w:val="none" w:sz="0" w:space="0" w:color="auto"/>
                                    <w:bottom w:val="none" w:sz="0" w:space="0" w:color="auto"/>
                                    <w:right w:val="none" w:sz="0" w:space="0" w:color="auto"/>
                                  </w:divBdr>
                                </w:div>
                                <w:div w:id="782722776">
                                  <w:marLeft w:val="0"/>
                                  <w:marRight w:val="0"/>
                                  <w:marTop w:val="0"/>
                                  <w:marBottom w:val="0"/>
                                  <w:divBdr>
                                    <w:top w:val="none" w:sz="0" w:space="0" w:color="auto"/>
                                    <w:left w:val="none" w:sz="0" w:space="0" w:color="auto"/>
                                    <w:bottom w:val="none" w:sz="0" w:space="0" w:color="auto"/>
                                    <w:right w:val="none" w:sz="0" w:space="0" w:color="auto"/>
                                  </w:divBdr>
                                </w:div>
                                <w:div w:id="151410964">
                                  <w:marLeft w:val="0"/>
                                  <w:marRight w:val="0"/>
                                  <w:marTop w:val="0"/>
                                  <w:marBottom w:val="0"/>
                                  <w:divBdr>
                                    <w:top w:val="none" w:sz="0" w:space="0" w:color="auto"/>
                                    <w:left w:val="none" w:sz="0" w:space="0" w:color="auto"/>
                                    <w:bottom w:val="none" w:sz="0" w:space="0" w:color="auto"/>
                                    <w:right w:val="none" w:sz="0" w:space="0" w:color="auto"/>
                                  </w:divBdr>
                                </w:div>
                                <w:div w:id="1791363042">
                                  <w:marLeft w:val="0"/>
                                  <w:marRight w:val="0"/>
                                  <w:marTop w:val="0"/>
                                  <w:marBottom w:val="0"/>
                                  <w:divBdr>
                                    <w:top w:val="none" w:sz="0" w:space="0" w:color="auto"/>
                                    <w:left w:val="none" w:sz="0" w:space="0" w:color="auto"/>
                                    <w:bottom w:val="none" w:sz="0" w:space="0" w:color="auto"/>
                                    <w:right w:val="none" w:sz="0" w:space="0" w:color="auto"/>
                                  </w:divBdr>
                                </w:div>
                                <w:div w:id="1889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85">
                          <w:marLeft w:val="0"/>
                          <w:marRight w:val="0"/>
                          <w:marTop w:val="0"/>
                          <w:marBottom w:val="0"/>
                          <w:divBdr>
                            <w:top w:val="none" w:sz="0" w:space="0" w:color="auto"/>
                            <w:left w:val="none" w:sz="0" w:space="0" w:color="auto"/>
                            <w:bottom w:val="none" w:sz="0" w:space="0" w:color="auto"/>
                            <w:right w:val="none" w:sz="0" w:space="0" w:color="auto"/>
                          </w:divBdr>
                          <w:divsChild>
                            <w:div w:id="412892568">
                              <w:marLeft w:val="0"/>
                              <w:marRight w:val="0"/>
                              <w:marTop w:val="0"/>
                              <w:marBottom w:val="0"/>
                              <w:divBdr>
                                <w:top w:val="none" w:sz="0" w:space="0" w:color="auto"/>
                                <w:left w:val="none" w:sz="0" w:space="0" w:color="auto"/>
                                <w:bottom w:val="none" w:sz="0" w:space="0" w:color="auto"/>
                                <w:right w:val="none" w:sz="0" w:space="0" w:color="auto"/>
                              </w:divBdr>
                              <w:divsChild>
                                <w:div w:id="1367834076">
                                  <w:marLeft w:val="0"/>
                                  <w:marRight w:val="0"/>
                                  <w:marTop w:val="0"/>
                                  <w:marBottom w:val="0"/>
                                  <w:divBdr>
                                    <w:top w:val="none" w:sz="0" w:space="0" w:color="auto"/>
                                    <w:left w:val="none" w:sz="0" w:space="0" w:color="auto"/>
                                    <w:bottom w:val="none" w:sz="0" w:space="0" w:color="auto"/>
                                    <w:right w:val="none" w:sz="0" w:space="0" w:color="auto"/>
                                  </w:divBdr>
                                </w:div>
                                <w:div w:id="456266194">
                                  <w:marLeft w:val="0"/>
                                  <w:marRight w:val="0"/>
                                  <w:marTop w:val="0"/>
                                  <w:marBottom w:val="0"/>
                                  <w:divBdr>
                                    <w:top w:val="none" w:sz="0" w:space="0" w:color="auto"/>
                                    <w:left w:val="none" w:sz="0" w:space="0" w:color="auto"/>
                                    <w:bottom w:val="none" w:sz="0" w:space="0" w:color="auto"/>
                                    <w:right w:val="none" w:sz="0" w:space="0" w:color="auto"/>
                                  </w:divBdr>
                                </w:div>
                                <w:div w:id="587425276">
                                  <w:marLeft w:val="0"/>
                                  <w:marRight w:val="0"/>
                                  <w:marTop w:val="0"/>
                                  <w:marBottom w:val="0"/>
                                  <w:divBdr>
                                    <w:top w:val="none" w:sz="0" w:space="0" w:color="auto"/>
                                    <w:left w:val="none" w:sz="0" w:space="0" w:color="auto"/>
                                    <w:bottom w:val="none" w:sz="0" w:space="0" w:color="auto"/>
                                    <w:right w:val="none" w:sz="0" w:space="0" w:color="auto"/>
                                  </w:divBdr>
                                </w:div>
                                <w:div w:id="282927560">
                                  <w:marLeft w:val="0"/>
                                  <w:marRight w:val="0"/>
                                  <w:marTop w:val="0"/>
                                  <w:marBottom w:val="0"/>
                                  <w:divBdr>
                                    <w:top w:val="none" w:sz="0" w:space="0" w:color="auto"/>
                                    <w:left w:val="none" w:sz="0" w:space="0" w:color="auto"/>
                                    <w:bottom w:val="none" w:sz="0" w:space="0" w:color="auto"/>
                                    <w:right w:val="none" w:sz="0" w:space="0" w:color="auto"/>
                                  </w:divBdr>
                                </w:div>
                                <w:div w:id="386807644">
                                  <w:marLeft w:val="0"/>
                                  <w:marRight w:val="0"/>
                                  <w:marTop w:val="0"/>
                                  <w:marBottom w:val="0"/>
                                  <w:divBdr>
                                    <w:top w:val="none" w:sz="0" w:space="0" w:color="auto"/>
                                    <w:left w:val="none" w:sz="0" w:space="0" w:color="auto"/>
                                    <w:bottom w:val="none" w:sz="0" w:space="0" w:color="auto"/>
                                    <w:right w:val="none" w:sz="0" w:space="0" w:color="auto"/>
                                  </w:divBdr>
                                </w:div>
                                <w:div w:id="13995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2458">
                          <w:marLeft w:val="0"/>
                          <w:marRight w:val="0"/>
                          <w:marTop w:val="0"/>
                          <w:marBottom w:val="0"/>
                          <w:divBdr>
                            <w:top w:val="none" w:sz="0" w:space="0" w:color="auto"/>
                            <w:left w:val="none" w:sz="0" w:space="0" w:color="auto"/>
                            <w:bottom w:val="none" w:sz="0" w:space="0" w:color="auto"/>
                            <w:right w:val="none" w:sz="0" w:space="0" w:color="auto"/>
                          </w:divBdr>
                          <w:divsChild>
                            <w:div w:id="774638370">
                              <w:marLeft w:val="0"/>
                              <w:marRight w:val="0"/>
                              <w:marTop w:val="0"/>
                              <w:marBottom w:val="0"/>
                              <w:divBdr>
                                <w:top w:val="none" w:sz="0" w:space="0" w:color="auto"/>
                                <w:left w:val="none" w:sz="0" w:space="0" w:color="auto"/>
                                <w:bottom w:val="none" w:sz="0" w:space="0" w:color="auto"/>
                                <w:right w:val="none" w:sz="0" w:space="0" w:color="auto"/>
                              </w:divBdr>
                              <w:divsChild>
                                <w:div w:id="1441146403">
                                  <w:marLeft w:val="0"/>
                                  <w:marRight w:val="0"/>
                                  <w:marTop w:val="0"/>
                                  <w:marBottom w:val="0"/>
                                  <w:divBdr>
                                    <w:top w:val="none" w:sz="0" w:space="0" w:color="auto"/>
                                    <w:left w:val="none" w:sz="0" w:space="0" w:color="auto"/>
                                    <w:bottom w:val="none" w:sz="0" w:space="0" w:color="auto"/>
                                    <w:right w:val="none" w:sz="0" w:space="0" w:color="auto"/>
                                  </w:divBdr>
                                </w:div>
                                <w:div w:id="835681781">
                                  <w:marLeft w:val="0"/>
                                  <w:marRight w:val="0"/>
                                  <w:marTop w:val="0"/>
                                  <w:marBottom w:val="0"/>
                                  <w:divBdr>
                                    <w:top w:val="none" w:sz="0" w:space="0" w:color="auto"/>
                                    <w:left w:val="none" w:sz="0" w:space="0" w:color="auto"/>
                                    <w:bottom w:val="none" w:sz="0" w:space="0" w:color="auto"/>
                                    <w:right w:val="none" w:sz="0" w:space="0" w:color="auto"/>
                                  </w:divBdr>
                                </w:div>
                                <w:div w:id="1442645346">
                                  <w:marLeft w:val="0"/>
                                  <w:marRight w:val="0"/>
                                  <w:marTop w:val="0"/>
                                  <w:marBottom w:val="0"/>
                                  <w:divBdr>
                                    <w:top w:val="none" w:sz="0" w:space="0" w:color="auto"/>
                                    <w:left w:val="none" w:sz="0" w:space="0" w:color="auto"/>
                                    <w:bottom w:val="none" w:sz="0" w:space="0" w:color="auto"/>
                                    <w:right w:val="none" w:sz="0" w:space="0" w:color="auto"/>
                                  </w:divBdr>
                                </w:div>
                                <w:div w:id="197818660">
                                  <w:marLeft w:val="0"/>
                                  <w:marRight w:val="0"/>
                                  <w:marTop w:val="0"/>
                                  <w:marBottom w:val="0"/>
                                  <w:divBdr>
                                    <w:top w:val="none" w:sz="0" w:space="0" w:color="auto"/>
                                    <w:left w:val="none" w:sz="0" w:space="0" w:color="auto"/>
                                    <w:bottom w:val="none" w:sz="0" w:space="0" w:color="auto"/>
                                    <w:right w:val="none" w:sz="0" w:space="0" w:color="auto"/>
                                  </w:divBdr>
                                </w:div>
                                <w:div w:id="202600152">
                                  <w:marLeft w:val="0"/>
                                  <w:marRight w:val="0"/>
                                  <w:marTop w:val="0"/>
                                  <w:marBottom w:val="0"/>
                                  <w:divBdr>
                                    <w:top w:val="none" w:sz="0" w:space="0" w:color="auto"/>
                                    <w:left w:val="none" w:sz="0" w:space="0" w:color="auto"/>
                                    <w:bottom w:val="none" w:sz="0" w:space="0" w:color="auto"/>
                                    <w:right w:val="none" w:sz="0" w:space="0" w:color="auto"/>
                                  </w:divBdr>
                                </w:div>
                                <w:div w:id="2097168605">
                                  <w:marLeft w:val="0"/>
                                  <w:marRight w:val="0"/>
                                  <w:marTop w:val="0"/>
                                  <w:marBottom w:val="0"/>
                                  <w:divBdr>
                                    <w:top w:val="none" w:sz="0" w:space="0" w:color="auto"/>
                                    <w:left w:val="none" w:sz="0" w:space="0" w:color="auto"/>
                                    <w:bottom w:val="none" w:sz="0" w:space="0" w:color="auto"/>
                                    <w:right w:val="none" w:sz="0" w:space="0" w:color="auto"/>
                                  </w:divBdr>
                                </w:div>
                                <w:div w:id="1933969747">
                                  <w:marLeft w:val="0"/>
                                  <w:marRight w:val="0"/>
                                  <w:marTop w:val="0"/>
                                  <w:marBottom w:val="0"/>
                                  <w:divBdr>
                                    <w:top w:val="none" w:sz="0" w:space="0" w:color="auto"/>
                                    <w:left w:val="none" w:sz="0" w:space="0" w:color="auto"/>
                                    <w:bottom w:val="none" w:sz="0" w:space="0" w:color="auto"/>
                                    <w:right w:val="none" w:sz="0" w:space="0" w:color="auto"/>
                                  </w:divBdr>
                                </w:div>
                                <w:div w:id="1007713803">
                                  <w:marLeft w:val="0"/>
                                  <w:marRight w:val="0"/>
                                  <w:marTop w:val="0"/>
                                  <w:marBottom w:val="0"/>
                                  <w:divBdr>
                                    <w:top w:val="none" w:sz="0" w:space="0" w:color="auto"/>
                                    <w:left w:val="none" w:sz="0" w:space="0" w:color="auto"/>
                                    <w:bottom w:val="none" w:sz="0" w:space="0" w:color="auto"/>
                                    <w:right w:val="none" w:sz="0" w:space="0" w:color="auto"/>
                                  </w:divBdr>
                                </w:div>
                                <w:div w:id="364066627">
                                  <w:marLeft w:val="0"/>
                                  <w:marRight w:val="0"/>
                                  <w:marTop w:val="0"/>
                                  <w:marBottom w:val="0"/>
                                  <w:divBdr>
                                    <w:top w:val="none" w:sz="0" w:space="0" w:color="auto"/>
                                    <w:left w:val="none" w:sz="0" w:space="0" w:color="auto"/>
                                    <w:bottom w:val="none" w:sz="0" w:space="0" w:color="auto"/>
                                    <w:right w:val="none" w:sz="0" w:space="0" w:color="auto"/>
                                  </w:divBdr>
                                </w:div>
                                <w:div w:id="605700076">
                                  <w:marLeft w:val="0"/>
                                  <w:marRight w:val="0"/>
                                  <w:marTop w:val="0"/>
                                  <w:marBottom w:val="0"/>
                                  <w:divBdr>
                                    <w:top w:val="none" w:sz="0" w:space="0" w:color="auto"/>
                                    <w:left w:val="none" w:sz="0" w:space="0" w:color="auto"/>
                                    <w:bottom w:val="none" w:sz="0" w:space="0" w:color="auto"/>
                                    <w:right w:val="none" w:sz="0" w:space="0" w:color="auto"/>
                                  </w:divBdr>
                                </w:div>
                                <w:div w:id="1275094126">
                                  <w:marLeft w:val="0"/>
                                  <w:marRight w:val="0"/>
                                  <w:marTop w:val="0"/>
                                  <w:marBottom w:val="0"/>
                                  <w:divBdr>
                                    <w:top w:val="none" w:sz="0" w:space="0" w:color="auto"/>
                                    <w:left w:val="none" w:sz="0" w:space="0" w:color="auto"/>
                                    <w:bottom w:val="none" w:sz="0" w:space="0" w:color="auto"/>
                                    <w:right w:val="none" w:sz="0" w:space="0" w:color="auto"/>
                                  </w:divBdr>
                                </w:div>
                                <w:div w:id="93988727">
                                  <w:marLeft w:val="0"/>
                                  <w:marRight w:val="0"/>
                                  <w:marTop w:val="0"/>
                                  <w:marBottom w:val="0"/>
                                  <w:divBdr>
                                    <w:top w:val="none" w:sz="0" w:space="0" w:color="auto"/>
                                    <w:left w:val="none" w:sz="0" w:space="0" w:color="auto"/>
                                    <w:bottom w:val="none" w:sz="0" w:space="0" w:color="auto"/>
                                    <w:right w:val="none" w:sz="0" w:space="0" w:color="auto"/>
                                  </w:divBdr>
                                </w:div>
                                <w:div w:id="529732604">
                                  <w:marLeft w:val="0"/>
                                  <w:marRight w:val="0"/>
                                  <w:marTop w:val="0"/>
                                  <w:marBottom w:val="0"/>
                                  <w:divBdr>
                                    <w:top w:val="none" w:sz="0" w:space="0" w:color="auto"/>
                                    <w:left w:val="none" w:sz="0" w:space="0" w:color="auto"/>
                                    <w:bottom w:val="none" w:sz="0" w:space="0" w:color="auto"/>
                                    <w:right w:val="none" w:sz="0" w:space="0" w:color="auto"/>
                                  </w:divBdr>
                                </w:div>
                                <w:div w:id="862288258">
                                  <w:marLeft w:val="0"/>
                                  <w:marRight w:val="0"/>
                                  <w:marTop w:val="0"/>
                                  <w:marBottom w:val="0"/>
                                  <w:divBdr>
                                    <w:top w:val="none" w:sz="0" w:space="0" w:color="auto"/>
                                    <w:left w:val="none" w:sz="0" w:space="0" w:color="auto"/>
                                    <w:bottom w:val="none" w:sz="0" w:space="0" w:color="auto"/>
                                    <w:right w:val="none" w:sz="0" w:space="0" w:color="auto"/>
                                  </w:divBdr>
                                </w:div>
                                <w:div w:id="190534831">
                                  <w:marLeft w:val="0"/>
                                  <w:marRight w:val="0"/>
                                  <w:marTop w:val="0"/>
                                  <w:marBottom w:val="0"/>
                                  <w:divBdr>
                                    <w:top w:val="none" w:sz="0" w:space="0" w:color="auto"/>
                                    <w:left w:val="none" w:sz="0" w:space="0" w:color="auto"/>
                                    <w:bottom w:val="none" w:sz="0" w:space="0" w:color="auto"/>
                                    <w:right w:val="none" w:sz="0" w:space="0" w:color="auto"/>
                                  </w:divBdr>
                                </w:div>
                                <w:div w:id="1748990817">
                                  <w:marLeft w:val="0"/>
                                  <w:marRight w:val="0"/>
                                  <w:marTop w:val="0"/>
                                  <w:marBottom w:val="0"/>
                                  <w:divBdr>
                                    <w:top w:val="none" w:sz="0" w:space="0" w:color="auto"/>
                                    <w:left w:val="none" w:sz="0" w:space="0" w:color="auto"/>
                                    <w:bottom w:val="none" w:sz="0" w:space="0" w:color="auto"/>
                                    <w:right w:val="none" w:sz="0" w:space="0" w:color="auto"/>
                                  </w:divBdr>
                                </w:div>
                                <w:div w:id="1852987146">
                                  <w:marLeft w:val="0"/>
                                  <w:marRight w:val="0"/>
                                  <w:marTop w:val="0"/>
                                  <w:marBottom w:val="0"/>
                                  <w:divBdr>
                                    <w:top w:val="none" w:sz="0" w:space="0" w:color="auto"/>
                                    <w:left w:val="none" w:sz="0" w:space="0" w:color="auto"/>
                                    <w:bottom w:val="none" w:sz="0" w:space="0" w:color="auto"/>
                                    <w:right w:val="none" w:sz="0" w:space="0" w:color="auto"/>
                                  </w:divBdr>
                                </w:div>
                                <w:div w:id="1018459486">
                                  <w:marLeft w:val="0"/>
                                  <w:marRight w:val="0"/>
                                  <w:marTop w:val="0"/>
                                  <w:marBottom w:val="0"/>
                                  <w:divBdr>
                                    <w:top w:val="none" w:sz="0" w:space="0" w:color="auto"/>
                                    <w:left w:val="none" w:sz="0" w:space="0" w:color="auto"/>
                                    <w:bottom w:val="none" w:sz="0" w:space="0" w:color="auto"/>
                                    <w:right w:val="none" w:sz="0" w:space="0" w:color="auto"/>
                                  </w:divBdr>
                                </w:div>
                                <w:div w:id="1201161469">
                                  <w:marLeft w:val="0"/>
                                  <w:marRight w:val="0"/>
                                  <w:marTop w:val="0"/>
                                  <w:marBottom w:val="0"/>
                                  <w:divBdr>
                                    <w:top w:val="none" w:sz="0" w:space="0" w:color="auto"/>
                                    <w:left w:val="none" w:sz="0" w:space="0" w:color="auto"/>
                                    <w:bottom w:val="none" w:sz="0" w:space="0" w:color="auto"/>
                                    <w:right w:val="none" w:sz="0" w:space="0" w:color="auto"/>
                                  </w:divBdr>
                                </w:div>
                                <w:div w:id="1290014919">
                                  <w:marLeft w:val="0"/>
                                  <w:marRight w:val="0"/>
                                  <w:marTop w:val="0"/>
                                  <w:marBottom w:val="0"/>
                                  <w:divBdr>
                                    <w:top w:val="none" w:sz="0" w:space="0" w:color="auto"/>
                                    <w:left w:val="none" w:sz="0" w:space="0" w:color="auto"/>
                                    <w:bottom w:val="none" w:sz="0" w:space="0" w:color="auto"/>
                                    <w:right w:val="none" w:sz="0" w:space="0" w:color="auto"/>
                                  </w:divBdr>
                                </w:div>
                                <w:div w:id="932474100">
                                  <w:marLeft w:val="0"/>
                                  <w:marRight w:val="0"/>
                                  <w:marTop w:val="0"/>
                                  <w:marBottom w:val="0"/>
                                  <w:divBdr>
                                    <w:top w:val="none" w:sz="0" w:space="0" w:color="auto"/>
                                    <w:left w:val="none" w:sz="0" w:space="0" w:color="auto"/>
                                    <w:bottom w:val="none" w:sz="0" w:space="0" w:color="auto"/>
                                    <w:right w:val="none" w:sz="0" w:space="0" w:color="auto"/>
                                  </w:divBdr>
                                </w:div>
                                <w:div w:id="2033146171">
                                  <w:marLeft w:val="0"/>
                                  <w:marRight w:val="0"/>
                                  <w:marTop w:val="0"/>
                                  <w:marBottom w:val="0"/>
                                  <w:divBdr>
                                    <w:top w:val="none" w:sz="0" w:space="0" w:color="auto"/>
                                    <w:left w:val="none" w:sz="0" w:space="0" w:color="auto"/>
                                    <w:bottom w:val="none" w:sz="0" w:space="0" w:color="auto"/>
                                    <w:right w:val="none" w:sz="0" w:space="0" w:color="auto"/>
                                  </w:divBdr>
                                </w:div>
                                <w:div w:id="1641181217">
                                  <w:marLeft w:val="0"/>
                                  <w:marRight w:val="0"/>
                                  <w:marTop w:val="0"/>
                                  <w:marBottom w:val="0"/>
                                  <w:divBdr>
                                    <w:top w:val="none" w:sz="0" w:space="0" w:color="auto"/>
                                    <w:left w:val="none" w:sz="0" w:space="0" w:color="auto"/>
                                    <w:bottom w:val="none" w:sz="0" w:space="0" w:color="auto"/>
                                    <w:right w:val="none" w:sz="0" w:space="0" w:color="auto"/>
                                  </w:divBdr>
                                </w:div>
                                <w:div w:id="1038353399">
                                  <w:marLeft w:val="0"/>
                                  <w:marRight w:val="0"/>
                                  <w:marTop w:val="0"/>
                                  <w:marBottom w:val="0"/>
                                  <w:divBdr>
                                    <w:top w:val="none" w:sz="0" w:space="0" w:color="auto"/>
                                    <w:left w:val="none" w:sz="0" w:space="0" w:color="auto"/>
                                    <w:bottom w:val="none" w:sz="0" w:space="0" w:color="auto"/>
                                    <w:right w:val="none" w:sz="0" w:space="0" w:color="auto"/>
                                  </w:divBdr>
                                </w:div>
                                <w:div w:id="675426112">
                                  <w:marLeft w:val="0"/>
                                  <w:marRight w:val="0"/>
                                  <w:marTop w:val="0"/>
                                  <w:marBottom w:val="0"/>
                                  <w:divBdr>
                                    <w:top w:val="none" w:sz="0" w:space="0" w:color="auto"/>
                                    <w:left w:val="none" w:sz="0" w:space="0" w:color="auto"/>
                                    <w:bottom w:val="none" w:sz="0" w:space="0" w:color="auto"/>
                                    <w:right w:val="none" w:sz="0" w:space="0" w:color="auto"/>
                                  </w:divBdr>
                                </w:div>
                                <w:div w:id="888497904">
                                  <w:marLeft w:val="0"/>
                                  <w:marRight w:val="0"/>
                                  <w:marTop w:val="0"/>
                                  <w:marBottom w:val="0"/>
                                  <w:divBdr>
                                    <w:top w:val="none" w:sz="0" w:space="0" w:color="auto"/>
                                    <w:left w:val="none" w:sz="0" w:space="0" w:color="auto"/>
                                    <w:bottom w:val="none" w:sz="0" w:space="0" w:color="auto"/>
                                    <w:right w:val="none" w:sz="0" w:space="0" w:color="auto"/>
                                  </w:divBdr>
                                </w:div>
                                <w:div w:id="607155898">
                                  <w:marLeft w:val="0"/>
                                  <w:marRight w:val="0"/>
                                  <w:marTop w:val="0"/>
                                  <w:marBottom w:val="0"/>
                                  <w:divBdr>
                                    <w:top w:val="none" w:sz="0" w:space="0" w:color="auto"/>
                                    <w:left w:val="none" w:sz="0" w:space="0" w:color="auto"/>
                                    <w:bottom w:val="none" w:sz="0" w:space="0" w:color="auto"/>
                                    <w:right w:val="none" w:sz="0" w:space="0" w:color="auto"/>
                                  </w:divBdr>
                                </w:div>
                                <w:div w:id="1812406995">
                                  <w:marLeft w:val="0"/>
                                  <w:marRight w:val="0"/>
                                  <w:marTop w:val="0"/>
                                  <w:marBottom w:val="0"/>
                                  <w:divBdr>
                                    <w:top w:val="none" w:sz="0" w:space="0" w:color="auto"/>
                                    <w:left w:val="none" w:sz="0" w:space="0" w:color="auto"/>
                                    <w:bottom w:val="none" w:sz="0" w:space="0" w:color="auto"/>
                                    <w:right w:val="none" w:sz="0" w:space="0" w:color="auto"/>
                                  </w:divBdr>
                                </w:div>
                                <w:div w:id="104272364">
                                  <w:marLeft w:val="0"/>
                                  <w:marRight w:val="0"/>
                                  <w:marTop w:val="0"/>
                                  <w:marBottom w:val="0"/>
                                  <w:divBdr>
                                    <w:top w:val="none" w:sz="0" w:space="0" w:color="auto"/>
                                    <w:left w:val="none" w:sz="0" w:space="0" w:color="auto"/>
                                    <w:bottom w:val="none" w:sz="0" w:space="0" w:color="auto"/>
                                    <w:right w:val="none" w:sz="0" w:space="0" w:color="auto"/>
                                  </w:divBdr>
                                </w:div>
                                <w:div w:id="141433639">
                                  <w:marLeft w:val="0"/>
                                  <w:marRight w:val="0"/>
                                  <w:marTop w:val="0"/>
                                  <w:marBottom w:val="0"/>
                                  <w:divBdr>
                                    <w:top w:val="none" w:sz="0" w:space="0" w:color="auto"/>
                                    <w:left w:val="none" w:sz="0" w:space="0" w:color="auto"/>
                                    <w:bottom w:val="none" w:sz="0" w:space="0" w:color="auto"/>
                                    <w:right w:val="none" w:sz="0" w:space="0" w:color="auto"/>
                                  </w:divBdr>
                                </w:div>
                                <w:div w:id="1240672710">
                                  <w:marLeft w:val="0"/>
                                  <w:marRight w:val="0"/>
                                  <w:marTop w:val="0"/>
                                  <w:marBottom w:val="0"/>
                                  <w:divBdr>
                                    <w:top w:val="none" w:sz="0" w:space="0" w:color="auto"/>
                                    <w:left w:val="none" w:sz="0" w:space="0" w:color="auto"/>
                                    <w:bottom w:val="none" w:sz="0" w:space="0" w:color="auto"/>
                                    <w:right w:val="none" w:sz="0" w:space="0" w:color="auto"/>
                                  </w:divBdr>
                                </w:div>
                                <w:div w:id="868690196">
                                  <w:marLeft w:val="0"/>
                                  <w:marRight w:val="0"/>
                                  <w:marTop w:val="0"/>
                                  <w:marBottom w:val="0"/>
                                  <w:divBdr>
                                    <w:top w:val="none" w:sz="0" w:space="0" w:color="auto"/>
                                    <w:left w:val="none" w:sz="0" w:space="0" w:color="auto"/>
                                    <w:bottom w:val="none" w:sz="0" w:space="0" w:color="auto"/>
                                    <w:right w:val="none" w:sz="0" w:space="0" w:color="auto"/>
                                  </w:divBdr>
                                </w:div>
                                <w:div w:id="1913079617">
                                  <w:marLeft w:val="0"/>
                                  <w:marRight w:val="0"/>
                                  <w:marTop w:val="0"/>
                                  <w:marBottom w:val="0"/>
                                  <w:divBdr>
                                    <w:top w:val="none" w:sz="0" w:space="0" w:color="auto"/>
                                    <w:left w:val="none" w:sz="0" w:space="0" w:color="auto"/>
                                    <w:bottom w:val="none" w:sz="0" w:space="0" w:color="auto"/>
                                    <w:right w:val="none" w:sz="0" w:space="0" w:color="auto"/>
                                  </w:divBdr>
                                </w:div>
                                <w:div w:id="781536128">
                                  <w:marLeft w:val="0"/>
                                  <w:marRight w:val="0"/>
                                  <w:marTop w:val="0"/>
                                  <w:marBottom w:val="0"/>
                                  <w:divBdr>
                                    <w:top w:val="none" w:sz="0" w:space="0" w:color="auto"/>
                                    <w:left w:val="none" w:sz="0" w:space="0" w:color="auto"/>
                                    <w:bottom w:val="none" w:sz="0" w:space="0" w:color="auto"/>
                                    <w:right w:val="none" w:sz="0" w:space="0" w:color="auto"/>
                                  </w:divBdr>
                                </w:div>
                                <w:div w:id="2118331415">
                                  <w:marLeft w:val="0"/>
                                  <w:marRight w:val="0"/>
                                  <w:marTop w:val="0"/>
                                  <w:marBottom w:val="0"/>
                                  <w:divBdr>
                                    <w:top w:val="none" w:sz="0" w:space="0" w:color="auto"/>
                                    <w:left w:val="none" w:sz="0" w:space="0" w:color="auto"/>
                                    <w:bottom w:val="none" w:sz="0" w:space="0" w:color="auto"/>
                                    <w:right w:val="none" w:sz="0" w:space="0" w:color="auto"/>
                                  </w:divBdr>
                                </w:div>
                                <w:div w:id="2127388350">
                                  <w:marLeft w:val="0"/>
                                  <w:marRight w:val="0"/>
                                  <w:marTop w:val="0"/>
                                  <w:marBottom w:val="0"/>
                                  <w:divBdr>
                                    <w:top w:val="none" w:sz="0" w:space="0" w:color="auto"/>
                                    <w:left w:val="none" w:sz="0" w:space="0" w:color="auto"/>
                                    <w:bottom w:val="none" w:sz="0" w:space="0" w:color="auto"/>
                                    <w:right w:val="none" w:sz="0" w:space="0" w:color="auto"/>
                                  </w:divBdr>
                                </w:div>
                                <w:div w:id="1023168461">
                                  <w:marLeft w:val="0"/>
                                  <w:marRight w:val="0"/>
                                  <w:marTop w:val="0"/>
                                  <w:marBottom w:val="0"/>
                                  <w:divBdr>
                                    <w:top w:val="none" w:sz="0" w:space="0" w:color="auto"/>
                                    <w:left w:val="none" w:sz="0" w:space="0" w:color="auto"/>
                                    <w:bottom w:val="none" w:sz="0" w:space="0" w:color="auto"/>
                                    <w:right w:val="none" w:sz="0" w:space="0" w:color="auto"/>
                                  </w:divBdr>
                                </w:div>
                                <w:div w:id="317000554">
                                  <w:marLeft w:val="0"/>
                                  <w:marRight w:val="0"/>
                                  <w:marTop w:val="0"/>
                                  <w:marBottom w:val="0"/>
                                  <w:divBdr>
                                    <w:top w:val="none" w:sz="0" w:space="0" w:color="auto"/>
                                    <w:left w:val="none" w:sz="0" w:space="0" w:color="auto"/>
                                    <w:bottom w:val="none" w:sz="0" w:space="0" w:color="auto"/>
                                    <w:right w:val="none" w:sz="0" w:space="0" w:color="auto"/>
                                  </w:divBdr>
                                </w:div>
                                <w:div w:id="1724909391">
                                  <w:marLeft w:val="0"/>
                                  <w:marRight w:val="0"/>
                                  <w:marTop w:val="0"/>
                                  <w:marBottom w:val="0"/>
                                  <w:divBdr>
                                    <w:top w:val="none" w:sz="0" w:space="0" w:color="auto"/>
                                    <w:left w:val="none" w:sz="0" w:space="0" w:color="auto"/>
                                    <w:bottom w:val="none" w:sz="0" w:space="0" w:color="auto"/>
                                    <w:right w:val="none" w:sz="0" w:space="0" w:color="auto"/>
                                  </w:divBdr>
                                </w:div>
                                <w:div w:id="18985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1512">
                          <w:marLeft w:val="0"/>
                          <w:marRight w:val="0"/>
                          <w:marTop w:val="0"/>
                          <w:marBottom w:val="0"/>
                          <w:divBdr>
                            <w:top w:val="none" w:sz="0" w:space="0" w:color="auto"/>
                            <w:left w:val="none" w:sz="0" w:space="0" w:color="auto"/>
                            <w:bottom w:val="none" w:sz="0" w:space="0" w:color="auto"/>
                            <w:right w:val="none" w:sz="0" w:space="0" w:color="auto"/>
                          </w:divBdr>
                        </w:div>
                        <w:div w:id="1735543570">
                          <w:marLeft w:val="0"/>
                          <w:marRight w:val="0"/>
                          <w:marTop w:val="0"/>
                          <w:marBottom w:val="0"/>
                          <w:divBdr>
                            <w:top w:val="none" w:sz="0" w:space="0" w:color="auto"/>
                            <w:left w:val="none" w:sz="0" w:space="0" w:color="auto"/>
                            <w:bottom w:val="none" w:sz="0" w:space="0" w:color="auto"/>
                            <w:right w:val="none" w:sz="0" w:space="0" w:color="auto"/>
                          </w:divBdr>
                          <w:divsChild>
                            <w:div w:id="1142381460">
                              <w:marLeft w:val="0"/>
                              <w:marRight w:val="0"/>
                              <w:marTop w:val="0"/>
                              <w:marBottom w:val="0"/>
                              <w:divBdr>
                                <w:top w:val="none" w:sz="0" w:space="0" w:color="auto"/>
                                <w:left w:val="none" w:sz="0" w:space="0" w:color="auto"/>
                                <w:bottom w:val="none" w:sz="0" w:space="0" w:color="auto"/>
                                <w:right w:val="none" w:sz="0" w:space="0" w:color="auto"/>
                              </w:divBdr>
                              <w:divsChild>
                                <w:div w:id="1124424451">
                                  <w:marLeft w:val="0"/>
                                  <w:marRight w:val="0"/>
                                  <w:marTop w:val="0"/>
                                  <w:marBottom w:val="0"/>
                                  <w:divBdr>
                                    <w:top w:val="none" w:sz="0" w:space="0" w:color="auto"/>
                                    <w:left w:val="none" w:sz="0" w:space="0" w:color="auto"/>
                                    <w:bottom w:val="none" w:sz="0" w:space="0" w:color="auto"/>
                                    <w:right w:val="none" w:sz="0" w:space="0" w:color="auto"/>
                                  </w:divBdr>
                                </w:div>
                                <w:div w:id="593249210">
                                  <w:marLeft w:val="0"/>
                                  <w:marRight w:val="0"/>
                                  <w:marTop w:val="0"/>
                                  <w:marBottom w:val="0"/>
                                  <w:divBdr>
                                    <w:top w:val="none" w:sz="0" w:space="0" w:color="auto"/>
                                    <w:left w:val="none" w:sz="0" w:space="0" w:color="auto"/>
                                    <w:bottom w:val="none" w:sz="0" w:space="0" w:color="auto"/>
                                    <w:right w:val="none" w:sz="0" w:space="0" w:color="auto"/>
                                  </w:divBdr>
                                </w:div>
                                <w:div w:id="1219588099">
                                  <w:marLeft w:val="0"/>
                                  <w:marRight w:val="0"/>
                                  <w:marTop w:val="0"/>
                                  <w:marBottom w:val="0"/>
                                  <w:divBdr>
                                    <w:top w:val="none" w:sz="0" w:space="0" w:color="auto"/>
                                    <w:left w:val="none" w:sz="0" w:space="0" w:color="auto"/>
                                    <w:bottom w:val="none" w:sz="0" w:space="0" w:color="auto"/>
                                    <w:right w:val="none" w:sz="0" w:space="0" w:color="auto"/>
                                  </w:divBdr>
                                </w:div>
                                <w:div w:id="1041780586">
                                  <w:marLeft w:val="0"/>
                                  <w:marRight w:val="0"/>
                                  <w:marTop w:val="0"/>
                                  <w:marBottom w:val="0"/>
                                  <w:divBdr>
                                    <w:top w:val="none" w:sz="0" w:space="0" w:color="auto"/>
                                    <w:left w:val="none" w:sz="0" w:space="0" w:color="auto"/>
                                    <w:bottom w:val="none" w:sz="0" w:space="0" w:color="auto"/>
                                    <w:right w:val="none" w:sz="0" w:space="0" w:color="auto"/>
                                  </w:divBdr>
                                </w:div>
                                <w:div w:id="1201623107">
                                  <w:marLeft w:val="0"/>
                                  <w:marRight w:val="0"/>
                                  <w:marTop w:val="0"/>
                                  <w:marBottom w:val="0"/>
                                  <w:divBdr>
                                    <w:top w:val="none" w:sz="0" w:space="0" w:color="auto"/>
                                    <w:left w:val="none" w:sz="0" w:space="0" w:color="auto"/>
                                    <w:bottom w:val="none" w:sz="0" w:space="0" w:color="auto"/>
                                    <w:right w:val="none" w:sz="0" w:space="0" w:color="auto"/>
                                  </w:divBdr>
                                </w:div>
                                <w:div w:id="703670879">
                                  <w:marLeft w:val="0"/>
                                  <w:marRight w:val="0"/>
                                  <w:marTop w:val="0"/>
                                  <w:marBottom w:val="0"/>
                                  <w:divBdr>
                                    <w:top w:val="none" w:sz="0" w:space="0" w:color="auto"/>
                                    <w:left w:val="none" w:sz="0" w:space="0" w:color="auto"/>
                                    <w:bottom w:val="none" w:sz="0" w:space="0" w:color="auto"/>
                                    <w:right w:val="none" w:sz="0" w:space="0" w:color="auto"/>
                                  </w:divBdr>
                                </w:div>
                                <w:div w:id="464660849">
                                  <w:marLeft w:val="0"/>
                                  <w:marRight w:val="0"/>
                                  <w:marTop w:val="0"/>
                                  <w:marBottom w:val="0"/>
                                  <w:divBdr>
                                    <w:top w:val="none" w:sz="0" w:space="0" w:color="auto"/>
                                    <w:left w:val="none" w:sz="0" w:space="0" w:color="auto"/>
                                    <w:bottom w:val="none" w:sz="0" w:space="0" w:color="auto"/>
                                    <w:right w:val="none" w:sz="0" w:space="0" w:color="auto"/>
                                  </w:divBdr>
                                </w:div>
                                <w:div w:id="2025982187">
                                  <w:marLeft w:val="0"/>
                                  <w:marRight w:val="0"/>
                                  <w:marTop w:val="0"/>
                                  <w:marBottom w:val="0"/>
                                  <w:divBdr>
                                    <w:top w:val="none" w:sz="0" w:space="0" w:color="auto"/>
                                    <w:left w:val="none" w:sz="0" w:space="0" w:color="auto"/>
                                    <w:bottom w:val="none" w:sz="0" w:space="0" w:color="auto"/>
                                    <w:right w:val="none" w:sz="0" w:space="0" w:color="auto"/>
                                  </w:divBdr>
                                </w:div>
                                <w:div w:id="687609744">
                                  <w:marLeft w:val="0"/>
                                  <w:marRight w:val="0"/>
                                  <w:marTop w:val="0"/>
                                  <w:marBottom w:val="0"/>
                                  <w:divBdr>
                                    <w:top w:val="none" w:sz="0" w:space="0" w:color="auto"/>
                                    <w:left w:val="none" w:sz="0" w:space="0" w:color="auto"/>
                                    <w:bottom w:val="none" w:sz="0" w:space="0" w:color="auto"/>
                                    <w:right w:val="none" w:sz="0" w:space="0" w:color="auto"/>
                                  </w:divBdr>
                                </w:div>
                                <w:div w:id="2001493965">
                                  <w:marLeft w:val="0"/>
                                  <w:marRight w:val="0"/>
                                  <w:marTop w:val="0"/>
                                  <w:marBottom w:val="0"/>
                                  <w:divBdr>
                                    <w:top w:val="none" w:sz="0" w:space="0" w:color="auto"/>
                                    <w:left w:val="none" w:sz="0" w:space="0" w:color="auto"/>
                                    <w:bottom w:val="none" w:sz="0" w:space="0" w:color="auto"/>
                                    <w:right w:val="none" w:sz="0" w:space="0" w:color="auto"/>
                                  </w:divBdr>
                                </w:div>
                                <w:div w:id="1760449082">
                                  <w:marLeft w:val="0"/>
                                  <w:marRight w:val="0"/>
                                  <w:marTop w:val="0"/>
                                  <w:marBottom w:val="0"/>
                                  <w:divBdr>
                                    <w:top w:val="none" w:sz="0" w:space="0" w:color="auto"/>
                                    <w:left w:val="none" w:sz="0" w:space="0" w:color="auto"/>
                                    <w:bottom w:val="none" w:sz="0" w:space="0" w:color="auto"/>
                                    <w:right w:val="none" w:sz="0" w:space="0" w:color="auto"/>
                                  </w:divBdr>
                                </w:div>
                                <w:div w:id="616563220">
                                  <w:marLeft w:val="0"/>
                                  <w:marRight w:val="0"/>
                                  <w:marTop w:val="0"/>
                                  <w:marBottom w:val="0"/>
                                  <w:divBdr>
                                    <w:top w:val="none" w:sz="0" w:space="0" w:color="auto"/>
                                    <w:left w:val="none" w:sz="0" w:space="0" w:color="auto"/>
                                    <w:bottom w:val="none" w:sz="0" w:space="0" w:color="auto"/>
                                    <w:right w:val="none" w:sz="0" w:space="0" w:color="auto"/>
                                  </w:divBdr>
                                </w:div>
                                <w:div w:id="1197767615">
                                  <w:marLeft w:val="0"/>
                                  <w:marRight w:val="0"/>
                                  <w:marTop w:val="0"/>
                                  <w:marBottom w:val="0"/>
                                  <w:divBdr>
                                    <w:top w:val="none" w:sz="0" w:space="0" w:color="auto"/>
                                    <w:left w:val="none" w:sz="0" w:space="0" w:color="auto"/>
                                    <w:bottom w:val="none" w:sz="0" w:space="0" w:color="auto"/>
                                    <w:right w:val="none" w:sz="0" w:space="0" w:color="auto"/>
                                  </w:divBdr>
                                </w:div>
                                <w:div w:id="1794707416">
                                  <w:marLeft w:val="0"/>
                                  <w:marRight w:val="0"/>
                                  <w:marTop w:val="0"/>
                                  <w:marBottom w:val="0"/>
                                  <w:divBdr>
                                    <w:top w:val="none" w:sz="0" w:space="0" w:color="auto"/>
                                    <w:left w:val="none" w:sz="0" w:space="0" w:color="auto"/>
                                    <w:bottom w:val="none" w:sz="0" w:space="0" w:color="auto"/>
                                    <w:right w:val="none" w:sz="0" w:space="0" w:color="auto"/>
                                  </w:divBdr>
                                </w:div>
                                <w:div w:id="14196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45715">
                  <w:marLeft w:val="0"/>
                  <w:marRight w:val="0"/>
                  <w:marTop w:val="0"/>
                  <w:marBottom w:val="0"/>
                  <w:divBdr>
                    <w:top w:val="none" w:sz="0" w:space="0" w:color="auto"/>
                    <w:left w:val="none" w:sz="0" w:space="0" w:color="auto"/>
                    <w:bottom w:val="none" w:sz="0" w:space="0" w:color="auto"/>
                    <w:right w:val="none" w:sz="0" w:space="0" w:color="auto"/>
                  </w:divBdr>
                  <w:divsChild>
                    <w:div w:id="215433959">
                      <w:marLeft w:val="0"/>
                      <w:marRight w:val="0"/>
                      <w:marTop w:val="0"/>
                      <w:marBottom w:val="0"/>
                      <w:divBdr>
                        <w:top w:val="none" w:sz="0" w:space="0" w:color="auto"/>
                        <w:left w:val="none" w:sz="0" w:space="0" w:color="auto"/>
                        <w:bottom w:val="none" w:sz="0" w:space="0" w:color="auto"/>
                        <w:right w:val="none" w:sz="0" w:space="0" w:color="auto"/>
                      </w:divBdr>
                      <w:divsChild>
                        <w:div w:id="380591225">
                          <w:marLeft w:val="0"/>
                          <w:marRight w:val="0"/>
                          <w:marTop w:val="0"/>
                          <w:marBottom w:val="0"/>
                          <w:divBdr>
                            <w:top w:val="none" w:sz="0" w:space="0" w:color="auto"/>
                            <w:left w:val="none" w:sz="0" w:space="0" w:color="auto"/>
                            <w:bottom w:val="none" w:sz="0" w:space="0" w:color="auto"/>
                            <w:right w:val="none" w:sz="0" w:space="0" w:color="auto"/>
                          </w:divBdr>
                          <w:divsChild>
                            <w:div w:id="1302073636">
                              <w:marLeft w:val="0"/>
                              <w:marRight w:val="0"/>
                              <w:marTop w:val="0"/>
                              <w:marBottom w:val="0"/>
                              <w:divBdr>
                                <w:top w:val="none" w:sz="0" w:space="0" w:color="auto"/>
                                <w:left w:val="none" w:sz="0" w:space="0" w:color="auto"/>
                                <w:bottom w:val="none" w:sz="0" w:space="0" w:color="auto"/>
                                <w:right w:val="none" w:sz="0" w:space="0" w:color="auto"/>
                              </w:divBdr>
                              <w:divsChild>
                                <w:div w:id="1373993050">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1187015718">
                                  <w:marLeft w:val="0"/>
                                  <w:marRight w:val="0"/>
                                  <w:marTop w:val="0"/>
                                  <w:marBottom w:val="0"/>
                                  <w:divBdr>
                                    <w:top w:val="none" w:sz="0" w:space="0" w:color="auto"/>
                                    <w:left w:val="none" w:sz="0" w:space="0" w:color="auto"/>
                                    <w:bottom w:val="none" w:sz="0" w:space="0" w:color="auto"/>
                                    <w:right w:val="none" w:sz="0" w:space="0" w:color="auto"/>
                                  </w:divBdr>
                                </w:div>
                                <w:div w:id="70204780">
                                  <w:marLeft w:val="0"/>
                                  <w:marRight w:val="0"/>
                                  <w:marTop w:val="0"/>
                                  <w:marBottom w:val="0"/>
                                  <w:divBdr>
                                    <w:top w:val="none" w:sz="0" w:space="0" w:color="auto"/>
                                    <w:left w:val="none" w:sz="0" w:space="0" w:color="auto"/>
                                    <w:bottom w:val="none" w:sz="0" w:space="0" w:color="auto"/>
                                    <w:right w:val="none" w:sz="0" w:space="0" w:color="auto"/>
                                  </w:divBdr>
                                </w:div>
                                <w:div w:id="69936998">
                                  <w:marLeft w:val="0"/>
                                  <w:marRight w:val="0"/>
                                  <w:marTop w:val="0"/>
                                  <w:marBottom w:val="0"/>
                                  <w:divBdr>
                                    <w:top w:val="none" w:sz="0" w:space="0" w:color="auto"/>
                                    <w:left w:val="none" w:sz="0" w:space="0" w:color="auto"/>
                                    <w:bottom w:val="none" w:sz="0" w:space="0" w:color="auto"/>
                                    <w:right w:val="none" w:sz="0" w:space="0" w:color="auto"/>
                                  </w:divBdr>
                                </w:div>
                                <w:div w:id="249395652">
                                  <w:marLeft w:val="0"/>
                                  <w:marRight w:val="0"/>
                                  <w:marTop w:val="0"/>
                                  <w:marBottom w:val="0"/>
                                  <w:divBdr>
                                    <w:top w:val="none" w:sz="0" w:space="0" w:color="auto"/>
                                    <w:left w:val="none" w:sz="0" w:space="0" w:color="auto"/>
                                    <w:bottom w:val="none" w:sz="0" w:space="0" w:color="auto"/>
                                    <w:right w:val="none" w:sz="0" w:space="0" w:color="auto"/>
                                  </w:divBdr>
                                </w:div>
                                <w:div w:id="2085712223">
                                  <w:marLeft w:val="0"/>
                                  <w:marRight w:val="0"/>
                                  <w:marTop w:val="0"/>
                                  <w:marBottom w:val="0"/>
                                  <w:divBdr>
                                    <w:top w:val="none" w:sz="0" w:space="0" w:color="auto"/>
                                    <w:left w:val="none" w:sz="0" w:space="0" w:color="auto"/>
                                    <w:bottom w:val="none" w:sz="0" w:space="0" w:color="auto"/>
                                    <w:right w:val="none" w:sz="0" w:space="0" w:color="auto"/>
                                  </w:divBdr>
                                </w:div>
                                <w:div w:id="2015066198">
                                  <w:marLeft w:val="0"/>
                                  <w:marRight w:val="0"/>
                                  <w:marTop w:val="0"/>
                                  <w:marBottom w:val="0"/>
                                  <w:divBdr>
                                    <w:top w:val="none" w:sz="0" w:space="0" w:color="auto"/>
                                    <w:left w:val="none" w:sz="0" w:space="0" w:color="auto"/>
                                    <w:bottom w:val="none" w:sz="0" w:space="0" w:color="auto"/>
                                    <w:right w:val="none" w:sz="0" w:space="0" w:color="auto"/>
                                  </w:divBdr>
                                </w:div>
                                <w:div w:id="935526715">
                                  <w:marLeft w:val="0"/>
                                  <w:marRight w:val="0"/>
                                  <w:marTop w:val="0"/>
                                  <w:marBottom w:val="0"/>
                                  <w:divBdr>
                                    <w:top w:val="none" w:sz="0" w:space="0" w:color="auto"/>
                                    <w:left w:val="none" w:sz="0" w:space="0" w:color="auto"/>
                                    <w:bottom w:val="none" w:sz="0" w:space="0" w:color="auto"/>
                                    <w:right w:val="none" w:sz="0" w:space="0" w:color="auto"/>
                                  </w:divBdr>
                                </w:div>
                                <w:div w:id="703139145">
                                  <w:marLeft w:val="0"/>
                                  <w:marRight w:val="0"/>
                                  <w:marTop w:val="0"/>
                                  <w:marBottom w:val="0"/>
                                  <w:divBdr>
                                    <w:top w:val="none" w:sz="0" w:space="0" w:color="auto"/>
                                    <w:left w:val="none" w:sz="0" w:space="0" w:color="auto"/>
                                    <w:bottom w:val="none" w:sz="0" w:space="0" w:color="auto"/>
                                    <w:right w:val="none" w:sz="0" w:space="0" w:color="auto"/>
                                  </w:divBdr>
                                </w:div>
                                <w:div w:id="848298202">
                                  <w:marLeft w:val="0"/>
                                  <w:marRight w:val="0"/>
                                  <w:marTop w:val="0"/>
                                  <w:marBottom w:val="0"/>
                                  <w:divBdr>
                                    <w:top w:val="none" w:sz="0" w:space="0" w:color="auto"/>
                                    <w:left w:val="none" w:sz="0" w:space="0" w:color="auto"/>
                                    <w:bottom w:val="none" w:sz="0" w:space="0" w:color="auto"/>
                                    <w:right w:val="none" w:sz="0" w:space="0" w:color="auto"/>
                                  </w:divBdr>
                                </w:div>
                                <w:div w:id="1089810884">
                                  <w:marLeft w:val="0"/>
                                  <w:marRight w:val="0"/>
                                  <w:marTop w:val="0"/>
                                  <w:marBottom w:val="0"/>
                                  <w:divBdr>
                                    <w:top w:val="none" w:sz="0" w:space="0" w:color="auto"/>
                                    <w:left w:val="none" w:sz="0" w:space="0" w:color="auto"/>
                                    <w:bottom w:val="none" w:sz="0" w:space="0" w:color="auto"/>
                                    <w:right w:val="none" w:sz="0" w:space="0" w:color="auto"/>
                                  </w:divBdr>
                                </w:div>
                                <w:div w:id="95174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3576">
                          <w:marLeft w:val="0"/>
                          <w:marRight w:val="0"/>
                          <w:marTop w:val="0"/>
                          <w:marBottom w:val="0"/>
                          <w:divBdr>
                            <w:top w:val="none" w:sz="0" w:space="0" w:color="auto"/>
                            <w:left w:val="none" w:sz="0" w:space="0" w:color="auto"/>
                            <w:bottom w:val="none" w:sz="0" w:space="0" w:color="auto"/>
                            <w:right w:val="none" w:sz="0" w:space="0" w:color="auto"/>
                          </w:divBdr>
                          <w:divsChild>
                            <w:div w:id="701368525">
                              <w:marLeft w:val="0"/>
                              <w:marRight w:val="0"/>
                              <w:marTop w:val="0"/>
                              <w:marBottom w:val="0"/>
                              <w:divBdr>
                                <w:top w:val="none" w:sz="0" w:space="0" w:color="auto"/>
                                <w:left w:val="none" w:sz="0" w:space="0" w:color="auto"/>
                                <w:bottom w:val="none" w:sz="0" w:space="0" w:color="auto"/>
                                <w:right w:val="none" w:sz="0" w:space="0" w:color="auto"/>
                              </w:divBdr>
                              <w:divsChild>
                                <w:div w:id="1082994403">
                                  <w:marLeft w:val="0"/>
                                  <w:marRight w:val="0"/>
                                  <w:marTop w:val="0"/>
                                  <w:marBottom w:val="0"/>
                                  <w:divBdr>
                                    <w:top w:val="none" w:sz="0" w:space="0" w:color="auto"/>
                                    <w:left w:val="none" w:sz="0" w:space="0" w:color="auto"/>
                                    <w:bottom w:val="none" w:sz="0" w:space="0" w:color="auto"/>
                                    <w:right w:val="none" w:sz="0" w:space="0" w:color="auto"/>
                                  </w:divBdr>
                                </w:div>
                                <w:div w:id="1040202722">
                                  <w:marLeft w:val="0"/>
                                  <w:marRight w:val="0"/>
                                  <w:marTop w:val="0"/>
                                  <w:marBottom w:val="0"/>
                                  <w:divBdr>
                                    <w:top w:val="none" w:sz="0" w:space="0" w:color="auto"/>
                                    <w:left w:val="none" w:sz="0" w:space="0" w:color="auto"/>
                                    <w:bottom w:val="none" w:sz="0" w:space="0" w:color="auto"/>
                                    <w:right w:val="none" w:sz="0" w:space="0" w:color="auto"/>
                                  </w:divBdr>
                                </w:div>
                                <w:div w:id="1922643699">
                                  <w:marLeft w:val="0"/>
                                  <w:marRight w:val="0"/>
                                  <w:marTop w:val="0"/>
                                  <w:marBottom w:val="0"/>
                                  <w:divBdr>
                                    <w:top w:val="none" w:sz="0" w:space="0" w:color="auto"/>
                                    <w:left w:val="none" w:sz="0" w:space="0" w:color="auto"/>
                                    <w:bottom w:val="none" w:sz="0" w:space="0" w:color="auto"/>
                                    <w:right w:val="none" w:sz="0" w:space="0" w:color="auto"/>
                                  </w:divBdr>
                                </w:div>
                                <w:div w:id="819662678">
                                  <w:marLeft w:val="0"/>
                                  <w:marRight w:val="0"/>
                                  <w:marTop w:val="0"/>
                                  <w:marBottom w:val="0"/>
                                  <w:divBdr>
                                    <w:top w:val="none" w:sz="0" w:space="0" w:color="auto"/>
                                    <w:left w:val="none" w:sz="0" w:space="0" w:color="auto"/>
                                    <w:bottom w:val="none" w:sz="0" w:space="0" w:color="auto"/>
                                    <w:right w:val="none" w:sz="0" w:space="0" w:color="auto"/>
                                  </w:divBdr>
                                </w:div>
                                <w:div w:id="1874224490">
                                  <w:marLeft w:val="0"/>
                                  <w:marRight w:val="0"/>
                                  <w:marTop w:val="0"/>
                                  <w:marBottom w:val="0"/>
                                  <w:divBdr>
                                    <w:top w:val="none" w:sz="0" w:space="0" w:color="auto"/>
                                    <w:left w:val="none" w:sz="0" w:space="0" w:color="auto"/>
                                    <w:bottom w:val="none" w:sz="0" w:space="0" w:color="auto"/>
                                    <w:right w:val="none" w:sz="0" w:space="0" w:color="auto"/>
                                  </w:divBdr>
                                </w:div>
                                <w:div w:id="733048848">
                                  <w:marLeft w:val="0"/>
                                  <w:marRight w:val="0"/>
                                  <w:marTop w:val="0"/>
                                  <w:marBottom w:val="0"/>
                                  <w:divBdr>
                                    <w:top w:val="none" w:sz="0" w:space="0" w:color="auto"/>
                                    <w:left w:val="none" w:sz="0" w:space="0" w:color="auto"/>
                                    <w:bottom w:val="none" w:sz="0" w:space="0" w:color="auto"/>
                                    <w:right w:val="none" w:sz="0" w:space="0" w:color="auto"/>
                                  </w:divBdr>
                                </w:div>
                                <w:div w:id="1203863122">
                                  <w:marLeft w:val="0"/>
                                  <w:marRight w:val="0"/>
                                  <w:marTop w:val="0"/>
                                  <w:marBottom w:val="0"/>
                                  <w:divBdr>
                                    <w:top w:val="none" w:sz="0" w:space="0" w:color="auto"/>
                                    <w:left w:val="none" w:sz="0" w:space="0" w:color="auto"/>
                                    <w:bottom w:val="none" w:sz="0" w:space="0" w:color="auto"/>
                                    <w:right w:val="none" w:sz="0" w:space="0" w:color="auto"/>
                                  </w:divBdr>
                                </w:div>
                                <w:div w:id="907884084">
                                  <w:marLeft w:val="0"/>
                                  <w:marRight w:val="0"/>
                                  <w:marTop w:val="0"/>
                                  <w:marBottom w:val="0"/>
                                  <w:divBdr>
                                    <w:top w:val="none" w:sz="0" w:space="0" w:color="auto"/>
                                    <w:left w:val="none" w:sz="0" w:space="0" w:color="auto"/>
                                    <w:bottom w:val="none" w:sz="0" w:space="0" w:color="auto"/>
                                    <w:right w:val="none" w:sz="0" w:space="0" w:color="auto"/>
                                  </w:divBdr>
                                </w:div>
                                <w:div w:id="2128546266">
                                  <w:marLeft w:val="0"/>
                                  <w:marRight w:val="0"/>
                                  <w:marTop w:val="0"/>
                                  <w:marBottom w:val="0"/>
                                  <w:divBdr>
                                    <w:top w:val="none" w:sz="0" w:space="0" w:color="auto"/>
                                    <w:left w:val="none" w:sz="0" w:space="0" w:color="auto"/>
                                    <w:bottom w:val="none" w:sz="0" w:space="0" w:color="auto"/>
                                    <w:right w:val="none" w:sz="0" w:space="0" w:color="auto"/>
                                  </w:divBdr>
                                </w:div>
                                <w:div w:id="220753589">
                                  <w:marLeft w:val="0"/>
                                  <w:marRight w:val="0"/>
                                  <w:marTop w:val="0"/>
                                  <w:marBottom w:val="0"/>
                                  <w:divBdr>
                                    <w:top w:val="none" w:sz="0" w:space="0" w:color="auto"/>
                                    <w:left w:val="none" w:sz="0" w:space="0" w:color="auto"/>
                                    <w:bottom w:val="none" w:sz="0" w:space="0" w:color="auto"/>
                                    <w:right w:val="none" w:sz="0" w:space="0" w:color="auto"/>
                                  </w:divBdr>
                                </w:div>
                                <w:div w:id="1356615243">
                                  <w:marLeft w:val="0"/>
                                  <w:marRight w:val="0"/>
                                  <w:marTop w:val="0"/>
                                  <w:marBottom w:val="0"/>
                                  <w:divBdr>
                                    <w:top w:val="none" w:sz="0" w:space="0" w:color="auto"/>
                                    <w:left w:val="none" w:sz="0" w:space="0" w:color="auto"/>
                                    <w:bottom w:val="none" w:sz="0" w:space="0" w:color="auto"/>
                                    <w:right w:val="none" w:sz="0" w:space="0" w:color="auto"/>
                                  </w:divBdr>
                                </w:div>
                                <w:div w:id="1031884353">
                                  <w:marLeft w:val="0"/>
                                  <w:marRight w:val="0"/>
                                  <w:marTop w:val="0"/>
                                  <w:marBottom w:val="0"/>
                                  <w:divBdr>
                                    <w:top w:val="none" w:sz="0" w:space="0" w:color="auto"/>
                                    <w:left w:val="none" w:sz="0" w:space="0" w:color="auto"/>
                                    <w:bottom w:val="none" w:sz="0" w:space="0" w:color="auto"/>
                                    <w:right w:val="none" w:sz="0" w:space="0" w:color="auto"/>
                                  </w:divBdr>
                                </w:div>
                                <w:div w:id="968363773">
                                  <w:marLeft w:val="0"/>
                                  <w:marRight w:val="0"/>
                                  <w:marTop w:val="0"/>
                                  <w:marBottom w:val="0"/>
                                  <w:divBdr>
                                    <w:top w:val="none" w:sz="0" w:space="0" w:color="auto"/>
                                    <w:left w:val="none" w:sz="0" w:space="0" w:color="auto"/>
                                    <w:bottom w:val="none" w:sz="0" w:space="0" w:color="auto"/>
                                    <w:right w:val="none" w:sz="0" w:space="0" w:color="auto"/>
                                  </w:divBdr>
                                </w:div>
                                <w:div w:id="2076776516">
                                  <w:marLeft w:val="0"/>
                                  <w:marRight w:val="0"/>
                                  <w:marTop w:val="0"/>
                                  <w:marBottom w:val="0"/>
                                  <w:divBdr>
                                    <w:top w:val="none" w:sz="0" w:space="0" w:color="auto"/>
                                    <w:left w:val="none" w:sz="0" w:space="0" w:color="auto"/>
                                    <w:bottom w:val="none" w:sz="0" w:space="0" w:color="auto"/>
                                    <w:right w:val="none" w:sz="0" w:space="0" w:color="auto"/>
                                  </w:divBdr>
                                </w:div>
                                <w:div w:id="19099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258">
                          <w:marLeft w:val="0"/>
                          <w:marRight w:val="0"/>
                          <w:marTop w:val="0"/>
                          <w:marBottom w:val="0"/>
                          <w:divBdr>
                            <w:top w:val="none" w:sz="0" w:space="0" w:color="auto"/>
                            <w:left w:val="none" w:sz="0" w:space="0" w:color="auto"/>
                            <w:bottom w:val="none" w:sz="0" w:space="0" w:color="auto"/>
                            <w:right w:val="none" w:sz="0" w:space="0" w:color="auto"/>
                          </w:divBdr>
                          <w:divsChild>
                            <w:div w:id="932864119">
                              <w:marLeft w:val="0"/>
                              <w:marRight w:val="0"/>
                              <w:marTop w:val="0"/>
                              <w:marBottom w:val="0"/>
                              <w:divBdr>
                                <w:top w:val="none" w:sz="0" w:space="0" w:color="auto"/>
                                <w:left w:val="none" w:sz="0" w:space="0" w:color="auto"/>
                                <w:bottom w:val="none" w:sz="0" w:space="0" w:color="auto"/>
                                <w:right w:val="none" w:sz="0" w:space="0" w:color="auto"/>
                              </w:divBdr>
                              <w:divsChild>
                                <w:div w:id="908923757">
                                  <w:marLeft w:val="0"/>
                                  <w:marRight w:val="0"/>
                                  <w:marTop w:val="0"/>
                                  <w:marBottom w:val="0"/>
                                  <w:divBdr>
                                    <w:top w:val="none" w:sz="0" w:space="0" w:color="auto"/>
                                    <w:left w:val="none" w:sz="0" w:space="0" w:color="auto"/>
                                    <w:bottom w:val="none" w:sz="0" w:space="0" w:color="auto"/>
                                    <w:right w:val="none" w:sz="0" w:space="0" w:color="auto"/>
                                  </w:divBdr>
                                </w:div>
                                <w:div w:id="1322006451">
                                  <w:marLeft w:val="0"/>
                                  <w:marRight w:val="0"/>
                                  <w:marTop w:val="0"/>
                                  <w:marBottom w:val="0"/>
                                  <w:divBdr>
                                    <w:top w:val="none" w:sz="0" w:space="0" w:color="auto"/>
                                    <w:left w:val="none" w:sz="0" w:space="0" w:color="auto"/>
                                    <w:bottom w:val="none" w:sz="0" w:space="0" w:color="auto"/>
                                    <w:right w:val="none" w:sz="0" w:space="0" w:color="auto"/>
                                  </w:divBdr>
                                </w:div>
                                <w:div w:id="1669212081">
                                  <w:marLeft w:val="0"/>
                                  <w:marRight w:val="0"/>
                                  <w:marTop w:val="0"/>
                                  <w:marBottom w:val="0"/>
                                  <w:divBdr>
                                    <w:top w:val="none" w:sz="0" w:space="0" w:color="auto"/>
                                    <w:left w:val="none" w:sz="0" w:space="0" w:color="auto"/>
                                    <w:bottom w:val="none" w:sz="0" w:space="0" w:color="auto"/>
                                    <w:right w:val="none" w:sz="0" w:space="0" w:color="auto"/>
                                  </w:divBdr>
                                </w:div>
                                <w:div w:id="1089546237">
                                  <w:marLeft w:val="0"/>
                                  <w:marRight w:val="0"/>
                                  <w:marTop w:val="0"/>
                                  <w:marBottom w:val="0"/>
                                  <w:divBdr>
                                    <w:top w:val="none" w:sz="0" w:space="0" w:color="auto"/>
                                    <w:left w:val="none" w:sz="0" w:space="0" w:color="auto"/>
                                    <w:bottom w:val="none" w:sz="0" w:space="0" w:color="auto"/>
                                    <w:right w:val="none" w:sz="0" w:space="0" w:color="auto"/>
                                  </w:divBdr>
                                </w:div>
                                <w:div w:id="877473569">
                                  <w:marLeft w:val="0"/>
                                  <w:marRight w:val="0"/>
                                  <w:marTop w:val="0"/>
                                  <w:marBottom w:val="0"/>
                                  <w:divBdr>
                                    <w:top w:val="none" w:sz="0" w:space="0" w:color="auto"/>
                                    <w:left w:val="none" w:sz="0" w:space="0" w:color="auto"/>
                                    <w:bottom w:val="none" w:sz="0" w:space="0" w:color="auto"/>
                                    <w:right w:val="none" w:sz="0" w:space="0" w:color="auto"/>
                                  </w:divBdr>
                                </w:div>
                                <w:div w:id="581065237">
                                  <w:marLeft w:val="0"/>
                                  <w:marRight w:val="0"/>
                                  <w:marTop w:val="0"/>
                                  <w:marBottom w:val="0"/>
                                  <w:divBdr>
                                    <w:top w:val="none" w:sz="0" w:space="0" w:color="auto"/>
                                    <w:left w:val="none" w:sz="0" w:space="0" w:color="auto"/>
                                    <w:bottom w:val="none" w:sz="0" w:space="0" w:color="auto"/>
                                    <w:right w:val="none" w:sz="0" w:space="0" w:color="auto"/>
                                  </w:divBdr>
                                </w:div>
                                <w:div w:id="223221651">
                                  <w:marLeft w:val="0"/>
                                  <w:marRight w:val="0"/>
                                  <w:marTop w:val="0"/>
                                  <w:marBottom w:val="0"/>
                                  <w:divBdr>
                                    <w:top w:val="none" w:sz="0" w:space="0" w:color="auto"/>
                                    <w:left w:val="none" w:sz="0" w:space="0" w:color="auto"/>
                                    <w:bottom w:val="none" w:sz="0" w:space="0" w:color="auto"/>
                                    <w:right w:val="none" w:sz="0" w:space="0" w:color="auto"/>
                                  </w:divBdr>
                                </w:div>
                                <w:div w:id="1857303346">
                                  <w:marLeft w:val="0"/>
                                  <w:marRight w:val="0"/>
                                  <w:marTop w:val="0"/>
                                  <w:marBottom w:val="0"/>
                                  <w:divBdr>
                                    <w:top w:val="none" w:sz="0" w:space="0" w:color="auto"/>
                                    <w:left w:val="none" w:sz="0" w:space="0" w:color="auto"/>
                                    <w:bottom w:val="none" w:sz="0" w:space="0" w:color="auto"/>
                                    <w:right w:val="none" w:sz="0" w:space="0" w:color="auto"/>
                                  </w:divBdr>
                                </w:div>
                                <w:div w:id="629016664">
                                  <w:marLeft w:val="0"/>
                                  <w:marRight w:val="0"/>
                                  <w:marTop w:val="0"/>
                                  <w:marBottom w:val="0"/>
                                  <w:divBdr>
                                    <w:top w:val="none" w:sz="0" w:space="0" w:color="auto"/>
                                    <w:left w:val="none" w:sz="0" w:space="0" w:color="auto"/>
                                    <w:bottom w:val="none" w:sz="0" w:space="0" w:color="auto"/>
                                    <w:right w:val="none" w:sz="0" w:space="0" w:color="auto"/>
                                  </w:divBdr>
                                </w:div>
                                <w:div w:id="437718006">
                                  <w:marLeft w:val="0"/>
                                  <w:marRight w:val="0"/>
                                  <w:marTop w:val="0"/>
                                  <w:marBottom w:val="0"/>
                                  <w:divBdr>
                                    <w:top w:val="none" w:sz="0" w:space="0" w:color="auto"/>
                                    <w:left w:val="none" w:sz="0" w:space="0" w:color="auto"/>
                                    <w:bottom w:val="none" w:sz="0" w:space="0" w:color="auto"/>
                                    <w:right w:val="none" w:sz="0" w:space="0" w:color="auto"/>
                                  </w:divBdr>
                                </w:div>
                                <w:div w:id="1906991363">
                                  <w:marLeft w:val="0"/>
                                  <w:marRight w:val="0"/>
                                  <w:marTop w:val="0"/>
                                  <w:marBottom w:val="0"/>
                                  <w:divBdr>
                                    <w:top w:val="none" w:sz="0" w:space="0" w:color="auto"/>
                                    <w:left w:val="none" w:sz="0" w:space="0" w:color="auto"/>
                                    <w:bottom w:val="none" w:sz="0" w:space="0" w:color="auto"/>
                                    <w:right w:val="none" w:sz="0" w:space="0" w:color="auto"/>
                                  </w:divBdr>
                                </w:div>
                                <w:div w:id="1524707810">
                                  <w:marLeft w:val="0"/>
                                  <w:marRight w:val="0"/>
                                  <w:marTop w:val="0"/>
                                  <w:marBottom w:val="0"/>
                                  <w:divBdr>
                                    <w:top w:val="none" w:sz="0" w:space="0" w:color="auto"/>
                                    <w:left w:val="none" w:sz="0" w:space="0" w:color="auto"/>
                                    <w:bottom w:val="none" w:sz="0" w:space="0" w:color="auto"/>
                                    <w:right w:val="none" w:sz="0" w:space="0" w:color="auto"/>
                                  </w:divBdr>
                                </w:div>
                                <w:div w:id="886648600">
                                  <w:marLeft w:val="0"/>
                                  <w:marRight w:val="0"/>
                                  <w:marTop w:val="0"/>
                                  <w:marBottom w:val="0"/>
                                  <w:divBdr>
                                    <w:top w:val="none" w:sz="0" w:space="0" w:color="auto"/>
                                    <w:left w:val="none" w:sz="0" w:space="0" w:color="auto"/>
                                    <w:bottom w:val="none" w:sz="0" w:space="0" w:color="auto"/>
                                    <w:right w:val="none" w:sz="0" w:space="0" w:color="auto"/>
                                  </w:divBdr>
                                </w:div>
                                <w:div w:id="915745326">
                                  <w:marLeft w:val="0"/>
                                  <w:marRight w:val="0"/>
                                  <w:marTop w:val="0"/>
                                  <w:marBottom w:val="0"/>
                                  <w:divBdr>
                                    <w:top w:val="none" w:sz="0" w:space="0" w:color="auto"/>
                                    <w:left w:val="none" w:sz="0" w:space="0" w:color="auto"/>
                                    <w:bottom w:val="none" w:sz="0" w:space="0" w:color="auto"/>
                                    <w:right w:val="none" w:sz="0" w:space="0" w:color="auto"/>
                                  </w:divBdr>
                                </w:div>
                                <w:div w:id="673847428">
                                  <w:marLeft w:val="0"/>
                                  <w:marRight w:val="0"/>
                                  <w:marTop w:val="0"/>
                                  <w:marBottom w:val="0"/>
                                  <w:divBdr>
                                    <w:top w:val="none" w:sz="0" w:space="0" w:color="auto"/>
                                    <w:left w:val="none" w:sz="0" w:space="0" w:color="auto"/>
                                    <w:bottom w:val="none" w:sz="0" w:space="0" w:color="auto"/>
                                    <w:right w:val="none" w:sz="0" w:space="0" w:color="auto"/>
                                  </w:divBdr>
                                </w:div>
                                <w:div w:id="74203919">
                                  <w:marLeft w:val="0"/>
                                  <w:marRight w:val="0"/>
                                  <w:marTop w:val="0"/>
                                  <w:marBottom w:val="0"/>
                                  <w:divBdr>
                                    <w:top w:val="none" w:sz="0" w:space="0" w:color="auto"/>
                                    <w:left w:val="none" w:sz="0" w:space="0" w:color="auto"/>
                                    <w:bottom w:val="none" w:sz="0" w:space="0" w:color="auto"/>
                                    <w:right w:val="none" w:sz="0" w:space="0" w:color="auto"/>
                                  </w:divBdr>
                                </w:div>
                                <w:div w:id="1073048465">
                                  <w:marLeft w:val="0"/>
                                  <w:marRight w:val="0"/>
                                  <w:marTop w:val="0"/>
                                  <w:marBottom w:val="0"/>
                                  <w:divBdr>
                                    <w:top w:val="none" w:sz="0" w:space="0" w:color="auto"/>
                                    <w:left w:val="none" w:sz="0" w:space="0" w:color="auto"/>
                                    <w:bottom w:val="none" w:sz="0" w:space="0" w:color="auto"/>
                                    <w:right w:val="none" w:sz="0" w:space="0" w:color="auto"/>
                                  </w:divBdr>
                                </w:div>
                                <w:div w:id="885678097">
                                  <w:marLeft w:val="0"/>
                                  <w:marRight w:val="0"/>
                                  <w:marTop w:val="0"/>
                                  <w:marBottom w:val="0"/>
                                  <w:divBdr>
                                    <w:top w:val="none" w:sz="0" w:space="0" w:color="auto"/>
                                    <w:left w:val="none" w:sz="0" w:space="0" w:color="auto"/>
                                    <w:bottom w:val="none" w:sz="0" w:space="0" w:color="auto"/>
                                    <w:right w:val="none" w:sz="0" w:space="0" w:color="auto"/>
                                  </w:divBdr>
                                </w:div>
                                <w:div w:id="284698547">
                                  <w:marLeft w:val="0"/>
                                  <w:marRight w:val="0"/>
                                  <w:marTop w:val="0"/>
                                  <w:marBottom w:val="0"/>
                                  <w:divBdr>
                                    <w:top w:val="none" w:sz="0" w:space="0" w:color="auto"/>
                                    <w:left w:val="none" w:sz="0" w:space="0" w:color="auto"/>
                                    <w:bottom w:val="none" w:sz="0" w:space="0" w:color="auto"/>
                                    <w:right w:val="none" w:sz="0" w:space="0" w:color="auto"/>
                                  </w:divBdr>
                                </w:div>
                                <w:div w:id="273245782">
                                  <w:marLeft w:val="0"/>
                                  <w:marRight w:val="0"/>
                                  <w:marTop w:val="0"/>
                                  <w:marBottom w:val="0"/>
                                  <w:divBdr>
                                    <w:top w:val="none" w:sz="0" w:space="0" w:color="auto"/>
                                    <w:left w:val="none" w:sz="0" w:space="0" w:color="auto"/>
                                    <w:bottom w:val="none" w:sz="0" w:space="0" w:color="auto"/>
                                    <w:right w:val="none" w:sz="0" w:space="0" w:color="auto"/>
                                  </w:divBdr>
                                </w:div>
                                <w:div w:id="668873261">
                                  <w:marLeft w:val="0"/>
                                  <w:marRight w:val="0"/>
                                  <w:marTop w:val="0"/>
                                  <w:marBottom w:val="0"/>
                                  <w:divBdr>
                                    <w:top w:val="none" w:sz="0" w:space="0" w:color="auto"/>
                                    <w:left w:val="none" w:sz="0" w:space="0" w:color="auto"/>
                                    <w:bottom w:val="none" w:sz="0" w:space="0" w:color="auto"/>
                                    <w:right w:val="none" w:sz="0" w:space="0" w:color="auto"/>
                                  </w:divBdr>
                                </w:div>
                                <w:div w:id="1605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3253">
                          <w:marLeft w:val="0"/>
                          <w:marRight w:val="0"/>
                          <w:marTop w:val="0"/>
                          <w:marBottom w:val="0"/>
                          <w:divBdr>
                            <w:top w:val="none" w:sz="0" w:space="0" w:color="auto"/>
                            <w:left w:val="none" w:sz="0" w:space="0" w:color="auto"/>
                            <w:bottom w:val="none" w:sz="0" w:space="0" w:color="auto"/>
                            <w:right w:val="none" w:sz="0" w:space="0" w:color="auto"/>
                          </w:divBdr>
                          <w:divsChild>
                            <w:div w:id="475731024">
                              <w:marLeft w:val="0"/>
                              <w:marRight w:val="0"/>
                              <w:marTop w:val="0"/>
                              <w:marBottom w:val="0"/>
                              <w:divBdr>
                                <w:top w:val="none" w:sz="0" w:space="0" w:color="auto"/>
                                <w:left w:val="none" w:sz="0" w:space="0" w:color="auto"/>
                                <w:bottom w:val="none" w:sz="0" w:space="0" w:color="auto"/>
                                <w:right w:val="none" w:sz="0" w:space="0" w:color="auto"/>
                              </w:divBdr>
                              <w:divsChild>
                                <w:div w:id="1235436225">
                                  <w:marLeft w:val="0"/>
                                  <w:marRight w:val="0"/>
                                  <w:marTop w:val="0"/>
                                  <w:marBottom w:val="0"/>
                                  <w:divBdr>
                                    <w:top w:val="none" w:sz="0" w:space="0" w:color="auto"/>
                                    <w:left w:val="none" w:sz="0" w:space="0" w:color="auto"/>
                                    <w:bottom w:val="none" w:sz="0" w:space="0" w:color="auto"/>
                                    <w:right w:val="none" w:sz="0" w:space="0" w:color="auto"/>
                                  </w:divBdr>
                                </w:div>
                                <w:div w:id="175536871">
                                  <w:marLeft w:val="0"/>
                                  <w:marRight w:val="0"/>
                                  <w:marTop w:val="0"/>
                                  <w:marBottom w:val="0"/>
                                  <w:divBdr>
                                    <w:top w:val="none" w:sz="0" w:space="0" w:color="auto"/>
                                    <w:left w:val="none" w:sz="0" w:space="0" w:color="auto"/>
                                    <w:bottom w:val="none" w:sz="0" w:space="0" w:color="auto"/>
                                    <w:right w:val="none" w:sz="0" w:space="0" w:color="auto"/>
                                  </w:divBdr>
                                </w:div>
                                <w:div w:id="792021026">
                                  <w:marLeft w:val="0"/>
                                  <w:marRight w:val="0"/>
                                  <w:marTop w:val="0"/>
                                  <w:marBottom w:val="0"/>
                                  <w:divBdr>
                                    <w:top w:val="none" w:sz="0" w:space="0" w:color="auto"/>
                                    <w:left w:val="none" w:sz="0" w:space="0" w:color="auto"/>
                                    <w:bottom w:val="none" w:sz="0" w:space="0" w:color="auto"/>
                                    <w:right w:val="none" w:sz="0" w:space="0" w:color="auto"/>
                                  </w:divBdr>
                                </w:div>
                                <w:div w:id="1753744508">
                                  <w:marLeft w:val="0"/>
                                  <w:marRight w:val="0"/>
                                  <w:marTop w:val="0"/>
                                  <w:marBottom w:val="0"/>
                                  <w:divBdr>
                                    <w:top w:val="none" w:sz="0" w:space="0" w:color="auto"/>
                                    <w:left w:val="none" w:sz="0" w:space="0" w:color="auto"/>
                                    <w:bottom w:val="none" w:sz="0" w:space="0" w:color="auto"/>
                                    <w:right w:val="none" w:sz="0" w:space="0" w:color="auto"/>
                                  </w:divBdr>
                                </w:div>
                                <w:div w:id="2133287524">
                                  <w:marLeft w:val="0"/>
                                  <w:marRight w:val="0"/>
                                  <w:marTop w:val="0"/>
                                  <w:marBottom w:val="0"/>
                                  <w:divBdr>
                                    <w:top w:val="none" w:sz="0" w:space="0" w:color="auto"/>
                                    <w:left w:val="none" w:sz="0" w:space="0" w:color="auto"/>
                                    <w:bottom w:val="none" w:sz="0" w:space="0" w:color="auto"/>
                                    <w:right w:val="none" w:sz="0" w:space="0" w:color="auto"/>
                                  </w:divBdr>
                                </w:div>
                                <w:div w:id="683357738">
                                  <w:marLeft w:val="0"/>
                                  <w:marRight w:val="0"/>
                                  <w:marTop w:val="0"/>
                                  <w:marBottom w:val="0"/>
                                  <w:divBdr>
                                    <w:top w:val="none" w:sz="0" w:space="0" w:color="auto"/>
                                    <w:left w:val="none" w:sz="0" w:space="0" w:color="auto"/>
                                    <w:bottom w:val="none" w:sz="0" w:space="0" w:color="auto"/>
                                    <w:right w:val="none" w:sz="0" w:space="0" w:color="auto"/>
                                  </w:divBdr>
                                </w:div>
                                <w:div w:id="151795362">
                                  <w:marLeft w:val="0"/>
                                  <w:marRight w:val="0"/>
                                  <w:marTop w:val="0"/>
                                  <w:marBottom w:val="0"/>
                                  <w:divBdr>
                                    <w:top w:val="none" w:sz="0" w:space="0" w:color="auto"/>
                                    <w:left w:val="none" w:sz="0" w:space="0" w:color="auto"/>
                                    <w:bottom w:val="none" w:sz="0" w:space="0" w:color="auto"/>
                                    <w:right w:val="none" w:sz="0" w:space="0" w:color="auto"/>
                                  </w:divBdr>
                                </w:div>
                                <w:div w:id="11615997">
                                  <w:marLeft w:val="0"/>
                                  <w:marRight w:val="0"/>
                                  <w:marTop w:val="0"/>
                                  <w:marBottom w:val="0"/>
                                  <w:divBdr>
                                    <w:top w:val="none" w:sz="0" w:space="0" w:color="auto"/>
                                    <w:left w:val="none" w:sz="0" w:space="0" w:color="auto"/>
                                    <w:bottom w:val="none" w:sz="0" w:space="0" w:color="auto"/>
                                    <w:right w:val="none" w:sz="0" w:space="0" w:color="auto"/>
                                  </w:divBdr>
                                </w:div>
                                <w:div w:id="105661074">
                                  <w:marLeft w:val="0"/>
                                  <w:marRight w:val="0"/>
                                  <w:marTop w:val="0"/>
                                  <w:marBottom w:val="0"/>
                                  <w:divBdr>
                                    <w:top w:val="none" w:sz="0" w:space="0" w:color="auto"/>
                                    <w:left w:val="none" w:sz="0" w:space="0" w:color="auto"/>
                                    <w:bottom w:val="none" w:sz="0" w:space="0" w:color="auto"/>
                                    <w:right w:val="none" w:sz="0" w:space="0" w:color="auto"/>
                                  </w:divBdr>
                                </w:div>
                                <w:div w:id="162160277">
                                  <w:marLeft w:val="0"/>
                                  <w:marRight w:val="0"/>
                                  <w:marTop w:val="0"/>
                                  <w:marBottom w:val="0"/>
                                  <w:divBdr>
                                    <w:top w:val="none" w:sz="0" w:space="0" w:color="auto"/>
                                    <w:left w:val="none" w:sz="0" w:space="0" w:color="auto"/>
                                    <w:bottom w:val="none" w:sz="0" w:space="0" w:color="auto"/>
                                    <w:right w:val="none" w:sz="0" w:space="0" w:color="auto"/>
                                  </w:divBdr>
                                </w:div>
                                <w:div w:id="716049469">
                                  <w:marLeft w:val="0"/>
                                  <w:marRight w:val="0"/>
                                  <w:marTop w:val="0"/>
                                  <w:marBottom w:val="0"/>
                                  <w:divBdr>
                                    <w:top w:val="none" w:sz="0" w:space="0" w:color="auto"/>
                                    <w:left w:val="none" w:sz="0" w:space="0" w:color="auto"/>
                                    <w:bottom w:val="none" w:sz="0" w:space="0" w:color="auto"/>
                                    <w:right w:val="none" w:sz="0" w:space="0" w:color="auto"/>
                                  </w:divBdr>
                                </w:div>
                                <w:div w:id="38895206">
                                  <w:marLeft w:val="0"/>
                                  <w:marRight w:val="0"/>
                                  <w:marTop w:val="0"/>
                                  <w:marBottom w:val="0"/>
                                  <w:divBdr>
                                    <w:top w:val="none" w:sz="0" w:space="0" w:color="auto"/>
                                    <w:left w:val="none" w:sz="0" w:space="0" w:color="auto"/>
                                    <w:bottom w:val="none" w:sz="0" w:space="0" w:color="auto"/>
                                    <w:right w:val="none" w:sz="0" w:space="0" w:color="auto"/>
                                  </w:divBdr>
                                </w:div>
                                <w:div w:id="1182285141">
                                  <w:marLeft w:val="0"/>
                                  <w:marRight w:val="0"/>
                                  <w:marTop w:val="0"/>
                                  <w:marBottom w:val="0"/>
                                  <w:divBdr>
                                    <w:top w:val="none" w:sz="0" w:space="0" w:color="auto"/>
                                    <w:left w:val="none" w:sz="0" w:space="0" w:color="auto"/>
                                    <w:bottom w:val="none" w:sz="0" w:space="0" w:color="auto"/>
                                    <w:right w:val="none" w:sz="0" w:space="0" w:color="auto"/>
                                  </w:divBdr>
                                </w:div>
                                <w:div w:id="63912621">
                                  <w:marLeft w:val="0"/>
                                  <w:marRight w:val="0"/>
                                  <w:marTop w:val="0"/>
                                  <w:marBottom w:val="0"/>
                                  <w:divBdr>
                                    <w:top w:val="none" w:sz="0" w:space="0" w:color="auto"/>
                                    <w:left w:val="none" w:sz="0" w:space="0" w:color="auto"/>
                                    <w:bottom w:val="none" w:sz="0" w:space="0" w:color="auto"/>
                                    <w:right w:val="none" w:sz="0" w:space="0" w:color="auto"/>
                                  </w:divBdr>
                                </w:div>
                                <w:div w:id="611590675">
                                  <w:marLeft w:val="0"/>
                                  <w:marRight w:val="0"/>
                                  <w:marTop w:val="0"/>
                                  <w:marBottom w:val="0"/>
                                  <w:divBdr>
                                    <w:top w:val="none" w:sz="0" w:space="0" w:color="auto"/>
                                    <w:left w:val="none" w:sz="0" w:space="0" w:color="auto"/>
                                    <w:bottom w:val="none" w:sz="0" w:space="0" w:color="auto"/>
                                    <w:right w:val="none" w:sz="0" w:space="0" w:color="auto"/>
                                  </w:divBdr>
                                </w:div>
                                <w:div w:id="1204171798">
                                  <w:marLeft w:val="0"/>
                                  <w:marRight w:val="0"/>
                                  <w:marTop w:val="0"/>
                                  <w:marBottom w:val="0"/>
                                  <w:divBdr>
                                    <w:top w:val="none" w:sz="0" w:space="0" w:color="auto"/>
                                    <w:left w:val="none" w:sz="0" w:space="0" w:color="auto"/>
                                    <w:bottom w:val="none" w:sz="0" w:space="0" w:color="auto"/>
                                    <w:right w:val="none" w:sz="0" w:space="0" w:color="auto"/>
                                  </w:divBdr>
                                </w:div>
                                <w:div w:id="1244804150">
                                  <w:marLeft w:val="0"/>
                                  <w:marRight w:val="0"/>
                                  <w:marTop w:val="0"/>
                                  <w:marBottom w:val="0"/>
                                  <w:divBdr>
                                    <w:top w:val="none" w:sz="0" w:space="0" w:color="auto"/>
                                    <w:left w:val="none" w:sz="0" w:space="0" w:color="auto"/>
                                    <w:bottom w:val="none" w:sz="0" w:space="0" w:color="auto"/>
                                    <w:right w:val="none" w:sz="0" w:space="0" w:color="auto"/>
                                  </w:divBdr>
                                </w:div>
                                <w:div w:id="196623007">
                                  <w:marLeft w:val="0"/>
                                  <w:marRight w:val="0"/>
                                  <w:marTop w:val="0"/>
                                  <w:marBottom w:val="0"/>
                                  <w:divBdr>
                                    <w:top w:val="none" w:sz="0" w:space="0" w:color="auto"/>
                                    <w:left w:val="none" w:sz="0" w:space="0" w:color="auto"/>
                                    <w:bottom w:val="none" w:sz="0" w:space="0" w:color="auto"/>
                                    <w:right w:val="none" w:sz="0" w:space="0" w:color="auto"/>
                                  </w:divBdr>
                                </w:div>
                                <w:div w:id="2054964537">
                                  <w:marLeft w:val="0"/>
                                  <w:marRight w:val="0"/>
                                  <w:marTop w:val="0"/>
                                  <w:marBottom w:val="0"/>
                                  <w:divBdr>
                                    <w:top w:val="none" w:sz="0" w:space="0" w:color="auto"/>
                                    <w:left w:val="none" w:sz="0" w:space="0" w:color="auto"/>
                                    <w:bottom w:val="none" w:sz="0" w:space="0" w:color="auto"/>
                                    <w:right w:val="none" w:sz="0" w:space="0" w:color="auto"/>
                                  </w:divBdr>
                                </w:div>
                                <w:div w:id="11311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60872">
                  <w:marLeft w:val="0"/>
                  <w:marRight w:val="0"/>
                  <w:marTop w:val="0"/>
                  <w:marBottom w:val="0"/>
                  <w:divBdr>
                    <w:top w:val="none" w:sz="0" w:space="0" w:color="auto"/>
                    <w:left w:val="none" w:sz="0" w:space="0" w:color="auto"/>
                    <w:bottom w:val="none" w:sz="0" w:space="0" w:color="auto"/>
                    <w:right w:val="none" w:sz="0" w:space="0" w:color="auto"/>
                  </w:divBdr>
                  <w:divsChild>
                    <w:div w:id="253586905">
                      <w:marLeft w:val="0"/>
                      <w:marRight w:val="0"/>
                      <w:marTop w:val="0"/>
                      <w:marBottom w:val="0"/>
                      <w:divBdr>
                        <w:top w:val="none" w:sz="0" w:space="0" w:color="auto"/>
                        <w:left w:val="none" w:sz="0" w:space="0" w:color="auto"/>
                        <w:bottom w:val="none" w:sz="0" w:space="0" w:color="auto"/>
                        <w:right w:val="none" w:sz="0" w:space="0" w:color="auto"/>
                      </w:divBdr>
                      <w:divsChild>
                        <w:div w:id="423454693">
                          <w:marLeft w:val="0"/>
                          <w:marRight w:val="0"/>
                          <w:marTop w:val="0"/>
                          <w:marBottom w:val="0"/>
                          <w:divBdr>
                            <w:top w:val="none" w:sz="0" w:space="0" w:color="auto"/>
                            <w:left w:val="none" w:sz="0" w:space="0" w:color="auto"/>
                            <w:bottom w:val="none" w:sz="0" w:space="0" w:color="auto"/>
                            <w:right w:val="none" w:sz="0" w:space="0" w:color="auto"/>
                          </w:divBdr>
                          <w:divsChild>
                            <w:div w:id="1775436267">
                              <w:marLeft w:val="0"/>
                              <w:marRight w:val="0"/>
                              <w:marTop w:val="0"/>
                              <w:marBottom w:val="0"/>
                              <w:divBdr>
                                <w:top w:val="none" w:sz="0" w:space="0" w:color="auto"/>
                                <w:left w:val="none" w:sz="0" w:space="0" w:color="auto"/>
                                <w:bottom w:val="none" w:sz="0" w:space="0" w:color="auto"/>
                                <w:right w:val="none" w:sz="0" w:space="0" w:color="auto"/>
                              </w:divBdr>
                              <w:divsChild>
                                <w:div w:id="1029188482">
                                  <w:marLeft w:val="0"/>
                                  <w:marRight w:val="0"/>
                                  <w:marTop w:val="0"/>
                                  <w:marBottom w:val="0"/>
                                  <w:divBdr>
                                    <w:top w:val="none" w:sz="0" w:space="0" w:color="auto"/>
                                    <w:left w:val="none" w:sz="0" w:space="0" w:color="auto"/>
                                    <w:bottom w:val="none" w:sz="0" w:space="0" w:color="auto"/>
                                    <w:right w:val="none" w:sz="0" w:space="0" w:color="auto"/>
                                  </w:divBdr>
                                </w:div>
                                <w:div w:id="546986425">
                                  <w:marLeft w:val="0"/>
                                  <w:marRight w:val="0"/>
                                  <w:marTop w:val="0"/>
                                  <w:marBottom w:val="0"/>
                                  <w:divBdr>
                                    <w:top w:val="none" w:sz="0" w:space="0" w:color="auto"/>
                                    <w:left w:val="none" w:sz="0" w:space="0" w:color="auto"/>
                                    <w:bottom w:val="none" w:sz="0" w:space="0" w:color="auto"/>
                                    <w:right w:val="none" w:sz="0" w:space="0" w:color="auto"/>
                                  </w:divBdr>
                                </w:div>
                                <w:div w:id="659037785">
                                  <w:marLeft w:val="0"/>
                                  <w:marRight w:val="0"/>
                                  <w:marTop w:val="0"/>
                                  <w:marBottom w:val="0"/>
                                  <w:divBdr>
                                    <w:top w:val="none" w:sz="0" w:space="0" w:color="auto"/>
                                    <w:left w:val="none" w:sz="0" w:space="0" w:color="auto"/>
                                    <w:bottom w:val="none" w:sz="0" w:space="0" w:color="auto"/>
                                    <w:right w:val="none" w:sz="0" w:space="0" w:color="auto"/>
                                  </w:divBdr>
                                </w:div>
                                <w:div w:id="1598097407">
                                  <w:marLeft w:val="0"/>
                                  <w:marRight w:val="0"/>
                                  <w:marTop w:val="0"/>
                                  <w:marBottom w:val="0"/>
                                  <w:divBdr>
                                    <w:top w:val="none" w:sz="0" w:space="0" w:color="auto"/>
                                    <w:left w:val="none" w:sz="0" w:space="0" w:color="auto"/>
                                    <w:bottom w:val="none" w:sz="0" w:space="0" w:color="auto"/>
                                    <w:right w:val="none" w:sz="0" w:space="0" w:color="auto"/>
                                  </w:divBdr>
                                </w:div>
                                <w:div w:id="1144931679">
                                  <w:marLeft w:val="0"/>
                                  <w:marRight w:val="0"/>
                                  <w:marTop w:val="0"/>
                                  <w:marBottom w:val="0"/>
                                  <w:divBdr>
                                    <w:top w:val="none" w:sz="0" w:space="0" w:color="auto"/>
                                    <w:left w:val="none" w:sz="0" w:space="0" w:color="auto"/>
                                    <w:bottom w:val="none" w:sz="0" w:space="0" w:color="auto"/>
                                    <w:right w:val="none" w:sz="0" w:space="0" w:color="auto"/>
                                  </w:divBdr>
                                </w:div>
                                <w:div w:id="1944729063">
                                  <w:marLeft w:val="0"/>
                                  <w:marRight w:val="0"/>
                                  <w:marTop w:val="0"/>
                                  <w:marBottom w:val="0"/>
                                  <w:divBdr>
                                    <w:top w:val="none" w:sz="0" w:space="0" w:color="auto"/>
                                    <w:left w:val="none" w:sz="0" w:space="0" w:color="auto"/>
                                    <w:bottom w:val="none" w:sz="0" w:space="0" w:color="auto"/>
                                    <w:right w:val="none" w:sz="0" w:space="0" w:color="auto"/>
                                  </w:divBdr>
                                </w:div>
                                <w:div w:id="2038581925">
                                  <w:marLeft w:val="0"/>
                                  <w:marRight w:val="0"/>
                                  <w:marTop w:val="0"/>
                                  <w:marBottom w:val="0"/>
                                  <w:divBdr>
                                    <w:top w:val="none" w:sz="0" w:space="0" w:color="auto"/>
                                    <w:left w:val="none" w:sz="0" w:space="0" w:color="auto"/>
                                    <w:bottom w:val="none" w:sz="0" w:space="0" w:color="auto"/>
                                    <w:right w:val="none" w:sz="0" w:space="0" w:color="auto"/>
                                  </w:divBdr>
                                </w:div>
                                <w:div w:id="1038042471">
                                  <w:marLeft w:val="0"/>
                                  <w:marRight w:val="0"/>
                                  <w:marTop w:val="0"/>
                                  <w:marBottom w:val="0"/>
                                  <w:divBdr>
                                    <w:top w:val="none" w:sz="0" w:space="0" w:color="auto"/>
                                    <w:left w:val="none" w:sz="0" w:space="0" w:color="auto"/>
                                    <w:bottom w:val="none" w:sz="0" w:space="0" w:color="auto"/>
                                    <w:right w:val="none" w:sz="0" w:space="0" w:color="auto"/>
                                  </w:divBdr>
                                </w:div>
                                <w:div w:id="222758794">
                                  <w:marLeft w:val="0"/>
                                  <w:marRight w:val="0"/>
                                  <w:marTop w:val="0"/>
                                  <w:marBottom w:val="0"/>
                                  <w:divBdr>
                                    <w:top w:val="none" w:sz="0" w:space="0" w:color="auto"/>
                                    <w:left w:val="none" w:sz="0" w:space="0" w:color="auto"/>
                                    <w:bottom w:val="none" w:sz="0" w:space="0" w:color="auto"/>
                                    <w:right w:val="none" w:sz="0" w:space="0" w:color="auto"/>
                                  </w:divBdr>
                                </w:div>
                                <w:div w:id="1217815138">
                                  <w:marLeft w:val="0"/>
                                  <w:marRight w:val="0"/>
                                  <w:marTop w:val="0"/>
                                  <w:marBottom w:val="0"/>
                                  <w:divBdr>
                                    <w:top w:val="none" w:sz="0" w:space="0" w:color="auto"/>
                                    <w:left w:val="none" w:sz="0" w:space="0" w:color="auto"/>
                                    <w:bottom w:val="none" w:sz="0" w:space="0" w:color="auto"/>
                                    <w:right w:val="none" w:sz="0" w:space="0" w:color="auto"/>
                                  </w:divBdr>
                                </w:div>
                                <w:div w:id="1968854801">
                                  <w:marLeft w:val="0"/>
                                  <w:marRight w:val="0"/>
                                  <w:marTop w:val="0"/>
                                  <w:marBottom w:val="0"/>
                                  <w:divBdr>
                                    <w:top w:val="none" w:sz="0" w:space="0" w:color="auto"/>
                                    <w:left w:val="none" w:sz="0" w:space="0" w:color="auto"/>
                                    <w:bottom w:val="none" w:sz="0" w:space="0" w:color="auto"/>
                                    <w:right w:val="none" w:sz="0" w:space="0" w:color="auto"/>
                                  </w:divBdr>
                                </w:div>
                                <w:div w:id="1065445684">
                                  <w:marLeft w:val="0"/>
                                  <w:marRight w:val="0"/>
                                  <w:marTop w:val="0"/>
                                  <w:marBottom w:val="0"/>
                                  <w:divBdr>
                                    <w:top w:val="none" w:sz="0" w:space="0" w:color="auto"/>
                                    <w:left w:val="none" w:sz="0" w:space="0" w:color="auto"/>
                                    <w:bottom w:val="none" w:sz="0" w:space="0" w:color="auto"/>
                                    <w:right w:val="none" w:sz="0" w:space="0" w:color="auto"/>
                                  </w:divBdr>
                                </w:div>
                                <w:div w:id="266431392">
                                  <w:marLeft w:val="0"/>
                                  <w:marRight w:val="0"/>
                                  <w:marTop w:val="0"/>
                                  <w:marBottom w:val="0"/>
                                  <w:divBdr>
                                    <w:top w:val="none" w:sz="0" w:space="0" w:color="auto"/>
                                    <w:left w:val="none" w:sz="0" w:space="0" w:color="auto"/>
                                    <w:bottom w:val="none" w:sz="0" w:space="0" w:color="auto"/>
                                    <w:right w:val="none" w:sz="0" w:space="0" w:color="auto"/>
                                  </w:divBdr>
                                </w:div>
                                <w:div w:id="125008383">
                                  <w:marLeft w:val="0"/>
                                  <w:marRight w:val="0"/>
                                  <w:marTop w:val="0"/>
                                  <w:marBottom w:val="0"/>
                                  <w:divBdr>
                                    <w:top w:val="none" w:sz="0" w:space="0" w:color="auto"/>
                                    <w:left w:val="none" w:sz="0" w:space="0" w:color="auto"/>
                                    <w:bottom w:val="none" w:sz="0" w:space="0" w:color="auto"/>
                                    <w:right w:val="none" w:sz="0" w:space="0" w:color="auto"/>
                                  </w:divBdr>
                                </w:div>
                                <w:div w:id="1485051782">
                                  <w:marLeft w:val="0"/>
                                  <w:marRight w:val="0"/>
                                  <w:marTop w:val="0"/>
                                  <w:marBottom w:val="0"/>
                                  <w:divBdr>
                                    <w:top w:val="none" w:sz="0" w:space="0" w:color="auto"/>
                                    <w:left w:val="none" w:sz="0" w:space="0" w:color="auto"/>
                                    <w:bottom w:val="none" w:sz="0" w:space="0" w:color="auto"/>
                                    <w:right w:val="none" w:sz="0" w:space="0" w:color="auto"/>
                                  </w:divBdr>
                                </w:div>
                                <w:div w:id="2052268171">
                                  <w:marLeft w:val="0"/>
                                  <w:marRight w:val="0"/>
                                  <w:marTop w:val="0"/>
                                  <w:marBottom w:val="0"/>
                                  <w:divBdr>
                                    <w:top w:val="none" w:sz="0" w:space="0" w:color="auto"/>
                                    <w:left w:val="none" w:sz="0" w:space="0" w:color="auto"/>
                                    <w:bottom w:val="none" w:sz="0" w:space="0" w:color="auto"/>
                                    <w:right w:val="none" w:sz="0" w:space="0" w:color="auto"/>
                                  </w:divBdr>
                                </w:div>
                                <w:div w:id="28191256">
                                  <w:marLeft w:val="0"/>
                                  <w:marRight w:val="0"/>
                                  <w:marTop w:val="0"/>
                                  <w:marBottom w:val="0"/>
                                  <w:divBdr>
                                    <w:top w:val="none" w:sz="0" w:space="0" w:color="auto"/>
                                    <w:left w:val="none" w:sz="0" w:space="0" w:color="auto"/>
                                    <w:bottom w:val="none" w:sz="0" w:space="0" w:color="auto"/>
                                    <w:right w:val="none" w:sz="0" w:space="0" w:color="auto"/>
                                  </w:divBdr>
                                </w:div>
                                <w:div w:id="1981614304">
                                  <w:marLeft w:val="0"/>
                                  <w:marRight w:val="0"/>
                                  <w:marTop w:val="0"/>
                                  <w:marBottom w:val="0"/>
                                  <w:divBdr>
                                    <w:top w:val="none" w:sz="0" w:space="0" w:color="auto"/>
                                    <w:left w:val="none" w:sz="0" w:space="0" w:color="auto"/>
                                    <w:bottom w:val="none" w:sz="0" w:space="0" w:color="auto"/>
                                    <w:right w:val="none" w:sz="0" w:space="0" w:color="auto"/>
                                  </w:divBdr>
                                </w:div>
                                <w:div w:id="70927391">
                                  <w:marLeft w:val="0"/>
                                  <w:marRight w:val="0"/>
                                  <w:marTop w:val="0"/>
                                  <w:marBottom w:val="0"/>
                                  <w:divBdr>
                                    <w:top w:val="none" w:sz="0" w:space="0" w:color="auto"/>
                                    <w:left w:val="none" w:sz="0" w:space="0" w:color="auto"/>
                                    <w:bottom w:val="none" w:sz="0" w:space="0" w:color="auto"/>
                                    <w:right w:val="none" w:sz="0" w:space="0" w:color="auto"/>
                                  </w:divBdr>
                                </w:div>
                                <w:div w:id="2038505911">
                                  <w:marLeft w:val="0"/>
                                  <w:marRight w:val="0"/>
                                  <w:marTop w:val="0"/>
                                  <w:marBottom w:val="0"/>
                                  <w:divBdr>
                                    <w:top w:val="none" w:sz="0" w:space="0" w:color="auto"/>
                                    <w:left w:val="none" w:sz="0" w:space="0" w:color="auto"/>
                                    <w:bottom w:val="none" w:sz="0" w:space="0" w:color="auto"/>
                                    <w:right w:val="none" w:sz="0" w:space="0" w:color="auto"/>
                                  </w:divBdr>
                                </w:div>
                                <w:div w:id="2081632243">
                                  <w:marLeft w:val="0"/>
                                  <w:marRight w:val="0"/>
                                  <w:marTop w:val="0"/>
                                  <w:marBottom w:val="0"/>
                                  <w:divBdr>
                                    <w:top w:val="none" w:sz="0" w:space="0" w:color="auto"/>
                                    <w:left w:val="none" w:sz="0" w:space="0" w:color="auto"/>
                                    <w:bottom w:val="none" w:sz="0" w:space="0" w:color="auto"/>
                                    <w:right w:val="none" w:sz="0" w:space="0" w:color="auto"/>
                                  </w:divBdr>
                                </w:div>
                                <w:div w:id="236524138">
                                  <w:marLeft w:val="0"/>
                                  <w:marRight w:val="0"/>
                                  <w:marTop w:val="0"/>
                                  <w:marBottom w:val="0"/>
                                  <w:divBdr>
                                    <w:top w:val="none" w:sz="0" w:space="0" w:color="auto"/>
                                    <w:left w:val="none" w:sz="0" w:space="0" w:color="auto"/>
                                    <w:bottom w:val="none" w:sz="0" w:space="0" w:color="auto"/>
                                    <w:right w:val="none" w:sz="0" w:space="0" w:color="auto"/>
                                  </w:divBdr>
                                </w:div>
                                <w:div w:id="2082635608">
                                  <w:marLeft w:val="0"/>
                                  <w:marRight w:val="0"/>
                                  <w:marTop w:val="0"/>
                                  <w:marBottom w:val="0"/>
                                  <w:divBdr>
                                    <w:top w:val="none" w:sz="0" w:space="0" w:color="auto"/>
                                    <w:left w:val="none" w:sz="0" w:space="0" w:color="auto"/>
                                    <w:bottom w:val="none" w:sz="0" w:space="0" w:color="auto"/>
                                    <w:right w:val="none" w:sz="0" w:space="0" w:color="auto"/>
                                  </w:divBdr>
                                </w:div>
                                <w:div w:id="2021076159">
                                  <w:marLeft w:val="0"/>
                                  <w:marRight w:val="0"/>
                                  <w:marTop w:val="0"/>
                                  <w:marBottom w:val="0"/>
                                  <w:divBdr>
                                    <w:top w:val="none" w:sz="0" w:space="0" w:color="auto"/>
                                    <w:left w:val="none" w:sz="0" w:space="0" w:color="auto"/>
                                    <w:bottom w:val="none" w:sz="0" w:space="0" w:color="auto"/>
                                    <w:right w:val="none" w:sz="0" w:space="0" w:color="auto"/>
                                  </w:divBdr>
                                </w:div>
                                <w:div w:id="534347325">
                                  <w:marLeft w:val="0"/>
                                  <w:marRight w:val="0"/>
                                  <w:marTop w:val="0"/>
                                  <w:marBottom w:val="0"/>
                                  <w:divBdr>
                                    <w:top w:val="none" w:sz="0" w:space="0" w:color="auto"/>
                                    <w:left w:val="none" w:sz="0" w:space="0" w:color="auto"/>
                                    <w:bottom w:val="none" w:sz="0" w:space="0" w:color="auto"/>
                                    <w:right w:val="none" w:sz="0" w:space="0" w:color="auto"/>
                                  </w:divBdr>
                                </w:div>
                                <w:div w:id="4497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78663">
                          <w:marLeft w:val="0"/>
                          <w:marRight w:val="0"/>
                          <w:marTop w:val="0"/>
                          <w:marBottom w:val="0"/>
                          <w:divBdr>
                            <w:top w:val="none" w:sz="0" w:space="0" w:color="auto"/>
                            <w:left w:val="none" w:sz="0" w:space="0" w:color="auto"/>
                            <w:bottom w:val="none" w:sz="0" w:space="0" w:color="auto"/>
                            <w:right w:val="none" w:sz="0" w:space="0" w:color="auto"/>
                          </w:divBdr>
                          <w:divsChild>
                            <w:div w:id="621426618">
                              <w:marLeft w:val="0"/>
                              <w:marRight w:val="0"/>
                              <w:marTop w:val="0"/>
                              <w:marBottom w:val="0"/>
                              <w:divBdr>
                                <w:top w:val="none" w:sz="0" w:space="0" w:color="auto"/>
                                <w:left w:val="none" w:sz="0" w:space="0" w:color="auto"/>
                                <w:bottom w:val="none" w:sz="0" w:space="0" w:color="auto"/>
                                <w:right w:val="none" w:sz="0" w:space="0" w:color="auto"/>
                              </w:divBdr>
                              <w:divsChild>
                                <w:div w:id="1482767699">
                                  <w:marLeft w:val="0"/>
                                  <w:marRight w:val="0"/>
                                  <w:marTop w:val="0"/>
                                  <w:marBottom w:val="0"/>
                                  <w:divBdr>
                                    <w:top w:val="none" w:sz="0" w:space="0" w:color="auto"/>
                                    <w:left w:val="none" w:sz="0" w:space="0" w:color="auto"/>
                                    <w:bottom w:val="none" w:sz="0" w:space="0" w:color="auto"/>
                                    <w:right w:val="none" w:sz="0" w:space="0" w:color="auto"/>
                                  </w:divBdr>
                                </w:div>
                                <w:div w:id="626086549">
                                  <w:marLeft w:val="0"/>
                                  <w:marRight w:val="0"/>
                                  <w:marTop w:val="0"/>
                                  <w:marBottom w:val="0"/>
                                  <w:divBdr>
                                    <w:top w:val="none" w:sz="0" w:space="0" w:color="auto"/>
                                    <w:left w:val="none" w:sz="0" w:space="0" w:color="auto"/>
                                    <w:bottom w:val="none" w:sz="0" w:space="0" w:color="auto"/>
                                    <w:right w:val="none" w:sz="0" w:space="0" w:color="auto"/>
                                  </w:divBdr>
                                </w:div>
                                <w:div w:id="1153370418">
                                  <w:marLeft w:val="0"/>
                                  <w:marRight w:val="0"/>
                                  <w:marTop w:val="0"/>
                                  <w:marBottom w:val="0"/>
                                  <w:divBdr>
                                    <w:top w:val="none" w:sz="0" w:space="0" w:color="auto"/>
                                    <w:left w:val="none" w:sz="0" w:space="0" w:color="auto"/>
                                    <w:bottom w:val="none" w:sz="0" w:space="0" w:color="auto"/>
                                    <w:right w:val="none" w:sz="0" w:space="0" w:color="auto"/>
                                  </w:divBdr>
                                </w:div>
                                <w:div w:id="1572158246">
                                  <w:marLeft w:val="0"/>
                                  <w:marRight w:val="0"/>
                                  <w:marTop w:val="0"/>
                                  <w:marBottom w:val="0"/>
                                  <w:divBdr>
                                    <w:top w:val="none" w:sz="0" w:space="0" w:color="auto"/>
                                    <w:left w:val="none" w:sz="0" w:space="0" w:color="auto"/>
                                    <w:bottom w:val="none" w:sz="0" w:space="0" w:color="auto"/>
                                    <w:right w:val="none" w:sz="0" w:space="0" w:color="auto"/>
                                  </w:divBdr>
                                </w:div>
                                <w:div w:id="683870653">
                                  <w:marLeft w:val="0"/>
                                  <w:marRight w:val="0"/>
                                  <w:marTop w:val="0"/>
                                  <w:marBottom w:val="0"/>
                                  <w:divBdr>
                                    <w:top w:val="none" w:sz="0" w:space="0" w:color="auto"/>
                                    <w:left w:val="none" w:sz="0" w:space="0" w:color="auto"/>
                                    <w:bottom w:val="none" w:sz="0" w:space="0" w:color="auto"/>
                                    <w:right w:val="none" w:sz="0" w:space="0" w:color="auto"/>
                                  </w:divBdr>
                                </w:div>
                                <w:div w:id="828404442">
                                  <w:marLeft w:val="0"/>
                                  <w:marRight w:val="0"/>
                                  <w:marTop w:val="0"/>
                                  <w:marBottom w:val="0"/>
                                  <w:divBdr>
                                    <w:top w:val="none" w:sz="0" w:space="0" w:color="auto"/>
                                    <w:left w:val="none" w:sz="0" w:space="0" w:color="auto"/>
                                    <w:bottom w:val="none" w:sz="0" w:space="0" w:color="auto"/>
                                    <w:right w:val="none" w:sz="0" w:space="0" w:color="auto"/>
                                  </w:divBdr>
                                </w:div>
                                <w:div w:id="1199975503">
                                  <w:marLeft w:val="0"/>
                                  <w:marRight w:val="0"/>
                                  <w:marTop w:val="0"/>
                                  <w:marBottom w:val="0"/>
                                  <w:divBdr>
                                    <w:top w:val="none" w:sz="0" w:space="0" w:color="auto"/>
                                    <w:left w:val="none" w:sz="0" w:space="0" w:color="auto"/>
                                    <w:bottom w:val="none" w:sz="0" w:space="0" w:color="auto"/>
                                    <w:right w:val="none" w:sz="0" w:space="0" w:color="auto"/>
                                  </w:divBdr>
                                </w:div>
                                <w:div w:id="1472209646">
                                  <w:marLeft w:val="0"/>
                                  <w:marRight w:val="0"/>
                                  <w:marTop w:val="0"/>
                                  <w:marBottom w:val="0"/>
                                  <w:divBdr>
                                    <w:top w:val="none" w:sz="0" w:space="0" w:color="auto"/>
                                    <w:left w:val="none" w:sz="0" w:space="0" w:color="auto"/>
                                    <w:bottom w:val="none" w:sz="0" w:space="0" w:color="auto"/>
                                    <w:right w:val="none" w:sz="0" w:space="0" w:color="auto"/>
                                  </w:divBdr>
                                </w:div>
                                <w:div w:id="549923463">
                                  <w:marLeft w:val="0"/>
                                  <w:marRight w:val="0"/>
                                  <w:marTop w:val="0"/>
                                  <w:marBottom w:val="0"/>
                                  <w:divBdr>
                                    <w:top w:val="none" w:sz="0" w:space="0" w:color="auto"/>
                                    <w:left w:val="none" w:sz="0" w:space="0" w:color="auto"/>
                                    <w:bottom w:val="none" w:sz="0" w:space="0" w:color="auto"/>
                                    <w:right w:val="none" w:sz="0" w:space="0" w:color="auto"/>
                                  </w:divBdr>
                                </w:div>
                                <w:div w:id="534464186">
                                  <w:marLeft w:val="0"/>
                                  <w:marRight w:val="0"/>
                                  <w:marTop w:val="0"/>
                                  <w:marBottom w:val="0"/>
                                  <w:divBdr>
                                    <w:top w:val="none" w:sz="0" w:space="0" w:color="auto"/>
                                    <w:left w:val="none" w:sz="0" w:space="0" w:color="auto"/>
                                    <w:bottom w:val="none" w:sz="0" w:space="0" w:color="auto"/>
                                    <w:right w:val="none" w:sz="0" w:space="0" w:color="auto"/>
                                  </w:divBdr>
                                </w:div>
                                <w:div w:id="1687710258">
                                  <w:marLeft w:val="0"/>
                                  <w:marRight w:val="0"/>
                                  <w:marTop w:val="0"/>
                                  <w:marBottom w:val="0"/>
                                  <w:divBdr>
                                    <w:top w:val="none" w:sz="0" w:space="0" w:color="auto"/>
                                    <w:left w:val="none" w:sz="0" w:space="0" w:color="auto"/>
                                    <w:bottom w:val="none" w:sz="0" w:space="0" w:color="auto"/>
                                    <w:right w:val="none" w:sz="0" w:space="0" w:color="auto"/>
                                  </w:divBdr>
                                </w:div>
                                <w:div w:id="715816352">
                                  <w:marLeft w:val="0"/>
                                  <w:marRight w:val="0"/>
                                  <w:marTop w:val="0"/>
                                  <w:marBottom w:val="0"/>
                                  <w:divBdr>
                                    <w:top w:val="none" w:sz="0" w:space="0" w:color="auto"/>
                                    <w:left w:val="none" w:sz="0" w:space="0" w:color="auto"/>
                                    <w:bottom w:val="none" w:sz="0" w:space="0" w:color="auto"/>
                                    <w:right w:val="none" w:sz="0" w:space="0" w:color="auto"/>
                                  </w:divBdr>
                                </w:div>
                                <w:div w:id="567879707">
                                  <w:marLeft w:val="0"/>
                                  <w:marRight w:val="0"/>
                                  <w:marTop w:val="0"/>
                                  <w:marBottom w:val="0"/>
                                  <w:divBdr>
                                    <w:top w:val="none" w:sz="0" w:space="0" w:color="auto"/>
                                    <w:left w:val="none" w:sz="0" w:space="0" w:color="auto"/>
                                    <w:bottom w:val="none" w:sz="0" w:space="0" w:color="auto"/>
                                    <w:right w:val="none" w:sz="0" w:space="0" w:color="auto"/>
                                  </w:divBdr>
                                </w:div>
                                <w:div w:id="428164659">
                                  <w:marLeft w:val="0"/>
                                  <w:marRight w:val="0"/>
                                  <w:marTop w:val="0"/>
                                  <w:marBottom w:val="0"/>
                                  <w:divBdr>
                                    <w:top w:val="none" w:sz="0" w:space="0" w:color="auto"/>
                                    <w:left w:val="none" w:sz="0" w:space="0" w:color="auto"/>
                                    <w:bottom w:val="none" w:sz="0" w:space="0" w:color="auto"/>
                                    <w:right w:val="none" w:sz="0" w:space="0" w:color="auto"/>
                                  </w:divBdr>
                                </w:div>
                                <w:div w:id="641233559">
                                  <w:marLeft w:val="0"/>
                                  <w:marRight w:val="0"/>
                                  <w:marTop w:val="0"/>
                                  <w:marBottom w:val="0"/>
                                  <w:divBdr>
                                    <w:top w:val="none" w:sz="0" w:space="0" w:color="auto"/>
                                    <w:left w:val="none" w:sz="0" w:space="0" w:color="auto"/>
                                    <w:bottom w:val="none" w:sz="0" w:space="0" w:color="auto"/>
                                    <w:right w:val="none" w:sz="0" w:space="0" w:color="auto"/>
                                  </w:divBdr>
                                </w:div>
                                <w:div w:id="854462489">
                                  <w:marLeft w:val="0"/>
                                  <w:marRight w:val="0"/>
                                  <w:marTop w:val="0"/>
                                  <w:marBottom w:val="0"/>
                                  <w:divBdr>
                                    <w:top w:val="none" w:sz="0" w:space="0" w:color="auto"/>
                                    <w:left w:val="none" w:sz="0" w:space="0" w:color="auto"/>
                                    <w:bottom w:val="none" w:sz="0" w:space="0" w:color="auto"/>
                                    <w:right w:val="none" w:sz="0" w:space="0" w:color="auto"/>
                                  </w:divBdr>
                                </w:div>
                                <w:div w:id="741218615">
                                  <w:marLeft w:val="0"/>
                                  <w:marRight w:val="0"/>
                                  <w:marTop w:val="0"/>
                                  <w:marBottom w:val="0"/>
                                  <w:divBdr>
                                    <w:top w:val="none" w:sz="0" w:space="0" w:color="auto"/>
                                    <w:left w:val="none" w:sz="0" w:space="0" w:color="auto"/>
                                    <w:bottom w:val="none" w:sz="0" w:space="0" w:color="auto"/>
                                    <w:right w:val="none" w:sz="0" w:space="0" w:color="auto"/>
                                  </w:divBdr>
                                </w:div>
                                <w:div w:id="1840339931">
                                  <w:marLeft w:val="0"/>
                                  <w:marRight w:val="0"/>
                                  <w:marTop w:val="0"/>
                                  <w:marBottom w:val="0"/>
                                  <w:divBdr>
                                    <w:top w:val="none" w:sz="0" w:space="0" w:color="auto"/>
                                    <w:left w:val="none" w:sz="0" w:space="0" w:color="auto"/>
                                    <w:bottom w:val="none" w:sz="0" w:space="0" w:color="auto"/>
                                    <w:right w:val="none" w:sz="0" w:space="0" w:color="auto"/>
                                  </w:divBdr>
                                </w:div>
                                <w:div w:id="17779434">
                                  <w:marLeft w:val="0"/>
                                  <w:marRight w:val="0"/>
                                  <w:marTop w:val="0"/>
                                  <w:marBottom w:val="0"/>
                                  <w:divBdr>
                                    <w:top w:val="none" w:sz="0" w:space="0" w:color="auto"/>
                                    <w:left w:val="none" w:sz="0" w:space="0" w:color="auto"/>
                                    <w:bottom w:val="none" w:sz="0" w:space="0" w:color="auto"/>
                                    <w:right w:val="none" w:sz="0" w:space="0" w:color="auto"/>
                                  </w:divBdr>
                                </w:div>
                                <w:div w:id="5421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578650">
      <w:bodyDiv w:val="1"/>
      <w:marLeft w:val="0"/>
      <w:marRight w:val="0"/>
      <w:marTop w:val="0"/>
      <w:marBottom w:val="0"/>
      <w:divBdr>
        <w:top w:val="none" w:sz="0" w:space="0" w:color="auto"/>
        <w:left w:val="none" w:sz="0" w:space="0" w:color="auto"/>
        <w:bottom w:val="none" w:sz="0" w:space="0" w:color="auto"/>
        <w:right w:val="none" w:sz="0" w:space="0" w:color="auto"/>
      </w:divBdr>
      <w:divsChild>
        <w:div w:id="499930058">
          <w:marLeft w:val="0"/>
          <w:marRight w:val="0"/>
          <w:marTop w:val="0"/>
          <w:marBottom w:val="0"/>
          <w:divBdr>
            <w:top w:val="none" w:sz="0" w:space="0" w:color="auto"/>
            <w:left w:val="none" w:sz="0" w:space="0" w:color="auto"/>
            <w:bottom w:val="none" w:sz="0" w:space="0" w:color="auto"/>
            <w:right w:val="none" w:sz="0" w:space="0" w:color="auto"/>
          </w:divBdr>
        </w:div>
        <w:div w:id="260337880">
          <w:marLeft w:val="0"/>
          <w:marRight w:val="0"/>
          <w:marTop w:val="0"/>
          <w:marBottom w:val="0"/>
          <w:divBdr>
            <w:top w:val="none" w:sz="0" w:space="0" w:color="auto"/>
            <w:left w:val="none" w:sz="0" w:space="0" w:color="auto"/>
            <w:bottom w:val="none" w:sz="0" w:space="0" w:color="auto"/>
            <w:right w:val="none" w:sz="0" w:space="0" w:color="auto"/>
          </w:divBdr>
        </w:div>
      </w:divsChild>
    </w:div>
    <w:div w:id="213366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on-club-elec.fr/pmwiki_mon_club_elec/pmwiki.php?n=MAIN.ArduinoExpertLCDSeulAfficheTexte" TargetMode="External"/><Relationship Id="rId299" Type="http://schemas.openxmlformats.org/officeDocument/2006/relationships/hyperlink" Target="http://learn.adafruit.com/users/3" TargetMode="External"/><Relationship Id="rId303" Type="http://schemas.openxmlformats.org/officeDocument/2006/relationships/hyperlink" Target="http://www.sonelec-musique.com/images3/electronique_pic_tuto_base_i2c_pcf8574_001a.gif" TargetMode="External"/><Relationship Id="rId21" Type="http://schemas.openxmlformats.org/officeDocument/2006/relationships/hyperlink" Target="http://arduino103.blogspot.fr/2013/03/des-matrices-led-8x8-adafruit-i2c.html" TargetMode="External"/><Relationship Id="rId42" Type="http://schemas.openxmlformats.org/officeDocument/2006/relationships/image" Target="media/image14.png"/><Relationship Id="rId63" Type="http://schemas.openxmlformats.org/officeDocument/2006/relationships/image" Target="media/image29.wmf"/><Relationship Id="rId84" Type="http://schemas.openxmlformats.org/officeDocument/2006/relationships/hyperlink" Target="http://snootlab.com/composants/197-resistances-10-kohms-5-1-4w.html" TargetMode="External"/><Relationship Id="rId138" Type="http://schemas.openxmlformats.org/officeDocument/2006/relationships/hyperlink" Target="http://www.mon-club-elec.fr/pmwiki_mon_club_elec/pmwiki.php?n=MAIN.ArduinoExpertLCDSeulAfficheTexte?action=sourceblock&amp;num=3" TargetMode="External"/><Relationship Id="rId159" Type="http://schemas.openxmlformats.org/officeDocument/2006/relationships/hyperlink" Target="http://uploads.siteduzero.com/files/406001_407000/406175.jpg" TargetMode="External"/><Relationship Id="rId324" Type="http://schemas.openxmlformats.org/officeDocument/2006/relationships/image" Target="media/image112.gif"/><Relationship Id="rId345" Type="http://schemas.openxmlformats.org/officeDocument/2006/relationships/hyperlink" Target="http://skyduino.files.wordpress.com/2012/04/p1040668.jpg" TargetMode="External"/><Relationship Id="rId170" Type="http://schemas.openxmlformats.org/officeDocument/2006/relationships/hyperlink" Target="http://www.siteduzero.com/tutoriel-3-32351-introduction-aux-operateurs-de-bits.html" TargetMode="External"/><Relationship Id="rId191" Type="http://schemas.openxmlformats.org/officeDocument/2006/relationships/hyperlink" Target="http://www.pobot.org/Piloter-des-afficheurs-7-segments.html" TargetMode="External"/><Relationship Id="rId205" Type="http://schemas.openxmlformats.org/officeDocument/2006/relationships/hyperlink" Target="http://www.pobot.org/+-Arduino-+.html" TargetMode="External"/><Relationship Id="rId226" Type="http://schemas.openxmlformats.org/officeDocument/2006/relationships/hyperlink" Target="http://diy.enna.fr/2013/07/16/raspberrypi-afficheur-7-segments-et-i2c/" TargetMode="External"/><Relationship Id="rId247" Type="http://schemas.openxmlformats.org/officeDocument/2006/relationships/hyperlink" Target="http://diy.enna.fr/2013/07/15/raspberrypi-i2c/" TargetMode="External"/><Relationship Id="rId107" Type="http://schemas.openxmlformats.org/officeDocument/2006/relationships/image" Target="media/image50.jpeg"/><Relationship Id="rId268" Type="http://schemas.openxmlformats.org/officeDocument/2006/relationships/hyperlink" Target="http://mchobby.be/PrestaShop/product.php?id_product=231" TargetMode="External"/><Relationship Id="rId289" Type="http://schemas.openxmlformats.org/officeDocument/2006/relationships/hyperlink" Target="http://shop.mchobby.be/product.php?id_product=211" TargetMode="External"/><Relationship Id="rId11" Type="http://schemas.openxmlformats.org/officeDocument/2006/relationships/hyperlink" Target="http://eskimon.fr/98-arduino-205-afficheurs-7-segments" TargetMode="External"/><Relationship Id="rId32" Type="http://schemas.openxmlformats.org/officeDocument/2006/relationships/image" Target="media/image6.png"/><Relationship Id="rId53" Type="http://schemas.openxmlformats.org/officeDocument/2006/relationships/image" Target="media/image24.png"/><Relationship Id="rId74" Type="http://schemas.openxmlformats.org/officeDocument/2006/relationships/image" Target="media/image36.gif"/><Relationship Id="rId128" Type="http://schemas.openxmlformats.org/officeDocument/2006/relationships/hyperlink" Target="http://www.mon-club-elec.fr/pmwiki_mon_club_elec/pmwiki.php?n=MAIN.ArduinoExpertLCDSeulAfficheTexte" TargetMode="External"/><Relationship Id="rId149" Type="http://schemas.openxmlformats.org/officeDocument/2006/relationships/hyperlink" Target="http://www.youtube.com/v/2SgxKU67mn8" TargetMode="External"/><Relationship Id="rId314" Type="http://schemas.openxmlformats.org/officeDocument/2006/relationships/image" Target="media/image108.png"/><Relationship Id="rId335" Type="http://schemas.openxmlformats.org/officeDocument/2006/relationships/image" Target="media/image120.gif"/><Relationship Id="rId5" Type="http://schemas.openxmlformats.org/officeDocument/2006/relationships/settings" Target="settings.xml"/><Relationship Id="rId95" Type="http://schemas.openxmlformats.org/officeDocument/2006/relationships/hyperlink" Target="http://www.pobot.org/LCD-sur-I2C-simplement.html" TargetMode="External"/><Relationship Id="rId160" Type="http://schemas.openxmlformats.org/officeDocument/2006/relationships/image" Target="media/image74.jpeg"/><Relationship Id="rId181" Type="http://schemas.openxmlformats.org/officeDocument/2006/relationships/hyperlink" Target="http://www.youtube.com/v/in_GIqS5CU4" TargetMode="External"/><Relationship Id="rId216" Type="http://schemas.openxmlformats.org/officeDocument/2006/relationships/hyperlink" Target="http://www.pobot.org/IMG/zip/CLCD.zip" TargetMode="External"/><Relationship Id="rId237" Type="http://schemas.openxmlformats.org/officeDocument/2006/relationships/image" Target="media/image95.jpeg"/><Relationship Id="rId258" Type="http://schemas.openxmlformats.org/officeDocument/2006/relationships/image" Target="media/image100.jpeg"/><Relationship Id="rId279" Type="http://schemas.openxmlformats.org/officeDocument/2006/relationships/hyperlink" Target="http://shop.mchobby.be/category.php?id_category=18" TargetMode="External"/><Relationship Id="rId22" Type="http://schemas.openxmlformats.org/officeDocument/2006/relationships/hyperlink" Target="http://www.mchobby.be/wiki/index.php?title=ADF-LED-BACKPACK" TargetMode="External"/><Relationship Id="rId43" Type="http://schemas.openxmlformats.org/officeDocument/2006/relationships/hyperlink" Target="http://fr.wikipedia.org/wiki/Persistance_r%C3%A9tinienne" TargetMode="External"/><Relationship Id="rId64" Type="http://schemas.openxmlformats.org/officeDocument/2006/relationships/control" Target="activeX/activeX2.xml"/><Relationship Id="rId118" Type="http://schemas.openxmlformats.org/officeDocument/2006/relationships/hyperlink" Target="http://www.mon-club-elec.fr/pmwiki_mon_club_elec/pmwiki.php?n=MAIN.ArduinoExpertLCDSeulAfficheTexte" TargetMode="External"/><Relationship Id="rId139" Type="http://schemas.openxmlformats.org/officeDocument/2006/relationships/hyperlink" Target="http://www.mon-club-elec.fr/pmwiki_mon_club_elec/pmwiki.php?n=MAIN.ArduinoExpertLCDSeulAfficheTexte?action=sourceblock&amp;num=4" TargetMode="External"/><Relationship Id="rId290" Type="http://schemas.openxmlformats.org/officeDocument/2006/relationships/hyperlink" Target="http://shop.mchobby.be/product.php?id_product=209" TargetMode="External"/><Relationship Id="rId304" Type="http://schemas.openxmlformats.org/officeDocument/2006/relationships/image" Target="media/image105.gif"/><Relationship Id="rId325" Type="http://schemas.openxmlformats.org/officeDocument/2006/relationships/image" Target="media/image113.gif"/><Relationship Id="rId346" Type="http://schemas.openxmlformats.org/officeDocument/2006/relationships/image" Target="media/image126.jpeg"/><Relationship Id="rId85" Type="http://schemas.openxmlformats.org/officeDocument/2006/relationships/image" Target="media/image40.png"/><Relationship Id="rId150" Type="http://schemas.openxmlformats.org/officeDocument/2006/relationships/image" Target="media/image67.gif"/><Relationship Id="rId171" Type="http://schemas.openxmlformats.org/officeDocument/2006/relationships/hyperlink" Target="http://www.youtube.com/v/if2xNvj7DYo" TargetMode="External"/><Relationship Id="rId192" Type="http://schemas.openxmlformats.org/officeDocument/2006/relationships/hyperlink" Target="http://www.pobot.org/Piloter-des-afficheurs-7-segments.html" TargetMode="External"/><Relationship Id="rId206" Type="http://schemas.openxmlformats.org/officeDocument/2006/relationships/hyperlink" Target="http://www.pobot.org/Ecran-CLCDxxx-sur-I2C-avec-Arduino.html" TargetMode="External"/><Relationship Id="rId227" Type="http://schemas.openxmlformats.org/officeDocument/2006/relationships/hyperlink" Target="http://diy.enna.fr/2013/07/16/raspberrypi-afficheur-7-segments-et-i2c/" TargetMode="External"/><Relationship Id="rId248" Type="http://schemas.openxmlformats.org/officeDocument/2006/relationships/hyperlink" Target="http://diy.enna.fr/2013/07/15/raspberrypi-i2c/" TargetMode="External"/><Relationship Id="rId269" Type="http://schemas.openxmlformats.org/officeDocument/2006/relationships/hyperlink" Target="http://mchobby.be/PrestaShop/product.php?id_product=233" TargetMode="External"/><Relationship Id="rId12" Type="http://schemas.openxmlformats.org/officeDocument/2006/relationships/hyperlink" Target="http://forum.snootlab.com/viewtopic.php?f=38&amp;t=914" TargetMode="External"/><Relationship Id="rId33" Type="http://schemas.openxmlformats.org/officeDocument/2006/relationships/image" Target="media/image7.png"/><Relationship Id="rId108" Type="http://schemas.openxmlformats.org/officeDocument/2006/relationships/image" Target="media/image51.jpeg"/><Relationship Id="rId129" Type="http://schemas.openxmlformats.org/officeDocument/2006/relationships/hyperlink" Target="http://www.mon-club-elec.fr/pmwiki_mon_club_elec/pmwiki.php?n=MAIN.ArduinoExpertLCDSeulAfficheTexte" TargetMode="External"/><Relationship Id="rId280" Type="http://schemas.openxmlformats.org/officeDocument/2006/relationships/hyperlink" Target="http://shop.mchobby.be/product.php?id_product=212" TargetMode="External"/><Relationship Id="rId315" Type="http://schemas.openxmlformats.org/officeDocument/2006/relationships/hyperlink" Target="http://home.roboticlab.eu/_detail/examples/display/segment_display/segment_display_driver_logic.png?id=fr%3Aexamples%3Adisplay%3Asegment_display" TargetMode="External"/><Relationship Id="rId336" Type="http://schemas.openxmlformats.org/officeDocument/2006/relationships/image" Target="media/image121.gif"/><Relationship Id="rId54" Type="http://schemas.openxmlformats.org/officeDocument/2006/relationships/image" Target="media/image25.png"/><Relationship Id="rId75" Type="http://schemas.openxmlformats.org/officeDocument/2006/relationships/image" Target="media/image37.wmf"/><Relationship Id="rId96" Type="http://schemas.openxmlformats.org/officeDocument/2006/relationships/hyperlink" Target="http://www.nxp.com/documents/data_sheet/PCF8574.pdf" TargetMode="External"/><Relationship Id="rId140" Type="http://schemas.openxmlformats.org/officeDocument/2006/relationships/hyperlink" Target="http://www.mon-club-elec.fr/pmwiki_mon_club_elec/pmwiki.php?n=MAIN.ArduinoExpertLCDSeulAfficheTexte?action=sourceblock&amp;num=5" TargetMode="External"/><Relationship Id="rId161" Type="http://schemas.openxmlformats.org/officeDocument/2006/relationships/hyperlink" Target="http://uploads.siteduzero.com/files/406001_407000/406176.jpg" TargetMode="External"/><Relationship Id="rId182" Type="http://schemas.openxmlformats.org/officeDocument/2006/relationships/hyperlink" Target="http://www.pobot.org/Piloter-des-afficheurs-7-segments.html" TargetMode="External"/><Relationship Id="rId217" Type="http://schemas.openxmlformats.org/officeDocument/2006/relationships/image" Target="media/image92.png"/><Relationship Id="rId6" Type="http://schemas.openxmlformats.org/officeDocument/2006/relationships/webSettings" Target="webSettings.xml"/><Relationship Id="rId238" Type="http://schemas.openxmlformats.org/officeDocument/2006/relationships/hyperlink" Target="http://diy.enna.fr/wp-content/uploads/2013/07/7_segments.jpg" TargetMode="External"/><Relationship Id="rId259" Type="http://schemas.openxmlformats.org/officeDocument/2006/relationships/hyperlink" Target="http://mchobby.be/PrestaShop/product.php?id_product=231" TargetMode="External"/><Relationship Id="rId23" Type="http://schemas.openxmlformats.org/officeDocument/2006/relationships/hyperlink" Target="http://www.sonelec-musique.com/logiciels_pic_bases_mp_i2c_pcf8574.html" TargetMode="External"/><Relationship Id="rId119" Type="http://schemas.openxmlformats.org/officeDocument/2006/relationships/hyperlink" Target="http://www.mon-club-elec.fr/pmwiki_mon_club_elec/pmwiki.php?n=MAIN.ArduinoExpertLCDSeulAfficheTexte" TargetMode="External"/><Relationship Id="rId270" Type="http://schemas.openxmlformats.org/officeDocument/2006/relationships/hyperlink" Target="http://mchobby.be/PrestaShop/product.php?id_product=232" TargetMode="External"/><Relationship Id="rId291" Type="http://schemas.openxmlformats.org/officeDocument/2006/relationships/hyperlink" Target="http://shop.mchobby.be/product.php?id_product=210" TargetMode="External"/><Relationship Id="rId305" Type="http://schemas.openxmlformats.org/officeDocument/2006/relationships/hyperlink" Target="http://www.sonelec-musique.com/images3/electronique_pic_tuto_base_i2c_pcf8574_001b.gif" TargetMode="External"/><Relationship Id="rId326" Type="http://schemas.openxmlformats.org/officeDocument/2006/relationships/image" Target="media/image114.gif"/><Relationship Id="rId347" Type="http://schemas.openxmlformats.org/officeDocument/2006/relationships/fontTable" Target="fontTable.xml"/><Relationship Id="rId44" Type="http://schemas.openxmlformats.org/officeDocument/2006/relationships/image" Target="media/image15.png"/><Relationship Id="rId65" Type="http://schemas.openxmlformats.org/officeDocument/2006/relationships/image" Target="media/image30.gif"/><Relationship Id="rId86" Type="http://schemas.openxmlformats.org/officeDocument/2006/relationships/image" Target="media/image41.png"/><Relationship Id="rId130" Type="http://schemas.openxmlformats.org/officeDocument/2006/relationships/image" Target="media/image58.gif"/><Relationship Id="rId151" Type="http://schemas.openxmlformats.org/officeDocument/2006/relationships/image" Target="media/image68.png"/><Relationship Id="rId172" Type="http://schemas.openxmlformats.org/officeDocument/2006/relationships/image" Target="media/image82.png"/><Relationship Id="rId193" Type="http://schemas.openxmlformats.org/officeDocument/2006/relationships/hyperlink" Target="http://www.maxim-ic.com/quick_view2.cfm/qv_pk/1339" TargetMode="External"/><Relationship Id="rId207" Type="http://schemas.openxmlformats.org/officeDocument/2006/relationships/hyperlink" Target="http://www.pobot.org/Ecran-CLCDxxx-sur-I2C-avec-Arduino.html" TargetMode="External"/><Relationship Id="rId228" Type="http://schemas.openxmlformats.org/officeDocument/2006/relationships/hyperlink" Target="http://diy.enna.fr/2013/07/16/raspberrypi-afficheur-7-segments-et-i2c/" TargetMode="External"/><Relationship Id="rId249" Type="http://schemas.openxmlformats.org/officeDocument/2006/relationships/hyperlink" Target="http://diy.enna.fr/2013/07/15/raspberrypi-i2c/" TargetMode="External"/><Relationship Id="rId13" Type="http://schemas.openxmlformats.org/officeDocument/2006/relationships/hyperlink" Target="http://www.pobot.org/LCD-sur-I2C-simplement.html" TargetMode="External"/><Relationship Id="rId109" Type="http://schemas.openxmlformats.org/officeDocument/2006/relationships/image" Target="media/image52.jpeg"/><Relationship Id="rId260" Type="http://schemas.openxmlformats.org/officeDocument/2006/relationships/hyperlink" Target="http://3.bp.blogspot.com/-FL5P2Azbyhk/UTkKmPYeH3I/AAAAAAAADIU/BZPOBO0_6kk/s1600/8x8-MINIMAT-RED.jpg" TargetMode="External"/><Relationship Id="rId281" Type="http://schemas.openxmlformats.org/officeDocument/2006/relationships/hyperlink" Target="http://shop.mchobby.be/search.php?orderby=position&amp;orderway=desc&amp;search_query=8x8&amp;submit_search=Rechercher" TargetMode="External"/><Relationship Id="rId316" Type="http://schemas.openxmlformats.org/officeDocument/2006/relationships/image" Target="media/image109.png"/><Relationship Id="rId337" Type="http://schemas.openxmlformats.org/officeDocument/2006/relationships/image" Target="media/image122.gif"/><Relationship Id="rId34" Type="http://schemas.openxmlformats.org/officeDocument/2006/relationships/image" Target="media/image8.png"/><Relationship Id="rId55" Type="http://schemas.openxmlformats.org/officeDocument/2006/relationships/hyperlink" Target="http://www.youtube.com/v/zgvV25s_ilQ" TargetMode="External"/><Relationship Id="rId76" Type="http://schemas.openxmlformats.org/officeDocument/2006/relationships/control" Target="activeX/activeX6.xml"/><Relationship Id="rId97" Type="http://schemas.openxmlformats.org/officeDocument/2006/relationships/hyperlink" Target="http://arduino.cc/en/Hacking/PinMapping2560" TargetMode="External"/><Relationship Id="rId120" Type="http://schemas.openxmlformats.org/officeDocument/2006/relationships/hyperlink" Target="http://www.mon-club-elec.fr/pmwiki_mon_club_elec/pmwiki.php?n=MAIN.ArduinoExpertLCDSeulAfficheTexte" TargetMode="External"/><Relationship Id="rId141" Type="http://schemas.openxmlformats.org/officeDocument/2006/relationships/hyperlink" Target="http://www.mon-club-elec.fr/pmwiki_mon_club_elec/pmwiki.php?n=MAIN.ArduinoExpertLCDSeulAfficheTexte?action=sourceblock&amp;num=6" TargetMode="External"/><Relationship Id="rId7" Type="http://schemas.openxmlformats.org/officeDocument/2006/relationships/footnotes" Target="footnotes.xml"/><Relationship Id="rId162" Type="http://schemas.openxmlformats.org/officeDocument/2006/relationships/image" Target="media/image75.jpeg"/><Relationship Id="rId183" Type="http://schemas.openxmlformats.org/officeDocument/2006/relationships/hyperlink" Target="http://www.pobot.org/_Julien-Holtzer_.html" TargetMode="External"/><Relationship Id="rId218" Type="http://schemas.openxmlformats.org/officeDocument/2006/relationships/hyperlink" Target="http://www.pobot.org/IMG/zip/CLCD_pour_Arduino_1.0.zip" TargetMode="External"/><Relationship Id="rId239" Type="http://schemas.openxmlformats.org/officeDocument/2006/relationships/image" Target="media/image96.jpeg"/><Relationship Id="rId250" Type="http://schemas.openxmlformats.org/officeDocument/2006/relationships/hyperlink" Target="http://diy.enna.fr/2013/07/15/raspberrypi-i2c/" TargetMode="External"/><Relationship Id="rId271" Type="http://schemas.openxmlformats.org/officeDocument/2006/relationships/hyperlink" Target="http://www.mchobby.be/wiki/index.php?title=ADF-LED-BACKPACK-8x8-Matrice-30" TargetMode="External"/><Relationship Id="rId292" Type="http://schemas.openxmlformats.org/officeDocument/2006/relationships/hyperlink" Target="http://www.mchobby.be/wiki/index.php?title=Fichier:ADF-LED-BACKPACK-Intro-01.jpg" TargetMode="External"/><Relationship Id="rId306" Type="http://schemas.openxmlformats.org/officeDocument/2006/relationships/image" Target="media/image106.gif"/><Relationship Id="rId24" Type="http://schemas.openxmlformats.org/officeDocument/2006/relationships/hyperlink" Target="http://home.roboticlab.eu/fr/examples/display/segment_display" TargetMode="External"/><Relationship Id="rId45" Type="http://schemas.openxmlformats.org/officeDocument/2006/relationships/image" Target="media/image16.png"/><Relationship Id="rId66" Type="http://schemas.openxmlformats.org/officeDocument/2006/relationships/image" Target="media/image31.gif"/><Relationship Id="rId87" Type="http://schemas.openxmlformats.org/officeDocument/2006/relationships/image" Target="media/image42.gif"/><Relationship Id="rId110" Type="http://schemas.openxmlformats.org/officeDocument/2006/relationships/image" Target="media/image53.jpeg"/><Relationship Id="rId131" Type="http://schemas.openxmlformats.org/officeDocument/2006/relationships/hyperlink" Target="http://www.mon-club-elec.fr/pmwiki_mon_club_elec/pmwiki.php?n=MAIN.TechniquePreparationLCD" TargetMode="External"/><Relationship Id="rId327" Type="http://schemas.openxmlformats.org/officeDocument/2006/relationships/hyperlink" Target="http://electronique-et-informatique.fr/Electronique-et-Informatique/Digit/Digit_10TS3.html#HAUT" TargetMode="External"/><Relationship Id="rId348" Type="http://schemas.openxmlformats.org/officeDocument/2006/relationships/theme" Target="theme/theme1.xml"/><Relationship Id="rId152" Type="http://schemas.openxmlformats.org/officeDocument/2006/relationships/hyperlink" Target="http://www.youtube.com/v/hKNqRAi-kKI" TargetMode="External"/><Relationship Id="rId173" Type="http://schemas.openxmlformats.org/officeDocument/2006/relationships/hyperlink" Target="http://www.youtube.com/v/uMiJnwISEFA" TargetMode="External"/><Relationship Id="rId194" Type="http://schemas.openxmlformats.org/officeDocument/2006/relationships/hyperlink" Target="http://www.pobot.org/IMG/pdf/MAX7219-MAX7221.pdf" TargetMode="External"/><Relationship Id="rId208" Type="http://schemas.openxmlformats.org/officeDocument/2006/relationships/hyperlink" Target="http://www.pobot.org/Ecran-CLCDxxx-sur-I2C-avec-Arduino.html" TargetMode="External"/><Relationship Id="rId229" Type="http://schemas.openxmlformats.org/officeDocument/2006/relationships/hyperlink" Target="http://diy.enna.fr/2013/07/16/raspberrypi-afficheur-7-segments-et-i2c/" TargetMode="External"/><Relationship Id="rId240" Type="http://schemas.openxmlformats.org/officeDocument/2006/relationships/hyperlink" Target="http://diy.enna.fr/wp-content/uploads/2013/07/degesC.jpg" TargetMode="External"/><Relationship Id="rId261" Type="http://schemas.openxmlformats.org/officeDocument/2006/relationships/image" Target="media/image101.jpeg"/><Relationship Id="rId14" Type="http://schemas.openxmlformats.org/officeDocument/2006/relationships/hyperlink" Target="http://www.mon-club-elec.fr/pmwiki_mon_club_elec/pmwiki.php?n=MAIN.TechniquePreparationLCD" TargetMode="External"/><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image" Target="media/image38.wmf"/><Relationship Id="rId100" Type="http://schemas.openxmlformats.org/officeDocument/2006/relationships/image" Target="media/image44.gif"/><Relationship Id="rId282" Type="http://schemas.openxmlformats.org/officeDocument/2006/relationships/hyperlink" Target="http://shop.mchobby.be/category.php?id_category=18" TargetMode="External"/><Relationship Id="rId317" Type="http://schemas.openxmlformats.org/officeDocument/2006/relationships/hyperlink" Target="http://electronique-et-informatique.fr/Electronique-et-Informatique/Digit/Digit_10TS3.html" TargetMode="External"/><Relationship Id="rId338" Type="http://schemas.openxmlformats.org/officeDocument/2006/relationships/hyperlink" Target="http://skyduino.wordpress.com/2012/05/01/arduino-de-electronique-avec-capteur-tilt-et-afficheur-7-segments/" TargetMode="External"/><Relationship Id="rId8" Type="http://schemas.openxmlformats.org/officeDocument/2006/relationships/endnotes" Target="endnotes.xml"/><Relationship Id="rId98" Type="http://schemas.openxmlformats.org/officeDocument/2006/relationships/hyperlink" Target="http://www.pobot.org/LCD-sur-I2C-simplement.html" TargetMode="External"/><Relationship Id="rId121" Type="http://schemas.openxmlformats.org/officeDocument/2006/relationships/hyperlink" Target="http://www.mon-club-elec.fr/pmwiki_mon_club_elec/pmwiki.php?n=MAIN.ArduinoExpertLCDSeulAfficheTexte" TargetMode="External"/><Relationship Id="rId142" Type="http://schemas.openxmlformats.org/officeDocument/2006/relationships/hyperlink" Target="http://fr.openclassrooms.com/sciences/cours/arduino-pour-bien-commencer-en-electronique-et-en-programmation/introduire-le-temps" TargetMode="External"/><Relationship Id="rId163" Type="http://schemas.openxmlformats.org/officeDocument/2006/relationships/hyperlink" Target="http://sciences.siteduzero.com/tutoriel-3-559277-1-les-bases-du-comptage-2-10-16.html" TargetMode="External"/><Relationship Id="rId184" Type="http://schemas.openxmlformats.org/officeDocument/2006/relationships/hyperlink" Target="http://www.pobot.org/Piloter-des-afficheurs-7-segments.html" TargetMode="External"/><Relationship Id="rId219" Type="http://schemas.openxmlformats.org/officeDocument/2006/relationships/hyperlink" Target="http://www.pobot.org/Ecran-CLCDxxx-sur-I2C-avec-Arduino.html" TargetMode="External"/><Relationship Id="rId230" Type="http://schemas.openxmlformats.org/officeDocument/2006/relationships/hyperlink" Target="http://diy.enna.fr/2013/07/16/raspberrypi-afficheur-7-segments-et-i2c/" TargetMode="External"/><Relationship Id="rId251" Type="http://schemas.openxmlformats.org/officeDocument/2006/relationships/hyperlink" Target="http://diy.enna.fr/pirror-le-miroir-connecte/" TargetMode="External"/><Relationship Id="rId25" Type="http://schemas.openxmlformats.org/officeDocument/2006/relationships/hyperlink" Target="http://electronique-et-informatique.fr/Electronique-et-Informatique/Digit/Digit_10TS3.html" TargetMode="External"/><Relationship Id="rId46" Type="http://schemas.openxmlformats.org/officeDocument/2006/relationships/image" Target="media/image17.gif"/><Relationship Id="rId67" Type="http://schemas.openxmlformats.org/officeDocument/2006/relationships/image" Target="media/image32.wmf"/><Relationship Id="rId116" Type="http://schemas.openxmlformats.org/officeDocument/2006/relationships/hyperlink" Target="http://www.mon-club-elec.fr/pmwiki_mon_club_elec/pmwiki.php?n=MAIN.ArduinoExpertLCDSeulAfficheTexte" TargetMode="External"/><Relationship Id="rId137" Type="http://schemas.openxmlformats.org/officeDocument/2006/relationships/hyperlink" Target="http://www.mon-club-elec.fr/pmwiki_mon_club_elec/pmwiki.php?n=MAIN.ArduinoExpertLCDSeulAfficheTexte?action=sourceblock&amp;num=2" TargetMode="External"/><Relationship Id="rId158" Type="http://schemas.openxmlformats.org/officeDocument/2006/relationships/image" Target="media/image73.png"/><Relationship Id="rId272" Type="http://schemas.openxmlformats.org/officeDocument/2006/relationships/hyperlink" Target="http://www.mchobby.be/wiki/index.php?title=ADF-LED-BACKPACK-8x8-Matrice-20" TargetMode="External"/><Relationship Id="rId293" Type="http://schemas.openxmlformats.org/officeDocument/2006/relationships/image" Target="media/image103.jpeg"/><Relationship Id="rId302" Type="http://schemas.openxmlformats.org/officeDocument/2006/relationships/footer" Target="footer1.xml"/><Relationship Id="rId307" Type="http://schemas.openxmlformats.org/officeDocument/2006/relationships/hyperlink" Target="http://www.sonelec-musique.com/images3/electronique_pic_tuto_base_i2c_pcf8574_001c.gif" TargetMode="External"/><Relationship Id="rId323" Type="http://schemas.openxmlformats.org/officeDocument/2006/relationships/image" Target="media/image111.gif"/><Relationship Id="rId328" Type="http://schemas.openxmlformats.org/officeDocument/2006/relationships/image" Target="media/image115.gif"/><Relationship Id="rId344" Type="http://schemas.openxmlformats.org/officeDocument/2006/relationships/image" Target="media/image125.jpeg"/><Relationship Id="rId20" Type="http://schemas.openxmlformats.org/officeDocument/2006/relationships/hyperlink" Target="http://diy.enna.fr/2013/07/15/raspberrypi-i2c/" TargetMode="External"/><Relationship Id="rId41" Type="http://schemas.openxmlformats.org/officeDocument/2006/relationships/image" Target="media/image13.png"/><Relationship Id="rId62" Type="http://schemas.openxmlformats.org/officeDocument/2006/relationships/hyperlink" Target="http://fr.wikipedia.org/wiki/Persistance_r%C3%A9tinienne" TargetMode="External"/><Relationship Id="rId83" Type="http://schemas.openxmlformats.org/officeDocument/2006/relationships/hyperlink" Target="http://snootlab.com/composants/102-bouton-poussoir-12mm.html" TargetMode="External"/><Relationship Id="rId88" Type="http://schemas.openxmlformats.org/officeDocument/2006/relationships/hyperlink" Target="http://forum.snootlab.com/viewtopic.php?f=38&amp;t=914" TargetMode="External"/><Relationship Id="rId111" Type="http://schemas.openxmlformats.org/officeDocument/2006/relationships/image" Target="media/image54.jpeg"/><Relationship Id="rId132" Type="http://schemas.openxmlformats.org/officeDocument/2006/relationships/image" Target="media/image59.gif"/><Relationship Id="rId153" Type="http://schemas.openxmlformats.org/officeDocument/2006/relationships/image" Target="media/image69.png"/><Relationship Id="rId174" Type="http://schemas.openxmlformats.org/officeDocument/2006/relationships/hyperlink" Target="http://www.youtube.com/v/kYtlfWnNC34" TargetMode="External"/><Relationship Id="rId179" Type="http://schemas.openxmlformats.org/officeDocument/2006/relationships/image" Target="media/image84.gif"/><Relationship Id="rId195" Type="http://schemas.openxmlformats.org/officeDocument/2006/relationships/image" Target="media/image87.png"/><Relationship Id="rId209" Type="http://schemas.openxmlformats.org/officeDocument/2006/relationships/hyperlink" Target="http://www.pobot.org/Ecran-CLCDxxx-sur-I2C-avec-Arduino.html" TargetMode="External"/><Relationship Id="rId190" Type="http://schemas.openxmlformats.org/officeDocument/2006/relationships/hyperlink" Target="http://www.discip.ac-caen.fr/sti/stibacs/modules.php?name=News&amp;file=article&amp;sid=92" TargetMode="External"/><Relationship Id="rId204" Type="http://schemas.openxmlformats.org/officeDocument/2006/relationships/hyperlink" Target="http://www.lextronic.fr/R1576-lcd-i2c.html" TargetMode="External"/><Relationship Id="rId220" Type="http://schemas.openxmlformats.org/officeDocument/2006/relationships/hyperlink" Target="http://www.pobot.org/IMG/jpg/LCD-I2C_4.jpg" TargetMode="External"/><Relationship Id="rId225" Type="http://schemas.openxmlformats.org/officeDocument/2006/relationships/hyperlink" Target="http://diy.enna.fr/2013/07/16/raspberrypi-afficheur-7-segments-et-i2c/" TargetMode="External"/><Relationship Id="rId241" Type="http://schemas.openxmlformats.org/officeDocument/2006/relationships/image" Target="media/image97.jpeg"/><Relationship Id="rId246" Type="http://schemas.openxmlformats.org/officeDocument/2006/relationships/hyperlink" Target="http://diy.enna.fr/2013/07/15/raspberrypi-i2c/" TargetMode="External"/><Relationship Id="rId267" Type="http://schemas.openxmlformats.org/officeDocument/2006/relationships/hyperlink" Target="http://learn.adafruit.com/animating-multiple-led-backpacks" TargetMode="External"/><Relationship Id="rId288" Type="http://schemas.openxmlformats.org/officeDocument/2006/relationships/hyperlink" Target="http://shop.mchobby.be/product.php?id_product=208" TargetMode="External"/><Relationship Id="rId15" Type="http://schemas.openxmlformats.org/officeDocument/2006/relationships/hyperlink" Target="http://www.mon-club-elec.fr/pmwiki_mon_club_elec/pmwiki.php?n=MAIN.ArduinoExpertLCDSeulAfficheTexte" TargetMode="External"/><Relationship Id="rId36" Type="http://schemas.openxmlformats.org/officeDocument/2006/relationships/image" Target="media/image10.png"/><Relationship Id="rId57" Type="http://schemas.openxmlformats.org/officeDocument/2006/relationships/image" Target="media/image27.gif"/><Relationship Id="rId106" Type="http://schemas.openxmlformats.org/officeDocument/2006/relationships/image" Target="media/image49.jpeg"/><Relationship Id="rId127" Type="http://schemas.openxmlformats.org/officeDocument/2006/relationships/hyperlink" Target="http://www.mon-club-elec.fr/pmwiki_mon_club_elec/pmwiki.php?n=MAIN.ArduinoExpertLCDSeulAfficheTexte" TargetMode="External"/><Relationship Id="rId262" Type="http://schemas.openxmlformats.org/officeDocument/2006/relationships/hyperlink" Target="http://mchobby.be/PrestaShop/product.php?id_product=233" TargetMode="External"/><Relationship Id="rId283" Type="http://schemas.openxmlformats.org/officeDocument/2006/relationships/hyperlink" Target="http://shop.mchobby.be/product.php?id_product=53" TargetMode="External"/><Relationship Id="rId313" Type="http://schemas.openxmlformats.org/officeDocument/2006/relationships/hyperlink" Target="http://home.roboticlab.eu/_detail/examples/display/segment_display/segment_display_leds.png?id=fr%3Aexamples%3Adisplay%3Asegment_display" TargetMode="External"/><Relationship Id="rId318" Type="http://schemas.openxmlformats.org/officeDocument/2006/relationships/hyperlink" Target="http://electronique-et-informatique.fr/Electronique-et-Informatique/Digit/Digit_10TS3.html" TargetMode="External"/><Relationship Id="rId339" Type="http://schemas.openxmlformats.org/officeDocument/2006/relationships/hyperlink" Target="http://skyduino.files.wordpress.com/2012/04/p1040672.jpg" TargetMode="External"/><Relationship Id="rId10" Type="http://schemas.openxmlformats.org/officeDocument/2006/relationships/hyperlink" Target="http://fr.openclassrooms.com/sciences/cours/arduino-pour-bien-commencer-en-electronique-et-en-programmation/afficheurs-7-segments" TargetMode="External"/><Relationship Id="rId31" Type="http://schemas.openxmlformats.org/officeDocument/2006/relationships/image" Target="media/image5.gif"/><Relationship Id="rId52" Type="http://schemas.openxmlformats.org/officeDocument/2006/relationships/image" Target="media/image23.png"/><Relationship Id="rId73" Type="http://schemas.openxmlformats.org/officeDocument/2006/relationships/control" Target="activeX/activeX5.xml"/><Relationship Id="rId78" Type="http://schemas.openxmlformats.org/officeDocument/2006/relationships/control" Target="activeX/activeX7.xml"/><Relationship Id="rId94" Type="http://schemas.openxmlformats.org/officeDocument/2006/relationships/image" Target="media/image43.jpeg"/><Relationship Id="rId99" Type="http://schemas.openxmlformats.org/officeDocument/2006/relationships/hyperlink" Target="http://www.arduino.cc/playground/Code/LCDAPI" TargetMode="External"/><Relationship Id="rId101" Type="http://schemas.openxmlformats.org/officeDocument/2006/relationships/hyperlink" Target="http://www.mon-club-elec.fr/pmwiki_mon_club_elec/pmwiki.php?n=MAIN.TechniquePreparationLCD" TargetMode="External"/><Relationship Id="rId122" Type="http://schemas.openxmlformats.org/officeDocument/2006/relationships/hyperlink" Target="http://www.mon-club-elec.fr/pmwiki_mon_club_elec/pmwiki.php?n=MAIN.ArduinoExpertLCDSeulAfficheTexte" TargetMode="External"/><Relationship Id="rId143" Type="http://schemas.openxmlformats.org/officeDocument/2006/relationships/image" Target="media/image62.png"/><Relationship Id="rId148" Type="http://schemas.openxmlformats.org/officeDocument/2006/relationships/image" Target="media/image66.png"/><Relationship Id="rId164" Type="http://schemas.openxmlformats.org/officeDocument/2006/relationships/image" Target="media/image76.png"/><Relationship Id="rId169" Type="http://schemas.openxmlformats.org/officeDocument/2006/relationships/image" Target="media/image81.gif"/><Relationship Id="rId185" Type="http://schemas.openxmlformats.org/officeDocument/2006/relationships/hyperlink" Target="http://www.pobot.org/Piloter-des-afficheurs-7-segments.html" TargetMode="External"/><Relationship Id="rId334" Type="http://schemas.openxmlformats.org/officeDocument/2006/relationships/image" Target="media/image119.gif"/><Relationship Id="rId4" Type="http://schemas.microsoft.com/office/2007/relationships/stylesWithEffects" Target="stylesWithEffects.xml"/><Relationship Id="rId9" Type="http://schemas.openxmlformats.org/officeDocument/2006/relationships/hyperlink" Target="http://composants.e44.com/afficheurs/afficheurs-7-segments/#topliste" TargetMode="External"/><Relationship Id="rId180" Type="http://schemas.openxmlformats.org/officeDocument/2006/relationships/image" Target="media/image85.jpeg"/><Relationship Id="rId210" Type="http://schemas.openxmlformats.org/officeDocument/2006/relationships/hyperlink" Target="http://www.pobot.org/IMG/jpg/LCD-I2C_3.jpg" TargetMode="External"/><Relationship Id="rId215" Type="http://schemas.openxmlformats.org/officeDocument/2006/relationships/hyperlink" Target="http://www.arduino.cc/playground/Code/LCDAPI" TargetMode="External"/><Relationship Id="rId236" Type="http://schemas.openxmlformats.org/officeDocument/2006/relationships/hyperlink" Target="http://diy.enna.fr/wp-content/uploads/2013/07/7segmentdigit.jpg" TargetMode="External"/><Relationship Id="rId257" Type="http://schemas.openxmlformats.org/officeDocument/2006/relationships/hyperlink" Target="http://4.bp.blogspot.com/-BEf0IZ0sYxI/UTkKfEGNFBI/AAAAAAAADIM/VgmUVGpEXGc/s1600/8x8-MINIMAT-GRE.jpg" TargetMode="External"/><Relationship Id="rId278" Type="http://schemas.openxmlformats.org/officeDocument/2006/relationships/hyperlink" Target="http://www.mchobby.be/wiki/index.php?title=ADF-LED-BACKPACK-Download" TargetMode="External"/><Relationship Id="rId26" Type="http://schemas.openxmlformats.org/officeDocument/2006/relationships/hyperlink" Target="http://skyduino.wordpress.com/2012/05/01/arduino-de-electronique-avec-capteur-tilt-et-afficheur-7-segments/" TargetMode="External"/><Relationship Id="rId231" Type="http://schemas.openxmlformats.org/officeDocument/2006/relationships/hyperlink" Target="http://diy.enna.fr/2013/07/16/raspberrypi-afficheur-7-segments-et-i2c/" TargetMode="External"/><Relationship Id="rId252" Type="http://schemas.openxmlformats.org/officeDocument/2006/relationships/hyperlink" Target="http://diy.enna.fr/wp-content/uploads/2013/06/nuage_matrice8x8.jpg" TargetMode="External"/><Relationship Id="rId273" Type="http://schemas.openxmlformats.org/officeDocument/2006/relationships/hyperlink" Target="http://www.mchobby.be/wiki/index.php?title=ADF-LED-BACKPACK-7-Segments" TargetMode="External"/><Relationship Id="rId294" Type="http://schemas.openxmlformats.org/officeDocument/2006/relationships/hyperlink" Target="http://www.adafruit.com" TargetMode="External"/><Relationship Id="rId308" Type="http://schemas.openxmlformats.org/officeDocument/2006/relationships/image" Target="media/image107.gif"/><Relationship Id="rId329" Type="http://schemas.openxmlformats.org/officeDocument/2006/relationships/hyperlink" Target="http://electronique-et-informatique.fr/Electronique-et-Informatique/Digit/Digit_10TS3.html#Ces" TargetMode="External"/><Relationship Id="rId47" Type="http://schemas.openxmlformats.org/officeDocument/2006/relationships/image" Target="media/image18.png"/><Relationship Id="rId68" Type="http://schemas.openxmlformats.org/officeDocument/2006/relationships/control" Target="activeX/activeX3.xml"/><Relationship Id="rId89" Type="http://schemas.openxmlformats.org/officeDocument/2006/relationships/hyperlink" Target="http://www.pobot.org/LCD-sur-I2C-simplement.html" TargetMode="External"/><Relationship Id="rId112" Type="http://schemas.openxmlformats.org/officeDocument/2006/relationships/image" Target="media/image55.jpeg"/><Relationship Id="rId133" Type="http://schemas.openxmlformats.org/officeDocument/2006/relationships/image" Target="media/image60.gif"/><Relationship Id="rId154" Type="http://schemas.openxmlformats.org/officeDocument/2006/relationships/hyperlink" Target="http://www.datasheetcatalog.org/datasheet/philips/74AHC_AHCT595_1.pdf" TargetMode="External"/><Relationship Id="rId175" Type="http://schemas.openxmlformats.org/officeDocument/2006/relationships/hyperlink" Target="http://www.youtube.com/v/fjev82HNJaQ" TargetMode="External"/><Relationship Id="rId340" Type="http://schemas.openxmlformats.org/officeDocument/2006/relationships/image" Target="media/image123.jpeg"/><Relationship Id="rId196" Type="http://schemas.openxmlformats.org/officeDocument/2006/relationships/hyperlink" Target="http://www.futurlec.com/DevBoardAccessories.shtml" TargetMode="External"/><Relationship Id="rId200" Type="http://schemas.openxmlformats.org/officeDocument/2006/relationships/image" Target="media/image89.png"/><Relationship Id="rId16" Type="http://schemas.openxmlformats.org/officeDocument/2006/relationships/hyperlink" Target="http://composants.e44.com/afficheurs/afficheurs-lcd/afficheur-lcd-2x16-caracteres-84x44x11mm-AFFLCD2X16.html#Danslamemecategorie" TargetMode="External"/><Relationship Id="rId221" Type="http://schemas.openxmlformats.org/officeDocument/2006/relationships/image" Target="media/image93.jpeg"/><Relationship Id="rId242" Type="http://schemas.openxmlformats.org/officeDocument/2006/relationships/hyperlink" Target="http://diy.enna.fr/2013/07/15/raspberrypi-i2c/" TargetMode="External"/><Relationship Id="rId263" Type="http://schemas.openxmlformats.org/officeDocument/2006/relationships/hyperlink" Target="http://2.bp.blogspot.com/-jKo-0y0BHlo/UTkKuy1EzVI/AAAAAAAADIg/WnQeWVWy1XQ/s1600/8x8-MINIMAT--YEL.jpg" TargetMode="External"/><Relationship Id="rId284" Type="http://schemas.openxmlformats.org/officeDocument/2006/relationships/hyperlink" Target="http://shop.mchobby.be/product.php?id_product=34" TargetMode="External"/><Relationship Id="rId319" Type="http://schemas.openxmlformats.org/officeDocument/2006/relationships/hyperlink" Target="http://electronique-et-informatique.fr/Electronique-et-Informatique/Digit/Digit_10TS3.html" TargetMode="External"/><Relationship Id="rId37" Type="http://schemas.openxmlformats.org/officeDocument/2006/relationships/image" Target="media/image11.gif"/><Relationship Id="rId58" Type="http://schemas.openxmlformats.org/officeDocument/2006/relationships/image" Target="media/image28.wmf"/><Relationship Id="rId79" Type="http://schemas.openxmlformats.org/officeDocument/2006/relationships/image" Target="media/image39.gif"/><Relationship Id="rId102" Type="http://schemas.openxmlformats.org/officeDocument/2006/relationships/image" Target="media/image45.gif"/><Relationship Id="rId123" Type="http://schemas.openxmlformats.org/officeDocument/2006/relationships/hyperlink" Target="http://www.mon-club-elec.fr/pmwiki_mon_club_elec/pmwiki.php?n=MAIN.ArduinoExpertLCDSeulAfficheTexte" TargetMode="External"/><Relationship Id="rId144" Type="http://schemas.openxmlformats.org/officeDocument/2006/relationships/image" Target="media/image63.png"/><Relationship Id="rId330" Type="http://schemas.openxmlformats.org/officeDocument/2006/relationships/image" Target="media/image116.gif"/><Relationship Id="rId90" Type="http://schemas.openxmlformats.org/officeDocument/2006/relationships/hyperlink" Target="http://www.pobot.org/LCD-sur-I2C-simplement.html" TargetMode="External"/><Relationship Id="rId165" Type="http://schemas.openxmlformats.org/officeDocument/2006/relationships/image" Target="media/image77.png"/><Relationship Id="rId186" Type="http://schemas.openxmlformats.org/officeDocument/2006/relationships/hyperlink" Target="http://www.pobot.org/Piloter-des-afficheurs-7-segments.html" TargetMode="External"/><Relationship Id="rId211" Type="http://schemas.openxmlformats.org/officeDocument/2006/relationships/image" Target="media/image90.jpeg"/><Relationship Id="rId232" Type="http://schemas.openxmlformats.org/officeDocument/2006/relationships/hyperlink" Target="http://diy.enna.fr/2013/07/16/raspberrypi-afficheur-7-segments-et-i2c/" TargetMode="External"/><Relationship Id="rId253" Type="http://schemas.openxmlformats.org/officeDocument/2006/relationships/image" Target="media/image98.jpeg"/><Relationship Id="rId274" Type="http://schemas.openxmlformats.org/officeDocument/2006/relationships/hyperlink" Target="http://www.mchobby.be/wiki/index.php?title=ADF-LED-BACKPACK-8x8-Bicolor" TargetMode="External"/><Relationship Id="rId295" Type="http://schemas.openxmlformats.org/officeDocument/2006/relationships/hyperlink" Target="http://www.mchobby.be/wiki/index.php?title=Fichier:ADF-LED-BACKPACK-Intro-02.jpg" TargetMode="External"/><Relationship Id="rId309" Type="http://schemas.openxmlformats.org/officeDocument/2006/relationships/hyperlink" Target="http://www.sonelec-musique.com/electronique_realisations_voltmetre_005.html" TargetMode="External"/><Relationship Id="rId27" Type="http://schemas.openxmlformats.org/officeDocument/2006/relationships/image" Target="media/image1.png"/><Relationship Id="rId48" Type="http://schemas.openxmlformats.org/officeDocument/2006/relationships/image" Target="media/image19.png"/><Relationship Id="rId69" Type="http://schemas.openxmlformats.org/officeDocument/2006/relationships/image" Target="media/image33.gif"/><Relationship Id="rId113" Type="http://schemas.openxmlformats.org/officeDocument/2006/relationships/image" Target="media/image56.jpeg"/><Relationship Id="rId134" Type="http://schemas.openxmlformats.org/officeDocument/2006/relationships/hyperlink" Target="http://www.mon-club-elec.fr/mes_images/montages/lcd/lcd_seul_pin2_7.gif" TargetMode="External"/><Relationship Id="rId320" Type="http://schemas.openxmlformats.org/officeDocument/2006/relationships/hyperlink" Target="http://electronique-et-informatique.fr/Electronique-et-Informatique/Digit/Digit_10TS3.html" TargetMode="External"/><Relationship Id="rId80" Type="http://schemas.openxmlformats.org/officeDocument/2006/relationships/hyperlink" Target="http://forum.snootlab.com/viewtopic.php?f=38&amp;t=589" TargetMode="External"/><Relationship Id="rId155" Type="http://schemas.openxmlformats.org/officeDocument/2006/relationships/image" Target="media/image70.png"/><Relationship Id="rId176" Type="http://schemas.openxmlformats.org/officeDocument/2006/relationships/hyperlink" Target="http://www.youtube.com/v/1h0kh57GVps" TargetMode="External"/><Relationship Id="rId197" Type="http://schemas.openxmlformats.org/officeDocument/2006/relationships/image" Target="media/image88.jpeg"/><Relationship Id="rId341" Type="http://schemas.openxmlformats.org/officeDocument/2006/relationships/hyperlink" Target="http://skyduino.files.wordpress.com/2012/04/p1040665.jpg" TargetMode="External"/><Relationship Id="rId201" Type="http://schemas.openxmlformats.org/officeDocument/2006/relationships/hyperlink" Target="http://www.pobot.org/Piloter-des-afficheurs-7-segments.html" TargetMode="External"/><Relationship Id="rId222" Type="http://schemas.openxmlformats.org/officeDocument/2006/relationships/hyperlink" Target="http://www.pobot.org/IMG/jpg/LCD-I2C_5.jpg" TargetMode="External"/><Relationship Id="rId243" Type="http://schemas.openxmlformats.org/officeDocument/2006/relationships/hyperlink" Target="http://diy.enna.fr/2013/07/15/raspberrypi-i2c/" TargetMode="External"/><Relationship Id="rId264" Type="http://schemas.openxmlformats.org/officeDocument/2006/relationships/image" Target="media/image102.jpeg"/><Relationship Id="rId285" Type="http://schemas.openxmlformats.org/officeDocument/2006/relationships/hyperlink" Target="http://shop.mchobby.be/search.php?orderby=position&amp;orderway=desc&amp;search_query=afficheur&amp;submit_search=Rechercher" TargetMode="External"/><Relationship Id="rId17" Type="http://schemas.openxmlformats.org/officeDocument/2006/relationships/hyperlink" Target="http://www.pobot.org/Piloter-des-afficheurs-7-segments.html" TargetMode="External"/><Relationship Id="rId38" Type="http://schemas.openxmlformats.org/officeDocument/2006/relationships/hyperlink" Target="http://sciences.siteduzero.com/tutoriel-3-457255-1-quelques-bases-elementaires.html" TargetMode="External"/><Relationship Id="rId59" Type="http://schemas.openxmlformats.org/officeDocument/2006/relationships/control" Target="activeX/activeX1.xml"/><Relationship Id="rId103" Type="http://schemas.openxmlformats.org/officeDocument/2006/relationships/image" Target="media/image46.gif"/><Relationship Id="rId124" Type="http://schemas.openxmlformats.org/officeDocument/2006/relationships/hyperlink" Target="http://www.mon-club-elec.fr/pmwiki_mon_club_elec/pmwiki.php?n=MAIN.ArduinoExpertLCDSeulAfficheTexte" TargetMode="External"/><Relationship Id="rId310" Type="http://schemas.openxmlformats.org/officeDocument/2006/relationships/hyperlink" Target="http://www.sonelec-musique.com/electronique_realisations_horloge_002.html" TargetMode="External"/><Relationship Id="rId70" Type="http://schemas.openxmlformats.org/officeDocument/2006/relationships/image" Target="media/image34.wmf"/><Relationship Id="rId91" Type="http://schemas.openxmlformats.org/officeDocument/2006/relationships/hyperlink" Target="http://www.zartronic.fr/module-i2ctwi-lcd1602-p-120.html" TargetMode="External"/><Relationship Id="rId145" Type="http://schemas.openxmlformats.org/officeDocument/2006/relationships/hyperlink" Target="http://www.youtube.com/v/YAOakcEoIfk" TargetMode="External"/><Relationship Id="rId166" Type="http://schemas.openxmlformats.org/officeDocument/2006/relationships/image" Target="media/image78.png"/><Relationship Id="rId187" Type="http://schemas.openxmlformats.org/officeDocument/2006/relationships/hyperlink" Target="http://www.pobot.org/Piloter-des-afficheurs-7-segments.html" TargetMode="External"/><Relationship Id="rId331" Type="http://schemas.openxmlformats.org/officeDocument/2006/relationships/image" Target="media/image117.jpeg"/><Relationship Id="rId1" Type="http://schemas.openxmlformats.org/officeDocument/2006/relationships/customXml" Target="../customXml/item1.xml"/><Relationship Id="rId212" Type="http://schemas.openxmlformats.org/officeDocument/2006/relationships/hyperlink" Target="http://www.pobot.org/IMG/jpg/LCD-I2C_2.jpg" TargetMode="External"/><Relationship Id="rId233" Type="http://schemas.openxmlformats.org/officeDocument/2006/relationships/hyperlink" Target="http://diy.enna.fr/2013/07/16/raspberrypi-afficheur-7-segments-et-i2c/" TargetMode="External"/><Relationship Id="rId254" Type="http://schemas.openxmlformats.org/officeDocument/2006/relationships/hyperlink" Target="http://diy.enna.fr/wp-content/uploads/2013/07/nuage.jpg" TargetMode="External"/><Relationship Id="rId28" Type="http://schemas.openxmlformats.org/officeDocument/2006/relationships/image" Target="media/image2.png"/><Relationship Id="rId49" Type="http://schemas.openxmlformats.org/officeDocument/2006/relationships/image" Target="media/image20.png"/><Relationship Id="rId114" Type="http://schemas.openxmlformats.org/officeDocument/2006/relationships/image" Target="media/image57.jpeg"/><Relationship Id="rId275" Type="http://schemas.openxmlformats.org/officeDocument/2006/relationships/hyperlink" Target="http://www.mchobby.be/wiki/index.php?title=ADF-LED-BACKPACK-Backpack-Multiple" TargetMode="External"/><Relationship Id="rId296" Type="http://schemas.openxmlformats.org/officeDocument/2006/relationships/image" Target="media/image104.jpeg"/><Relationship Id="rId300" Type="http://schemas.openxmlformats.org/officeDocument/2006/relationships/hyperlink" Target="http://www.adafruit.com" TargetMode="External"/><Relationship Id="rId60" Type="http://schemas.openxmlformats.org/officeDocument/2006/relationships/hyperlink" Target="http://eskimon.fr/89-arduino-102-quelques-bases-elementaires" TargetMode="External"/><Relationship Id="rId81" Type="http://schemas.openxmlformats.org/officeDocument/2006/relationships/hyperlink" Target="http://snootlab.com/arduino/142-arduino-uno-rev3.html" TargetMode="External"/><Relationship Id="rId135" Type="http://schemas.openxmlformats.org/officeDocument/2006/relationships/image" Target="media/image61.gif"/><Relationship Id="rId156" Type="http://schemas.openxmlformats.org/officeDocument/2006/relationships/image" Target="media/image71.png"/><Relationship Id="rId177" Type="http://schemas.openxmlformats.org/officeDocument/2006/relationships/hyperlink" Target="http://arduino.cc/en/Tutorial/ShiftOut" TargetMode="External"/><Relationship Id="rId198" Type="http://schemas.openxmlformats.org/officeDocument/2006/relationships/hyperlink" Target="http://www.pobot.org/Piloter-des-afficheurs-7-segments.html" TargetMode="External"/><Relationship Id="rId321" Type="http://schemas.openxmlformats.org/officeDocument/2006/relationships/hyperlink" Target="http://electronique-et-informatique.fr/Electronique-et-Informatique/Digit/Digit_10TS3.html" TargetMode="External"/><Relationship Id="rId342" Type="http://schemas.openxmlformats.org/officeDocument/2006/relationships/image" Target="media/image124.jpeg"/><Relationship Id="rId202" Type="http://schemas.openxmlformats.org/officeDocument/2006/relationships/hyperlink" Target="http://www.pobot.org/_Julien-Holtzer_.html" TargetMode="External"/><Relationship Id="rId223" Type="http://schemas.openxmlformats.org/officeDocument/2006/relationships/image" Target="media/image94.jpeg"/><Relationship Id="rId244" Type="http://schemas.openxmlformats.org/officeDocument/2006/relationships/hyperlink" Target="http://diy.enna.fr/2013/07/15/raspberrypi-i2c/" TargetMode="External"/><Relationship Id="rId18" Type="http://schemas.openxmlformats.org/officeDocument/2006/relationships/hyperlink" Target="http://www.pobot.org/Ecran-CLCDxxx-sur-I2C-avec-Arduino.html" TargetMode="External"/><Relationship Id="rId39" Type="http://schemas.openxmlformats.org/officeDocument/2006/relationships/hyperlink" Target="http://www.datasheetcatalog.org/datasheet2/4/09lwz6g28frlr15ayl6w0srxwz7y.pdf" TargetMode="External"/><Relationship Id="rId265" Type="http://schemas.openxmlformats.org/officeDocument/2006/relationships/hyperlink" Target="http://mchobby.be/PrestaShop/product.php?id_product=232" TargetMode="External"/><Relationship Id="rId286" Type="http://schemas.openxmlformats.org/officeDocument/2006/relationships/hyperlink" Target="https://www.adafruit.com/products/453" TargetMode="External"/><Relationship Id="rId50" Type="http://schemas.openxmlformats.org/officeDocument/2006/relationships/image" Target="media/image21.png"/><Relationship Id="rId104" Type="http://schemas.openxmlformats.org/officeDocument/2006/relationships/image" Target="media/image47.jpeg"/><Relationship Id="rId125" Type="http://schemas.openxmlformats.org/officeDocument/2006/relationships/hyperlink" Target="http://www.mon-club-elec.fr/pmwiki_mon_club_elec/pmwiki.php?n=MAIN.ArduinoExpertLCDSeulAfficheTexte" TargetMode="External"/><Relationship Id="rId146" Type="http://schemas.openxmlformats.org/officeDocument/2006/relationships/image" Target="media/image64.png"/><Relationship Id="rId167" Type="http://schemas.openxmlformats.org/officeDocument/2006/relationships/image" Target="media/image79.png"/><Relationship Id="rId188" Type="http://schemas.openxmlformats.org/officeDocument/2006/relationships/hyperlink" Target="http://www.pobot.org/IMG/png/afficheurs_7seg.png" TargetMode="External"/><Relationship Id="rId311" Type="http://schemas.openxmlformats.org/officeDocument/2006/relationships/hyperlink" Target="http://www.sonelec-musique.com/electronique_realisations_testeur_cables_001.html" TargetMode="External"/><Relationship Id="rId332" Type="http://schemas.openxmlformats.org/officeDocument/2006/relationships/image" Target="media/image118.gif"/><Relationship Id="rId71" Type="http://schemas.openxmlformats.org/officeDocument/2006/relationships/control" Target="activeX/activeX4.xml"/><Relationship Id="rId92" Type="http://schemas.openxmlformats.org/officeDocument/2006/relationships/hyperlink" Target="http://cgi.ebay.fr/ws/eBayISAPI.dll?ViewItem&amp;item=150653960967&amp;ssPageName=STRK:MEWNX:IT&amp;_trksid=p3984.m1439.l2649" TargetMode="External"/><Relationship Id="rId213" Type="http://schemas.openxmlformats.org/officeDocument/2006/relationships/image" Target="media/image91.jpeg"/><Relationship Id="rId234" Type="http://schemas.openxmlformats.org/officeDocument/2006/relationships/hyperlink" Target="http://diy.enna.fr/2013/07/16/raspberrypi-afficheur-7-segments-et-i2c/" TargetMode="External"/><Relationship Id="rId2" Type="http://schemas.openxmlformats.org/officeDocument/2006/relationships/numbering" Target="numbering.xml"/><Relationship Id="rId29" Type="http://schemas.openxmlformats.org/officeDocument/2006/relationships/image" Target="media/image3.gif"/><Relationship Id="rId255" Type="http://schemas.openxmlformats.org/officeDocument/2006/relationships/image" Target="media/image99.jpeg"/><Relationship Id="rId276" Type="http://schemas.openxmlformats.org/officeDocument/2006/relationships/hyperlink" Target="http://www.mchobby.be/wiki/index.php?title=ADF-LED-BACKPACK-I2C-Adresse" TargetMode="External"/><Relationship Id="rId297" Type="http://schemas.openxmlformats.org/officeDocument/2006/relationships/hyperlink" Target="http://www.adafruit.com" TargetMode="External"/><Relationship Id="rId40" Type="http://schemas.openxmlformats.org/officeDocument/2006/relationships/image" Target="media/image12.png"/><Relationship Id="rId115" Type="http://schemas.openxmlformats.org/officeDocument/2006/relationships/hyperlink" Target="javascript:toggle('tocid');" TargetMode="External"/><Relationship Id="rId136" Type="http://schemas.openxmlformats.org/officeDocument/2006/relationships/hyperlink" Target="http://www.mon-club-elec.fr/pmwiki_mon_club_elec/pmwiki.php?n=MAIN.ArduinoExpertLCDSeulAfficheTexte?action=sourceblock&amp;num=1" TargetMode="External"/><Relationship Id="rId157" Type="http://schemas.openxmlformats.org/officeDocument/2006/relationships/image" Target="media/image72.png"/><Relationship Id="rId178" Type="http://schemas.openxmlformats.org/officeDocument/2006/relationships/image" Target="media/image83.gif"/><Relationship Id="rId301" Type="http://schemas.openxmlformats.org/officeDocument/2006/relationships/hyperlink" Target="http://www.sonelec-musique.com/logiciels_pic_bases_mp_i2c.html" TargetMode="External"/><Relationship Id="rId322" Type="http://schemas.openxmlformats.org/officeDocument/2006/relationships/image" Target="media/image110.gif"/><Relationship Id="rId343" Type="http://schemas.openxmlformats.org/officeDocument/2006/relationships/hyperlink" Target="http://skyduino.files.wordpress.com/2012/04/p1040670.jpg" TargetMode="External"/><Relationship Id="rId61" Type="http://schemas.openxmlformats.org/officeDocument/2006/relationships/hyperlink" Target="http://www.datasheetcatalog.org/datasheet2/4/09lwz6g28frlr15ayl6w0srxwz7y.pdf" TargetMode="External"/><Relationship Id="rId82" Type="http://schemas.openxmlformats.org/officeDocument/2006/relationships/hyperlink" Target="http://snootlab.com/composants/263-afficheur-7-segments-vert.html" TargetMode="External"/><Relationship Id="rId199" Type="http://schemas.openxmlformats.org/officeDocument/2006/relationships/hyperlink" Target="http://www.pobot.org/IMG/pdf/afficheurs.pdf" TargetMode="External"/><Relationship Id="rId203" Type="http://schemas.openxmlformats.org/officeDocument/2006/relationships/hyperlink" Target="http://www.pobot.org/+-Lextronic-+.html" TargetMode="External"/><Relationship Id="rId19" Type="http://schemas.openxmlformats.org/officeDocument/2006/relationships/hyperlink" Target="http://diy.enna.fr/2013/07/16/raspberrypi-afficheur-7-segments-et-i2c/" TargetMode="External"/><Relationship Id="rId224" Type="http://schemas.openxmlformats.org/officeDocument/2006/relationships/hyperlink" Target="http://diy.enna.fr/2013/07/16/raspberrypi-afficheur-7-segments-et-i2c/" TargetMode="External"/><Relationship Id="rId245" Type="http://schemas.openxmlformats.org/officeDocument/2006/relationships/hyperlink" Target="http://diy.enna.fr/2013/07/15/raspberrypi-i2c/" TargetMode="External"/><Relationship Id="rId266" Type="http://schemas.openxmlformats.org/officeDocument/2006/relationships/hyperlink" Target="http://mchobby.be/wiki/index.php?title=ADF-LED-BACKPACK" TargetMode="External"/><Relationship Id="rId287" Type="http://schemas.openxmlformats.org/officeDocument/2006/relationships/hyperlink" Target="http://shop.mchobby.be/search.php?orderby=position&amp;orderway=desc&amp;search_query=8x8&amp;submit_search=Rechercher" TargetMode="External"/><Relationship Id="rId30" Type="http://schemas.openxmlformats.org/officeDocument/2006/relationships/image" Target="media/image4.png"/><Relationship Id="rId105" Type="http://schemas.openxmlformats.org/officeDocument/2006/relationships/image" Target="media/image48.jpeg"/><Relationship Id="rId126" Type="http://schemas.openxmlformats.org/officeDocument/2006/relationships/hyperlink" Target="http://www.mon-club-elec.fr/pmwiki_mon_club_elec/pmwiki.php?n=MAIN.ArduinoExpertLCDSeulAfficheTexte" TargetMode="External"/><Relationship Id="rId147" Type="http://schemas.openxmlformats.org/officeDocument/2006/relationships/image" Target="media/image65.png"/><Relationship Id="rId168" Type="http://schemas.openxmlformats.org/officeDocument/2006/relationships/image" Target="media/image80.png"/><Relationship Id="rId312" Type="http://schemas.openxmlformats.org/officeDocument/2006/relationships/hyperlink" Target="http://home.roboticlab.eu/fr/examples/display/segment_display" TargetMode="External"/><Relationship Id="rId333" Type="http://schemas.openxmlformats.org/officeDocument/2006/relationships/hyperlink" Target="http://electronique-et-informatique.fr/Electronique-et-Informatique/Digit/Digit_10TS3.html" TargetMode="External"/><Relationship Id="rId51" Type="http://schemas.openxmlformats.org/officeDocument/2006/relationships/image" Target="media/image22.png"/><Relationship Id="rId72" Type="http://schemas.openxmlformats.org/officeDocument/2006/relationships/image" Target="media/image35.wmf"/><Relationship Id="rId93" Type="http://schemas.openxmlformats.org/officeDocument/2006/relationships/hyperlink" Target="http://www.pobot.org/IMG/jpg/lcd_I2C.jpg" TargetMode="External"/><Relationship Id="rId189" Type="http://schemas.openxmlformats.org/officeDocument/2006/relationships/image" Target="media/image86.png"/><Relationship Id="rId3" Type="http://schemas.openxmlformats.org/officeDocument/2006/relationships/styles" Target="styles.xml"/><Relationship Id="rId214" Type="http://schemas.openxmlformats.org/officeDocument/2006/relationships/hyperlink" Target="http://www.pobot.org/Ecran-CLCDxxx-sur-I2C-avec-Arduino.html" TargetMode="External"/><Relationship Id="rId235" Type="http://schemas.openxmlformats.org/officeDocument/2006/relationships/hyperlink" Target="http://diy.enna.fr/pirror-le-miroir-connecte/" TargetMode="External"/><Relationship Id="rId256" Type="http://schemas.openxmlformats.org/officeDocument/2006/relationships/hyperlink" Target="https://www.adafruit.com/products/453" TargetMode="External"/><Relationship Id="rId277" Type="http://schemas.openxmlformats.org/officeDocument/2006/relationships/hyperlink" Target="http://www.mchobby.be/wiki/index.php?title=ADF-LED-BACKPACK-FAQ" TargetMode="External"/><Relationship Id="rId298" Type="http://schemas.openxmlformats.org/officeDocument/2006/relationships/hyperlink" Target="http://learn.adafruit.com/adafruit-led-backpack/overview"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C8BDB-C63C-4E9B-9880-6DDA98F33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160</Pages>
  <Words>36756</Words>
  <Characters>202164</Characters>
  <Application>Microsoft Office Word</Application>
  <DocSecurity>0</DocSecurity>
  <Lines>1684</Lines>
  <Paragraphs>476</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238444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27</cp:revision>
  <cp:lastPrinted>2014-11-20T13:04:00Z</cp:lastPrinted>
  <dcterms:created xsi:type="dcterms:W3CDTF">2014-08-01T06:20:00Z</dcterms:created>
  <dcterms:modified xsi:type="dcterms:W3CDTF">2014-11-20T13:42:00Z</dcterms:modified>
</cp:coreProperties>
</file>