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A6" w:rsidRDefault="0030645C">
      <w:r>
        <w:fldChar w:fldCharType="begin"/>
      </w:r>
      <w:r>
        <w:instrText xml:space="preserve"> HYPERLINK "</w:instrText>
      </w:r>
      <w:r w:rsidRPr="0030645C">
        <w:instrText>https://raspi.tv/2014/rpi-gpio-update-and-detecting-both-rising-and-falling-edges</w:instrText>
      </w:r>
      <w:r>
        <w:instrText xml:space="preserve">" </w:instrText>
      </w:r>
      <w:r>
        <w:fldChar w:fldCharType="separate"/>
      </w:r>
      <w:r w:rsidRPr="00C22F3F">
        <w:rPr>
          <w:rStyle w:val="Lienhypertexte"/>
        </w:rPr>
        <w:t>https://raspi.tv/2014/rpi-gpio-update-and-detecting-both-rising-and-falling-edges</w:t>
      </w:r>
      <w:r>
        <w:fldChar w:fldCharType="end"/>
      </w:r>
      <w:r>
        <w:t xml:space="preserve"> </w:t>
      </w:r>
    </w:p>
    <w:p w:rsidR="0030645C" w:rsidRDefault="0030645C"/>
    <w:p w:rsidR="0030645C" w:rsidRDefault="0030645C" w:rsidP="0030645C">
      <w:pPr>
        <w:pStyle w:val="NormalWeb"/>
      </w:pPr>
      <w:r>
        <w:t xml:space="preserve">A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Ben </w:t>
      </w:r>
      <w:proofErr w:type="spellStart"/>
      <w:r>
        <w:t>Croston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the </w:t>
      </w:r>
      <w:proofErr w:type="spellStart"/>
      <w:r>
        <w:t>RPi.GPIO</w:t>
      </w:r>
      <w:proofErr w:type="spellEnd"/>
      <w:r>
        <w:t xml:space="preserve"> Python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‘</w:t>
      </w:r>
      <w:proofErr w:type="spellStart"/>
      <w:r>
        <w:t>board</w:t>
      </w:r>
      <w:proofErr w:type="spellEnd"/>
      <w:r>
        <w:t xml:space="preserve">’ pin </w:t>
      </w:r>
      <w:proofErr w:type="spellStart"/>
      <w:r>
        <w:t>numbering</w:t>
      </w:r>
      <w:proofErr w:type="spellEnd"/>
      <w:r>
        <w:t xml:space="preserve"> system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of the pins on the B+. 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affect the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work</w:t>
      </w:r>
      <w:proofErr w:type="spellEnd"/>
      <w:r>
        <w:t xml:space="preserve">, as I </w:t>
      </w:r>
      <w:proofErr w:type="spellStart"/>
      <w:r>
        <w:t>always</w:t>
      </w:r>
      <w:proofErr w:type="spellEnd"/>
      <w:r>
        <w:t xml:space="preserve"> use BCM port </w:t>
      </w:r>
      <w:proofErr w:type="spellStart"/>
      <w:r>
        <w:t>numbers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on the B+ and the </w:t>
      </w:r>
      <w:proofErr w:type="spellStart"/>
      <w:r>
        <w:t>compute</w:t>
      </w:r>
      <w:proofErr w:type="spellEnd"/>
      <w:r>
        <w:t xml:space="preserve"> module.</w:t>
      </w:r>
    </w:p>
    <w:p w:rsidR="0030645C" w:rsidRDefault="0030645C" w:rsidP="0030645C">
      <w:pPr>
        <w:pStyle w:val="NormalWeb"/>
      </w:pPr>
      <w:proofErr w:type="spellStart"/>
      <w:r>
        <w:t>While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made a couple of bug-</w:t>
      </w:r>
      <w:proofErr w:type="spellStart"/>
      <w:r>
        <w:t>fix</w:t>
      </w:r>
      <w:proofErr w:type="spellEnd"/>
      <w:r>
        <w:t xml:space="preserve"> </w:t>
      </w:r>
      <w:proofErr w:type="spellStart"/>
      <w:r>
        <w:t>tweaks</w:t>
      </w:r>
      <w:proofErr w:type="spellEnd"/>
      <w:r>
        <w:t xml:space="preserve">.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tweaked</w:t>
      </w:r>
      <w:proofErr w:type="spellEnd"/>
      <w:r>
        <w:t xml:space="preserve">, I </w:t>
      </w:r>
      <w:proofErr w:type="spellStart"/>
      <w:r>
        <w:t>realised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a couple of </w:t>
      </w:r>
      <w:proofErr w:type="spellStart"/>
      <w:r>
        <w:t>features</w:t>
      </w:r>
      <w:proofErr w:type="spellEnd"/>
      <w:r>
        <w:t xml:space="preserve"> of </w:t>
      </w:r>
      <w:proofErr w:type="spellStart"/>
      <w:r>
        <w:t>RPi.GPIO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blog post I </w:t>
      </w:r>
      <w:proofErr w:type="spellStart"/>
      <w:r>
        <w:t>hope</w:t>
      </w:r>
      <w:proofErr w:type="spellEnd"/>
      <w:r>
        <w:t xml:space="preserve"> to update </w:t>
      </w:r>
      <w:proofErr w:type="spellStart"/>
      <w:r>
        <w:t>my</w:t>
      </w:r>
      <w:proofErr w:type="spellEnd"/>
      <w:r>
        <w:t xml:space="preserve"> </w:t>
      </w:r>
      <w:proofErr w:type="spellStart"/>
      <w:r>
        <w:t>RPi.GPIO</w:t>
      </w:r>
      <w:proofErr w:type="spellEnd"/>
      <w:r>
        <w:t xml:space="preserve"> documentation. </w:t>
      </w:r>
      <w:proofErr w:type="spellStart"/>
      <w:r>
        <w:t>RPi.GPIO</w:t>
      </w:r>
      <w:proofErr w:type="spellEnd"/>
      <w:r>
        <w:t xml:space="preserve"> 0.5.6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the </w:t>
      </w:r>
      <w:proofErr w:type="spellStart"/>
      <w:r>
        <w:t>Raspbian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to update to 0.5.6, </w:t>
      </w:r>
      <w:proofErr w:type="spellStart"/>
      <w:r>
        <w:t>just</w:t>
      </w:r>
      <w:proofErr w:type="spellEnd"/>
      <w:r>
        <w:t>…</w:t>
      </w:r>
    </w:p>
    <w:p w:rsidR="0030645C" w:rsidRDefault="0030645C" w:rsidP="0030645C">
      <w:pPr>
        <w:pStyle w:val="NormalWeb"/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apt-get</w:t>
      </w:r>
      <w:proofErr w:type="spellEnd"/>
      <w:r>
        <w:rPr>
          <w:rStyle w:val="CodeHTML"/>
        </w:rPr>
        <w:t xml:space="preserve"> update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odeHTML"/>
        </w:rPr>
        <w:t>sudo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apt-get</w:t>
      </w:r>
      <w:proofErr w:type="spellEnd"/>
      <w:r>
        <w:rPr>
          <w:rStyle w:val="CodeHTML"/>
        </w:rPr>
        <w:t xml:space="preserve"> upgrade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odeHTML"/>
        </w:rPr>
        <w:t>y</w:t>
      </w:r>
    </w:p>
    <w:p w:rsidR="0030645C" w:rsidRDefault="0030645C" w:rsidP="0030645C">
      <w:pPr>
        <w:pStyle w:val="Titre3"/>
      </w:pP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Addition</w:t>
      </w:r>
    </w:p>
    <w:p w:rsidR="0030645C" w:rsidRDefault="0030645C" w:rsidP="0030645C">
      <w:pPr>
        <w:pStyle w:val="NormalWeb"/>
      </w:pPr>
      <w:r>
        <w:t xml:space="preserve">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 xml:space="preserve"> on </w:t>
      </w:r>
      <w:hyperlink r:id="rId8" w:tooltip="RPi.GPIO threaded callbacks" w:history="1">
        <w:proofErr w:type="spellStart"/>
        <w:r>
          <w:rPr>
            <w:rStyle w:val="Lienhypertexte"/>
          </w:rPr>
          <w:t>threaded</w:t>
        </w:r>
        <w:proofErr w:type="spellEnd"/>
        <w:r>
          <w:rPr>
            <w:rStyle w:val="Lienhypertexte"/>
          </w:rPr>
          <w:t xml:space="preserve"> callbacks</w:t>
        </w:r>
      </w:hyperlink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of RISING and FALLING </w:t>
      </w:r>
      <w:proofErr w:type="spellStart"/>
      <w:r>
        <w:t>edges</w:t>
      </w:r>
      <w:proofErr w:type="spellEnd"/>
      <w:r>
        <w:t xml:space="preserve">.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line, Ben </w:t>
      </w:r>
      <w:proofErr w:type="spellStart"/>
      <w:r>
        <w:t>introduced</w:t>
      </w:r>
      <w:proofErr w:type="spellEnd"/>
      <w:r>
        <w:t xml:space="preserve"> an option to test for BOTH </w:t>
      </w:r>
      <w:proofErr w:type="spellStart"/>
      <w:r>
        <w:t>falling</w:t>
      </w:r>
      <w:proofErr w:type="spellEnd"/>
      <w:r>
        <w:t xml:space="preserve"> and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, but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  <w:r>
        <w:br/>
        <w:t xml:space="preserve">So,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code…</w:t>
      </w:r>
      <w: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odeHTML"/>
        </w:rPr>
        <w:t>GPIO.add_event_</w:t>
      </w:r>
      <w:proofErr w:type="gramStart"/>
      <w:r>
        <w:rPr>
          <w:rStyle w:val="CodeHTML"/>
        </w:rPr>
        <w:t>detect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25, GPIO.RISING, callback=</w:t>
      </w:r>
      <w:proofErr w:type="spellStart"/>
      <w:r>
        <w:rPr>
          <w:rStyle w:val="CodeHTML"/>
        </w:rPr>
        <w:t>my_callback</w:t>
      </w:r>
      <w:proofErr w:type="spellEnd"/>
      <w:r>
        <w:rPr>
          <w:rStyle w:val="CodeHTML"/>
        </w:rPr>
        <w:t>)</w:t>
      </w:r>
      <w:r>
        <w:t xml:space="preserve"> for a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edge</w:t>
      </w:r>
      <w:proofErr w:type="spellEnd"/>
      <w:r>
        <w:br/>
        <w:t>OR</w:t>
      </w:r>
      <w:r>
        <w:br/>
      </w:r>
      <w:proofErr w:type="spellStart"/>
      <w:r>
        <w:rPr>
          <w:rStyle w:val="CodeHTML"/>
        </w:rPr>
        <w:t>GPIO.add_event_detect</w:t>
      </w:r>
      <w:proofErr w:type="spellEnd"/>
      <w:r>
        <w:rPr>
          <w:rStyle w:val="CodeHTML"/>
        </w:rPr>
        <w:t>(25, GPIO.FALLING, callback=</w:t>
      </w:r>
      <w:proofErr w:type="spellStart"/>
      <w:r>
        <w:rPr>
          <w:rStyle w:val="CodeHTML"/>
        </w:rPr>
        <w:t>my_callback</w:t>
      </w:r>
      <w:proofErr w:type="spellEnd"/>
      <w:r>
        <w:rPr>
          <w:rStyle w:val="CodeHTML"/>
        </w:rPr>
        <w:t>)</w:t>
      </w:r>
      <w:r>
        <w:t xml:space="preserve"> for a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  <w:r>
        <w:br/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in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direction, </w:t>
      </w:r>
      <w:proofErr w:type="spellStart"/>
      <w:r>
        <w:t>using</w:t>
      </w:r>
      <w:proofErr w:type="spellEnd"/>
      <w:r>
        <w:t xml:space="preserve"> BOTH…</w:t>
      </w:r>
      <w:r>
        <w:br/>
      </w:r>
      <w:proofErr w:type="spellStart"/>
      <w:r>
        <w:rPr>
          <w:rStyle w:val="CodeHTML"/>
        </w:rPr>
        <w:t>GPIO.add_event_</w:t>
      </w:r>
      <w:proofErr w:type="gramStart"/>
      <w:r>
        <w:rPr>
          <w:rStyle w:val="CodeHTML"/>
        </w:rPr>
        <w:t>detect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25, GPIO.BOTH, callback=</w:t>
      </w:r>
      <w:proofErr w:type="spellStart"/>
      <w:r>
        <w:rPr>
          <w:rStyle w:val="CodeHTML"/>
        </w:rPr>
        <w:t>my_callback</w:t>
      </w:r>
      <w:proofErr w:type="spellEnd"/>
      <w:r>
        <w:rPr>
          <w:rStyle w:val="CodeHTML"/>
        </w:rPr>
        <w:t>)</w:t>
      </w:r>
      <w:r>
        <w:t xml:space="preserve"> for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or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edges</w:t>
      </w:r>
      <w:proofErr w:type="spellEnd"/>
      <w:r>
        <w:t>.</w:t>
      </w:r>
    </w:p>
    <w:p w:rsidR="0030645C" w:rsidRDefault="0030645C" w:rsidP="0030645C">
      <w:pPr>
        <w:pStyle w:val="NormalWeb"/>
      </w:pPr>
      <w:r>
        <w:t>“</w:t>
      </w:r>
      <w:proofErr w:type="spellStart"/>
      <w:r>
        <w:t>Hold</w:t>
      </w:r>
      <w:proofErr w:type="spellEnd"/>
      <w:r>
        <w:t xml:space="preserve"> on”,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>. “</w:t>
      </w:r>
      <w:proofErr w:type="spellStart"/>
      <w:r>
        <w:t>That’s</w:t>
      </w:r>
      <w:proofErr w:type="spellEnd"/>
      <w:r>
        <w:t xml:space="preserve"> all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but how do I know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FALLING or RISING?”</w:t>
      </w:r>
    </w:p>
    <w:p w:rsidR="0030645C" w:rsidRDefault="0030645C" w:rsidP="0030645C">
      <w:pPr>
        <w:pStyle w:val="NormalWeb"/>
      </w:pPr>
      <w:proofErr w:type="spellStart"/>
      <w:r>
        <w:t>It’s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Just </w:t>
      </w:r>
      <w:proofErr w:type="spellStart"/>
      <w:r>
        <w:t>read</w:t>
      </w:r>
      <w:proofErr w:type="spellEnd"/>
      <w:r>
        <w:t xml:space="preserve"> the port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GPIO.input</w:t>
      </w:r>
      <w:proofErr w:type="spellEnd"/>
      <w:r>
        <w:t xml:space="preserve">(25) in the callback </w:t>
      </w:r>
      <w:proofErr w:type="spellStart"/>
      <w:r>
        <w:t>function</w:t>
      </w:r>
      <w:proofErr w:type="spellEnd"/>
      <w:r>
        <w:t xml:space="preserve">. If </w:t>
      </w:r>
      <w:proofErr w:type="spellStart"/>
      <w:r>
        <w:t>it’s</w:t>
      </w:r>
      <w:proofErr w:type="spellEnd"/>
      <w:r>
        <w:t xml:space="preserve"> 0/LOW/False,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FALLING, and if </w:t>
      </w:r>
      <w:proofErr w:type="spellStart"/>
      <w:r>
        <w:t>it’s</w:t>
      </w:r>
      <w:proofErr w:type="spellEnd"/>
      <w:r>
        <w:t xml:space="preserve"> 1/HIGH/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RISING. As Andrew </w:t>
      </w:r>
      <w:proofErr w:type="spellStart"/>
      <w:r>
        <w:t>correctly</w:t>
      </w:r>
      <w:proofErr w:type="spellEnd"/>
      <w:r>
        <w:t xml:space="preserve"> points out in the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a good </w:t>
      </w:r>
      <w:proofErr w:type="spellStart"/>
      <w:r>
        <w:t>idea</w:t>
      </w:r>
      <w:proofErr w:type="spellEnd"/>
      <w:r>
        <w:t xml:space="preserve"> to have as </w:t>
      </w:r>
      <w:proofErr w:type="spellStart"/>
      <w:r>
        <w:t>little</w:t>
      </w:r>
      <w:proofErr w:type="spellEnd"/>
      <w:r>
        <w:t xml:space="preserve"> code as possible in </w:t>
      </w:r>
      <w:proofErr w:type="spellStart"/>
      <w:r>
        <w:t>your</w:t>
      </w:r>
      <w:proofErr w:type="spellEnd"/>
      <w:r>
        <w:t xml:space="preserve"> callback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transitions </w:t>
      </w:r>
      <w:proofErr w:type="spellStart"/>
      <w:r>
        <w:t>while</w:t>
      </w:r>
      <w:proofErr w:type="spellEnd"/>
      <w:r>
        <w:t xml:space="preserve"> the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>.</w:t>
      </w:r>
    </w:p>
    <w:p w:rsidR="0030645C" w:rsidRDefault="0030645C" w:rsidP="0030645C">
      <w:pPr>
        <w:pStyle w:val="NormalWeb"/>
      </w:pPr>
      <w:proofErr w:type="spellStart"/>
      <w:r>
        <w:t>That’s</w:t>
      </w:r>
      <w:proofErr w:type="spellEnd"/>
      <w:r>
        <w:t xml:space="preserve"> a bit abstract, </w:t>
      </w:r>
      <w:proofErr w:type="spellStart"/>
      <w:r>
        <w:t>so</w:t>
      </w:r>
      <w:proofErr w:type="spellEnd"/>
      <w:r>
        <w:t xml:space="preserve"> to test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circuit and </w:t>
      </w:r>
      <w:proofErr w:type="spellStart"/>
      <w:r>
        <w:t>some</w:t>
      </w:r>
      <w:proofErr w:type="spellEnd"/>
      <w:r>
        <w:t xml:space="preserve"> code.</w:t>
      </w:r>
    </w:p>
    <w:p w:rsidR="0030645C" w:rsidRDefault="0030645C" w:rsidP="0030645C">
      <w:pPr>
        <w:pStyle w:val="Titre3"/>
      </w:pPr>
      <w:proofErr w:type="spellStart"/>
      <w:r>
        <w:t>Let’s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Circuit</w:t>
      </w:r>
    </w:p>
    <w:p w:rsidR="0030645C" w:rsidRDefault="0030645C" w:rsidP="0030645C">
      <w:r>
        <w:rPr>
          <w:noProof/>
          <w:color w:val="0000FF"/>
          <w:lang w:eastAsia="fr-FR"/>
        </w:rPr>
        <w:lastRenderedPageBreak/>
        <w:drawing>
          <wp:inline distT="0" distB="0" distL="0" distR="0">
            <wp:extent cx="6667500" cy="5362575"/>
            <wp:effectExtent l="0" t="0" r="0" b="9525"/>
            <wp:docPr id="2" name="Image 2" descr="Circuit for testing GPIO.BOT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for testing GPIO.BOT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5C" w:rsidRDefault="0030645C" w:rsidP="0030645C">
      <w:pPr>
        <w:pStyle w:val="wp-caption-text"/>
      </w:pPr>
      <w:r>
        <w:t xml:space="preserve">Circuit for </w:t>
      </w:r>
      <w:proofErr w:type="spellStart"/>
      <w:r>
        <w:t>testing</w:t>
      </w:r>
      <w:proofErr w:type="spellEnd"/>
      <w:r>
        <w:t xml:space="preserve"> GPIO.BOTH</w:t>
      </w:r>
    </w:p>
    <w:p w:rsidR="0030645C" w:rsidRDefault="0030645C" w:rsidP="0030645C">
      <w:pPr>
        <w:pStyle w:val="NormalWeb"/>
      </w:pPr>
      <w:r>
        <w:t xml:space="preserve">The 10k </w:t>
      </w:r>
      <w:proofErr w:type="spellStart"/>
      <w:r>
        <w:t>resistor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pull-down, to </w:t>
      </w:r>
      <w:proofErr w:type="spellStart"/>
      <w:r>
        <w:t>give</w:t>
      </w:r>
      <w:proofErr w:type="spellEnd"/>
      <w:r>
        <w:t xml:space="preserve"> the port a default </w:t>
      </w:r>
      <w:proofErr w:type="spellStart"/>
      <w:r>
        <w:t>status</w:t>
      </w:r>
      <w:proofErr w:type="spellEnd"/>
      <w:r>
        <w:t xml:space="preserve"> of 0/LOW/False.</w:t>
      </w:r>
      <w:r>
        <w:br/>
        <w:t xml:space="preserve">The 1k </w:t>
      </w:r>
      <w:proofErr w:type="spellStart"/>
      <w:r>
        <w:t>resistor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the port.</w:t>
      </w:r>
      <w:r>
        <w:br/>
        <w:t xml:space="preserve">The 100 nF </w:t>
      </w:r>
      <w:proofErr w:type="spellStart"/>
      <w:r>
        <w:t>capacitor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for. It </w:t>
      </w:r>
      <w:proofErr w:type="spellStart"/>
      <w:r>
        <w:t>debounces</w:t>
      </w:r>
      <w:proofErr w:type="spellEnd"/>
      <w:r>
        <w:t xml:space="preserve"> the switch in hardware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the ‘</w:t>
      </w:r>
      <w:proofErr w:type="spellStart"/>
      <w:r>
        <w:t>bouncetime</w:t>
      </w:r>
      <w:proofErr w:type="spellEnd"/>
      <w:r>
        <w:t xml:space="preserve">=300’ </w:t>
      </w:r>
      <w:proofErr w:type="spellStart"/>
      <w:r>
        <w:t>from</w:t>
      </w:r>
      <w:proofErr w:type="spellEnd"/>
      <w:r>
        <w:t xml:space="preserve"> the ‘</w:t>
      </w:r>
      <w:proofErr w:type="spellStart"/>
      <w:r>
        <w:t>GPIO.add_event_detect</w:t>
      </w:r>
      <w:proofErr w:type="spellEnd"/>
      <w:r>
        <w:t xml:space="preserve">’.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happening in real-time.</w:t>
      </w:r>
    </w:p>
    <w:p w:rsidR="0030645C" w:rsidRDefault="0030645C" w:rsidP="0030645C">
      <w:pPr>
        <w:pStyle w:val="NormalWeb"/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the </w:t>
      </w:r>
      <w:proofErr w:type="spellStart"/>
      <w:r>
        <w:t>button</w:t>
      </w:r>
      <w:proofErr w:type="spellEnd"/>
      <w:r>
        <w:t xml:space="preserve">, 3V3 </w:t>
      </w:r>
      <w:proofErr w:type="spellStart"/>
      <w:r>
        <w:t>connects</w:t>
      </w:r>
      <w:proofErr w:type="spellEnd"/>
      <w:r>
        <w:t xml:space="preserve"> to GPIO 25 (</w:t>
      </w:r>
      <w:proofErr w:type="spellStart"/>
      <w:r>
        <w:t>through</w:t>
      </w:r>
      <w:proofErr w:type="spellEnd"/>
      <w:r>
        <w:t xml:space="preserve"> the 1k </w:t>
      </w:r>
      <w:proofErr w:type="spellStart"/>
      <w:r>
        <w:t>resistor</w:t>
      </w:r>
      <w:proofErr w:type="spellEnd"/>
      <w:r>
        <w:t xml:space="preserve">) and causes a Rising </w:t>
      </w:r>
      <w:proofErr w:type="spellStart"/>
      <w:r>
        <w:t>edge</w:t>
      </w:r>
      <w:proofErr w:type="spellEnd"/>
      <w:r>
        <w:t xml:space="preserve"> on the port.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release the </w:t>
      </w:r>
      <w:proofErr w:type="spellStart"/>
      <w:r>
        <w:t>button</w:t>
      </w:r>
      <w:proofErr w:type="spellEnd"/>
      <w:r>
        <w:t xml:space="preserve">, the 10k pull-down </w:t>
      </w:r>
      <w:proofErr w:type="spellStart"/>
      <w:r>
        <w:t>resistor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pull GPIO 25 back to GND and a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:rsidR="0030645C" w:rsidRDefault="0030645C" w:rsidP="0030645C">
      <w:pPr>
        <w:pStyle w:val="NormalWeb"/>
      </w:pPr>
      <w:r>
        <w:t xml:space="preserve">The program ends </w:t>
      </w:r>
      <w:proofErr w:type="spellStart"/>
      <w:r>
        <w:t>after</w:t>
      </w:r>
      <w:proofErr w:type="spellEnd"/>
      <w:r>
        <w:t xml:space="preserve"> 30 seconds.</w:t>
      </w:r>
    </w:p>
    <w:p w:rsidR="0030645C" w:rsidRDefault="0030645C" w:rsidP="0030645C">
      <w:pPr>
        <w:pStyle w:val="NormalWeb"/>
      </w:pPr>
      <w:proofErr w:type="spellStart"/>
      <w:r>
        <w:t>Here’s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circuit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(I </w:t>
      </w:r>
      <w:proofErr w:type="spellStart"/>
      <w:r>
        <w:t>used</w:t>
      </w:r>
      <w:proofErr w:type="spellEnd"/>
      <w:r>
        <w:t xml:space="preserve"> a 330R </w:t>
      </w:r>
      <w:proofErr w:type="spellStart"/>
      <w:r>
        <w:t>instead</w:t>
      </w:r>
      <w:proofErr w:type="spellEnd"/>
      <w:r>
        <w:t xml:space="preserve"> of a 1k)…</w:t>
      </w:r>
    </w:p>
    <w:p w:rsidR="0030645C" w:rsidRDefault="0030645C" w:rsidP="0030645C">
      <w:r>
        <w:rPr>
          <w:noProof/>
          <w:color w:val="0000FF"/>
          <w:lang w:eastAsia="fr-FR"/>
        </w:rPr>
        <w:lastRenderedPageBreak/>
        <w:drawing>
          <wp:inline distT="0" distB="0" distL="0" distR="0">
            <wp:extent cx="6667500" cy="5572125"/>
            <wp:effectExtent l="0" t="0" r="0" b="9525"/>
            <wp:docPr id="1" name="Image 1" descr="Circuit for testing &quot;BOTH&quot;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rcuit for testing &quot;BOTH&quot;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5C" w:rsidRDefault="0030645C" w:rsidP="0030645C">
      <w:pPr>
        <w:pStyle w:val="wp-caption-text"/>
      </w:pPr>
      <w:r>
        <w:t xml:space="preserve">Circuit for </w:t>
      </w:r>
      <w:proofErr w:type="spellStart"/>
      <w:r>
        <w:t>testing</w:t>
      </w:r>
      <w:proofErr w:type="spellEnd"/>
      <w:r>
        <w:t xml:space="preserve"> “BOTH”</w:t>
      </w:r>
    </w:p>
    <w:p w:rsidR="0030645C" w:rsidRDefault="0030645C"/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proofErr w:type="gram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#!/</w:t>
      </w:r>
      <w:proofErr w:type="spellStart"/>
      <w:proofErr w:type="gram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usr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/bin/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env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python2.7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#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demo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of "BOTH" bi-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directional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edge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detection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# script by Alex Eames https://raspi.tv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# https://raspi.tv/?p=6791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import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RPi.GPIO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as GPIO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from time import sleep     # this lets us have a time delay (see line 12)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GPIO.setmode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(GPIO.BCM)     # set up BCM GPIO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numbering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proofErr w:type="spellStart"/>
      <w:proofErr w:type="gram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GPIO.setup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(</w:t>
      </w:r>
      <w:proofErr w:type="gram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25, GPIO.IN)    # set GPIO25 as input (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button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)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# Define a threaded callback function to run in another thread when events are detected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def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my_</w:t>
      </w:r>
      <w:proofErr w:type="gram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callback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(</w:t>
      </w:r>
      <w:proofErr w:type="spellStart"/>
      <w:proofErr w:type="gram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channel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):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   if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GPIO.input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(25):     # if port 25 == 1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lastRenderedPageBreak/>
        <w:t>       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print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"Rising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edge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detected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on 25"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  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else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:                  # if port 25 != 1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      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print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"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Falling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edge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detected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on 25"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# when a changing edge is detected on port 25, regardless of whatever 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# else is happening in the program, the function my_callback will be run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GPIO.add_event_</w:t>
      </w:r>
      <w:proofErr w:type="gram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detect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(</w:t>
      </w:r>
      <w:proofErr w:type="gram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25, GPIO.BOTH, callback=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my_callback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)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print "Program will finish after 30 seconds or if you press CTRL+C\n"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print "Make sure you have a button connected, pulled down through 10k resistor"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print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"to GND and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wired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so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that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when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pressed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it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connects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"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print "GPIO port 25 (pin 22) to GND (pin 6) through a ~1k resistor\n"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print "Also put </w:t>
      </w:r>
      <w:proofErr w:type="gram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a</w:t>
      </w:r>
      <w:proofErr w:type="gram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100 nF capacitor across your switch for hardware debouncing"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print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"This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is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necessary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to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see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the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effect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we're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looking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for"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raw_</w:t>
      </w:r>
      <w:proofErr w:type="gram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input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(</w:t>
      </w:r>
      <w:proofErr w:type="gram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"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Press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Enter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when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ready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\n&gt;")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try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: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   print "When pressed, you'll see: Rising Edge detected on 25"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   print "When released, you'll see: Falling Edge detected on 25"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  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sleep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(30)         #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wait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30 seconds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  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print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"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Time's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up.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Finished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!"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finally:                   # this block will run no matter how the try block exits  </w:t>
      </w:r>
    </w:p>
    <w:p w:rsidR="0030645C" w:rsidRPr="0030645C" w:rsidRDefault="0030645C" w:rsidP="0030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fr-FR"/>
        </w:rPr>
      </w:pPr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   </w:t>
      </w:r>
      <w:proofErr w:type="spellStart"/>
      <w:proofErr w:type="gram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GPIO.cleanup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(</w:t>
      </w:r>
      <w:proofErr w:type="gram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)         # clean up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after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</w:t>
      </w:r>
      <w:proofErr w:type="spellStart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yourself</w:t>
      </w:r>
      <w:proofErr w:type="spellEnd"/>
      <w:r w:rsidRPr="0030645C">
        <w:rPr>
          <w:rFonts w:ascii="Courier New" w:eastAsia="Times New Roman" w:hAnsi="Courier New" w:cs="Courier New"/>
          <w:sz w:val="20"/>
          <w:szCs w:val="24"/>
          <w:lang w:eastAsia="fr-FR"/>
        </w:rPr>
        <w:t>  </w:t>
      </w:r>
    </w:p>
    <w:p w:rsidR="0030645C" w:rsidRDefault="0030645C"/>
    <w:p w:rsidR="0030645C" w:rsidRDefault="0030645C"/>
    <w:sectPr w:rsidR="0030645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542" w:rsidRDefault="00056542" w:rsidP="00A7215F">
      <w:pPr>
        <w:spacing w:after="0" w:line="240" w:lineRule="auto"/>
      </w:pPr>
      <w:r>
        <w:separator/>
      </w:r>
    </w:p>
  </w:endnote>
  <w:endnote w:type="continuationSeparator" w:id="0">
    <w:p w:rsidR="00056542" w:rsidRDefault="00056542" w:rsidP="00A72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15F" w:rsidRDefault="00A7215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1226129"/>
      <w:docPartObj>
        <w:docPartGallery w:val="Page Numbers (Bottom of Page)"/>
        <w:docPartUnique/>
      </w:docPartObj>
    </w:sdtPr>
    <w:sdtContent>
      <w:p w:rsidR="00A7215F" w:rsidRDefault="00A7215F" w:rsidP="00A7215F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F658A">
          <w:rPr>
            <w:noProof/>
          </w:rPr>
          <w:t>3</w:t>
        </w:r>
        <w:r>
          <w:fldChar w:fldCharType="end"/>
        </w:r>
        <w:r>
          <w:t xml:space="preserve"> sur </w:t>
        </w:r>
        <w:fldSimple w:instr=" NUMPAGES   \* MERGEFORMAT ">
          <w:r w:rsidR="006F658A">
            <w:rPr>
              <w:noProof/>
            </w:rPr>
            <w:t>4</w:t>
          </w:r>
        </w:fldSimple>
        <w:r>
          <w:t xml:space="preserve"> de </w:t>
        </w:r>
        <w:fldSimple w:instr=" FILENAME   \* MERGEFORMAT ">
          <w:r w:rsidR="006F658A">
            <w:rPr>
              <w:noProof/>
            </w:rPr>
            <w:t>RPi_GPIO_Python_add_event_detect.docx</w:t>
          </w:r>
        </w:fldSimple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15F" w:rsidRDefault="00A7215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542" w:rsidRDefault="00056542" w:rsidP="00A7215F">
      <w:pPr>
        <w:spacing w:after="0" w:line="240" w:lineRule="auto"/>
      </w:pPr>
      <w:r>
        <w:separator/>
      </w:r>
    </w:p>
  </w:footnote>
  <w:footnote w:type="continuationSeparator" w:id="0">
    <w:p w:rsidR="00056542" w:rsidRDefault="00056542" w:rsidP="00A72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15F" w:rsidRDefault="00A7215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15F" w:rsidRDefault="00A7215F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15F" w:rsidRDefault="00A7215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35F9E"/>
    <w:multiLevelType w:val="multilevel"/>
    <w:tmpl w:val="116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F8B"/>
    <w:rsid w:val="00022F8B"/>
    <w:rsid w:val="00031C52"/>
    <w:rsid w:val="00047BB1"/>
    <w:rsid w:val="00056542"/>
    <w:rsid w:val="000729BE"/>
    <w:rsid w:val="001A50A1"/>
    <w:rsid w:val="00222616"/>
    <w:rsid w:val="002604A6"/>
    <w:rsid w:val="0027043F"/>
    <w:rsid w:val="0030645C"/>
    <w:rsid w:val="00341CCB"/>
    <w:rsid w:val="00355EA9"/>
    <w:rsid w:val="00375F9F"/>
    <w:rsid w:val="00393F8A"/>
    <w:rsid w:val="00397102"/>
    <w:rsid w:val="003A2498"/>
    <w:rsid w:val="003A7778"/>
    <w:rsid w:val="0045199B"/>
    <w:rsid w:val="00451D2B"/>
    <w:rsid w:val="004534C7"/>
    <w:rsid w:val="004D1A1E"/>
    <w:rsid w:val="005D3F8E"/>
    <w:rsid w:val="0060506D"/>
    <w:rsid w:val="006772DA"/>
    <w:rsid w:val="006C362F"/>
    <w:rsid w:val="006F658A"/>
    <w:rsid w:val="00711466"/>
    <w:rsid w:val="007976E3"/>
    <w:rsid w:val="007D06CD"/>
    <w:rsid w:val="00813B8D"/>
    <w:rsid w:val="00823028"/>
    <w:rsid w:val="00840AD1"/>
    <w:rsid w:val="00872E42"/>
    <w:rsid w:val="008B4550"/>
    <w:rsid w:val="0091595A"/>
    <w:rsid w:val="009B6730"/>
    <w:rsid w:val="009C73FB"/>
    <w:rsid w:val="009E5C7E"/>
    <w:rsid w:val="009E683A"/>
    <w:rsid w:val="009F371E"/>
    <w:rsid w:val="00A162B0"/>
    <w:rsid w:val="00A7215F"/>
    <w:rsid w:val="00A954F7"/>
    <w:rsid w:val="00B239D6"/>
    <w:rsid w:val="00B342F2"/>
    <w:rsid w:val="00C019D4"/>
    <w:rsid w:val="00C10781"/>
    <w:rsid w:val="00C721E8"/>
    <w:rsid w:val="00C9734B"/>
    <w:rsid w:val="00CC07B5"/>
    <w:rsid w:val="00CE74A2"/>
    <w:rsid w:val="00CF3D11"/>
    <w:rsid w:val="00D20CE4"/>
    <w:rsid w:val="00D36CE7"/>
    <w:rsid w:val="00D45E91"/>
    <w:rsid w:val="00D505F3"/>
    <w:rsid w:val="00DA4FD6"/>
    <w:rsid w:val="00DD04EE"/>
    <w:rsid w:val="00E813B2"/>
    <w:rsid w:val="00EF4C52"/>
    <w:rsid w:val="00F46DF4"/>
    <w:rsid w:val="00F706F1"/>
    <w:rsid w:val="00F74394"/>
    <w:rsid w:val="00F77287"/>
    <w:rsid w:val="00FA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064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0645C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0645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0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0645C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30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6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45C"/>
    <w:rPr>
      <w:rFonts w:ascii="Tahoma" w:hAnsi="Tahoma" w:cs="Tahoma"/>
      <w:sz w:val="16"/>
      <w:szCs w:val="16"/>
    </w:rPr>
  </w:style>
  <w:style w:type="character" w:customStyle="1" w:styleId="comment">
    <w:name w:val="comment"/>
    <w:basedOn w:val="Policepardfaut"/>
    <w:rsid w:val="0030645C"/>
  </w:style>
  <w:style w:type="character" w:customStyle="1" w:styleId="keyword">
    <w:name w:val="keyword"/>
    <w:basedOn w:val="Policepardfaut"/>
    <w:rsid w:val="0030645C"/>
  </w:style>
  <w:style w:type="character" w:customStyle="1" w:styleId="number">
    <w:name w:val="number"/>
    <w:basedOn w:val="Policepardfaut"/>
    <w:rsid w:val="0030645C"/>
  </w:style>
  <w:style w:type="character" w:customStyle="1" w:styleId="string">
    <w:name w:val="string"/>
    <w:basedOn w:val="Policepardfaut"/>
    <w:rsid w:val="0030645C"/>
  </w:style>
  <w:style w:type="paragraph" w:styleId="En-tte">
    <w:name w:val="header"/>
    <w:basedOn w:val="Normal"/>
    <w:link w:val="En-tteCar"/>
    <w:uiPriority w:val="99"/>
    <w:unhideWhenUsed/>
    <w:rsid w:val="00A721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215F"/>
  </w:style>
  <w:style w:type="paragraph" w:styleId="Pieddepage">
    <w:name w:val="footer"/>
    <w:basedOn w:val="Normal"/>
    <w:link w:val="PieddepageCar"/>
    <w:uiPriority w:val="99"/>
    <w:unhideWhenUsed/>
    <w:rsid w:val="00A721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21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064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0645C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0645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0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0645C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30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6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45C"/>
    <w:rPr>
      <w:rFonts w:ascii="Tahoma" w:hAnsi="Tahoma" w:cs="Tahoma"/>
      <w:sz w:val="16"/>
      <w:szCs w:val="16"/>
    </w:rPr>
  </w:style>
  <w:style w:type="character" w:customStyle="1" w:styleId="comment">
    <w:name w:val="comment"/>
    <w:basedOn w:val="Policepardfaut"/>
    <w:rsid w:val="0030645C"/>
  </w:style>
  <w:style w:type="character" w:customStyle="1" w:styleId="keyword">
    <w:name w:val="keyword"/>
    <w:basedOn w:val="Policepardfaut"/>
    <w:rsid w:val="0030645C"/>
  </w:style>
  <w:style w:type="character" w:customStyle="1" w:styleId="number">
    <w:name w:val="number"/>
    <w:basedOn w:val="Policepardfaut"/>
    <w:rsid w:val="0030645C"/>
  </w:style>
  <w:style w:type="character" w:customStyle="1" w:styleId="string">
    <w:name w:val="string"/>
    <w:basedOn w:val="Policepardfaut"/>
    <w:rsid w:val="0030645C"/>
  </w:style>
  <w:style w:type="paragraph" w:styleId="En-tte">
    <w:name w:val="header"/>
    <w:basedOn w:val="Normal"/>
    <w:link w:val="En-tteCar"/>
    <w:uiPriority w:val="99"/>
    <w:unhideWhenUsed/>
    <w:rsid w:val="00A721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215F"/>
  </w:style>
  <w:style w:type="paragraph" w:styleId="Pieddepage">
    <w:name w:val="footer"/>
    <w:basedOn w:val="Normal"/>
    <w:link w:val="PieddepageCar"/>
    <w:uiPriority w:val="99"/>
    <w:unhideWhenUsed/>
    <w:rsid w:val="00A721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2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spi.tv/2013/how-to-use-interrupts-with-python-on-the-raspberry-pi-and-rpi-gpio-part-2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aspi.tv/wp-content/uploads/2014/07/RPi.GPIO_.BOTH_1500.jp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spi.tv/wp-content/uploads/2014/07/both1300.png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5</cp:revision>
  <cp:lastPrinted>2019-06-11T12:47:00Z</cp:lastPrinted>
  <dcterms:created xsi:type="dcterms:W3CDTF">2019-06-11T12:45:00Z</dcterms:created>
  <dcterms:modified xsi:type="dcterms:W3CDTF">2019-06-11T12:48:00Z</dcterms:modified>
</cp:coreProperties>
</file>