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61" w:rsidRDefault="00F35361" w:rsidP="00F35361">
      <w:pPr>
        <w:pStyle w:val="Titre"/>
      </w:pPr>
      <w:r>
        <w:t>Raspberry Pi GUI Tutorial</w:t>
      </w:r>
    </w:p>
    <w:p w:rsidR="00F35361" w:rsidRDefault="00F35361" w:rsidP="00F35361">
      <w:pPr>
        <w:pStyle w:val="Sous-titre"/>
      </w:pPr>
      <w:r>
        <w:t xml:space="preserve">Use </w:t>
      </w:r>
      <w:proofErr w:type="spellStart"/>
      <w:r>
        <w:t>Qt</w:t>
      </w:r>
      <w:proofErr w:type="spellEnd"/>
      <w:r>
        <w:t xml:space="preserve"> and Python to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to use Pi App</w:t>
      </w:r>
    </w:p>
    <w:p w:rsidR="00E600E6" w:rsidRDefault="00F35361" w:rsidP="00F35361">
      <w:proofErr w:type="gramStart"/>
      <w:r>
        <w:t>by</w:t>
      </w:r>
      <w:proofErr w:type="gramEnd"/>
      <w:r>
        <w:t xml:space="preserve"> James Lewis</w:t>
      </w:r>
      <w:r>
        <w:t xml:space="preserve">   </w:t>
      </w:r>
      <w:hyperlink r:id="rId8" w:history="1">
        <w:r w:rsidRPr="007F03EB">
          <w:rPr>
            <w:rStyle w:val="Lienhypertexte"/>
          </w:rPr>
          <w:t>https://www.baldengineer.com/raspberry-pi-gui-tutorial.html</w:t>
        </w:r>
      </w:hyperlink>
      <w:r>
        <w:t xml:space="preserve"> </w:t>
      </w:r>
    </w:p>
    <w:p w:rsidR="00F35361" w:rsidRDefault="00F35361"/>
    <w:p w:rsidR="00F35361" w:rsidRDefault="00F35361">
      <w:r>
        <w:rPr>
          <w:noProof/>
          <w:lang w:eastAsia="fr-FR"/>
        </w:rPr>
        <w:drawing>
          <wp:inline distT="0" distB="0" distL="0" distR="0">
            <wp:extent cx="5760720" cy="3054698"/>
            <wp:effectExtent l="0" t="0" r="0" b="0"/>
            <wp:docPr id="1" name="Image 1" descr="Raspberry Pi GUI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GUI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/>
    <w:p w:rsidR="00F35361" w:rsidRDefault="00F35361" w:rsidP="00F35361">
      <w:pPr>
        <w:pStyle w:val="first-child"/>
      </w:pPr>
      <w:proofErr w:type="spellStart"/>
      <w:r>
        <w:rPr>
          <w:rStyle w:val="dropcap"/>
        </w:rPr>
        <w:t>M</w:t>
      </w:r>
      <w:r>
        <w:t>y</w:t>
      </w:r>
      <w:proofErr w:type="spellEnd"/>
      <w:r>
        <w:t xml:space="preserve"> favorite Raspberry Pi </w:t>
      </w:r>
      <w:proofErr w:type="spellStart"/>
      <w:r>
        <w:t>add-on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hyperlink r:id="rId10" w:history="1">
        <w:proofErr w:type="spellStart"/>
        <w:r>
          <w:rPr>
            <w:rStyle w:val="Lienhypertexte"/>
          </w:rPr>
          <w:t>PiTFT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Adafruit</w:t>
        </w:r>
        <w:proofErr w:type="spellEnd"/>
      </w:hyperlink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Raspberry Pi GUI interface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The </w:t>
      </w:r>
      <w:hyperlink r:id="rId11" w:history="1">
        <w:proofErr w:type="spellStart"/>
        <w:r>
          <w:rPr>
            <w:rStyle w:val="Lienhypertexte"/>
          </w:rPr>
          <w:t>PiTFT</w:t>
        </w:r>
        <w:proofErr w:type="spellEnd"/>
        <w:r>
          <w:rPr>
            <w:rStyle w:val="Lienhypertexte"/>
          </w:rPr>
          <w:t xml:space="preserve"> software </w:t>
        </w:r>
        <w:proofErr w:type="spellStart"/>
        <w:r>
          <w:rPr>
            <w:rStyle w:val="Lienhypertexte"/>
          </w:rPr>
          <w:t>install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to go.</w:t>
      </w:r>
    </w:p>
    <w:p w:rsidR="00F35361" w:rsidRDefault="00F35361" w:rsidP="00F35361">
      <w:r>
        <w:rPr>
          <w:noProof/>
          <w:color w:val="0000FF"/>
          <w:lang w:eastAsia="fr-FR"/>
        </w:rPr>
        <w:drawing>
          <wp:inline distT="0" distB="0" distL="0" distR="0">
            <wp:extent cx="2857500" cy="2143125"/>
            <wp:effectExtent l="0" t="0" r="0" b="9525"/>
            <wp:docPr id="10" name="Image 10" descr="Adafruit PiTFT - Click for more inf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fruit PiTFT - Click for more inf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wp-caption-text"/>
      </w:pPr>
      <w:r>
        <w:t xml:space="preserve">Image </w:t>
      </w:r>
      <w:proofErr w:type="spellStart"/>
      <w:r>
        <w:t>from</w:t>
      </w:r>
      <w:proofErr w:type="spellEnd"/>
      <w:r>
        <w:t xml:space="preserve"> adafruit.com</w:t>
      </w:r>
    </w:p>
    <w:p w:rsidR="00F35361" w:rsidRDefault="00F35361" w:rsidP="00F35361">
      <w:pPr>
        <w:pStyle w:val="NormalWeb"/>
      </w:pPr>
      <w:r>
        <w:lastRenderedPageBreak/>
        <w:t xml:space="preserve">This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The </w:t>
      </w:r>
      <w:proofErr w:type="spellStart"/>
      <w:r>
        <w:t>Pi+Screen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all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writing</w:t>
      </w:r>
      <w:proofErr w:type="spellEnd"/>
      <w:r>
        <w:t xml:space="preserve"> GUI applications in Linux. 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do to </w:t>
      </w:r>
      <w:proofErr w:type="spellStart"/>
      <w:r>
        <w:t>create</w:t>
      </w:r>
      <w:proofErr w:type="spellEnd"/>
      <w:r>
        <w:t xml:space="preserve"> a Raspberry Pi GUI?</w:t>
      </w:r>
    </w:p>
    <w:p w:rsidR="00F35361" w:rsidRDefault="00F35361" w:rsidP="00F35361">
      <w:pPr>
        <w:pStyle w:val="NormalWeb"/>
      </w:pPr>
      <w:r>
        <w:t xml:space="preserve">Python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in Pi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stick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GUI </w:t>
      </w:r>
      <w:proofErr w:type="spellStart"/>
      <w:r>
        <w:t>toolkits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 to go. “</w:t>
      </w:r>
      <w:proofErr w:type="spellStart"/>
      <w:r>
        <w:t>Ready</w:t>
      </w:r>
      <w:proofErr w:type="spellEnd"/>
      <w:r>
        <w:t xml:space="preserve"> to go”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on </w:t>
      </w:r>
      <w:proofErr w:type="spellStart"/>
      <w:r>
        <w:t>Raspian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on the Pi.</w:t>
      </w:r>
    </w:p>
    <w:p w:rsidR="00F35361" w:rsidRDefault="00F35361" w:rsidP="00F35361">
      <w:pPr>
        <w:pStyle w:val="NormalWeb"/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how I </w:t>
      </w:r>
      <w:proofErr w:type="spellStart"/>
      <w:r>
        <w:t>got</w:t>
      </w:r>
      <w:proofErr w:type="spellEnd"/>
      <w:r>
        <w:t xml:space="preserve"> Qt5 for Python up and running to </w:t>
      </w:r>
      <w:proofErr w:type="spellStart"/>
      <w:r>
        <w:t>create</w:t>
      </w:r>
      <w:proofErr w:type="spellEnd"/>
      <w:r>
        <w:t xml:space="preserve"> a Raspberry Pi GUI.</w:t>
      </w:r>
    </w:p>
    <w:p w:rsidR="00F35361" w:rsidRDefault="00F35361" w:rsidP="00F35361">
      <w:pPr>
        <w:pStyle w:val="Titre2"/>
      </w:pPr>
      <w:r>
        <w:t xml:space="preserve">Raspberry Pi GUI </w:t>
      </w:r>
      <w:proofErr w:type="spellStart"/>
      <w:r>
        <w:t>Libraries</w:t>
      </w:r>
      <w:proofErr w:type="spellEnd"/>
    </w:p>
    <w:p w:rsidR="00F35361" w:rsidRDefault="00F35361" w:rsidP="00F35361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article on dice.com,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hyperlink r:id="rId13" w:history="1">
        <w:r>
          <w:rPr>
            <w:rStyle w:val="Lienhypertexte"/>
          </w:rPr>
          <w:t xml:space="preserve">five </w:t>
        </w:r>
        <w:proofErr w:type="spellStart"/>
        <w:r>
          <w:rPr>
            <w:rStyle w:val="Lienhypertexte"/>
          </w:rPr>
          <w:t>potential</w:t>
        </w:r>
        <w:proofErr w:type="spellEnd"/>
        <w:r>
          <w:rPr>
            <w:rStyle w:val="Lienhypertexte"/>
          </w:rPr>
          <w:t xml:space="preserve"> python </w:t>
        </w:r>
        <w:proofErr w:type="spellStart"/>
        <w:r>
          <w:rPr>
            <w:rStyle w:val="Lienhypertexte"/>
          </w:rPr>
          <w:t>toolkits</w:t>
        </w:r>
        <w:proofErr w:type="spellEnd"/>
      </w:hyperlink>
      <w:r>
        <w:t>.</w:t>
      </w:r>
    </w:p>
    <w:p w:rsidR="00F35361" w:rsidRDefault="00F35361" w:rsidP="00F35361">
      <w:pPr>
        <w:pStyle w:val="NormalWeb"/>
      </w:pPr>
      <w:r>
        <w:t xml:space="preserve">Not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hyperlink r:id="rId14" w:history="1">
        <w:proofErr w:type="spellStart"/>
        <w:r>
          <w:rPr>
            <w:rStyle w:val="Lienhypertexte"/>
          </w:rPr>
          <w:t>TkInter</w:t>
        </w:r>
        <w:proofErr w:type="spellEnd"/>
      </w:hyperlink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Python </w:t>
      </w:r>
      <w:proofErr w:type="spellStart"/>
      <w:r>
        <w:t>toolkit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have Python running on </w:t>
      </w:r>
      <w:proofErr w:type="spellStart"/>
      <w:r>
        <w:t>your</w:t>
      </w:r>
      <w:proofErr w:type="spellEnd"/>
      <w:r>
        <w:t xml:space="preserve"> system,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TkInter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not to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widgets have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look to </w:t>
      </w:r>
      <w:proofErr w:type="spellStart"/>
      <w:r>
        <w:t>them</w:t>
      </w:r>
      <w:proofErr w:type="spellEnd"/>
      <w:r>
        <w:t>.</w:t>
      </w:r>
    </w:p>
    <w:p w:rsidR="00F35361" w:rsidRDefault="00F35361" w:rsidP="00F35361">
      <w:pPr>
        <w:pStyle w:val="NormalWeb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I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hyperlink r:id="rId15" w:history="1">
        <w:proofErr w:type="spellStart"/>
        <w:r>
          <w:rPr>
            <w:rStyle w:val="Lienhypertexte"/>
          </w:rPr>
          <w:t>wxPython</w:t>
        </w:r>
        <w:proofErr w:type="spellEnd"/>
      </w:hyperlink>
      <w:r>
        <w:t xml:space="preserve">. The UI widgets have </w:t>
      </w:r>
      <w:proofErr w:type="gramStart"/>
      <w:r>
        <w:t>a</w:t>
      </w:r>
      <w:proofErr w:type="gramEnd"/>
      <w:r>
        <w:t xml:space="preserve"> modern </w:t>
      </w:r>
      <w:proofErr w:type="spellStart"/>
      <w:r>
        <w:t>feel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not </w:t>
      </w:r>
      <w:proofErr w:type="spellStart"/>
      <w:r>
        <w:t>entirely</w:t>
      </w:r>
      <w:proofErr w:type="spellEnd"/>
      <w:r>
        <w:t xml:space="preserve"> native </w:t>
      </w:r>
      <w:proofErr w:type="spellStart"/>
      <w:r>
        <w:t>looking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 </w:t>
      </w:r>
      <w:proofErr w:type="spellStart"/>
      <w:r>
        <w:t>plenty</w:t>
      </w:r>
      <w:proofErr w:type="spellEnd"/>
      <w:r>
        <w:t xml:space="preserve"> of documentation </w:t>
      </w:r>
      <w:proofErr w:type="spellStart"/>
      <w:r>
        <w:t>exists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trouble </w:t>
      </w:r>
      <w:proofErr w:type="spellStart"/>
      <w:r>
        <w:t>getting</w:t>
      </w:r>
      <w:proofErr w:type="spellEnd"/>
      <w:r>
        <w:t xml:space="preserve"> </w:t>
      </w:r>
      <w:hyperlink r:id="rId16" w:history="1">
        <w:proofErr w:type="spellStart"/>
        <w:r>
          <w:rPr>
            <w:rStyle w:val="Lienhypertexte"/>
          </w:rPr>
          <w:t>wxGlade</w:t>
        </w:r>
        <w:proofErr w:type="spellEnd"/>
      </w:hyperlink>
      <w:r>
        <w:t xml:space="preserve"> running,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WYSIWYG GUI editor.</w:t>
      </w:r>
    </w:p>
    <w:p w:rsidR="00F35361" w:rsidRDefault="00F35361" w:rsidP="00F35361">
      <w:pPr>
        <w:pStyle w:val="NormalWeb"/>
      </w:pPr>
      <w:r>
        <w:t xml:space="preserve">This lead me to </w:t>
      </w:r>
      <w:proofErr w:type="spellStart"/>
      <w:r>
        <w:t>Qt</w:t>
      </w:r>
      <w:proofErr w:type="spellEnd"/>
      <w:r>
        <w:t>.</w:t>
      </w:r>
    </w:p>
    <w:p w:rsidR="00F35361" w:rsidRDefault="00F35361" w:rsidP="00F35361">
      <w:pPr>
        <w:pStyle w:val="Titre2"/>
      </w:pPr>
      <w:proofErr w:type="spellStart"/>
      <w:r>
        <w:t>Why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for Raspberry Pi GUI</w:t>
      </w:r>
    </w:p>
    <w:p w:rsidR="00F35361" w:rsidRDefault="00F35361" w:rsidP="00F35361">
      <w:pPr>
        <w:pStyle w:val="NormalWeb"/>
      </w:pPr>
      <w:r>
        <w:t xml:space="preserve">In </w:t>
      </w:r>
      <w:proofErr w:type="spellStart"/>
      <w:r>
        <w:t>college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senior design </w:t>
      </w:r>
      <w:proofErr w:type="spellStart"/>
      <w:r>
        <w:t>project</w:t>
      </w:r>
      <w:proofErr w:type="spellEnd"/>
      <w:r>
        <w:t xml:space="preserve">: an </w:t>
      </w:r>
      <w:proofErr w:type="spellStart"/>
      <w:r>
        <w:t>electronic</w:t>
      </w:r>
      <w:proofErr w:type="spellEnd"/>
      <w:r>
        <w:t xml:space="preserve"> notebook. It </w:t>
      </w:r>
      <w:proofErr w:type="spellStart"/>
      <w:r>
        <w:t>was</w:t>
      </w:r>
      <w:proofErr w:type="spellEnd"/>
      <w:r>
        <w:t xml:space="preserve"> a PC </w:t>
      </w:r>
      <w:proofErr w:type="spellStart"/>
      <w:r>
        <w:t>with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10”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, about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Apple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F35361" w:rsidRDefault="00F35361" w:rsidP="00F35361">
      <w:pPr>
        <w:pStyle w:val="NormalWeb"/>
      </w:pPr>
      <w:proofErr w:type="spellStart"/>
      <w:r>
        <w:t>Having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of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,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Python bindings and </w:t>
      </w:r>
      <w:proofErr w:type="spellStart"/>
      <w:r>
        <w:t>was</w:t>
      </w:r>
      <w:proofErr w:type="spellEnd"/>
      <w:r>
        <w:t xml:space="preserve"> happy. I </w:t>
      </w:r>
      <w:proofErr w:type="spellStart"/>
      <w:r>
        <w:t>decided</w:t>
      </w:r>
      <w:proofErr w:type="spellEnd"/>
      <w:r>
        <w:t xml:space="preserve"> on the </w:t>
      </w:r>
      <w:hyperlink r:id="rId17" w:history="1">
        <w:proofErr w:type="spellStart"/>
        <w:r>
          <w:rPr>
            <w:rStyle w:val="Lienhypertexte"/>
          </w:rPr>
          <w:t>PyQt</w:t>
        </w:r>
        <w:proofErr w:type="spellEnd"/>
        <w:r>
          <w:rPr>
            <w:rStyle w:val="Lienhypertexte"/>
          </w:rPr>
          <w:t xml:space="preserve"> binding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Riverbank</w:t>
        </w:r>
        <w:proofErr w:type="spellEnd"/>
      </w:hyperlink>
      <w:r>
        <w:t xml:space="preserve"> to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Qt5.</w:t>
      </w:r>
    </w:p>
    <w:p w:rsidR="00F35361" w:rsidRDefault="00F35361" w:rsidP="00F35361">
      <w:pPr>
        <w:pStyle w:val="Titre3"/>
      </w:pPr>
      <w:r>
        <w:t xml:space="preserve">Note about 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PyQt</w:t>
      </w:r>
      <w:proofErr w:type="spellEnd"/>
      <w:r>
        <w:t xml:space="preserve"> and </w:t>
      </w:r>
      <w:proofErr w:type="spellStart"/>
      <w:r>
        <w:t>Qt</w:t>
      </w:r>
      <w:proofErr w:type="spellEnd"/>
    </w:p>
    <w:p w:rsidR="00F35361" w:rsidRDefault="00F35361" w:rsidP="00F35361">
      <w:pPr>
        <w:pStyle w:val="NormalWeb"/>
      </w:pPr>
      <w:proofErr w:type="spellStart"/>
      <w:r>
        <w:t>PyQt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as GPL or Commercial License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LGPL or Commercial </w:t>
      </w:r>
      <w:proofErr w:type="spellStart"/>
      <w:r>
        <w:t>license</w:t>
      </w:r>
      <w:proofErr w:type="spellEnd"/>
      <w:r>
        <w:t xml:space="preserve">. I know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mere</w:t>
      </w:r>
      <w:proofErr w:type="spellEnd"/>
      <w:r>
        <w:t xml:space="preserve"> mention of “commercial” </w:t>
      </w:r>
      <w:proofErr w:type="spellStart"/>
      <w:r>
        <w:t>will</w:t>
      </w:r>
      <w:proofErr w:type="spellEnd"/>
      <w:r>
        <w:t xml:space="preserve"> cause </w:t>
      </w:r>
      <w:proofErr w:type="spellStart"/>
      <w:r>
        <w:t>some</w:t>
      </w:r>
      <w:proofErr w:type="spellEnd"/>
      <w:r>
        <w:t xml:space="preserve"> people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And </w:t>
      </w:r>
      <w:proofErr w:type="spellStart"/>
      <w:r>
        <w:t>that’s</w:t>
      </w:r>
      <w:proofErr w:type="spellEnd"/>
      <w:r>
        <w:t xml:space="preserve"> fine. </w:t>
      </w:r>
      <w:proofErr w:type="spellStart"/>
      <w:r>
        <w:t>Qt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modern, and </w:t>
      </w:r>
      <w:proofErr w:type="spellStart"/>
      <w:r>
        <w:t>it’s</w:t>
      </w:r>
      <w:proofErr w:type="spellEnd"/>
      <w:r>
        <w:t xml:space="preserve"> free (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commercial.)</w:t>
      </w:r>
    </w:p>
    <w:p w:rsidR="00F35361" w:rsidRDefault="00F35361" w:rsidP="00F35361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“pure” open source,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hyperlink r:id="rId18" w:history="1">
        <w:proofErr w:type="spellStart"/>
        <w:r>
          <w:rPr>
            <w:rStyle w:val="Lienhypertexte"/>
          </w:rPr>
          <w:t>wxPython</w:t>
        </w:r>
        <w:proofErr w:type="spellEnd"/>
      </w:hyperlink>
      <w:r>
        <w:t>.</w:t>
      </w:r>
    </w:p>
    <w:p w:rsidR="00F35361" w:rsidRDefault="00F35361" w:rsidP="00F35361">
      <w:pPr>
        <w:pStyle w:val="Titre2"/>
      </w:pPr>
      <w:proofErr w:type="spellStart"/>
      <w:r>
        <w:t>Development</w:t>
      </w:r>
      <w:proofErr w:type="spellEnd"/>
      <w:r>
        <w:t xml:space="preserve"> and Production</w:t>
      </w:r>
    </w:p>
    <w:p w:rsidR="00F35361" w:rsidRDefault="00F35361" w:rsidP="00F35361">
      <w:pPr>
        <w:pStyle w:val="NormalWeb"/>
      </w:pPr>
      <w:proofErr w:type="spellStart"/>
      <w:r>
        <w:t>While</w:t>
      </w:r>
      <w:proofErr w:type="spellEnd"/>
      <w:r>
        <w:t xml:space="preserve"> the Raspberry Pi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perfectly</w:t>
      </w:r>
      <w:proofErr w:type="spellEnd"/>
      <w:r>
        <w:t xml:space="preserve"> capable computer,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on a 3.2” TFT a bit </w:t>
      </w:r>
      <w:proofErr w:type="spellStart"/>
      <w:r>
        <w:t>cumbersome</w:t>
      </w:r>
      <w:proofErr w:type="spellEnd"/>
      <w:r>
        <w:t xml:space="preserve">. So I </w:t>
      </w:r>
      <w:proofErr w:type="spellStart"/>
      <w:r>
        <w:t>wanted</w:t>
      </w:r>
      <w:proofErr w:type="spellEnd"/>
      <w:r>
        <w:t xml:space="preserve"> to use </w:t>
      </w:r>
      <w:proofErr w:type="spellStart"/>
      <w:r>
        <w:t>my</w:t>
      </w:r>
      <w:proofErr w:type="spellEnd"/>
      <w:r>
        <w:t xml:space="preserve"> laptop “for </w:t>
      </w:r>
      <w:proofErr w:type="spellStart"/>
      <w:r>
        <w:t>development</w:t>
      </w:r>
      <w:proofErr w:type="spellEnd"/>
      <w:r>
        <w:t xml:space="preserve">”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the code to </w:t>
      </w:r>
      <w:proofErr w:type="spellStart"/>
      <w:r>
        <w:t>my</w:t>
      </w:r>
      <w:proofErr w:type="spellEnd"/>
      <w:r>
        <w:t xml:space="preserve"> Pi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F35361" w:rsidRDefault="00F35361" w:rsidP="00F35361">
      <w:pPr>
        <w:pStyle w:val="NormalWeb"/>
      </w:pPr>
      <w:r>
        <w:t xml:space="preserve">In </w:t>
      </w:r>
      <w:proofErr w:type="spellStart"/>
      <w:r>
        <w:t>my</w:t>
      </w:r>
      <w:proofErr w:type="spellEnd"/>
      <w:r>
        <w:t xml:space="preserve"> case,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duplicate the Python/</w:t>
      </w:r>
      <w:proofErr w:type="spellStart"/>
      <w:r>
        <w:t>Qt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on </w:t>
      </w:r>
      <w:proofErr w:type="spellStart"/>
      <w:r>
        <w:t>both</w:t>
      </w:r>
      <w:proofErr w:type="spellEnd"/>
      <w:r>
        <w:t>.</w:t>
      </w:r>
    </w:p>
    <w:p w:rsidR="00F35361" w:rsidRDefault="00F35361" w:rsidP="00F35361">
      <w:pPr>
        <w:pStyle w:val="Titre2"/>
      </w:pPr>
      <w:proofErr w:type="spellStart"/>
      <w:r>
        <w:lastRenderedPageBreak/>
        <w:t>Installing</w:t>
      </w:r>
      <w:proofErr w:type="spellEnd"/>
      <w:r>
        <w:t xml:space="preserve"> Python3</w:t>
      </w:r>
    </w:p>
    <w:p w:rsidR="00F35361" w:rsidRDefault="00F35361" w:rsidP="00F35361">
      <w:pPr>
        <w:pStyle w:val="NormalWeb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me if Qt5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python2.7.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use python3 </w:t>
      </w:r>
      <w:proofErr w:type="spellStart"/>
      <w:r>
        <w:t>instead</w:t>
      </w:r>
      <w:proofErr w:type="spellEnd"/>
      <w:r>
        <w:t>.</w:t>
      </w:r>
    </w:p>
    <w:p w:rsidR="00F35361" w:rsidRDefault="00F35361" w:rsidP="00F35361">
      <w:pPr>
        <w:pStyle w:val="Titre3"/>
      </w:pPr>
      <w:r>
        <w:t>Mac (</w:t>
      </w:r>
      <w:proofErr w:type="spellStart"/>
      <w:r>
        <w:t>aka</w:t>
      </w:r>
      <w:proofErr w:type="spellEnd"/>
      <w:r>
        <w:t xml:space="preserve"> PC) Instructions</w:t>
      </w:r>
    </w:p>
    <w:p w:rsidR="00F35361" w:rsidRDefault="00F35361" w:rsidP="00F35361">
      <w:pPr>
        <w:pStyle w:val="NormalWeb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on a Mac, Windows, or Linux, </w:t>
      </w:r>
      <w:proofErr w:type="spellStart"/>
      <w:r>
        <w:t>get</w:t>
      </w:r>
      <w:proofErr w:type="spellEnd"/>
      <w:r>
        <w:t xml:space="preserve"> python3 and Qt5 </w:t>
      </w:r>
      <w:proofErr w:type="spellStart"/>
      <w:r>
        <w:t>installed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about Windows or Linux but on the Mac, </w:t>
      </w:r>
      <w:proofErr w:type="spellStart"/>
      <w:r>
        <w:t>install</w:t>
      </w:r>
      <w:proofErr w:type="spellEnd"/>
      <w:r>
        <w:t xml:space="preserve"> python3 and Qt5 </w:t>
      </w:r>
      <w:proofErr w:type="spellStart"/>
      <w:r>
        <w:t>with</w:t>
      </w:r>
      <w:proofErr w:type="spellEnd"/>
      <w:r>
        <w:t xml:space="preserve"> </w:t>
      </w:r>
      <w:hyperlink r:id="rId19" w:history="1">
        <w:proofErr w:type="spellStart"/>
        <w:r>
          <w:rPr>
            <w:rStyle w:val="Lienhypertexte"/>
          </w:rPr>
          <w:t>homebrew</w:t>
        </w:r>
        <w:proofErr w:type="spellEnd"/>
      </w:hyperlink>
      <w:r>
        <w:t>.</w:t>
      </w:r>
    </w:p>
    <w:p w:rsidR="00F35361" w:rsidRDefault="00F35361" w:rsidP="00F35361">
      <w:pPr>
        <w:pStyle w:val="NormalWeb"/>
      </w:pPr>
      <w:r>
        <w:t>Simple command: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2401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proofErr w:type="spellStart"/>
            <w:r w:rsidRPr="00F35361">
              <w:rPr>
                <w:rStyle w:val="code10"/>
              </w:rPr>
              <w:t>brew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install</w:t>
            </w:r>
            <w:proofErr w:type="spellEnd"/>
            <w:r w:rsidRPr="00F35361">
              <w:rPr>
                <w:rStyle w:val="code10"/>
              </w:rPr>
              <w:t xml:space="preserve"> python3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proofErr w:type="spellStart"/>
            <w:r w:rsidRPr="00F35361">
              <w:rPr>
                <w:rStyle w:val="code10"/>
              </w:rPr>
              <w:t>brew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install</w:t>
            </w:r>
            <w:proofErr w:type="spellEnd"/>
            <w:r w:rsidRPr="00F35361">
              <w:rPr>
                <w:rStyle w:val="code10"/>
              </w:rPr>
              <w:t xml:space="preserve"> qt5</w:t>
            </w:r>
          </w:p>
        </w:tc>
      </w:tr>
    </w:tbl>
    <w:p w:rsidR="00F35361" w:rsidRDefault="00F35361" w:rsidP="00F35361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know all the directories,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re-installing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homebrew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F35361" w:rsidRDefault="00F35361" w:rsidP="00F35361">
      <w:pPr>
        <w:pStyle w:val="NormalWeb"/>
      </w:pPr>
      <w:proofErr w:type="spellStart"/>
      <w:r>
        <w:t>Next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PyQt5, </w:t>
      </w:r>
      <w:proofErr w:type="spellStart"/>
      <w:r>
        <w:t>which</w:t>
      </w:r>
      <w:proofErr w:type="spellEnd"/>
      <w:r>
        <w:t xml:space="preserve"> installation varies by </w:t>
      </w:r>
      <w:proofErr w:type="spellStart"/>
      <w:r>
        <w:t>operation</w:t>
      </w:r>
      <w:proofErr w:type="spellEnd"/>
      <w:r>
        <w:t xml:space="preserve"> system.</w:t>
      </w:r>
    </w:p>
    <w:p w:rsidR="00F35361" w:rsidRDefault="00F35361" w:rsidP="00F35361">
      <w:pPr>
        <w:pStyle w:val="NormalWeb"/>
      </w:pPr>
      <w:r>
        <w:t xml:space="preserve">On Mac, use </w:t>
      </w:r>
      <w:proofErr w:type="spellStart"/>
      <w:r>
        <w:t>homebrew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2161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proofErr w:type="spellStart"/>
            <w:r w:rsidRPr="00F35361">
              <w:rPr>
                <w:rStyle w:val="code10"/>
              </w:rPr>
              <w:t>brew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install</w:t>
            </w:r>
            <w:proofErr w:type="spellEnd"/>
            <w:r w:rsidRPr="00F35361">
              <w:rPr>
                <w:rStyle w:val="code10"/>
              </w:rPr>
              <w:t xml:space="preserve"> pyqt5</w:t>
            </w:r>
          </w:p>
        </w:tc>
      </w:tr>
    </w:tbl>
    <w:p w:rsidR="00F35361" w:rsidRDefault="00F35361" w:rsidP="00F35361">
      <w:pPr>
        <w:pStyle w:val="NormalWeb"/>
      </w:pPr>
      <w:r>
        <w:t xml:space="preserve">On Linux, check </w:t>
      </w:r>
      <w:proofErr w:type="spellStart"/>
      <w:r>
        <w:t>your</w:t>
      </w:r>
      <w:proofErr w:type="spellEnd"/>
      <w:r>
        <w:t xml:space="preserve"> package manager. The </w:t>
      </w:r>
      <w:hyperlink r:id="rId20" w:history="1">
        <w:r>
          <w:rPr>
            <w:rStyle w:val="Lienhypertexte"/>
          </w:rPr>
          <w:t xml:space="preserve">PyQt5 </w:t>
        </w:r>
        <w:proofErr w:type="spellStart"/>
        <w:r>
          <w:rPr>
            <w:rStyle w:val="Lienhypertexte"/>
          </w:rPr>
          <w:t>download</w:t>
        </w:r>
        <w:proofErr w:type="spellEnd"/>
        <w:r>
          <w:rPr>
            <w:rStyle w:val="Lienhypertexte"/>
          </w:rPr>
          <w:t xml:space="preserve"> page</w:t>
        </w:r>
      </w:hyperlink>
      <w:r>
        <w:t xml:space="preserve"> has </w:t>
      </w:r>
      <w:proofErr w:type="spellStart"/>
      <w:r>
        <w:t>binaries</w:t>
      </w:r>
      <w:proofErr w:type="spellEnd"/>
      <w:r>
        <w:t xml:space="preserve"> for Windows.</w:t>
      </w:r>
    </w:p>
    <w:p w:rsidR="00F35361" w:rsidRDefault="00F35361" w:rsidP="00F35361">
      <w:pPr>
        <w:pStyle w:val="Titre3"/>
      </w:pPr>
      <w:r>
        <w:t>Raspberry Pi Instructions</w:t>
      </w:r>
    </w:p>
    <w:p w:rsidR="00F35361" w:rsidRDefault="00F35361" w:rsidP="00F35361">
      <w:pPr>
        <w:pStyle w:val="NormalWeb"/>
      </w:pPr>
      <w:proofErr w:type="spellStart"/>
      <w:r>
        <w:t>Assuming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running </w:t>
      </w:r>
      <w:proofErr w:type="spellStart"/>
      <w:r>
        <w:t>Raspian</w:t>
      </w:r>
      <w:proofErr w:type="spellEnd"/>
      <w:r>
        <w:t xml:space="preserve"> Jessie,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all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apt-get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5041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proofErr w:type="spellStart"/>
            <w:r w:rsidRPr="00F35361">
              <w:rPr>
                <w:rStyle w:val="code10"/>
              </w:rPr>
              <w:t>sudo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apt-get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install</w:t>
            </w:r>
            <w:proofErr w:type="spellEnd"/>
            <w:r w:rsidRPr="00F35361">
              <w:rPr>
                <w:rStyle w:val="code10"/>
              </w:rPr>
              <w:t xml:space="preserve"> python3 python3-pyqt5</w:t>
            </w:r>
          </w:p>
        </w:tc>
      </w:tr>
    </w:tbl>
    <w:p w:rsidR="00F35361" w:rsidRDefault="00F35361" w:rsidP="00F35361">
      <w:pPr>
        <w:pStyle w:val="NormalWeb"/>
      </w:pPr>
      <w:proofErr w:type="spellStart"/>
      <w:r>
        <w:t>I’m</w:t>
      </w:r>
      <w:proofErr w:type="spellEnd"/>
      <w:r>
        <w:t xml:space="preserve"> no </w:t>
      </w:r>
      <w:proofErr w:type="spellStart"/>
      <w:r>
        <w:t>apt-get</w:t>
      </w:r>
      <w:proofErr w:type="spellEnd"/>
      <w:r>
        <w:t xml:space="preserve"> expert, but “python3-pyqt5”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drag </w:t>
      </w:r>
      <w:proofErr w:type="spellStart"/>
      <w:r>
        <w:t>along</w:t>
      </w:r>
      <w:proofErr w:type="spellEnd"/>
      <w:r>
        <w:t xml:space="preserve"> python3.</w:t>
      </w:r>
    </w:p>
    <w:p w:rsidR="00F35361" w:rsidRDefault="00F35361" w:rsidP="00F35361">
      <w:pPr>
        <w:pStyle w:val="Titre2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QtCreator</w:t>
      </w:r>
      <w:proofErr w:type="spellEnd"/>
    </w:p>
    <w:p w:rsidR="00F35361" w:rsidRDefault="00F35361" w:rsidP="00F35361">
      <w:pPr>
        <w:pStyle w:val="NormalWeb"/>
      </w:pPr>
      <w:r>
        <w:t xml:space="preserve">On the PC </w:t>
      </w:r>
      <w:proofErr w:type="spellStart"/>
      <w:r>
        <w:t>you</w:t>
      </w:r>
      <w:proofErr w:type="spellEnd"/>
      <w:r>
        <w:t xml:space="preserve"> plan to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QtCreator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hyperlink r:id="rId21" w:history="1">
        <w:proofErr w:type="spellStart"/>
        <w:r>
          <w:rPr>
            <w:rStyle w:val="Lienhypertexte"/>
          </w:rPr>
          <w:t>download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that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Qt</w:t>
        </w:r>
        <w:proofErr w:type="spellEnd"/>
      </w:hyperlink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questions about how </w:t>
      </w:r>
      <w:proofErr w:type="spellStart"/>
      <w:r>
        <w:t>you</w:t>
      </w:r>
      <w:proofErr w:type="spellEnd"/>
      <w:r>
        <w:t xml:space="preserve"> plan to use </w:t>
      </w:r>
      <w:proofErr w:type="spellStart"/>
      <w:r>
        <w:t>it</w:t>
      </w:r>
      <w:proofErr w:type="spellEnd"/>
      <w:r>
        <w:t>.</w:t>
      </w:r>
    </w:p>
    <w:p w:rsidR="00F35361" w:rsidRDefault="00F35361" w:rsidP="00F35361">
      <w:pPr>
        <w:pStyle w:val="NormalWeb"/>
      </w:pP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python3, Qt5, and PyQt5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hardest</w:t>
      </w:r>
      <w:proofErr w:type="spellEnd"/>
      <w:r>
        <w:t xml:space="preserve"> part.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copy/</w:t>
      </w:r>
      <w:proofErr w:type="spellStart"/>
      <w:r>
        <w:t>paste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GUI up and running.</w:t>
      </w:r>
    </w:p>
    <w:p w:rsidR="00F35361" w:rsidRDefault="00F35361" w:rsidP="00F35361">
      <w:pPr>
        <w:pStyle w:val="Titre2"/>
      </w:pPr>
      <w:proofErr w:type="spellStart"/>
      <w:r>
        <w:t>Making</w:t>
      </w:r>
      <w:proofErr w:type="spellEnd"/>
      <w:r>
        <w:t xml:space="preserve"> a GUI in </w:t>
      </w:r>
      <w:proofErr w:type="spellStart"/>
      <w:r>
        <w:t>QtCreator</w:t>
      </w:r>
      <w:proofErr w:type="spellEnd"/>
    </w:p>
    <w:p w:rsidR="00F35361" w:rsidRDefault="00F35361" w:rsidP="00F35361">
      <w:pPr>
        <w:pStyle w:val="NormalWeb"/>
      </w:pPr>
      <w:r>
        <w:t xml:space="preserve">Start a new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QtCreator</w:t>
      </w:r>
      <w:proofErr w:type="spellEnd"/>
      <w:r>
        <w:t xml:space="preserve"> and select “Desktop Application.”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2857500" cy="1885950"/>
            <wp:effectExtent l="0" t="0" r="0" b="0"/>
            <wp:docPr id="9" name="Image 9" descr="QtCreator New Project Window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tCreator New Project Window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NormalWeb"/>
      </w:pP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. (</w:t>
      </w:r>
      <w:r>
        <w:rPr>
          <w:rStyle w:val="Accentuation"/>
        </w:rPr>
        <w:t xml:space="preserve">Note, OSX </w:t>
      </w:r>
      <w:proofErr w:type="spellStart"/>
      <w:r>
        <w:rPr>
          <w:rStyle w:val="Accentuation"/>
        </w:rPr>
        <w:t>when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selecting</w:t>
      </w:r>
      <w:proofErr w:type="spellEnd"/>
      <w:r>
        <w:rPr>
          <w:rStyle w:val="Accentuation"/>
        </w:rPr>
        <w:t xml:space="preserve"> a directory, the “New Project” </w:t>
      </w:r>
      <w:proofErr w:type="spellStart"/>
      <w:r>
        <w:rPr>
          <w:rStyle w:val="Accentuation"/>
        </w:rPr>
        <w:t>window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gets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hidden</w:t>
      </w:r>
      <w:proofErr w:type="spellEnd"/>
      <w:r>
        <w:rPr>
          <w:rStyle w:val="Accentuation"/>
        </w:rPr>
        <w:t xml:space="preserve">. </w:t>
      </w:r>
      <w:proofErr w:type="spellStart"/>
      <w:r>
        <w:rPr>
          <w:rStyle w:val="Accentuation"/>
        </w:rPr>
        <w:t>It’s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behind</w:t>
      </w:r>
      <w:proofErr w:type="spellEnd"/>
      <w:r>
        <w:rPr>
          <w:rStyle w:val="Accentuation"/>
        </w:rPr>
        <w:t xml:space="preserve"> the initial </w:t>
      </w:r>
      <w:proofErr w:type="spellStart"/>
      <w:r>
        <w:rPr>
          <w:rStyle w:val="Accentuation"/>
        </w:rPr>
        <w:t>QtCreator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window</w:t>
      </w:r>
      <w:proofErr w:type="spellEnd"/>
      <w:r>
        <w:rPr>
          <w:rStyle w:val="Accentuation"/>
        </w:rPr>
        <w:t>.</w:t>
      </w:r>
      <w:r>
        <w:t xml:space="preserve">) On kit </w:t>
      </w:r>
      <w:proofErr w:type="spellStart"/>
      <w:r>
        <w:t>selection</w:t>
      </w:r>
      <w:proofErr w:type="spellEnd"/>
      <w:r>
        <w:t xml:space="preserve">, I have been </w:t>
      </w:r>
      <w:proofErr w:type="spellStart"/>
      <w:r>
        <w:t>sticking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“Desktop </w:t>
      </w:r>
      <w:proofErr w:type="spellStart"/>
      <w:r>
        <w:t>Qt</w:t>
      </w:r>
      <w:proofErr w:type="spellEnd"/>
      <w:r>
        <w:t xml:space="preserve"> 5.5.1 </w:t>
      </w:r>
      <w:proofErr w:type="spellStart"/>
      <w:r>
        <w:t>clang</w:t>
      </w:r>
      <w:proofErr w:type="spellEnd"/>
      <w:r>
        <w:t xml:space="preserve"> 64bit.” No </w:t>
      </w:r>
      <w:proofErr w:type="spellStart"/>
      <w:r>
        <w:t>need</w:t>
      </w:r>
      <w:proofErr w:type="spellEnd"/>
      <w:r>
        <w:t xml:space="preserve"> to select the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QtCreator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C++ program, but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MainWindow.ui</w:t>
      </w:r>
      <w:proofErr w:type="spellEnd"/>
      <w:r>
        <w:t xml:space="preserve"> file. So </w:t>
      </w:r>
      <w:proofErr w:type="spellStart"/>
      <w:r>
        <w:t>double-click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open the GUI Editor.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857500" cy="1647825"/>
            <wp:effectExtent l="0" t="0" r="0" b="9525"/>
            <wp:docPr id="8" name="Image 8" descr="QtCreator Select Kit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tCreator Select Kit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NormalWeb"/>
      </w:pPr>
      <w:r>
        <w:t xml:space="preserve">Last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 to </w:t>
      </w:r>
      <w:proofErr w:type="spellStart"/>
      <w:r>
        <w:t>name</w:t>
      </w:r>
      <w:proofErr w:type="spellEnd"/>
      <w:r>
        <w:t xml:space="preserve"> the class for </w:t>
      </w:r>
      <w:proofErr w:type="spellStart"/>
      <w:r>
        <w:t>your</w:t>
      </w:r>
      <w:proofErr w:type="spellEnd"/>
      <w:r>
        <w:t xml:space="preserve"> program. For </w:t>
      </w:r>
      <w:proofErr w:type="spellStart"/>
      <w:r>
        <w:t>this</w:t>
      </w:r>
      <w:proofErr w:type="spellEnd"/>
      <w:r>
        <w:t xml:space="preserve"> tutorial,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“</w:t>
      </w:r>
      <w:proofErr w:type="spellStart"/>
      <w:r>
        <w:t>MainWindow</w:t>
      </w:r>
      <w:proofErr w:type="spellEnd"/>
      <w:r>
        <w:t xml:space="preserve">.” That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match up </w:t>
      </w:r>
      <w:proofErr w:type="spellStart"/>
      <w:r>
        <w:t>with</w:t>
      </w:r>
      <w:proofErr w:type="spellEnd"/>
      <w:r>
        <w:t xml:space="preserve"> the Python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857500" cy="1647825"/>
            <wp:effectExtent l="0" t="0" r="0" b="9525"/>
            <wp:docPr id="7" name="Image 7" descr="QtCreator Name Classes MainWindow.ui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tCreator Name Classes MainWindow.ui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NormalWeb"/>
      </w:pPr>
      <w:proofErr w:type="spellStart"/>
      <w:r>
        <w:t>Finally</w:t>
      </w:r>
      <w:proofErr w:type="spellEnd"/>
      <w:r>
        <w:t>, select none for version control and </w:t>
      </w:r>
      <w:proofErr w:type="spellStart"/>
      <w:r>
        <w:t>QtCreator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C++ </w:t>
      </w:r>
      <w:proofErr w:type="spellStart"/>
      <w:r>
        <w:t>framework</w:t>
      </w:r>
      <w:proofErr w:type="spellEnd"/>
      <w:r>
        <w:t>.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2857500" cy="2124075"/>
            <wp:effectExtent l="0" t="0" r="0" b="9525"/>
            <wp:docPr id="6" name="Image 6" descr="QtCreator Open MainWindow.UI from Code Window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tCreator Open MainWindow.UI from Code Window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NormalWeb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MainWindow.ui</w:t>
      </w:r>
      <w:proofErr w:type="spellEnd"/>
      <w:r>
        <w:t xml:space="preserve"> file. So </w:t>
      </w:r>
      <w:proofErr w:type="spellStart"/>
      <w:r>
        <w:t>double-click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open the GUI Editor.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the GUI </w:t>
      </w:r>
      <w:proofErr w:type="spellStart"/>
      <w:r>
        <w:t>elements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GUI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about the </w:t>
      </w:r>
      <w:proofErr w:type="spellStart"/>
      <w:r>
        <w:t>different</w:t>
      </w:r>
      <w:proofErr w:type="spellEnd"/>
      <w:r>
        <w:t xml:space="preserve"> widgets or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>.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857500" cy="1895475"/>
            <wp:effectExtent l="0" t="0" r="0" b="9525"/>
            <wp:docPr id="5" name="Image 5" descr="05-qtc-GUI edito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5-qtc-GUI edito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NormalWeb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are the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Raspberry Pi GUI.</w:t>
      </w:r>
    </w:p>
    <w:p w:rsidR="00F35361" w:rsidRDefault="00F35361" w:rsidP="00F353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Set the </w:t>
      </w:r>
      <w:proofErr w:type="spellStart"/>
      <w:r>
        <w:t>Window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Size</w:t>
      </w:r>
    </w:p>
    <w:p w:rsidR="00F35361" w:rsidRDefault="00F35361" w:rsidP="00F3536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Pay</w:t>
      </w:r>
      <w:proofErr w:type="spellEnd"/>
      <w:r>
        <w:t xml:space="preserve"> attention to the widget </w:t>
      </w:r>
      <w:proofErr w:type="spellStart"/>
      <w:r>
        <w:t>name</w:t>
      </w:r>
      <w:proofErr w:type="spellEnd"/>
    </w:p>
    <w:p w:rsidR="00F35361" w:rsidRDefault="00F35361" w:rsidP="00F353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Set defaults for </w:t>
      </w:r>
      <w:proofErr w:type="spellStart"/>
      <w:r>
        <w:t>elements</w:t>
      </w:r>
      <w:proofErr w:type="spellEnd"/>
    </w:p>
    <w:p w:rsidR="00F35361" w:rsidRDefault="00F35361" w:rsidP="00F35361">
      <w:pPr>
        <w:pStyle w:val="Titre3"/>
      </w:pPr>
      <w:r>
        <w:t xml:space="preserve">1. </w:t>
      </w:r>
      <w:proofErr w:type="spellStart"/>
      <w:r>
        <w:t>Window</w:t>
      </w:r>
      <w:proofErr w:type="spellEnd"/>
      <w:r>
        <w:t xml:space="preserve"> Size / </w:t>
      </w:r>
      <w:proofErr w:type="spellStart"/>
      <w:r>
        <w:t>Screen</w:t>
      </w:r>
      <w:proofErr w:type="spellEnd"/>
      <w:r>
        <w:t xml:space="preserve"> Size</w:t>
      </w:r>
    </w:p>
    <w:p w:rsidR="00F35361" w:rsidRDefault="00F35361" w:rsidP="00F35361">
      <w:pPr>
        <w:pStyle w:val="NormalWeb"/>
      </w:pPr>
      <w:r>
        <w:t xml:space="preserve">In </w:t>
      </w:r>
      <w:proofErr w:type="spellStart"/>
      <w:r>
        <w:t>my</w:t>
      </w:r>
      <w:proofErr w:type="spellEnd"/>
      <w:r>
        <w:t xml:space="preserve"> case,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hyperlink r:id="rId32" w:history="1">
        <w:r>
          <w:rPr>
            <w:rStyle w:val="Lienhypertexte"/>
          </w:rPr>
          <w:t xml:space="preserve">3.5” </w:t>
        </w:r>
        <w:proofErr w:type="spellStart"/>
        <w:r>
          <w:rPr>
            <w:rStyle w:val="Lienhypertexte"/>
          </w:rPr>
          <w:t>PiTFT</w:t>
        </w:r>
        <w:proofErr w:type="spellEnd"/>
      </w:hyperlink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 have 460 by 320 pixels </w:t>
      </w:r>
      <w:proofErr w:type="spellStart"/>
      <w:r>
        <w:t>available</w:t>
      </w:r>
      <w:proofErr w:type="spellEnd"/>
      <w:r>
        <w:t xml:space="preserve">. This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LXDE’s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. So I made sure to set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size.</w:t>
      </w:r>
    </w:p>
    <w:p w:rsidR="00F35361" w:rsidRDefault="00F35361" w:rsidP="00F35361">
      <w:pPr>
        <w:pStyle w:val="Titre3"/>
      </w:pPr>
      <w:r>
        <w:t>2. Widget Name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2857500" cy="1390650"/>
            <wp:effectExtent l="0" t="0" r="0" b="0"/>
            <wp:docPr id="4" name="Image 4" descr="qtc-button-nami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tc-button-nami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Here’s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hardware background shows. </w:t>
      </w:r>
      <w:proofErr w:type="spellStart"/>
      <w:r>
        <w:t>I’m</w:t>
      </w:r>
      <w:proofErr w:type="spellEnd"/>
      <w:r>
        <w:t xml:space="preserve"> not sure </w:t>
      </w:r>
      <w:proofErr w:type="spellStart"/>
      <w:r>
        <w:t>what</w:t>
      </w:r>
      <w:proofErr w:type="spellEnd"/>
      <w:r>
        <w:t xml:space="preserve"> the right </w:t>
      </w:r>
      <w:proofErr w:type="spellStart"/>
      <w:r>
        <w:t>naming</w:t>
      </w:r>
      <w:proofErr w:type="spellEnd"/>
      <w:r>
        <w:t xml:space="preserve"> convention to use for widget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VisualBasic</w:t>
      </w:r>
      <w:proofErr w:type="spellEnd"/>
      <w:r>
        <w:t xml:space="preserve">, I </w:t>
      </w:r>
      <w:proofErr w:type="spellStart"/>
      <w:r>
        <w:t>learned</w:t>
      </w:r>
      <w:proofErr w:type="spellEnd"/>
      <w:r>
        <w:t xml:space="preserve"> the “</w:t>
      </w:r>
      <w:proofErr w:type="spellStart"/>
      <w:r>
        <w:t>xxxNamey</w:t>
      </w:r>
      <w:proofErr w:type="spellEnd"/>
      <w:r>
        <w:t xml:space="preserve">” convention. In </w:t>
      </w:r>
      <w:proofErr w:type="spellStart"/>
      <w:r>
        <w:t>this</w:t>
      </w:r>
      <w:proofErr w:type="spellEnd"/>
      <w:r>
        <w:t xml:space="preserve"> case, “xxx”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 for the widget style and “y”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So for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“btnOK1” or “btnRedOn1” and a </w:t>
      </w:r>
      <w:proofErr w:type="spellStart"/>
      <w:r>
        <w:t>Text</w:t>
      </w:r>
      <w:proofErr w:type="spellEnd"/>
      <w:r>
        <w:t xml:space="preserve"> Box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“txtName1”.</w:t>
      </w:r>
    </w:p>
    <w:p w:rsidR="00F35361" w:rsidRDefault="00F35361" w:rsidP="00F35361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know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let me know. I encourage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code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on.</w:t>
      </w:r>
    </w:p>
    <w:p w:rsidR="00F35361" w:rsidRDefault="00F35361" w:rsidP="00F35361">
      <w:proofErr w:type="spellStart"/>
      <w:r>
        <w:t>Don’t</w:t>
      </w:r>
      <w:proofErr w:type="spellEnd"/>
      <w:r>
        <w:t xml:space="preserve"> </w:t>
      </w:r>
      <w:proofErr w:type="gramStart"/>
      <w:r>
        <w:t>stick</w:t>
      </w:r>
      <w:proofErr w:type="gramEnd"/>
      <w:r>
        <w:t xml:space="preserve"> to the default widget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QtCreator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>.</w:t>
      </w:r>
    </w:p>
    <w:p w:rsidR="00F35361" w:rsidRDefault="00F35361" w:rsidP="00F35361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code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buttons “On” and “Off”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btnOn</w:t>
      </w:r>
      <w:proofErr w:type="spellEnd"/>
      <w:r>
        <w:t>” and “</w:t>
      </w:r>
      <w:proofErr w:type="spellStart"/>
      <w:r>
        <w:t>btnOff</w:t>
      </w:r>
      <w:proofErr w:type="spellEnd"/>
      <w:r>
        <w:t xml:space="preserve">” </w:t>
      </w:r>
      <w:proofErr w:type="spellStart"/>
      <w:r>
        <w:t>respectively</w:t>
      </w:r>
      <w:proofErr w:type="spellEnd"/>
      <w:r>
        <w:t>.</w:t>
      </w:r>
    </w:p>
    <w:p w:rsidR="00F35361" w:rsidRDefault="00F35361" w:rsidP="00F35361">
      <w:pPr>
        <w:pStyle w:val="Titre3"/>
      </w:pPr>
      <w:r>
        <w:t>3. Set Defaults</w:t>
      </w:r>
    </w:p>
    <w:p w:rsidR="00F35361" w:rsidRDefault="00F35361" w:rsidP="00F35361">
      <w:pPr>
        <w:pStyle w:val="NormalWeb"/>
      </w:pP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plan for </w:t>
      </w:r>
      <w:proofErr w:type="spellStart"/>
      <w:r>
        <w:t>your</w:t>
      </w:r>
      <w:proofErr w:type="spellEnd"/>
      <w:r>
        <w:t xml:space="preserve"> program/script to </w:t>
      </w:r>
      <w:proofErr w:type="spellStart"/>
      <w:r>
        <w:t>fill</w:t>
      </w:r>
      <w:proofErr w:type="spellEnd"/>
      <w:r>
        <w:t xml:space="preserve"> in values in the GUI,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appropriate</w:t>
      </w:r>
      <w:proofErr w:type="spellEnd"/>
      <w:r>
        <w:t xml:space="preserve"> defaults. For </w:t>
      </w:r>
      <w:proofErr w:type="spellStart"/>
      <w:r>
        <w:t>example</w:t>
      </w:r>
      <w:proofErr w:type="spellEnd"/>
      <w:r>
        <w:t xml:space="preserve"> “</w:t>
      </w:r>
      <w:proofErr w:type="spellStart"/>
      <w:r>
        <w:t>PushButton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a label </w:t>
      </w:r>
      <w:proofErr w:type="spellStart"/>
      <w:r>
        <w:t>text</w:t>
      </w:r>
      <w:proofErr w:type="spellEnd"/>
      <w:r>
        <w:t xml:space="preserve"> for the </w:t>
      </w:r>
      <w:proofErr w:type="spellStart"/>
      <w:r>
        <w:t>button</w:t>
      </w:r>
      <w:proofErr w:type="spellEnd"/>
      <w:r>
        <w:t xml:space="preserve">. You CAN change in </w:t>
      </w:r>
      <w:proofErr w:type="spellStart"/>
      <w:r>
        <w:t>your</w:t>
      </w:r>
      <w:proofErr w:type="spellEnd"/>
      <w:r>
        <w:t xml:space="preserve"> code, but </w:t>
      </w:r>
      <w:proofErr w:type="spellStart"/>
      <w:r>
        <w:t>why</w:t>
      </w:r>
      <w:proofErr w:type="spellEnd"/>
      <w:r>
        <w:t xml:space="preserve"> not set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:rsidR="00F35361" w:rsidRDefault="00F35361" w:rsidP="00F35361">
      <w:pPr>
        <w:pStyle w:val="Titre2"/>
      </w:pPr>
      <w:proofErr w:type="spellStart"/>
      <w:r>
        <w:t>Create</w:t>
      </w:r>
      <w:proofErr w:type="spellEnd"/>
      <w:r>
        <w:t xml:space="preserve"> the GUI Code</w:t>
      </w:r>
    </w:p>
    <w:p w:rsidR="00F35361" w:rsidRDefault="00F35361" w:rsidP="00F35361">
      <w:pPr>
        <w:pStyle w:val="NormalWeb"/>
        <w:jc w:val="center"/>
      </w:pPr>
      <w:hyperlink r:id="rId35" w:history="1">
        <w:proofErr w:type="spellStart"/>
        <w:r>
          <w:rPr>
            <w:rStyle w:val="Lienhypertexte"/>
          </w:rPr>
          <w:t>Download</w:t>
        </w:r>
        <w:proofErr w:type="spellEnd"/>
        <w:r>
          <w:rPr>
            <w:rStyle w:val="Lienhypertexte"/>
          </w:rPr>
          <w:t xml:space="preserve"> Tutorial Code</w:t>
        </w:r>
      </w:hyperlink>
    </w:p>
    <w:p w:rsidR="00F35361" w:rsidRDefault="00F35361" w:rsidP="00F35361">
      <w:pPr>
        <w:pStyle w:val="NormalWeb"/>
      </w:pPr>
      <w:r>
        <w:t xml:space="preserve">Once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GUI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to </w:t>
      </w:r>
      <w:proofErr w:type="spellStart"/>
      <w:r>
        <w:t>generate</w:t>
      </w:r>
      <w:proofErr w:type="spellEnd"/>
      <w:r>
        <w:t xml:space="preserve"> the </w:t>
      </w:r>
      <w:proofErr w:type="spellStart"/>
      <w:r>
        <w:t>matching</w:t>
      </w:r>
      <w:proofErr w:type="spellEnd"/>
      <w:r>
        <w:t xml:space="preserve"> Python code.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GUI </w:t>
      </w:r>
      <w:proofErr w:type="spellStart"/>
      <w:r>
        <w:t>isn’t</w:t>
      </w:r>
      <w:proofErr w:type="spellEnd"/>
      <w:r>
        <w:t xml:space="preserve"> “</w:t>
      </w:r>
      <w:proofErr w:type="spellStart"/>
      <w:r>
        <w:t>done</w:t>
      </w:r>
      <w:proofErr w:type="spellEnd"/>
      <w:r>
        <w:t xml:space="preserve">.”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times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:rsidR="00F35361" w:rsidRDefault="00F35361" w:rsidP="00F35361">
      <w:pPr>
        <w:pStyle w:val="NormalWeb"/>
      </w:pPr>
      <w:r>
        <w:t xml:space="preserve">In </w:t>
      </w:r>
      <w:proofErr w:type="spellStart"/>
      <w:r>
        <w:t>QtCreator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GUI. It </w:t>
      </w:r>
      <w:proofErr w:type="spellStart"/>
      <w:r>
        <w:t>will</w:t>
      </w:r>
      <w:proofErr w:type="spellEnd"/>
      <w:r>
        <w:t xml:space="preserve"> update the </w:t>
      </w:r>
      <w:proofErr w:type="spellStart"/>
      <w:r>
        <w:t>MainWindow.ui</w:t>
      </w:r>
      <w:proofErr w:type="spellEnd"/>
      <w:r>
        <w:t xml:space="preserve"> file. In a terminal (or command </w:t>
      </w:r>
      <w:proofErr w:type="spellStart"/>
      <w:r>
        <w:t>shell</w:t>
      </w:r>
      <w:proofErr w:type="spellEnd"/>
      <w:r>
        <w:t xml:space="preserve"> for Windows),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use of the pyuic5 utility. On Mac and Unix,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command: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4921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pyuic5 </w:t>
            </w:r>
            <w:proofErr w:type="spellStart"/>
            <w:r w:rsidRPr="00F35361">
              <w:rPr>
                <w:rStyle w:val="code10"/>
              </w:rPr>
              <w:t>mainwindow.ui</w:t>
            </w:r>
            <w:proofErr w:type="spellEnd"/>
            <w:r w:rsidRPr="00F35361">
              <w:rPr>
                <w:rStyle w:val="code10"/>
              </w:rPr>
              <w:t xml:space="preserve"> &gt; mainwindow_auto.py</w:t>
            </w:r>
          </w:p>
        </w:tc>
      </w:tr>
    </w:tbl>
    <w:p w:rsidR="00F35361" w:rsidRDefault="00F35361" w:rsidP="00F35361">
      <w:pPr>
        <w:pStyle w:val="NormalWeb"/>
      </w:pPr>
      <w:r>
        <w:t xml:space="preserve">Name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I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update the GUI in </w:t>
      </w:r>
      <w:proofErr w:type="spellStart"/>
      <w:r>
        <w:t>QtCreator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pyuic5 to update the “auto.py” file.</w:t>
      </w:r>
    </w:p>
    <w:p w:rsidR="00F35361" w:rsidRDefault="00F35361" w:rsidP="00F35361">
      <w:pPr>
        <w:pStyle w:val="NormalWeb"/>
      </w:pPr>
      <w:proofErr w:type="spellStart"/>
      <w:r>
        <w:t>Okay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,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Do </w:t>
      </w:r>
      <w:proofErr w:type="spellStart"/>
      <w:r>
        <w:t>we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GUI? </w:t>
      </w:r>
      <w:proofErr w:type="spellStart"/>
      <w:r>
        <w:t>Yes</w:t>
      </w:r>
      <w:proofErr w:type="spellEnd"/>
      <w:r>
        <w:t xml:space="preserve"> and no. This code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GUI, but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:rsidR="00F35361" w:rsidRDefault="00F35361" w:rsidP="00F35361">
      <w:pPr>
        <w:pStyle w:val="Titre2"/>
      </w:pPr>
      <w:proofErr w:type="spellStart"/>
      <w:r>
        <w:t>Add</w:t>
      </w:r>
      <w:proofErr w:type="spellEnd"/>
      <w:r>
        <w:t xml:space="preserve"> Basic Python Code</w:t>
      </w:r>
    </w:p>
    <w:p w:rsidR="00F35361" w:rsidRDefault="00F35361" w:rsidP="00F35361">
      <w:pPr>
        <w:pStyle w:val="NormalWeb"/>
      </w:pPr>
      <w:proofErr w:type="spellStart"/>
      <w:r>
        <w:lastRenderedPageBreak/>
        <w:t>Create</w:t>
      </w:r>
      <w:proofErr w:type="spellEnd"/>
      <w:r>
        <w:t xml:space="preserve"> a new Python file in the </w:t>
      </w:r>
      <w:proofErr w:type="spellStart"/>
      <w:r>
        <w:t>same</w:t>
      </w:r>
      <w:proofErr w:type="spellEnd"/>
      <w:r>
        <w:t xml:space="preserve"> directory as </w:t>
      </w:r>
      <w:proofErr w:type="spellStart"/>
      <w:r>
        <w:t>your</w:t>
      </w:r>
      <w:proofErr w:type="spellEnd"/>
      <w:r>
        <w:t xml:space="preserve"> mainwindow_auto.py,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code.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but I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main python </w:t>
      </w:r>
      <w:proofErr w:type="gramStart"/>
      <w:r>
        <w:t>a</w:t>
      </w:r>
      <w:proofErr w:type="gram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name</w:t>
      </w:r>
      <w:proofErr w:type="spellEnd"/>
      <w:r>
        <w:t>: “main.py”. I know, right?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7322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3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4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5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6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7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8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9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10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11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12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13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14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15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16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17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18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19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20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21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22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23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24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25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26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27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28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# </w:t>
            </w:r>
            <w:proofErr w:type="spellStart"/>
            <w:r w:rsidRPr="00F35361">
              <w:rPr>
                <w:rStyle w:val="code10"/>
              </w:rPr>
              <w:t>always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seem</w:t>
            </w:r>
            <w:proofErr w:type="spellEnd"/>
            <w:r w:rsidRPr="00F35361">
              <w:rPr>
                <w:rStyle w:val="code10"/>
              </w:rPr>
              <w:t xml:space="preserve"> to </w:t>
            </w:r>
            <w:proofErr w:type="spellStart"/>
            <w:r w:rsidRPr="00F35361">
              <w:rPr>
                <w:rStyle w:val="code10"/>
              </w:rPr>
              <w:t>need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this</w:t>
            </w:r>
            <w:proofErr w:type="spell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import </w:t>
            </w:r>
            <w:proofErr w:type="spellStart"/>
            <w:r w:rsidRPr="00F35361">
              <w:rPr>
                <w:rStyle w:val="code10"/>
              </w:rPr>
              <w:t>sys</w:t>
            </w:r>
            <w:proofErr w:type="spell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# This </w:t>
            </w:r>
            <w:proofErr w:type="spellStart"/>
            <w:r w:rsidRPr="00F35361">
              <w:rPr>
                <w:rStyle w:val="code10"/>
              </w:rPr>
              <w:t>gets</w:t>
            </w:r>
            <w:proofErr w:type="spellEnd"/>
            <w:r w:rsidRPr="00F35361">
              <w:rPr>
                <w:rStyle w:val="code10"/>
              </w:rPr>
              <w:t xml:space="preserve"> the </w:t>
            </w:r>
            <w:proofErr w:type="spellStart"/>
            <w:r w:rsidRPr="00F35361">
              <w:rPr>
                <w:rStyle w:val="code10"/>
              </w:rPr>
              <w:t>Qt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stuff</w:t>
            </w:r>
            <w:proofErr w:type="spell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import PyQt5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proofErr w:type="spellStart"/>
            <w:r w:rsidRPr="00F35361">
              <w:rPr>
                <w:rStyle w:val="code10"/>
              </w:rPr>
              <w:t>from</w:t>
            </w:r>
            <w:proofErr w:type="spellEnd"/>
            <w:r w:rsidRPr="00F35361">
              <w:rPr>
                <w:rStyle w:val="code10"/>
              </w:rPr>
              <w:t xml:space="preserve"> PyQt5.QtWidgets import *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# This </w:t>
            </w:r>
            <w:proofErr w:type="spellStart"/>
            <w:r w:rsidRPr="00F35361">
              <w:rPr>
                <w:rStyle w:val="code10"/>
              </w:rPr>
              <w:t>is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our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window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from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QtCreator</w:t>
            </w:r>
            <w:proofErr w:type="spell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import </w:t>
            </w:r>
            <w:proofErr w:type="spellStart"/>
            <w:r w:rsidRPr="00F35361">
              <w:rPr>
                <w:rStyle w:val="code10"/>
              </w:rPr>
              <w:t>mainwindow_auto</w:t>
            </w:r>
            <w:proofErr w:type="spell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# </w:t>
            </w:r>
            <w:proofErr w:type="spellStart"/>
            <w:r w:rsidRPr="00F35361">
              <w:rPr>
                <w:rStyle w:val="code10"/>
              </w:rPr>
              <w:t>create</w:t>
            </w:r>
            <w:proofErr w:type="spellEnd"/>
            <w:r w:rsidRPr="00F35361">
              <w:rPr>
                <w:rStyle w:val="code10"/>
              </w:rPr>
              <w:t xml:space="preserve"> class for </w:t>
            </w:r>
            <w:proofErr w:type="spellStart"/>
            <w:r w:rsidRPr="00F35361">
              <w:rPr>
                <w:rStyle w:val="code10"/>
              </w:rPr>
              <w:t>our</w:t>
            </w:r>
            <w:proofErr w:type="spellEnd"/>
            <w:r w:rsidRPr="00F35361">
              <w:rPr>
                <w:rStyle w:val="code10"/>
              </w:rPr>
              <w:t xml:space="preserve"> Raspberry Pi GUI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class </w:t>
            </w:r>
            <w:proofErr w:type="spellStart"/>
            <w:proofErr w:type="gramStart"/>
            <w:r w:rsidRPr="00F35361">
              <w:rPr>
                <w:rStyle w:val="code10"/>
              </w:rPr>
              <w:t>MainWindow</w:t>
            </w:r>
            <w:proofErr w:type="spellEnd"/>
            <w:r w:rsidRPr="00F35361">
              <w:rPr>
                <w:rStyle w:val="code10"/>
              </w:rPr>
              <w:t>(</w:t>
            </w:r>
            <w:proofErr w:type="spellStart"/>
            <w:proofErr w:type="gramEnd"/>
            <w:r w:rsidRPr="00F35361">
              <w:rPr>
                <w:rStyle w:val="code10"/>
              </w:rPr>
              <w:t>QMainWindow</w:t>
            </w:r>
            <w:proofErr w:type="spellEnd"/>
            <w:r w:rsidRPr="00F35361">
              <w:rPr>
                <w:rStyle w:val="code10"/>
              </w:rPr>
              <w:t xml:space="preserve">, </w:t>
            </w:r>
            <w:proofErr w:type="spellStart"/>
            <w:r w:rsidRPr="00F35361">
              <w:rPr>
                <w:rStyle w:val="code10"/>
              </w:rPr>
              <w:t>mainwindow_auto.Ui_MainWindow</w:t>
            </w:r>
            <w:proofErr w:type="spellEnd"/>
            <w:r w:rsidRPr="00F35361">
              <w:rPr>
                <w:rStyle w:val="code10"/>
              </w:rPr>
              <w:t>):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 # </w:t>
            </w:r>
            <w:proofErr w:type="spellStart"/>
            <w:r w:rsidRPr="00F35361">
              <w:rPr>
                <w:rStyle w:val="code10"/>
              </w:rPr>
              <w:t>access</w:t>
            </w:r>
            <w:proofErr w:type="spellEnd"/>
            <w:r w:rsidRPr="00F35361">
              <w:rPr>
                <w:rStyle w:val="code10"/>
              </w:rPr>
              <w:t xml:space="preserve"> variables </w:t>
            </w:r>
            <w:proofErr w:type="spellStart"/>
            <w:r w:rsidRPr="00F35361">
              <w:rPr>
                <w:rStyle w:val="code10"/>
              </w:rPr>
              <w:t>inside</w:t>
            </w:r>
            <w:proofErr w:type="spellEnd"/>
            <w:r w:rsidRPr="00F35361">
              <w:rPr>
                <w:rStyle w:val="code10"/>
              </w:rPr>
              <w:t xml:space="preserve"> of the </w:t>
            </w:r>
            <w:proofErr w:type="spellStart"/>
            <w:r w:rsidRPr="00F35361">
              <w:rPr>
                <w:rStyle w:val="code10"/>
              </w:rPr>
              <w:t>UI's</w:t>
            </w:r>
            <w:proofErr w:type="spellEnd"/>
            <w:r w:rsidRPr="00F35361">
              <w:rPr>
                <w:rStyle w:val="code10"/>
              </w:rPr>
              <w:t xml:space="preserve"> file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def</w:t>
            </w:r>
            <w:proofErr w:type="spellEnd"/>
            <w:r w:rsidRPr="00F35361">
              <w:rPr>
                <w:rStyle w:val="code10"/>
              </w:rPr>
              <w:t xml:space="preserve"> __</w:t>
            </w:r>
            <w:proofErr w:type="spellStart"/>
            <w:r w:rsidRPr="00F35361">
              <w:rPr>
                <w:rStyle w:val="code10"/>
              </w:rPr>
              <w:t>init</w:t>
            </w:r>
            <w:proofErr w:type="spellEnd"/>
            <w:r w:rsidRPr="00F35361">
              <w:rPr>
                <w:rStyle w:val="code10"/>
              </w:rPr>
              <w:t>_</w:t>
            </w:r>
            <w:proofErr w:type="gramStart"/>
            <w:r w:rsidRPr="00F35361">
              <w:rPr>
                <w:rStyle w:val="code10"/>
              </w:rPr>
              <w:t>_(</w:t>
            </w:r>
            <w:proofErr w:type="gramEnd"/>
            <w:r w:rsidRPr="00F35361">
              <w:rPr>
                <w:rStyle w:val="code10"/>
              </w:rPr>
              <w:t>self):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gramStart"/>
            <w:r w:rsidRPr="00F35361">
              <w:rPr>
                <w:rStyle w:val="code10"/>
              </w:rPr>
              <w:t>super(</w:t>
            </w:r>
            <w:proofErr w:type="spellStart"/>
            <w:proofErr w:type="gramEnd"/>
            <w:r w:rsidRPr="00F35361">
              <w:rPr>
                <w:rStyle w:val="code10"/>
              </w:rPr>
              <w:t>self.__class</w:t>
            </w:r>
            <w:proofErr w:type="spellEnd"/>
            <w:r w:rsidRPr="00F35361">
              <w:rPr>
                <w:rStyle w:val="code10"/>
              </w:rPr>
              <w:t>__, self).__</w:t>
            </w:r>
            <w:proofErr w:type="spellStart"/>
            <w:r w:rsidRPr="00F35361">
              <w:rPr>
                <w:rStyle w:val="code10"/>
              </w:rPr>
              <w:t>init</w:t>
            </w:r>
            <w:proofErr w:type="spellEnd"/>
            <w:r w:rsidRPr="00F35361">
              <w:rPr>
                <w:rStyle w:val="code10"/>
              </w:rPr>
              <w:t>__()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proofErr w:type="gramStart"/>
            <w:r w:rsidRPr="00F35361">
              <w:rPr>
                <w:rStyle w:val="code10"/>
              </w:rPr>
              <w:t>self.setupUi</w:t>
            </w:r>
            <w:proofErr w:type="spellEnd"/>
            <w:r w:rsidRPr="00F35361">
              <w:rPr>
                <w:rStyle w:val="code10"/>
              </w:rPr>
              <w:t>(</w:t>
            </w:r>
            <w:proofErr w:type="gramEnd"/>
            <w:r w:rsidRPr="00F35361">
              <w:rPr>
                <w:rStyle w:val="code10"/>
              </w:rPr>
              <w:t xml:space="preserve">self) # </w:t>
            </w:r>
            <w:proofErr w:type="spellStart"/>
            <w:r w:rsidRPr="00F35361">
              <w:rPr>
                <w:rStyle w:val="code10"/>
              </w:rPr>
              <w:t>gets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defined</w:t>
            </w:r>
            <w:proofErr w:type="spellEnd"/>
            <w:r w:rsidRPr="00F35361">
              <w:rPr>
                <w:rStyle w:val="code10"/>
              </w:rPr>
              <w:t xml:space="preserve"> in the UI file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# I </w:t>
            </w:r>
            <w:proofErr w:type="spellStart"/>
            <w:r w:rsidRPr="00F35361">
              <w:rPr>
                <w:rStyle w:val="code10"/>
              </w:rPr>
              <w:t>feel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better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having</w:t>
            </w:r>
            <w:proofErr w:type="spellEnd"/>
            <w:r w:rsidRPr="00F35361">
              <w:rPr>
                <w:rStyle w:val="code10"/>
              </w:rPr>
              <w:t xml:space="preserve"> one of </w:t>
            </w:r>
            <w:proofErr w:type="spellStart"/>
            <w:r w:rsidRPr="00F35361">
              <w:rPr>
                <w:rStyle w:val="code10"/>
              </w:rPr>
              <w:t>these</w:t>
            </w:r>
            <w:proofErr w:type="spell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proofErr w:type="spellStart"/>
            <w:r w:rsidRPr="00F35361">
              <w:rPr>
                <w:rStyle w:val="code10"/>
              </w:rPr>
              <w:t>def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gramStart"/>
            <w:r w:rsidRPr="00F35361">
              <w:rPr>
                <w:rStyle w:val="code10"/>
              </w:rPr>
              <w:t>main(</w:t>
            </w:r>
            <w:proofErr w:type="gramEnd"/>
            <w:r w:rsidRPr="00F35361">
              <w:rPr>
                <w:rStyle w:val="code10"/>
              </w:rPr>
              <w:t>):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 # a new </w:t>
            </w:r>
            <w:proofErr w:type="spellStart"/>
            <w:r w:rsidRPr="00F35361">
              <w:rPr>
                <w:rStyle w:val="code10"/>
              </w:rPr>
              <w:t>app</w:t>
            </w:r>
            <w:proofErr w:type="spellEnd"/>
            <w:r w:rsidRPr="00F35361">
              <w:rPr>
                <w:rStyle w:val="code10"/>
              </w:rPr>
              <w:t xml:space="preserve"> instance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app</w:t>
            </w:r>
            <w:proofErr w:type="spellEnd"/>
            <w:r w:rsidRPr="00F35361">
              <w:rPr>
                <w:rStyle w:val="code10"/>
              </w:rPr>
              <w:t xml:space="preserve"> = </w:t>
            </w:r>
            <w:proofErr w:type="spellStart"/>
            <w:proofErr w:type="gramStart"/>
            <w:r w:rsidRPr="00F35361">
              <w:rPr>
                <w:rStyle w:val="code10"/>
              </w:rPr>
              <w:t>QApplication</w:t>
            </w:r>
            <w:proofErr w:type="spellEnd"/>
            <w:r w:rsidRPr="00F35361">
              <w:rPr>
                <w:rStyle w:val="code10"/>
              </w:rPr>
              <w:t>(</w:t>
            </w:r>
            <w:proofErr w:type="spellStart"/>
            <w:proofErr w:type="gramEnd"/>
            <w:r w:rsidRPr="00F35361">
              <w:rPr>
                <w:rStyle w:val="code10"/>
              </w:rPr>
              <w:t>sys.argv</w:t>
            </w:r>
            <w:proofErr w:type="spellEnd"/>
            <w:r w:rsidRPr="00F35361">
              <w:rPr>
                <w:rStyle w:val="code10"/>
              </w:rPr>
              <w:t>)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form</w:t>
            </w:r>
            <w:proofErr w:type="spellEnd"/>
            <w:r w:rsidRPr="00F35361">
              <w:rPr>
                <w:rStyle w:val="code10"/>
              </w:rPr>
              <w:t xml:space="preserve"> = </w:t>
            </w:r>
            <w:proofErr w:type="spellStart"/>
            <w:proofErr w:type="gramStart"/>
            <w:r w:rsidRPr="00F35361">
              <w:rPr>
                <w:rStyle w:val="code10"/>
              </w:rPr>
              <w:t>MainWindow</w:t>
            </w:r>
            <w:proofErr w:type="spellEnd"/>
            <w:r w:rsidRPr="00F35361">
              <w:rPr>
                <w:rStyle w:val="code10"/>
              </w:rPr>
              <w:t>()</w:t>
            </w:r>
            <w:proofErr w:type="gram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proofErr w:type="gramStart"/>
            <w:r w:rsidRPr="00F35361">
              <w:rPr>
                <w:rStyle w:val="code10"/>
              </w:rPr>
              <w:t>form.show</w:t>
            </w:r>
            <w:proofErr w:type="spellEnd"/>
            <w:r w:rsidRPr="00F35361">
              <w:rPr>
                <w:rStyle w:val="code10"/>
              </w:rPr>
              <w:t>()</w:t>
            </w:r>
            <w:proofErr w:type="gramEnd"/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 # </w:t>
            </w:r>
            <w:proofErr w:type="spellStart"/>
            <w:r w:rsidRPr="00F35361">
              <w:rPr>
                <w:rStyle w:val="code10"/>
              </w:rPr>
              <w:t>without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this</w:t>
            </w:r>
            <w:proofErr w:type="spellEnd"/>
            <w:r w:rsidRPr="00F35361">
              <w:rPr>
                <w:rStyle w:val="code10"/>
              </w:rPr>
              <w:t xml:space="preserve">, the script exits </w:t>
            </w:r>
            <w:proofErr w:type="spellStart"/>
            <w:r w:rsidRPr="00F35361">
              <w:rPr>
                <w:rStyle w:val="code10"/>
              </w:rPr>
              <w:t>immediately</w:t>
            </w:r>
            <w:proofErr w:type="spellEnd"/>
            <w:r w:rsidRPr="00F35361">
              <w:rPr>
                <w:rStyle w:val="code10"/>
              </w:rPr>
              <w:t>.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proofErr w:type="gramStart"/>
            <w:r w:rsidRPr="00F35361">
              <w:rPr>
                <w:rStyle w:val="code10"/>
              </w:rPr>
              <w:t>sys.exit</w:t>
            </w:r>
            <w:proofErr w:type="spellEnd"/>
            <w:r w:rsidRPr="00F35361">
              <w:rPr>
                <w:rStyle w:val="code10"/>
              </w:rPr>
              <w:t>(</w:t>
            </w:r>
            <w:proofErr w:type="spellStart"/>
            <w:proofErr w:type="gramEnd"/>
            <w:r w:rsidRPr="00F35361">
              <w:rPr>
                <w:rStyle w:val="code10"/>
              </w:rPr>
              <w:t>app.exec</w:t>
            </w:r>
            <w:proofErr w:type="spellEnd"/>
            <w:r w:rsidRPr="00F35361">
              <w:rPr>
                <w:rStyle w:val="code10"/>
              </w:rPr>
              <w:t>_())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# python bit to figure how </w:t>
            </w:r>
            <w:proofErr w:type="spellStart"/>
            <w:r w:rsidRPr="00F35361">
              <w:rPr>
                <w:rStyle w:val="code10"/>
              </w:rPr>
              <w:t>who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started</w:t>
            </w:r>
            <w:proofErr w:type="spellEnd"/>
            <w:r w:rsidRPr="00F35361">
              <w:rPr>
                <w:rStyle w:val="code10"/>
              </w:rPr>
              <w:t xml:space="preserve"> This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if __</w:t>
            </w:r>
            <w:proofErr w:type="spellStart"/>
            <w:r w:rsidRPr="00F35361">
              <w:rPr>
                <w:rStyle w:val="code10"/>
              </w:rPr>
              <w:t>name</w:t>
            </w:r>
            <w:proofErr w:type="spellEnd"/>
            <w:r w:rsidRPr="00F35361">
              <w:rPr>
                <w:rStyle w:val="code10"/>
              </w:rPr>
              <w:t>__ == "__main__":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gramStart"/>
            <w:r w:rsidRPr="00F35361">
              <w:rPr>
                <w:rStyle w:val="code10"/>
              </w:rPr>
              <w:t>main(</w:t>
            </w:r>
            <w:proofErr w:type="gramEnd"/>
            <w:r w:rsidRPr="00F35361">
              <w:rPr>
                <w:rStyle w:val="code10"/>
              </w:rPr>
              <w:t>)</w:t>
            </w:r>
          </w:p>
        </w:tc>
      </w:tr>
    </w:tbl>
    <w:p w:rsidR="00F35361" w:rsidRDefault="00F35361" w:rsidP="00F35361">
      <w:pPr>
        <w:pStyle w:val="NormalWeb"/>
      </w:pP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bits,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Python script and have basic GUI </w:t>
      </w:r>
      <w:proofErr w:type="spellStart"/>
      <w:r>
        <w:t>functions</w:t>
      </w:r>
      <w:proofErr w:type="spellEnd"/>
      <w:r>
        <w:t xml:space="preserve">. Of course buttons and </w:t>
      </w:r>
      <w:proofErr w:type="spellStart"/>
      <w:r>
        <w:t>other</w:t>
      </w:r>
      <w:proofErr w:type="spellEnd"/>
      <w:r>
        <w:t xml:space="preserve"> widgets </w:t>
      </w:r>
      <w:proofErr w:type="spellStart"/>
      <w:r>
        <w:t>won’t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yet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click </w:t>
      </w:r>
      <w:proofErr w:type="spellStart"/>
      <w:r>
        <w:t>them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801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python3 main.py</w:t>
            </w:r>
          </w:p>
        </w:tc>
      </w:tr>
    </w:tbl>
    <w:p w:rsidR="00F35361" w:rsidRDefault="00F35361" w:rsidP="00F35361">
      <w:pPr>
        <w:pStyle w:val="NormalWeb"/>
      </w:pPr>
      <w:r>
        <w:t xml:space="preserve">And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GUI: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7239000" cy="5553075"/>
            <wp:effectExtent l="0" t="0" r="0" b="0"/>
            <wp:docPr id="3" name="Image 3" descr="Raspberry Pi GUI runni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spberry Pi GUI runni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Titre3"/>
      </w:pPr>
      <w:proofErr w:type="spellStart"/>
      <w:r>
        <w:t>Add</w:t>
      </w:r>
      <w:proofErr w:type="spellEnd"/>
      <w:r>
        <w:t xml:space="preserve"> </w:t>
      </w:r>
      <w:proofErr w:type="spellStart"/>
      <w:r>
        <w:t>Handlers</w:t>
      </w:r>
      <w:proofErr w:type="spellEnd"/>
    </w:p>
    <w:p w:rsidR="00F35361" w:rsidRDefault="00F35361" w:rsidP="00F35361">
      <w:pPr>
        <w:pStyle w:val="NormalWeb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attention to the widget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? This bit of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in the Python code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widget. In </w:t>
      </w:r>
      <w:proofErr w:type="spellStart"/>
      <w:r>
        <w:t>your</w:t>
      </w:r>
      <w:proofErr w:type="spellEnd"/>
      <w:r>
        <w:t xml:space="preserve"> main.py file,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MainWindow</w:t>
      </w:r>
      <w:proofErr w:type="spellEnd"/>
      <w:r>
        <w:t xml:space="preserve"> class.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7322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2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3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4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5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6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7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8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9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10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11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12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13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14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lastRenderedPageBreak/>
              <w:t>15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16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17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lastRenderedPageBreak/>
              <w:t xml:space="preserve"># </w:t>
            </w:r>
            <w:proofErr w:type="spellStart"/>
            <w:r w:rsidRPr="00F35361">
              <w:rPr>
                <w:rStyle w:val="code10"/>
              </w:rPr>
              <w:t>create</w:t>
            </w:r>
            <w:proofErr w:type="spellEnd"/>
            <w:r w:rsidRPr="00F35361">
              <w:rPr>
                <w:rStyle w:val="code10"/>
              </w:rPr>
              <w:t xml:space="preserve"> class for </w:t>
            </w:r>
            <w:proofErr w:type="spellStart"/>
            <w:r w:rsidRPr="00F35361">
              <w:rPr>
                <w:rStyle w:val="code10"/>
              </w:rPr>
              <w:t>our</w:t>
            </w:r>
            <w:proofErr w:type="spellEnd"/>
            <w:r w:rsidRPr="00F35361">
              <w:rPr>
                <w:rStyle w:val="code10"/>
              </w:rPr>
              <w:t xml:space="preserve"> Raspberry Pi GUI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class </w:t>
            </w:r>
            <w:proofErr w:type="spellStart"/>
            <w:proofErr w:type="gramStart"/>
            <w:r w:rsidRPr="00F35361">
              <w:rPr>
                <w:rStyle w:val="code10"/>
              </w:rPr>
              <w:t>MainWindow</w:t>
            </w:r>
            <w:proofErr w:type="spellEnd"/>
            <w:r w:rsidRPr="00F35361">
              <w:rPr>
                <w:rStyle w:val="code10"/>
              </w:rPr>
              <w:t>(</w:t>
            </w:r>
            <w:proofErr w:type="spellStart"/>
            <w:proofErr w:type="gramEnd"/>
            <w:r w:rsidRPr="00F35361">
              <w:rPr>
                <w:rStyle w:val="code10"/>
              </w:rPr>
              <w:t>QMainWindow</w:t>
            </w:r>
            <w:proofErr w:type="spellEnd"/>
            <w:r w:rsidRPr="00F35361">
              <w:rPr>
                <w:rStyle w:val="code10"/>
              </w:rPr>
              <w:t xml:space="preserve">, </w:t>
            </w:r>
            <w:proofErr w:type="spellStart"/>
            <w:r w:rsidRPr="00F35361">
              <w:rPr>
                <w:rStyle w:val="code10"/>
              </w:rPr>
              <w:t>mainwindow_auto.Ui_MainWindow</w:t>
            </w:r>
            <w:proofErr w:type="spellEnd"/>
            <w:r w:rsidRPr="00F35361">
              <w:rPr>
                <w:rStyle w:val="code10"/>
              </w:rPr>
              <w:t>):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 # </w:t>
            </w:r>
            <w:proofErr w:type="spellStart"/>
            <w:r w:rsidRPr="00F35361">
              <w:rPr>
                <w:rStyle w:val="code10"/>
              </w:rPr>
              <w:t>access</w:t>
            </w:r>
            <w:proofErr w:type="spellEnd"/>
            <w:r w:rsidRPr="00F35361">
              <w:rPr>
                <w:rStyle w:val="code10"/>
              </w:rPr>
              <w:t xml:space="preserve"> variables </w:t>
            </w:r>
            <w:proofErr w:type="spellStart"/>
            <w:r w:rsidRPr="00F35361">
              <w:rPr>
                <w:rStyle w:val="code10"/>
              </w:rPr>
              <w:t>inside</w:t>
            </w:r>
            <w:proofErr w:type="spellEnd"/>
            <w:r w:rsidRPr="00F35361">
              <w:rPr>
                <w:rStyle w:val="code10"/>
              </w:rPr>
              <w:t xml:space="preserve"> of the </w:t>
            </w:r>
            <w:proofErr w:type="spellStart"/>
            <w:r w:rsidRPr="00F35361">
              <w:rPr>
                <w:rStyle w:val="code10"/>
              </w:rPr>
              <w:t>UI's</w:t>
            </w:r>
            <w:proofErr w:type="spellEnd"/>
            <w:r w:rsidRPr="00F35361">
              <w:rPr>
                <w:rStyle w:val="code10"/>
              </w:rPr>
              <w:t xml:space="preserve"> file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 ### </w:t>
            </w:r>
            <w:proofErr w:type="spellStart"/>
            <w:r w:rsidRPr="00F35361">
              <w:rPr>
                <w:rStyle w:val="code10"/>
              </w:rPr>
              <w:t>functions</w:t>
            </w:r>
            <w:proofErr w:type="spellEnd"/>
            <w:r w:rsidRPr="00F35361">
              <w:rPr>
                <w:rStyle w:val="code10"/>
              </w:rPr>
              <w:t xml:space="preserve"> for the buttons to call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def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proofErr w:type="gramStart"/>
            <w:r w:rsidRPr="00F35361">
              <w:rPr>
                <w:rStyle w:val="code10"/>
              </w:rPr>
              <w:t>pressedOnButton</w:t>
            </w:r>
            <w:proofErr w:type="spellEnd"/>
            <w:r w:rsidRPr="00F35361">
              <w:rPr>
                <w:rStyle w:val="code10"/>
              </w:rPr>
              <w:t>(</w:t>
            </w:r>
            <w:proofErr w:type="gramEnd"/>
            <w:r w:rsidRPr="00F35361">
              <w:rPr>
                <w:rStyle w:val="code10"/>
              </w:rPr>
              <w:t>self):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print</w:t>
            </w:r>
            <w:proofErr w:type="spellEnd"/>
            <w:r w:rsidRPr="00F35361">
              <w:rPr>
                <w:rStyle w:val="code10"/>
              </w:rPr>
              <w:t xml:space="preserve"> ("</w:t>
            </w:r>
            <w:proofErr w:type="spellStart"/>
            <w:r w:rsidRPr="00F35361">
              <w:rPr>
                <w:rStyle w:val="code10"/>
              </w:rPr>
              <w:t>Pressed</w:t>
            </w:r>
            <w:proofErr w:type="spellEnd"/>
            <w:r w:rsidRPr="00F35361">
              <w:rPr>
                <w:rStyle w:val="code10"/>
              </w:rPr>
              <w:t xml:space="preserve"> On!")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def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proofErr w:type="gramStart"/>
            <w:r w:rsidRPr="00F35361">
              <w:rPr>
                <w:rStyle w:val="code10"/>
              </w:rPr>
              <w:t>pressedOffButton</w:t>
            </w:r>
            <w:proofErr w:type="spellEnd"/>
            <w:r w:rsidRPr="00F35361">
              <w:rPr>
                <w:rStyle w:val="code10"/>
              </w:rPr>
              <w:t>(</w:t>
            </w:r>
            <w:proofErr w:type="gramEnd"/>
            <w:r w:rsidRPr="00F35361">
              <w:rPr>
                <w:rStyle w:val="code10"/>
              </w:rPr>
              <w:t>self):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print</w:t>
            </w:r>
            <w:proofErr w:type="spellEnd"/>
            <w:r w:rsidRPr="00F35361">
              <w:rPr>
                <w:rStyle w:val="code10"/>
              </w:rPr>
              <w:t xml:space="preserve"> ("</w:t>
            </w:r>
            <w:proofErr w:type="spellStart"/>
            <w:r w:rsidRPr="00F35361">
              <w:rPr>
                <w:rStyle w:val="code10"/>
              </w:rPr>
              <w:t>Pressed</w:t>
            </w:r>
            <w:proofErr w:type="spellEnd"/>
            <w:r w:rsidRPr="00F35361">
              <w:rPr>
                <w:rStyle w:val="code10"/>
              </w:rPr>
              <w:t xml:space="preserve"> Off!")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r w:rsidRPr="00F35361">
              <w:rPr>
                <w:rStyle w:val="code10"/>
              </w:rPr>
              <w:t>def</w:t>
            </w:r>
            <w:proofErr w:type="spellEnd"/>
            <w:r w:rsidRPr="00F35361">
              <w:rPr>
                <w:rStyle w:val="code10"/>
              </w:rPr>
              <w:t xml:space="preserve"> __</w:t>
            </w:r>
            <w:proofErr w:type="spellStart"/>
            <w:r w:rsidRPr="00F35361">
              <w:rPr>
                <w:rStyle w:val="code10"/>
              </w:rPr>
              <w:t>init</w:t>
            </w:r>
            <w:proofErr w:type="spellEnd"/>
            <w:r w:rsidRPr="00F35361">
              <w:rPr>
                <w:rStyle w:val="code10"/>
              </w:rPr>
              <w:t>_</w:t>
            </w:r>
            <w:proofErr w:type="gramStart"/>
            <w:r w:rsidRPr="00F35361">
              <w:rPr>
                <w:rStyle w:val="code10"/>
              </w:rPr>
              <w:t>_(</w:t>
            </w:r>
            <w:proofErr w:type="gramEnd"/>
            <w:r w:rsidRPr="00F35361">
              <w:rPr>
                <w:rStyle w:val="code10"/>
              </w:rPr>
              <w:t>self):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gramStart"/>
            <w:r w:rsidRPr="00F35361">
              <w:rPr>
                <w:rStyle w:val="code10"/>
              </w:rPr>
              <w:t>super(</w:t>
            </w:r>
            <w:proofErr w:type="spellStart"/>
            <w:proofErr w:type="gramEnd"/>
            <w:r w:rsidRPr="00F35361">
              <w:rPr>
                <w:rStyle w:val="code10"/>
              </w:rPr>
              <w:t>self.__class</w:t>
            </w:r>
            <w:proofErr w:type="spellEnd"/>
            <w:r w:rsidRPr="00F35361">
              <w:rPr>
                <w:rStyle w:val="code10"/>
              </w:rPr>
              <w:t>__, self).__</w:t>
            </w:r>
            <w:proofErr w:type="spellStart"/>
            <w:r w:rsidRPr="00F35361">
              <w:rPr>
                <w:rStyle w:val="code10"/>
              </w:rPr>
              <w:t>init</w:t>
            </w:r>
            <w:proofErr w:type="spellEnd"/>
            <w:r w:rsidRPr="00F35361">
              <w:rPr>
                <w:rStyle w:val="code10"/>
              </w:rPr>
              <w:t>__()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proofErr w:type="gramStart"/>
            <w:r w:rsidRPr="00F35361">
              <w:rPr>
                <w:rStyle w:val="code10"/>
              </w:rPr>
              <w:t>self.setupUi</w:t>
            </w:r>
            <w:proofErr w:type="spellEnd"/>
            <w:r w:rsidRPr="00F35361">
              <w:rPr>
                <w:rStyle w:val="code10"/>
              </w:rPr>
              <w:t>(</w:t>
            </w:r>
            <w:proofErr w:type="gramEnd"/>
            <w:r w:rsidRPr="00F35361">
              <w:rPr>
                <w:rStyle w:val="code10"/>
              </w:rPr>
              <w:t xml:space="preserve">self) # </w:t>
            </w:r>
            <w:proofErr w:type="spellStart"/>
            <w:r w:rsidRPr="00F35361">
              <w:rPr>
                <w:rStyle w:val="code10"/>
              </w:rPr>
              <w:t>gets</w:t>
            </w:r>
            <w:proofErr w:type="spellEnd"/>
            <w:r w:rsidRPr="00F35361">
              <w:rPr>
                <w:rStyle w:val="code10"/>
              </w:rPr>
              <w:t xml:space="preserve"> </w:t>
            </w:r>
            <w:proofErr w:type="spellStart"/>
            <w:r w:rsidRPr="00F35361">
              <w:rPr>
                <w:rStyle w:val="code10"/>
              </w:rPr>
              <w:t>defined</w:t>
            </w:r>
            <w:proofErr w:type="spellEnd"/>
            <w:r w:rsidRPr="00F35361">
              <w:rPr>
                <w:rStyle w:val="code10"/>
              </w:rPr>
              <w:t xml:space="preserve"> in the UI file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lastRenderedPageBreak/>
              <w:t> 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 xml:space="preserve"> ### </w:t>
            </w:r>
            <w:proofErr w:type="spellStart"/>
            <w:r w:rsidRPr="00F35361">
              <w:rPr>
                <w:rStyle w:val="code10"/>
              </w:rPr>
              <w:t>Hooks</w:t>
            </w:r>
            <w:proofErr w:type="spellEnd"/>
            <w:r w:rsidRPr="00F35361">
              <w:rPr>
                <w:rStyle w:val="code10"/>
              </w:rPr>
              <w:t xml:space="preserve"> to for buttons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proofErr w:type="gramStart"/>
            <w:r w:rsidRPr="00F35361">
              <w:rPr>
                <w:rStyle w:val="code10"/>
              </w:rPr>
              <w:t>self.btnOn.clicked.connect</w:t>
            </w:r>
            <w:proofErr w:type="spellEnd"/>
            <w:r w:rsidRPr="00F35361">
              <w:rPr>
                <w:rStyle w:val="code10"/>
              </w:rPr>
              <w:t>(</w:t>
            </w:r>
            <w:proofErr w:type="gramEnd"/>
            <w:r w:rsidRPr="00F35361">
              <w:rPr>
                <w:rStyle w:val="code10"/>
              </w:rPr>
              <w:t xml:space="preserve">lambda: </w:t>
            </w:r>
            <w:proofErr w:type="spellStart"/>
            <w:r w:rsidRPr="00F35361">
              <w:rPr>
                <w:rStyle w:val="code10"/>
              </w:rPr>
              <w:t>self.pressedOnButton</w:t>
            </w:r>
            <w:proofErr w:type="spellEnd"/>
            <w:r w:rsidRPr="00F35361">
              <w:rPr>
                <w:rStyle w:val="code10"/>
              </w:rPr>
              <w:t>())</w:t>
            </w:r>
          </w:p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 </w:t>
            </w:r>
            <w:proofErr w:type="spellStart"/>
            <w:proofErr w:type="gramStart"/>
            <w:r w:rsidRPr="00F35361">
              <w:rPr>
                <w:rStyle w:val="code10"/>
              </w:rPr>
              <w:t>self.btnOff.clicked.connect</w:t>
            </w:r>
            <w:proofErr w:type="spellEnd"/>
            <w:r w:rsidRPr="00F35361">
              <w:rPr>
                <w:rStyle w:val="code10"/>
              </w:rPr>
              <w:t>(</w:t>
            </w:r>
            <w:proofErr w:type="gramEnd"/>
            <w:r w:rsidRPr="00F35361">
              <w:rPr>
                <w:rStyle w:val="code10"/>
              </w:rPr>
              <w:t xml:space="preserve">lambda: </w:t>
            </w:r>
            <w:proofErr w:type="spellStart"/>
            <w:r w:rsidRPr="00F35361">
              <w:rPr>
                <w:rStyle w:val="code10"/>
              </w:rPr>
              <w:t>self.pressedOffButton</w:t>
            </w:r>
            <w:proofErr w:type="spellEnd"/>
            <w:r w:rsidRPr="00F35361">
              <w:rPr>
                <w:rStyle w:val="code10"/>
              </w:rPr>
              <w:t>())</w:t>
            </w:r>
          </w:p>
        </w:tc>
      </w:tr>
    </w:tbl>
    <w:p w:rsidR="00F35361" w:rsidRDefault="00F35361" w:rsidP="00F35361">
      <w:pPr>
        <w:pStyle w:val="NormalWeb"/>
      </w:pPr>
      <w:r>
        <w:lastRenderedPageBreak/>
        <w:t xml:space="preserve">Replace the </w:t>
      </w:r>
      <w:proofErr w:type="spellStart"/>
      <w:r>
        <w:t>MainWindow</w:t>
      </w:r>
      <w:proofErr w:type="spellEnd"/>
      <w:r>
        <w:t xml:space="preserve"> class </w:t>
      </w:r>
      <w:proofErr w:type="spellStart"/>
      <w:r>
        <w:t>from</w:t>
      </w:r>
      <w:proofErr w:type="spellEnd"/>
      <w:r>
        <w:t xml:space="preserve"> the minimal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a message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on the console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F35361" w:rsidRDefault="00F35361" w:rsidP="00F35361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of Google-</w:t>
      </w:r>
      <w:proofErr w:type="spellStart"/>
      <w:r>
        <w:t>fu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code for </w:t>
      </w:r>
      <w:proofErr w:type="spellStart"/>
      <w:r>
        <w:t>other</w:t>
      </w:r>
      <w:proofErr w:type="spellEnd"/>
      <w:r>
        <w:t xml:space="preserve"> widget types.</w:t>
      </w:r>
    </w:p>
    <w:p w:rsidR="00F35361" w:rsidRDefault="00F35361" w:rsidP="00F3536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857500" cy="1447800"/>
            <wp:effectExtent l="0" t="0" r="0" b="0"/>
            <wp:docPr id="2" name="Image 2" descr="PyQt5 with button presse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Qt5 with button presse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61" w:rsidRDefault="00F35361" w:rsidP="00F35361">
      <w:pPr>
        <w:pStyle w:val="Titre2"/>
      </w:pPr>
      <w:r>
        <w:t>Running on startup</w:t>
      </w:r>
    </w:p>
    <w:p w:rsidR="00F35361" w:rsidRDefault="00F35361" w:rsidP="00F35361">
      <w:pPr>
        <w:pStyle w:val="NormalWeb"/>
      </w:pPr>
      <w:proofErr w:type="spellStart"/>
      <w:r>
        <w:t>Okay</w:t>
      </w:r>
      <w:proofErr w:type="spellEnd"/>
      <w:r>
        <w:t xml:space="preserve"> 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the Pi to boot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X-Windows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up,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how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python program </w:t>
      </w:r>
      <w:proofErr w:type="spellStart"/>
      <w:r>
        <w:t>run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 first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“main.py” and “mainwindow_auto.py” files are in the </w:t>
      </w:r>
      <w:proofErr w:type="spellStart"/>
      <w:r>
        <w:t>same</w:t>
      </w:r>
      <w:proofErr w:type="spellEnd"/>
      <w:r>
        <w:t xml:space="preserve"> directory. In </w:t>
      </w:r>
      <w:proofErr w:type="spellStart"/>
      <w:r>
        <w:t>my</w:t>
      </w:r>
      <w:proofErr w:type="spellEnd"/>
      <w:r>
        <w:t xml:space="preserve"> case, I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“pi” </w:t>
      </w:r>
      <w:proofErr w:type="spellStart"/>
      <w:r>
        <w:t>user’s</w:t>
      </w:r>
      <w:proofErr w:type="spellEnd"/>
      <w:r>
        <w:t xml:space="preserve"> home directory.</w:t>
      </w:r>
    </w:p>
    <w:p w:rsidR="00F35361" w:rsidRDefault="00F35361" w:rsidP="00F35361">
      <w:pPr>
        <w:pStyle w:val="NormalWeb"/>
      </w:pPr>
      <w:r>
        <w:t xml:space="preserve">Edit </w:t>
      </w:r>
      <w:proofErr w:type="spellStart"/>
      <w:r>
        <w:t>this</w:t>
      </w:r>
      <w:proofErr w:type="spellEnd"/>
      <w:r>
        <w:t xml:space="preserve"> file: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5881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nano /home/pi/.config/</w:t>
            </w:r>
            <w:proofErr w:type="spellStart"/>
            <w:r w:rsidRPr="00F35361">
              <w:rPr>
                <w:rStyle w:val="code10"/>
              </w:rPr>
              <w:t>lxsession</w:t>
            </w:r>
            <w:proofErr w:type="spellEnd"/>
            <w:r w:rsidRPr="00F35361">
              <w:rPr>
                <w:rStyle w:val="code10"/>
              </w:rPr>
              <w:t>/LXDE-pi/</w:t>
            </w:r>
            <w:proofErr w:type="spellStart"/>
            <w:r w:rsidRPr="00F35361">
              <w:rPr>
                <w:rStyle w:val="code10"/>
              </w:rPr>
              <w:t>autostart</w:t>
            </w:r>
            <w:proofErr w:type="spellEnd"/>
          </w:p>
        </w:tc>
      </w:tr>
    </w:tbl>
    <w:p w:rsidR="00F35361" w:rsidRDefault="00F35361" w:rsidP="00F35361">
      <w:pPr>
        <w:pStyle w:val="NormalWeb"/>
      </w:pPr>
      <w:r>
        <w:t xml:space="preserve">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4081"/>
      </w:tblGrid>
      <w:tr w:rsidR="00F35361" w:rsidRPr="00F35361" w:rsidTr="00F3536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361" w:rsidRPr="00F35361" w:rsidRDefault="00F35361" w:rsidP="00F35361">
            <w:pPr>
              <w:pStyle w:val="Sansinterligne"/>
              <w:rPr>
                <w:rStyle w:val="code10"/>
              </w:rPr>
            </w:pPr>
            <w:r w:rsidRPr="00F35361">
              <w:rPr>
                <w:rStyle w:val="code10"/>
              </w:rPr>
              <w:t>@/</w:t>
            </w:r>
            <w:proofErr w:type="spellStart"/>
            <w:r w:rsidRPr="00F35361">
              <w:rPr>
                <w:rStyle w:val="code10"/>
              </w:rPr>
              <w:t>usr</w:t>
            </w:r>
            <w:proofErr w:type="spellEnd"/>
            <w:r w:rsidRPr="00F35361">
              <w:rPr>
                <w:rStyle w:val="code10"/>
              </w:rPr>
              <w:t>/bin/python3 /home/pi/main.py</w:t>
            </w:r>
          </w:p>
        </w:tc>
      </w:tr>
    </w:tbl>
    <w:p w:rsidR="00F35361" w:rsidRDefault="00F35361" w:rsidP="00F35361">
      <w:pPr>
        <w:pStyle w:val="NormalWeb"/>
      </w:pPr>
      <w:proofErr w:type="spellStart"/>
      <w:r>
        <w:t>Now</w:t>
      </w:r>
      <w:proofErr w:type="spellEnd"/>
      <w:r>
        <w:t xml:space="preserve"> issue a </w:t>
      </w:r>
      <w:proofErr w:type="spellStart"/>
      <w:r>
        <w:t>sudo</w:t>
      </w:r>
      <w:proofErr w:type="spellEnd"/>
      <w:r>
        <w:t xml:space="preserve"> reboot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(Note,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the “</w:t>
      </w:r>
      <w:proofErr w:type="spellStart"/>
      <w:r>
        <w:t>which</w:t>
      </w:r>
      <w:proofErr w:type="spellEnd"/>
      <w:r>
        <w:t xml:space="preserve">” command to </w:t>
      </w:r>
      <w:proofErr w:type="spellStart"/>
      <w:r>
        <w:t>verify</w:t>
      </w:r>
      <w:proofErr w:type="spellEnd"/>
      <w:r>
        <w:t xml:space="preserve"> the location of the python3 </w:t>
      </w:r>
      <w:proofErr w:type="spellStart"/>
      <w:r>
        <w:t>binary</w:t>
      </w:r>
      <w:proofErr w:type="spellEnd"/>
      <w:r>
        <w:t>.)</w:t>
      </w:r>
    </w:p>
    <w:p w:rsidR="00F35361" w:rsidRDefault="00F35361" w:rsidP="00F35361">
      <w:pPr>
        <w:pStyle w:val="Titre2"/>
      </w:pPr>
      <w:proofErr w:type="spellStart"/>
      <w:r>
        <w:t>Download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F35361" w:rsidRDefault="00F35361" w:rsidP="00F35361">
      <w:pPr>
        <w:pStyle w:val="NormalWeb"/>
      </w:pPr>
      <w:r>
        <w:t xml:space="preserve">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and Python code,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F35361" w:rsidRDefault="00F35361" w:rsidP="00F35361">
      <w:pPr>
        <w:pStyle w:val="NormalWeb"/>
        <w:jc w:val="center"/>
      </w:pPr>
      <w:hyperlink r:id="rId40" w:history="1">
        <w:proofErr w:type="spellStart"/>
        <w:r>
          <w:rPr>
            <w:rStyle w:val="Lienhypertexte"/>
          </w:rPr>
          <w:t>Download</w:t>
        </w:r>
        <w:proofErr w:type="spellEnd"/>
        <w:r>
          <w:rPr>
            <w:rStyle w:val="Lienhypertexte"/>
          </w:rPr>
          <w:t xml:space="preserve"> Tutorial Code</w:t>
        </w:r>
      </w:hyperlink>
    </w:p>
    <w:p w:rsidR="00F35361" w:rsidRDefault="00F35361" w:rsidP="00F35361">
      <w:pPr>
        <w:pStyle w:val="Titre2"/>
      </w:pPr>
      <w:r>
        <w:t>Conclusion</w:t>
      </w:r>
    </w:p>
    <w:p w:rsidR="00F35361" w:rsidRDefault="00F35361" w:rsidP="00F35361">
      <w:pPr>
        <w:pStyle w:val="NormalWeb"/>
      </w:pPr>
      <w:r>
        <w:t xml:space="preserve">As I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tutorial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all of the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—in </w:t>
      </w:r>
      <w:proofErr w:type="spellStart"/>
      <w:r>
        <w:t>two</w:t>
      </w:r>
      <w:proofErr w:type="spellEnd"/>
      <w:r>
        <w:t xml:space="preserve"> places.</w:t>
      </w:r>
    </w:p>
    <w:p w:rsidR="00F35361" w:rsidRDefault="00F35361" w:rsidP="00F35361">
      <w:pPr>
        <w:pStyle w:val="NormalWeb"/>
      </w:pPr>
      <w:r>
        <w:lastRenderedPageBreak/>
        <w:t xml:space="preserve">That </w:t>
      </w:r>
      <w:proofErr w:type="spellStart"/>
      <w:r>
        <w:t>isn’t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for the widgets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tons (and tons) of help on how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programs—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the code </w:t>
      </w:r>
      <w:proofErr w:type="spellStart"/>
      <w:r>
        <w:t>is</w:t>
      </w:r>
      <w:proofErr w:type="spellEnd"/>
      <w:r>
        <w:t xml:space="preserve"> in C++.</w:t>
      </w:r>
    </w:p>
    <w:p w:rsidR="00F35361" w:rsidRDefault="00F35361"/>
    <w:p w:rsidR="00F35361" w:rsidRDefault="00F35361"/>
    <w:p w:rsidR="00F35361" w:rsidRDefault="00F35361"/>
    <w:p w:rsidR="00F35361" w:rsidRDefault="00F35361"/>
    <w:p w:rsidR="00F35361" w:rsidRDefault="00F35361"/>
    <w:sectPr w:rsidR="00F35361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F7A" w:rsidRDefault="00781F7A" w:rsidP="00F35361">
      <w:pPr>
        <w:spacing w:after="0" w:line="240" w:lineRule="auto"/>
      </w:pPr>
      <w:r>
        <w:separator/>
      </w:r>
    </w:p>
  </w:endnote>
  <w:endnote w:type="continuationSeparator" w:id="0">
    <w:p w:rsidR="00781F7A" w:rsidRDefault="00781F7A" w:rsidP="00F3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361" w:rsidRDefault="00F3536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361" w:rsidRDefault="00F35361" w:rsidP="00F35361">
    <w:pPr>
      <w:pStyle w:val="Pieddepage"/>
      <w:jc w:val="center"/>
    </w:pPr>
    <w:r>
      <w:t xml:space="preserve">Page </w:t>
    </w:r>
    <w:sdt>
      <w:sdtPr>
        <w:id w:val="186502387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F7AE2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8F7AE2">
            <w:rPr>
              <w:noProof/>
            </w:rPr>
            <w:t>10</w:t>
          </w:r>
        </w:fldSimple>
        <w:r>
          <w:t xml:space="preserve"> de </w:t>
        </w:r>
        <w:fldSimple w:instr=" FILENAME   \* MERGEFORMAT ">
          <w:r w:rsidR="008F7AE2">
            <w:rPr>
              <w:noProof/>
            </w:rPr>
            <w:t>RPi_GUI_Tutorial-ByJamesLewis.docx</w:t>
          </w:r>
        </w:fldSimple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361" w:rsidRDefault="00F3536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F7A" w:rsidRDefault="00781F7A" w:rsidP="00F35361">
      <w:pPr>
        <w:spacing w:after="0" w:line="240" w:lineRule="auto"/>
      </w:pPr>
      <w:r>
        <w:separator/>
      </w:r>
    </w:p>
  </w:footnote>
  <w:footnote w:type="continuationSeparator" w:id="0">
    <w:p w:rsidR="00781F7A" w:rsidRDefault="00781F7A" w:rsidP="00F3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361" w:rsidRDefault="00F3536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361" w:rsidRDefault="00F3536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361" w:rsidRDefault="00F3536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66C62"/>
    <w:multiLevelType w:val="multilevel"/>
    <w:tmpl w:val="8386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61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F02CC"/>
    <w:rsid w:val="001F5DBC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798C"/>
    <w:rsid w:val="003541D1"/>
    <w:rsid w:val="003567CB"/>
    <w:rsid w:val="0035698A"/>
    <w:rsid w:val="00357D90"/>
    <w:rsid w:val="00363611"/>
    <w:rsid w:val="00366DD0"/>
    <w:rsid w:val="00370FC3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61815"/>
    <w:rsid w:val="005672E7"/>
    <w:rsid w:val="00583DFA"/>
    <w:rsid w:val="005A0C2D"/>
    <w:rsid w:val="005B1737"/>
    <w:rsid w:val="005B4DE4"/>
    <w:rsid w:val="005B51AA"/>
    <w:rsid w:val="005C708A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33C42"/>
    <w:rsid w:val="00741F2B"/>
    <w:rsid w:val="00747091"/>
    <w:rsid w:val="00754880"/>
    <w:rsid w:val="00763E04"/>
    <w:rsid w:val="007664ED"/>
    <w:rsid w:val="0077162A"/>
    <w:rsid w:val="00781087"/>
    <w:rsid w:val="00781F7A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E75C2"/>
    <w:rsid w:val="008F21B3"/>
    <w:rsid w:val="008F7AE2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46926"/>
    <w:rsid w:val="00A532C0"/>
    <w:rsid w:val="00A56460"/>
    <w:rsid w:val="00A6050D"/>
    <w:rsid w:val="00A63297"/>
    <w:rsid w:val="00A77103"/>
    <w:rsid w:val="00A82B69"/>
    <w:rsid w:val="00A85F8B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50360"/>
    <w:rsid w:val="00B55195"/>
    <w:rsid w:val="00B650BC"/>
    <w:rsid w:val="00B675D6"/>
    <w:rsid w:val="00B83149"/>
    <w:rsid w:val="00B83FB6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3B4"/>
    <w:rsid w:val="00C70F62"/>
    <w:rsid w:val="00CA1B66"/>
    <w:rsid w:val="00CA6383"/>
    <w:rsid w:val="00CB4BE8"/>
    <w:rsid w:val="00CB5B17"/>
    <w:rsid w:val="00CC0849"/>
    <w:rsid w:val="00CC08D8"/>
    <w:rsid w:val="00CD3F43"/>
    <w:rsid w:val="00CD57D3"/>
    <w:rsid w:val="00CE4C05"/>
    <w:rsid w:val="00CF12C5"/>
    <w:rsid w:val="00D073F6"/>
    <w:rsid w:val="00D15104"/>
    <w:rsid w:val="00D21700"/>
    <w:rsid w:val="00D24DC0"/>
    <w:rsid w:val="00D330C4"/>
    <w:rsid w:val="00D43F5D"/>
    <w:rsid w:val="00D62169"/>
    <w:rsid w:val="00D823D2"/>
    <w:rsid w:val="00D84C8D"/>
    <w:rsid w:val="00D86B1A"/>
    <w:rsid w:val="00D97D78"/>
    <w:rsid w:val="00DB11E7"/>
    <w:rsid w:val="00DB15EE"/>
    <w:rsid w:val="00DB189A"/>
    <w:rsid w:val="00DB5835"/>
    <w:rsid w:val="00DD2576"/>
    <w:rsid w:val="00DD3BC4"/>
    <w:rsid w:val="00DD6531"/>
    <w:rsid w:val="00DE093F"/>
    <w:rsid w:val="00DE3121"/>
    <w:rsid w:val="00DE7FE3"/>
    <w:rsid w:val="00DF38AE"/>
    <w:rsid w:val="00DF746E"/>
    <w:rsid w:val="00E101CC"/>
    <w:rsid w:val="00E11BA1"/>
    <w:rsid w:val="00E1251A"/>
    <w:rsid w:val="00E536B9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329B"/>
    <w:rsid w:val="00F2780C"/>
    <w:rsid w:val="00F329DE"/>
    <w:rsid w:val="00F35361"/>
    <w:rsid w:val="00F47704"/>
    <w:rsid w:val="00F62562"/>
    <w:rsid w:val="00F648BD"/>
    <w:rsid w:val="00F67902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35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35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35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5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35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3536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36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3536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3536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first-child">
    <w:name w:val="first-child"/>
    <w:basedOn w:val="Normal"/>
    <w:rsid w:val="00F3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ropcap">
    <w:name w:val="dropcap"/>
    <w:basedOn w:val="Policepardfaut"/>
    <w:rsid w:val="00F35361"/>
  </w:style>
  <w:style w:type="paragraph" w:customStyle="1" w:styleId="wp-caption-text">
    <w:name w:val="wp-caption-text"/>
    <w:basedOn w:val="Normal"/>
    <w:rsid w:val="00F3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3536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35361"/>
    <w:rPr>
      <w:i/>
      <w:iCs/>
    </w:rPr>
  </w:style>
  <w:style w:type="paragraph" w:styleId="Sansinterligne">
    <w:name w:val="No Spacing"/>
    <w:uiPriority w:val="1"/>
    <w:qFormat/>
    <w:rsid w:val="00F3536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3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5361"/>
  </w:style>
  <w:style w:type="paragraph" w:styleId="Pieddepage">
    <w:name w:val="footer"/>
    <w:basedOn w:val="Normal"/>
    <w:link w:val="PieddepageCar"/>
    <w:uiPriority w:val="99"/>
    <w:unhideWhenUsed/>
    <w:rsid w:val="00F3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5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35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35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35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5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35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3536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36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3536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3536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first-child">
    <w:name w:val="first-child"/>
    <w:basedOn w:val="Normal"/>
    <w:rsid w:val="00F3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ropcap">
    <w:name w:val="dropcap"/>
    <w:basedOn w:val="Policepardfaut"/>
    <w:rsid w:val="00F35361"/>
  </w:style>
  <w:style w:type="paragraph" w:customStyle="1" w:styleId="wp-caption-text">
    <w:name w:val="wp-caption-text"/>
    <w:basedOn w:val="Normal"/>
    <w:rsid w:val="00F3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3536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35361"/>
    <w:rPr>
      <w:i/>
      <w:iCs/>
    </w:rPr>
  </w:style>
  <w:style w:type="paragraph" w:styleId="Sansinterligne">
    <w:name w:val="No Spacing"/>
    <w:uiPriority w:val="1"/>
    <w:qFormat/>
    <w:rsid w:val="00F3536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3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5361"/>
  </w:style>
  <w:style w:type="paragraph" w:styleId="Pieddepage">
    <w:name w:val="footer"/>
    <w:basedOn w:val="Normal"/>
    <w:link w:val="PieddepageCar"/>
    <w:uiPriority w:val="99"/>
    <w:unhideWhenUsed/>
    <w:rsid w:val="00F3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1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ldengineer.com/raspberry-pi-gui-tutorial.html" TargetMode="External"/><Relationship Id="rId13" Type="http://schemas.openxmlformats.org/officeDocument/2006/relationships/hyperlink" Target="http://insights.dice.com/2014/11/26/5-top-python-guis-for-2015/" TargetMode="External"/><Relationship Id="rId18" Type="http://schemas.openxmlformats.org/officeDocument/2006/relationships/hyperlink" Target="http://wxPython.org" TargetMode="External"/><Relationship Id="rId26" Type="http://schemas.openxmlformats.org/officeDocument/2006/relationships/hyperlink" Target="https://www.baldengineer.com/raspberry-pi-gui-tutorial.html/03-qtc-name-class-mainwindow#main" TargetMode="External"/><Relationship Id="rId39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www.qt.io/download/" TargetMode="External"/><Relationship Id="rId34" Type="http://schemas.openxmlformats.org/officeDocument/2006/relationships/image" Target="media/image8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riverbankcomputing.com/software/pyqt/intro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www.baldengineer.com/raspberry-pi-gui-tutorial.html/qtc-button-naming#main" TargetMode="External"/><Relationship Id="rId38" Type="http://schemas.openxmlformats.org/officeDocument/2006/relationships/hyperlink" Target="https://www.baldengineer.com/raspberry-pi-gui-tutorial.html/button-pressing#main" TargetMode="External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xglade.sourceforge.net" TargetMode="External"/><Relationship Id="rId20" Type="http://schemas.openxmlformats.org/officeDocument/2006/relationships/hyperlink" Target="https://riverbankcomputing.com/software/pyqt/download5" TargetMode="External"/><Relationship Id="rId29" Type="http://schemas.openxmlformats.org/officeDocument/2006/relationships/image" Target="media/image6.jpe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arn.adafruit.com/adafruit-pitft-3-dot-5-touch-screen-for-raspberry-pi/easy-install" TargetMode="External"/><Relationship Id="rId24" Type="http://schemas.openxmlformats.org/officeDocument/2006/relationships/hyperlink" Target="https://www.baldengineer.com/raspberry-pi-gui-tutorial.html/02-qtc-select-kits#main" TargetMode="External"/><Relationship Id="rId32" Type="http://schemas.openxmlformats.org/officeDocument/2006/relationships/hyperlink" Target="https://www.adafruit.com/products/2097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www.baldengineer.com/wp-content/uploads/2016/02/SampleProgram.zip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xpython.org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baldengineer.com/raspberry-pi-gui-tutorial.html/04-qtc-code-window-annotated#main" TargetMode="External"/><Relationship Id="rId36" Type="http://schemas.openxmlformats.org/officeDocument/2006/relationships/hyperlink" Target="https://www.baldengineer.com/raspberry-pi-gui-tutorial.html/raspberry-pi-gui-running#main" TargetMode="External"/><Relationship Id="rId10" Type="http://schemas.openxmlformats.org/officeDocument/2006/relationships/hyperlink" Target="https://www.adafruit.com/products/2097" TargetMode="External"/><Relationship Id="rId19" Type="http://schemas.openxmlformats.org/officeDocument/2006/relationships/hyperlink" Target="http://brew.sh/" TargetMode="External"/><Relationship Id="rId31" Type="http://schemas.openxmlformats.org/officeDocument/2006/relationships/image" Target="media/image7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iki.python.org/moin/TkInter" TargetMode="External"/><Relationship Id="rId22" Type="http://schemas.openxmlformats.org/officeDocument/2006/relationships/hyperlink" Target="https://www.baldengineer.com/raspberry-pi-gui-tutorial.html/01-qtc-new-project#main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w.baldengineer.com/raspberry-pi-gui-tutorial.html/05-qtc-gui-editor#main" TargetMode="External"/><Relationship Id="rId35" Type="http://schemas.openxmlformats.org/officeDocument/2006/relationships/hyperlink" Target="https://www.baldengineer.com/wp-content/uploads/2016/02/SampleProgram.zip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1759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cp:lastPrinted>2018-01-03T09:06:00Z</cp:lastPrinted>
  <dcterms:created xsi:type="dcterms:W3CDTF">2018-01-03T09:01:00Z</dcterms:created>
  <dcterms:modified xsi:type="dcterms:W3CDTF">2018-01-03T09:06:00Z</dcterms:modified>
</cp:coreProperties>
</file>