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F72" w:rsidRPr="00347F72" w:rsidRDefault="00347F72" w:rsidP="00347F72">
      <w:pPr>
        <w:pBdr>
          <w:bottom w:val="single" w:sz="6" w:space="0" w:color="DADADA"/>
        </w:pBdr>
        <w:shd w:val="clear" w:color="auto" w:fill="FFFFFF"/>
        <w:spacing w:before="100" w:beforeAutospacing="1" w:after="100" w:afterAutospacing="1" w:line="525" w:lineRule="atLeast"/>
        <w:outlineLvl w:val="0"/>
        <w:rPr>
          <w:rFonts w:ascii="Roboto Slab" w:eastAsia="Times New Roman" w:hAnsi="Roboto Slab" w:cs="Times New Roman"/>
          <w:b/>
          <w:bCs/>
          <w:caps/>
          <w:color w:val="555555"/>
          <w:kern w:val="36"/>
          <w:sz w:val="45"/>
          <w:szCs w:val="45"/>
          <w:lang w:eastAsia="fr-FR"/>
        </w:rPr>
      </w:pPr>
      <w:r w:rsidRPr="00347F72">
        <w:rPr>
          <w:rFonts w:ascii="Roboto Slab" w:eastAsia="Times New Roman" w:hAnsi="Roboto Slab" w:cs="Times New Roman"/>
          <w:b/>
          <w:bCs/>
          <w:caps/>
          <w:color w:val="555555"/>
          <w:kern w:val="36"/>
          <w:sz w:val="45"/>
          <w:szCs w:val="45"/>
          <w:lang w:eastAsia="fr-FR"/>
        </w:rPr>
        <w:t>COMMENT UTILISER LA COMMANDE AWK AVEC DES EXEMPLES</w:t>
      </w:r>
    </w:p>
    <w:p w:rsidR="00D953B3" w:rsidRDefault="00347F72"/>
    <w:p w:rsidR="00347F72" w:rsidRDefault="00347F72" w:rsidP="00347F72">
      <w:pPr>
        <w:pStyle w:val="NormalWeb"/>
        <w:shd w:val="clear" w:color="auto" w:fill="FFFFFF"/>
        <w:spacing w:before="0" w:after="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Style w:val="lev"/>
          <w:rFonts w:ascii="Arial" w:hAnsi="Arial" w:cs="Arial"/>
          <w:color w:val="555555"/>
          <w:sz w:val="21"/>
          <w:szCs w:val="21"/>
        </w:rPr>
        <w:t>AWK</w:t>
      </w:r>
      <w:r>
        <w:rPr>
          <w:rFonts w:ascii="Arial" w:hAnsi="Arial" w:cs="Arial"/>
          <w:color w:val="555555"/>
          <w:sz w:val="21"/>
          <w:szCs w:val="21"/>
        </w:rPr>
        <w:t> est </w:t>
      </w:r>
      <w:r>
        <w:rPr>
          <w:rStyle w:val="lev"/>
          <w:rFonts w:ascii="Arial" w:hAnsi="Arial" w:cs="Arial"/>
          <w:color w:val="555555"/>
          <w:sz w:val="21"/>
          <w:szCs w:val="21"/>
        </w:rPr>
        <w:t>une commande Linux</w:t>
      </w:r>
      <w:r>
        <w:rPr>
          <w:rFonts w:ascii="Arial" w:hAnsi="Arial" w:cs="Arial"/>
          <w:color w:val="555555"/>
          <w:sz w:val="21"/>
          <w:szCs w:val="21"/>
        </w:rPr>
        <w:t> puissante et </w:t>
      </w:r>
      <w:r>
        <w:rPr>
          <w:rStyle w:val="lev"/>
          <w:rFonts w:ascii="Arial" w:hAnsi="Arial" w:cs="Arial"/>
          <w:color w:val="555555"/>
          <w:sz w:val="21"/>
          <w:szCs w:val="21"/>
        </w:rPr>
        <w:t>langage de script</w:t>
      </w:r>
      <w:r>
        <w:rPr>
          <w:rFonts w:ascii="Arial" w:hAnsi="Arial" w:cs="Arial"/>
          <w:color w:val="555555"/>
          <w:sz w:val="21"/>
          <w:szCs w:val="21"/>
        </w:rPr>
        <w:t> à usage général conçu pour </w:t>
      </w:r>
      <w:r>
        <w:rPr>
          <w:rStyle w:val="lev"/>
          <w:rFonts w:ascii="Arial" w:hAnsi="Arial" w:cs="Arial"/>
          <w:color w:val="555555"/>
          <w:sz w:val="21"/>
          <w:szCs w:val="21"/>
        </w:rPr>
        <w:t>le traitement de texte avancé</w:t>
      </w:r>
      <w:r>
        <w:rPr>
          <w:rFonts w:ascii="Arial" w:hAnsi="Arial" w:cs="Arial"/>
          <w:color w:val="555555"/>
          <w:sz w:val="21"/>
          <w:szCs w:val="21"/>
        </w:rPr>
        <w:t>. Il est principalement utilisé comme outil de rapport et d'analyse.</w:t>
      </w:r>
      <w:r>
        <w:rPr>
          <w:rFonts w:ascii="Arial" w:hAnsi="Arial" w:cs="Arial"/>
          <w:color w:val="555555"/>
          <w:sz w:val="21"/>
          <w:szCs w:val="21"/>
        </w:rPr>
        <w:br/>
        <w:t>Il prend les données d'entrée, le transforme et envoie le résultat à la sortie standard.</w:t>
      </w:r>
      <w:r>
        <w:rPr>
          <w:rFonts w:ascii="Arial" w:hAnsi="Arial" w:cs="Arial"/>
          <w:color w:val="555555"/>
          <w:sz w:val="21"/>
          <w:szCs w:val="21"/>
        </w:rPr>
        <w:br/>
        <w:t>Ainsi, tout comme </w:t>
      </w:r>
      <w:hyperlink r:id="rId5" w:history="1">
        <w:r>
          <w:rPr>
            <w:rStyle w:val="Lienhypertexte"/>
            <w:rFonts w:ascii="Arial" w:hAnsi="Arial" w:cs="Arial"/>
            <w:color w:val="0274BE"/>
            <w:sz w:val="21"/>
            <w:szCs w:val="21"/>
            <w:bdr w:val="none" w:sz="0" w:space="0" w:color="auto" w:frame="1"/>
          </w:rPr>
          <w:t xml:space="preserve">la commande </w:t>
        </w:r>
        <w:proofErr w:type="spellStart"/>
        <w:r>
          <w:rPr>
            <w:rStyle w:val="Lienhypertexte"/>
            <w:rFonts w:ascii="Arial" w:hAnsi="Arial" w:cs="Arial"/>
            <w:color w:val="0274BE"/>
            <w:sz w:val="21"/>
            <w:szCs w:val="21"/>
            <w:bdr w:val="none" w:sz="0" w:space="0" w:color="auto" w:frame="1"/>
          </w:rPr>
          <w:t>sed</w:t>
        </w:r>
        <w:proofErr w:type="spellEnd"/>
      </w:hyperlink>
      <w:r>
        <w:rPr>
          <w:rFonts w:ascii="Arial" w:hAnsi="Arial" w:cs="Arial"/>
          <w:color w:val="555555"/>
          <w:sz w:val="21"/>
          <w:szCs w:val="21"/>
        </w:rPr>
        <w:t>, elle est permet d'effectuer énormément de choses d'autant qu'elles intègrent beaucoup de fonctions.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Dans ce tutoriel, je vous propose un large éventails d'</w:t>
      </w:r>
      <w:r>
        <w:rPr>
          <w:rStyle w:val="lev"/>
          <w:rFonts w:ascii="Arial" w:hAnsi="Arial" w:cs="Arial"/>
          <w:color w:val="555555"/>
          <w:sz w:val="21"/>
          <w:szCs w:val="21"/>
        </w:rPr>
        <w:t>utilisations de la commande AWK</w:t>
      </w:r>
      <w:r>
        <w:rPr>
          <w:rFonts w:ascii="Arial" w:hAnsi="Arial" w:cs="Arial"/>
          <w:color w:val="555555"/>
          <w:sz w:val="21"/>
          <w:szCs w:val="21"/>
        </w:rPr>
        <w:t> avec de </w:t>
      </w:r>
      <w:r>
        <w:rPr>
          <w:rStyle w:val="lev"/>
          <w:rFonts w:ascii="Arial" w:hAnsi="Arial" w:cs="Arial"/>
          <w:color w:val="555555"/>
          <w:sz w:val="21"/>
          <w:szCs w:val="21"/>
        </w:rPr>
        <w:t>nombreuses exemples</w:t>
      </w:r>
      <w:r>
        <w:rPr>
          <w:rFonts w:ascii="Arial" w:hAnsi="Arial" w:cs="Arial"/>
          <w:color w:val="555555"/>
          <w:sz w:val="21"/>
          <w:szCs w:val="21"/>
        </w:rPr>
        <w:t>.</w:t>
      </w:r>
      <w:r>
        <w:rPr>
          <w:rFonts w:ascii="Arial" w:hAnsi="Arial" w:cs="Arial"/>
          <w:color w:val="555555"/>
          <w:sz w:val="21"/>
          <w:szCs w:val="21"/>
        </w:rPr>
        <w:br/>
        <w:t>Cela vous permet d'aborder les bases d'AWK pour améliorer considérablement votre capacité à manipuler des fichiers texte sur la ligne de commande.</w:t>
      </w:r>
    </w:p>
    <w:p w:rsidR="00347F72" w:rsidRDefault="00347F72" w:rsidP="00347F72">
      <w:pPr>
        <w:pStyle w:val="Titre2"/>
        <w:shd w:val="clear" w:color="auto" w:fill="FFFFFF"/>
        <w:spacing w:before="0" w:line="525" w:lineRule="atLeast"/>
        <w:rPr>
          <w:rFonts w:ascii="Roboto Slab" w:hAnsi="Roboto Slab"/>
          <w:caps/>
          <w:color w:val="555555"/>
          <w:sz w:val="38"/>
          <w:szCs w:val="38"/>
        </w:rPr>
      </w:pPr>
      <w:r>
        <w:rPr>
          <w:rFonts w:ascii="Roboto Slab" w:hAnsi="Roboto Slab"/>
          <w:caps/>
          <w:color w:val="555555"/>
          <w:sz w:val="38"/>
          <w:szCs w:val="38"/>
          <w:bdr w:val="none" w:sz="0" w:space="0" w:color="auto" w:frame="1"/>
        </w:rPr>
        <w:t>INTRODUCTION À LA COMMANDE AWK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Voici la syntaxe d'AWK 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pattern { action }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AWK peut </w:t>
      </w:r>
      <w:r>
        <w:rPr>
          <w:rStyle w:val="lev"/>
          <w:rFonts w:ascii="Arial" w:eastAsiaTheme="majorEastAsia" w:hAnsi="Arial" w:cs="Arial"/>
          <w:color w:val="555555"/>
          <w:sz w:val="21"/>
          <w:szCs w:val="21"/>
        </w:rPr>
        <w:t>traiter les fichiers de données textuels et les flux</w:t>
      </w:r>
      <w:r>
        <w:rPr>
          <w:rFonts w:ascii="Arial" w:hAnsi="Arial" w:cs="Arial"/>
          <w:color w:val="555555"/>
          <w:sz w:val="21"/>
          <w:szCs w:val="21"/>
        </w:rPr>
        <w:t>. Les données d'entrée sont divisées en enregistrements et champs que l'on peut traiter à l'aide de variables.</w:t>
      </w:r>
      <w:r>
        <w:rPr>
          <w:rFonts w:ascii="Arial" w:hAnsi="Arial" w:cs="Arial"/>
          <w:color w:val="555555"/>
          <w:sz w:val="21"/>
          <w:szCs w:val="21"/>
        </w:rPr>
        <w:br/>
        <w:t>La commande fonctionne sur un enregistrement à la fois jusqu'à la fin de l'entrée.</w:t>
      </w:r>
      <w:r>
        <w:rPr>
          <w:rFonts w:ascii="Arial" w:hAnsi="Arial" w:cs="Arial"/>
          <w:color w:val="555555"/>
          <w:sz w:val="21"/>
          <w:szCs w:val="21"/>
        </w:rPr>
        <w:br/>
        <w:t>Par exemple pour lire un fichier avec AWK 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'{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$3}' monfichier.txt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Comme toutes les commandes Linux, AWK peut aussi prendre un entrée la sortie d'une autre commande transmise par le caractère pipe.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who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|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'{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$1}'</w:t>
      </w:r>
    </w:p>
    <w:p w:rsidR="00347F72" w:rsidRDefault="00347F72" w:rsidP="00347F72">
      <w:pPr>
        <w:pStyle w:val="NormalWeb"/>
        <w:shd w:val="clear" w:color="auto" w:fill="FFFFFF"/>
        <w:spacing w:before="0" w:after="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De ce fait, on peut aussi lire la sortie d'un fichier par </w:t>
      </w:r>
      <w:hyperlink r:id="rId6" w:history="1">
        <w:r>
          <w:rPr>
            <w:rStyle w:val="lev"/>
            <w:rFonts w:ascii="Arial" w:eastAsiaTheme="majorEastAsia" w:hAnsi="Arial" w:cs="Arial"/>
            <w:color w:val="0274BE"/>
            <w:sz w:val="21"/>
            <w:szCs w:val="21"/>
            <w:bdr w:val="none" w:sz="0" w:space="0" w:color="auto" w:frame="1"/>
          </w:rPr>
          <w:t>la commande cat</w:t>
        </w:r>
      </w:hyperlink>
      <w:r>
        <w:rPr>
          <w:rFonts w:ascii="Arial" w:hAnsi="Arial" w:cs="Arial"/>
          <w:color w:val="555555"/>
          <w:sz w:val="21"/>
          <w:szCs w:val="21"/>
        </w:rPr>
        <w:t> 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cat</w:t>
      </w:r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monfichier.txt|awk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'{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$3}'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Les enregistrements sont séparés par un caractère appelé séparateur d'enregistrement.</w:t>
      </w:r>
      <w:r>
        <w:rPr>
          <w:rFonts w:ascii="Arial" w:hAnsi="Arial" w:cs="Arial"/>
          <w:color w:val="555555"/>
          <w:sz w:val="21"/>
          <w:szCs w:val="21"/>
        </w:rPr>
        <w:br/>
        <w:t>Le séparateur d'enregistrement par défaut est le caractère nouvelle ligne, ce qui signifie que chaque ligne dans les données de texte est un enregistrement. Un nouveau séparateur d'enregistrement peut être défini à l'aide de la </w:t>
      </w:r>
      <w:r>
        <w:rPr>
          <w:rStyle w:val="lev"/>
          <w:rFonts w:ascii="Arial" w:eastAsiaTheme="majorEastAsia" w:hAnsi="Arial" w:cs="Arial"/>
          <w:color w:val="555555"/>
          <w:sz w:val="21"/>
          <w:szCs w:val="21"/>
        </w:rPr>
        <w:t>variable RS</w:t>
      </w:r>
      <w:r>
        <w:rPr>
          <w:rFonts w:ascii="Arial" w:hAnsi="Arial" w:cs="Arial"/>
          <w:color w:val="555555"/>
          <w:sz w:val="21"/>
          <w:szCs w:val="21"/>
        </w:rPr>
        <w:t>. Les enregistrements consistent en des champs séparés par le séparateur de champs.</w:t>
      </w:r>
      <w:r>
        <w:rPr>
          <w:rFonts w:ascii="Arial" w:hAnsi="Arial" w:cs="Arial"/>
          <w:color w:val="555555"/>
          <w:sz w:val="21"/>
          <w:szCs w:val="21"/>
        </w:rPr>
        <w:br/>
        <w:t>Par défaut, les champs sont séparés par une espace blanche, comprenant un ou plusieurs caractères d'onglet, d'espace et de nouveaux caractères.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lastRenderedPageBreak/>
        <w:t>Les champs de chaque enregistrement sont référencés par </w:t>
      </w:r>
      <w:r>
        <w:rPr>
          <w:rStyle w:val="lev"/>
          <w:rFonts w:ascii="Arial" w:eastAsiaTheme="majorEastAsia" w:hAnsi="Arial" w:cs="Arial"/>
          <w:color w:val="555555"/>
          <w:sz w:val="21"/>
          <w:szCs w:val="21"/>
        </w:rPr>
        <w:t>le caractère Dollar ($)</w:t>
      </w:r>
      <w:r>
        <w:rPr>
          <w:rFonts w:ascii="Arial" w:hAnsi="Arial" w:cs="Arial"/>
          <w:color w:val="555555"/>
          <w:sz w:val="21"/>
          <w:szCs w:val="21"/>
        </w:rPr>
        <w:t> suivi d'un numéro de champ, en commençant par 1. Le premier champ est représenté avec $1, le second avec $2, etc.</w:t>
      </w:r>
      <w:r>
        <w:rPr>
          <w:rFonts w:ascii="Arial" w:hAnsi="Arial" w:cs="Arial"/>
          <w:color w:val="555555"/>
          <w:sz w:val="21"/>
          <w:szCs w:val="21"/>
        </w:rPr>
        <w:br/>
        <w:t>Le dernier champ peut également être référencé avec </w:t>
      </w:r>
      <w:r>
        <w:rPr>
          <w:rStyle w:val="lev"/>
          <w:rFonts w:ascii="Arial" w:eastAsiaTheme="majorEastAsia" w:hAnsi="Arial" w:cs="Arial"/>
          <w:color w:val="555555"/>
          <w:sz w:val="21"/>
          <w:szCs w:val="21"/>
        </w:rPr>
        <w:t>la variable spéciale NF</w:t>
      </w:r>
      <w:r>
        <w:rPr>
          <w:rFonts w:ascii="Arial" w:hAnsi="Arial" w:cs="Arial"/>
          <w:color w:val="555555"/>
          <w:sz w:val="21"/>
          <w:szCs w:val="21"/>
        </w:rPr>
        <w:t>. L'ensemble de l'enregistrement peut être référencé avec $0.</w:t>
      </w:r>
    </w:p>
    <w:p w:rsidR="00347F72" w:rsidRDefault="00347F72" w:rsidP="00347F72">
      <w:pPr>
        <w:pStyle w:val="Titre3"/>
        <w:shd w:val="clear" w:color="auto" w:fill="FFFFFF"/>
        <w:spacing w:before="0" w:line="600" w:lineRule="atLeast"/>
        <w:rPr>
          <w:rFonts w:ascii="Roboto" w:hAnsi="Roboto" w:cs="Times New Roman"/>
          <w:color w:val="0A36E1"/>
          <w:sz w:val="30"/>
          <w:szCs w:val="30"/>
        </w:rPr>
      </w:pPr>
      <w:r>
        <w:rPr>
          <w:rFonts w:ascii="Roboto" w:hAnsi="Roboto"/>
          <w:color w:val="0A36E1"/>
          <w:sz w:val="30"/>
          <w:szCs w:val="30"/>
          <w:bdr w:val="none" w:sz="0" w:space="0" w:color="auto" w:frame="1"/>
        </w:rPr>
        <w:t>Les variables AWK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Elle offre de nombreuses variables dont voici les principales :</w:t>
      </w:r>
    </w:p>
    <w:tbl>
      <w:tblPr>
        <w:tblW w:w="125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6"/>
        <w:gridCol w:w="9818"/>
      </w:tblGrid>
      <w:tr w:rsidR="00347F72" w:rsidTr="00347F7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7F72" w:rsidRDefault="00347F72">
            <w:pPr>
              <w:jc w:val="center"/>
              <w:rPr>
                <w:rFonts w:ascii="Helvetica" w:hAnsi="Helvetica" w:cs="Helvetica"/>
                <w:color w:val="333333"/>
                <w:sz w:val="24"/>
                <w:szCs w:val="24"/>
              </w:rPr>
            </w:pPr>
            <w:r>
              <w:rPr>
                <w:rStyle w:val="lev"/>
                <w:rFonts w:ascii="Helvetica" w:hAnsi="Helvetica" w:cs="Helvetica"/>
                <w:color w:val="333333"/>
              </w:rPr>
              <w:t>VARIABLES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7F72" w:rsidRDefault="00347F72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lev"/>
                <w:rFonts w:ascii="Helvetica" w:hAnsi="Helvetica" w:cs="Helvetica"/>
                <w:color w:val="333333"/>
              </w:rPr>
              <w:t>DESCRIPTION</w:t>
            </w:r>
          </w:p>
        </w:tc>
      </w:tr>
      <w:tr w:rsidR="00347F72" w:rsidTr="00347F7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7F72" w:rsidRDefault="00347F72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lev"/>
                <w:rFonts w:ascii="Helvetica" w:hAnsi="Helvetica" w:cs="Helvetica"/>
                <w:color w:val="333333"/>
              </w:rPr>
              <w:t>RS</w:t>
            </w:r>
            <w:r>
              <w:rPr>
                <w:rFonts w:ascii="Helvetica" w:hAnsi="Helvetica" w:cs="Helvetica"/>
                <w:color w:val="333333"/>
              </w:rPr>
              <w:t> – </w:t>
            </w:r>
            <w:r>
              <w:rPr>
                <w:rStyle w:val="Accentuation"/>
                <w:rFonts w:ascii="Helvetica" w:hAnsi="Helvetica" w:cs="Helvetica"/>
                <w:color w:val="333333"/>
              </w:rPr>
              <w:t xml:space="preserve">record </w:t>
            </w:r>
            <w:proofErr w:type="spellStart"/>
            <w:r>
              <w:rPr>
                <w:rStyle w:val="Accentuation"/>
                <w:rFonts w:ascii="Helvetica" w:hAnsi="Helvetica" w:cs="Helvetica"/>
                <w:color w:val="333333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7F72" w:rsidRDefault="00347F72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Le séparateur d'enregistrement est le délimiteur utilisé pour diviser le flux de données d'entrée en enregistrements.</w:t>
            </w:r>
            <w:r>
              <w:rPr>
                <w:rFonts w:ascii="Helvetica" w:hAnsi="Helvetica" w:cs="Helvetica"/>
                <w:color w:val="333333"/>
              </w:rPr>
              <w:br/>
              <w:t>Le délimiteur par défaut est le caractère nouvelle ligne \n.</w:t>
            </w:r>
          </w:p>
        </w:tc>
      </w:tr>
      <w:tr w:rsidR="00347F72" w:rsidTr="00347F7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7F72" w:rsidRDefault="00347F72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lev"/>
                <w:rFonts w:ascii="Helvetica" w:hAnsi="Helvetica" w:cs="Helvetica"/>
                <w:color w:val="333333"/>
              </w:rPr>
              <w:t>NS</w:t>
            </w:r>
            <w:r>
              <w:rPr>
                <w:rFonts w:ascii="Helvetica" w:hAnsi="Helvetica" w:cs="Helvetica"/>
                <w:color w:val="333333"/>
              </w:rPr>
              <w:t> – </w:t>
            </w:r>
            <w:r>
              <w:rPr>
                <w:rStyle w:val="Accentuation"/>
                <w:rFonts w:ascii="Helvetica" w:hAnsi="Helvetica" w:cs="Helvetica"/>
                <w:color w:val="333333"/>
              </w:rPr>
              <w:t xml:space="preserve">record </w:t>
            </w:r>
            <w:proofErr w:type="spellStart"/>
            <w:r>
              <w:rPr>
                <w:rStyle w:val="Accentuation"/>
                <w:rFonts w:ascii="Helvetica" w:hAnsi="Helvetica" w:cs="Helvetica"/>
                <w:color w:val="333333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7F72" w:rsidRDefault="00347F72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Correspond au numéro d'enregistrement de la sortie de la commande AWK.</w:t>
            </w:r>
            <w:r>
              <w:rPr>
                <w:rFonts w:ascii="Helvetica" w:hAnsi="Helvetica" w:cs="Helvetica"/>
                <w:color w:val="333333"/>
              </w:rPr>
              <w:br/>
              <w:t>Si vous utilisez le délimiteur standard pour vos enregistrements (nouvelle ligne), cette correspondance avec le numéro de ligne d'entrée actuel.</w:t>
            </w:r>
          </w:p>
        </w:tc>
      </w:tr>
      <w:tr w:rsidR="00347F72" w:rsidTr="00347F7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7F72" w:rsidRDefault="00347F72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lev"/>
                <w:rFonts w:ascii="Helvetica" w:hAnsi="Helvetica" w:cs="Helvetica"/>
                <w:color w:val="333333"/>
              </w:rPr>
              <w:t>FNR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7F72" w:rsidRDefault="00347F72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Le numéro d'enregistrement d'entrée dans le fichier d'entrée en cours.</w:t>
            </w:r>
          </w:p>
        </w:tc>
      </w:tr>
      <w:tr w:rsidR="00347F72" w:rsidTr="00347F7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7F72" w:rsidRDefault="00347F72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lev"/>
                <w:rFonts w:ascii="Helvetica" w:hAnsi="Helvetica" w:cs="Helvetica"/>
                <w:color w:val="333333"/>
              </w:rPr>
              <w:t>FS/OFS</w:t>
            </w:r>
            <w:r>
              <w:rPr>
                <w:rFonts w:ascii="Helvetica" w:hAnsi="Helvetica" w:cs="Helvetica"/>
                <w:color w:val="333333"/>
              </w:rPr>
              <w:t> – </w:t>
            </w:r>
            <w:proofErr w:type="spellStart"/>
            <w:r>
              <w:rPr>
                <w:rStyle w:val="Accentuation"/>
                <w:rFonts w:ascii="Helvetica" w:hAnsi="Helvetica" w:cs="Helvetica"/>
                <w:color w:val="333333"/>
              </w:rPr>
              <w:t>field</w:t>
            </w:r>
            <w:proofErr w:type="spellEnd"/>
            <w:r>
              <w:rPr>
                <w:rStyle w:val="Accentuation"/>
                <w:rFonts w:ascii="Helvetica" w:hAnsi="Helvetica" w:cs="Helvetica"/>
                <w:color w:val="333333"/>
              </w:rPr>
              <w:t xml:space="preserve"> </w:t>
            </w:r>
            <w:proofErr w:type="spellStart"/>
            <w:r>
              <w:rPr>
                <w:rStyle w:val="Accentuation"/>
                <w:rFonts w:ascii="Helvetica" w:hAnsi="Helvetica" w:cs="Helvetica"/>
                <w:color w:val="333333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7F72" w:rsidRDefault="00347F72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FS définit le séparateur de champs des sorties AWK.</w:t>
            </w:r>
            <w:r>
              <w:rPr>
                <w:rFonts w:ascii="Helvetica" w:hAnsi="Helvetica" w:cs="Helvetica"/>
                <w:color w:val="333333"/>
              </w:rPr>
              <w:br/>
              <w:t xml:space="preserve">Lorsque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Awk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imprime une sortie, il rejoindra les champs, mais cette fois, à l'aide de l'OFS Séparateur au lieu du séparateur FS.</w:t>
            </w:r>
            <w:r>
              <w:rPr>
                <w:rFonts w:ascii="Helvetica" w:hAnsi="Helvetica" w:cs="Helvetica"/>
                <w:color w:val="333333"/>
              </w:rPr>
              <w:br/>
              <w:t>Par défaut le séparateur est le caractère espace.</w:t>
            </w:r>
          </w:p>
        </w:tc>
      </w:tr>
      <w:tr w:rsidR="00347F72" w:rsidTr="00347F7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7F72" w:rsidRDefault="00347F72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lev"/>
                <w:rFonts w:ascii="Helvetica" w:hAnsi="Helvetica" w:cs="Helvetica"/>
                <w:color w:val="333333"/>
              </w:rPr>
              <w:t>ORS</w:t>
            </w:r>
            <w:r>
              <w:rPr>
                <w:rFonts w:ascii="Helvetica" w:hAnsi="Helvetica" w:cs="Helvetica"/>
                <w:color w:val="333333"/>
              </w:rPr>
              <w:t> – </w:t>
            </w:r>
            <w:r>
              <w:rPr>
                <w:rStyle w:val="Accentuation"/>
                <w:rFonts w:ascii="Helvetica" w:hAnsi="Helvetica" w:cs="Helvetica"/>
                <w:color w:val="333333"/>
              </w:rPr>
              <w:t xml:space="preserve">output record </w:t>
            </w:r>
            <w:proofErr w:type="spellStart"/>
            <w:r>
              <w:rPr>
                <w:rStyle w:val="Accentuation"/>
                <w:rFonts w:ascii="Helvetica" w:hAnsi="Helvetica" w:cs="Helvetica"/>
                <w:color w:val="333333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7F72" w:rsidRDefault="00347F72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Séparateur d'enregistrement de la sortie</w:t>
            </w:r>
          </w:p>
        </w:tc>
      </w:tr>
      <w:tr w:rsidR="00347F72" w:rsidTr="00347F7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7F72" w:rsidRDefault="00347F72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lev"/>
                <w:rFonts w:ascii="Helvetica" w:hAnsi="Helvetica" w:cs="Helvetica"/>
                <w:color w:val="333333"/>
              </w:rPr>
              <w:t>NF</w:t>
            </w:r>
            <w:r>
              <w:rPr>
                <w:rFonts w:ascii="Helvetica" w:hAnsi="Helvetica" w:cs="Helvetica"/>
                <w:color w:val="333333"/>
              </w:rPr>
              <w:t> – </w:t>
            </w:r>
            <w:proofErr w:type="spellStart"/>
            <w:r>
              <w:rPr>
                <w:rStyle w:val="Accentuation"/>
                <w:rFonts w:ascii="Helvetica" w:hAnsi="Helvetica" w:cs="Helvetica"/>
                <w:color w:val="333333"/>
              </w:rPr>
              <w:t>number</w:t>
            </w:r>
            <w:proofErr w:type="spellEnd"/>
            <w:r>
              <w:rPr>
                <w:rStyle w:val="Accentuation"/>
                <w:rFonts w:ascii="Helvetica" w:hAnsi="Helvetica" w:cs="Helvetica"/>
                <w:color w:val="333333"/>
              </w:rPr>
              <w:t xml:space="preserve"> of </w:t>
            </w:r>
            <w:proofErr w:type="spellStart"/>
            <w:r>
              <w:rPr>
                <w:rStyle w:val="Accentuation"/>
                <w:rFonts w:ascii="Helvetica" w:hAnsi="Helvetica" w:cs="Helvetica"/>
                <w:color w:val="333333"/>
              </w:rPr>
              <w:t>fields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7F72" w:rsidRDefault="00347F72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Si vous utilisez le délimiteur standard "espace blanc" pour vos champs, cela correspondra au nombre de mots dans l'enregistrement en cours.</w:t>
            </w:r>
            <w:r>
              <w:rPr>
                <w:rFonts w:ascii="Helvetica" w:hAnsi="Helvetica" w:cs="Helvetica"/>
                <w:color w:val="333333"/>
              </w:rPr>
              <w:br/>
              <w:t>Sinon il représente le dernier champs.</w:t>
            </w:r>
          </w:p>
        </w:tc>
      </w:tr>
      <w:tr w:rsidR="00347F72" w:rsidTr="00347F7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7F72" w:rsidRDefault="00347F72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Style w:val="lev"/>
                <w:rFonts w:ascii="Helvetica" w:hAnsi="Helvetica" w:cs="Helvetica"/>
                <w:color w:val="333333"/>
              </w:rPr>
              <w:t>FNR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7F72" w:rsidRDefault="00347F72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Nombre d'enregistrement d'un fichier</w:t>
            </w:r>
          </w:p>
        </w:tc>
      </w:tr>
      <w:tr w:rsidR="00347F72" w:rsidTr="00347F7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7F72" w:rsidRDefault="00347F72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$0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7F72" w:rsidRDefault="00347F72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Représente l'entière ligne d'un texte</w:t>
            </w:r>
          </w:p>
        </w:tc>
      </w:tr>
      <w:tr w:rsidR="00347F72" w:rsidTr="00347F7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7F72" w:rsidRDefault="00347F72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$1</w:t>
            </w:r>
            <w:r>
              <w:rPr>
                <w:rFonts w:ascii="Helvetica" w:hAnsi="Helvetica" w:cs="Helvetica"/>
                <w:color w:val="333333"/>
              </w:rPr>
              <w:br/>
              <w:t>$2</w:t>
            </w:r>
            <w:r>
              <w:rPr>
                <w:rFonts w:ascii="Helvetica" w:hAnsi="Helvetica" w:cs="Helvetica"/>
                <w:color w:val="333333"/>
              </w:rPr>
              <w:br/>
              <w:t>$8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7F72" w:rsidRDefault="00347F72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$1 : Représente le première champs</w:t>
            </w:r>
            <w:r>
              <w:rPr>
                <w:rFonts w:ascii="Helvetica" w:hAnsi="Helvetica" w:cs="Helvetica"/>
                <w:color w:val="333333"/>
              </w:rPr>
              <w:br/>
              <w:t>$2 : Représente le second champs</w:t>
            </w:r>
            <w:r>
              <w:rPr>
                <w:rFonts w:ascii="Helvetica" w:hAnsi="Helvetica" w:cs="Helvetica"/>
                <w:color w:val="333333"/>
              </w:rPr>
              <w:br/>
              <w:t>$8 : Représente le 8e champs</w:t>
            </w:r>
          </w:p>
        </w:tc>
      </w:tr>
      <w:tr w:rsidR="00347F72" w:rsidTr="00347F7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7F72" w:rsidRDefault="00347F72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7F72" w:rsidRDefault="00347F72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Nom du fichier utilisé dans la commande</w:t>
            </w:r>
          </w:p>
        </w:tc>
      </w:tr>
    </w:tbl>
    <w:p w:rsidR="00347F72" w:rsidRDefault="00347F72" w:rsidP="00347F72">
      <w:pPr>
        <w:rPr>
          <w:rFonts w:ascii="Times New Roman" w:hAnsi="Times New Roman" w:cs="Times New Roman"/>
        </w:rPr>
      </w:pPr>
      <w:r>
        <w:lastRenderedPageBreak/>
        <w:t>Les principales variables de la commande AWK</w:t>
      </w:r>
    </w:p>
    <w:p w:rsidR="00347F72" w:rsidRDefault="00347F72" w:rsidP="00347F72">
      <w:pPr>
        <w:pStyle w:val="Titre3"/>
        <w:shd w:val="clear" w:color="auto" w:fill="FFFFFF"/>
        <w:spacing w:before="0" w:line="600" w:lineRule="atLeast"/>
        <w:rPr>
          <w:rFonts w:ascii="Roboto" w:hAnsi="Roboto"/>
          <w:color w:val="0A36E1"/>
          <w:sz w:val="30"/>
          <w:szCs w:val="30"/>
        </w:rPr>
      </w:pPr>
      <w:r>
        <w:rPr>
          <w:rFonts w:ascii="Roboto" w:hAnsi="Roboto"/>
          <w:color w:val="0A36E1"/>
          <w:sz w:val="30"/>
          <w:szCs w:val="30"/>
          <w:bdr w:val="none" w:sz="0" w:space="0" w:color="auto" w:frame="1"/>
        </w:rPr>
        <w:t>Les actions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Les actions AWK sont encadrées dans des accolades ({}) et sont exécutées lorsque le motif correspond.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Une action peut avoir zéro ou plusieurs déclarations. Plusieurs états sont exécutés dans l'ordre dans lequel elles apparaissent et doivent être séparées par de nouvelles lignes ou des semi-colons (;).</w:t>
      </w:r>
      <w:r>
        <w:rPr>
          <w:rFonts w:ascii="Arial" w:hAnsi="Arial" w:cs="Arial"/>
          <w:color w:val="555555"/>
          <w:sz w:val="21"/>
          <w:szCs w:val="21"/>
        </w:rPr>
        <w:br/>
        <w:t>Il existe plusieurs types d'instructions d'action qui sont soutenues dans AWK:</w:t>
      </w:r>
    </w:p>
    <w:p w:rsidR="00347F72" w:rsidRDefault="00347F72" w:rsidP="00347F7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Expressions, telles que l'affectation variable, les opérateurs arithmétiques, l'incrément et les opérateurs décréments.</w:t>
      </w:r>
    </w:p>
    <w:p w:rsidR="00347F72" w:rsidRDefault="00347F72" w:rsidP="00347F7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Déclarations de contrôle, utilisées pour contrôler le flux du programme (si, pendant, passer, etc.)</w:t>
      </w:r>
    </w:p>
    <w:p w:rsidR="00347F72" w:rsidRDefault="00347F72" w:rsidP="00347F7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Déclarations de sortie, telles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que Imprimer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Printf</w:t>
      </w:r>
      <w:proofErr w:type="spellEnd"/>
      <w:r>
        <w:rPr>
          <w:rFonts w:ascii="Arial" w:hAnsi="Arial" w:cs="Arial"/>
          <w:color w:val="555555"/>
          <w:sz w:val="21"/>
          <w:szCs w:val="21"/>
        </w:rPr>
        <w:t>.</w:t>
      </w:r>
    </w:p>
    <w:p w:rsidR="00347F72" w:rsidRDefault="00347F72" w:rsidP="00347F7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Déclarations composées, pour regrouper d'autres déclarations.</w:t>
      </w:r>
    </w:p>
    <w:p w:rsidR="00347F72" w:rsidRDefault="00347F72" w:rsidP="00347F7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Déclarations d'entrée, pour contrôler le traitement de l'entrée. Déclarations de suppression, pour supprimer les éléments de tableau.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On peut tout à fait effectuer plusieurs actions et instructions en les séparant par ; 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pattern { action }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La plupart du temps, on utilise </w:t>
      </w:r>
      <w:r>
        <w:rPr>
          <w:rStyle w:val="lev"/>
          <w:rFonts w:ascii="Arial" w:eastAsiaTheme="majorEastAsia" w:hAnsi="Arial" w:cs="Arial"/>
          <w:color w:val="555555"/>
          <w:sz w:val="21"/>
          <w:szCs w:val="21"/>
        </w:rPr>
        <w:t xml:space="preserve">l'action </w:t>
      </w:r>
      <w:proofErr w:type="spellStart"/>
      <w:r>
        <w:rPr>
          <w:rStyle w:val="lev"/>
          <w:rFonts w:ascii="Arial" w:eastAsiaTheme="majorEastAsia" w:hAnsi="Arial" w:cs="Arial"/>
          <w:color w:val="555555"/>
          <w:sz w:val="21"/>
          <w:szCs w:val="21"/>
        </w:rPr>
        <w:t>print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t> qui permet d'afficher un champs en sortie en utilisant une variable.</w:t>
      </w:r>
      <w:r>
        <w:rPr>
          <w:rFonts w:ascii="Arial" w:hAnsi="Arial" w:cs="Arial"/>
          <w:color w:val="555555"/>
          <w:sz w:val="21"/>
          <w:szCs w:val="21"/>
        </w:rPr>
        <w:br/>
        <w:t>Celle-ci prend les redirections de sorties comme les autres commandes.</w:t>
      </w:r>
      <w:r>
        <w:rPr>
          <w:rFonts w:ascii="Arial" w:hAnsi="Arial" w:cs="Arial"/>
          <w:color w:val="555555"/>
          <w:sz w:val="21"/>
          <w:szCs w:val="21"/>
        </w:rPr>
        <w:br/>
        <w:t xml:space="preserve">Par exemple pour rediriger la sortie de l'action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print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d'AWK 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'BEGIN { 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"Hello, World !!!" &gt; "/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tmp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/message.txt</w:t>
      </w:r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" }</w:t>
      </w:r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'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Enfin on peut aussi lui appliquer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le pipe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pour envoyer la sortie vers une autre commande 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'BEGIN { 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"hello, world !!!" | "tr [a-z] [A-Z]</w:t>
      </w:r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" }</w:t>
      </w:r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'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Enfin on sépare les actions par un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point virgule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ce qui permet d'effectuer plusieurs opérations dans une même commande AWK.</w:t>
      </w:r>
      <w:r>
        <w:rPr>
          <w:rFonts w:ascii="Arial" w:hAnsi="Arial" w:cs="Arial"/>
          <w:color w:val="555555"/>
          <w:sz w:val="21"/>
          <w:szCs w:val="21"/>
        </w:rPr>
        <w:br/>
        <w:t>Par exemple ci-dessous, on effectue trois actions 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'BEGIN { a = 50; b = 20; 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"(a / b) = ", (a / b) }'</w:t>
      </w:r>
    </w:p>
    <w:p w:rsidR="00347F72" w:rsidRDefault="00347F72" w:rsidP="00347F7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On définit la valeur des variables a et b (soit deux actions),</w:t>
      </w:r>
    </w:p>
    <w:p w:rsidR="00347F72" w:rsidRDefault="00347F72" w:rsidP="00347F7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Puis on affiche le texte (a / b) avec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print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suivi par la valeur de l'opération 50 / 20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Cela affiche alors 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lastRenderedPageBreak/>
        <w:t>(</w:t>
      </w:r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</w:t>
      </w:r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/ b) =  2.5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AWK propose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une gamme importantes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de fonctions et opérateurs, vous trouverez une liste dans le tutoriel suivant :</w:t>
      </w:r>
    </w:p>
    <w:p w:rsidR="00347F72" w:rsidRDefault="00347F72" w:rsidP="00347F72">
      <w:pPr>
        <w:shd w:val="clear" w:color="auto" w:fill="FFFFFF"/>
        <w:textAlignment w:val="baseline"/>
        <w:rPr>
          <w:rFonts w:ascii="Arial" w:hAnsi="Arial" w:cs="Arial"/>
          <w:b/>
          <w:bCs/>
          <w:color w:val="555555"/>
          <w:sz w:val="32"/>
          <w:szCs w:val="32"/>
        </w:rPr>
      </w:pPr>
      <w:hyperlink r:id="rId7" w:tgtFrame="_blank" w:history="1">
        <w:r>
          <w:rPr>
            <w:rStyle w:val="Lienhypertexte"/>
            <w:rFonts w:ascii="Arial" w:hAnsi="Arial" w:cs="Arial"/>
            <w:b/>
            <w:bCs/>
            <w:color w:val="0274BE"/>
            <w:sz w:val="32"/>
            <w:szCs w:val="32"/>
            <w:bdr w:val="none" w:sz="0" w:space="0" w:color="auto" w:frame="1"/>
          </w:rPr>
          <w:t>AWK : Utilisation et exemples fonctions, opérateurs et boucles</w:t>
        </w:r>
      </w:hyperlink>
    </w:p>
    <w:p w:rsidR="00347F72" w:rsidRDefault="00347F72" w:rsidP="00347F72">
      <w:pPr>
        <w:pStyle w:val="Titre2"/>
        <w:shd w:val="clear" w:color="auto" w:fill="FFFFFF"/>
        <w:spacing w:before="0" w:line="525" w:lineRule="atLeast"/>
        <w:rPr>
          <w:rFonts w:ascii="Roboto Slab" w:hAnsi="Roboto Slab" w:cs="Times New Roman"/>
          <w:b/>
          <w:bCs/>
          <w:caps/>
          <w:color w:val="555555"/>
          <w:sz w:val="38"/>
          <w:szCs w:val="38"/>
        </w:rPr>
      </w:pPr>
      <w:r>
        <w:rPr>
          <w:rFonts w:ascii="Roboto Slab" w:hAnsi="Roboto Slab"/>
          <w:caps/>
          <w:color w:val="555555"/>
          <w:sz w:val="38"/>
          <w:szCs w:val="38"/>
          <w:bdr w:val="none" w:sz="0" w:space="0" w:color="auto" w:frame="1"/>
        </w:rPr>
        <w:t>COMMENT UTILISER LA COMMANDE AWK AVEC DES EXEMPLES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Dans ce tutoriel AWK, j'utilise deux fichiers employes.txt et employes.csv relativement identiques, simplement le format est différent.</w:t>
      </w:r>
    </w:p>
    <w:p w:rsidR="00347F72" w:rsidRDefault="00347F72" w:rsidP="00347F72">
      <w:pPr>
        <w:shd w:val="clear" w:color="auto" w:fill="FFFFFF"/>
        <w:jc w:val="center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  <w:lang w:eastAsia="fr-FR"/>
        </w:rPr>
        <w:drawing>
          <wp:inline distT="0" distB="0" distL="0" distR="0">
            <wp:extent cx="6553200" cy="1775460"/>
            <wp:effectExtent l="0" t="0" r="0" b="0"/>
            <wp:docPr id="15" name="Image 15" descr="Tutoriel AW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oriel AW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F72" w:rsidRDefault="00347F72" w:rsidP="00347F72">
      <w:pPr>
        <w:pStyle w:val="Titre3"/>
        <w:shd w:val="clear" w:color="auto" w:fill="FFFFFF"/>
        <w:spacing w:before="0" w:line="600" w:lineRule="atLeast"/>
        <w:rPr>
          <w:rFonts w:ascii="Roboto" w:hAnsi="Roboto" w:cs="Times New Roman"/>
          <w:color w:val="0A36E1"/>
          <w:sz w:val="30"/>
          <w:szCs w:val="30"/>
        </w:rPr>
      </w:pPr>
      <w:r>
        <w:rPr>
          <w:rFonts w:ascii="Roboto" w:hAnsi="Roboto"/>
          <w:color w:val="0A36E1"/>
          <w:sz w:val="30"/>
          <w:szCs w:val="30"/>
          <w:bdr w:val="none" w:sz="0" w:space="0" w:color="auto" w:frame="1"/>
        </w:rPr>
        <w:t>Extraire des colonnes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Pour extraire les colonnes d'un fichier, on utilise les variables champs.</w:t>
      </w:r>
      <w:r>
        <w:rPr>
          <w:rFonts w:ascii="Arial" w:hAnsi="Arial" w:cs="Arial"/>
          <w:color w:val="555555"/>
          <w:sz w:val="21"/>
          <w:szCs w:val="21"/>
        </w:rPr>
        <w:br/>
        <w:t>Par exemple pour extraire la 3e colonne d'un fichier 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'{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$3}' employes.txt</w:t>
      </w:r>
    </w:p>
    <w:p w:rsidR="00347F72" w:rsidRDefault="00347F72" w:rsidP="00347F72">
      <w:pPr>
        <w:shd w:val="clear" w:color="auto" w:fill="FFFFFF"/>
        <w:jc w:val="center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  <w:lang w:eastAsia="fr-FR"/>
        </w:rPr>
        <w:drawing>
          <wp:inline distT="0" distB="0" distL="0" distR="0">
            <wp:extent cx="4030980" cy="1127760"/>
            <wp:effectExtent l="0" t="0" r="7620" b="0"/>
            <wp:docPr id="14" name="Image 14" descr="Extraire des colonnes avec AW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traire des colonnes avec AW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Pour afficher plusieurs colonnes par exemple la colonne 2 et 3 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'{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$2 $3}' employes.txt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Pour rappel, sur Linux, il existe aussi </w:t>
      </w:r>
      <w:r>
        <w:rPr>
          <w:rStyle w:val="lev"/>
          <w:rFonts w:ascii="Arial" w:eastAsiaTheme="majorEastAsia" w:hAnsi="Arial" w:cs="Arial"/>
          <w:color w:val="555555"/>
          <w:sz w:val="21"/>
          <w:szCs w:val="21"/>
        </w:rPr>
        <w:t xml:space="preserve">la commande </w:t>
      </w:r>
      <w:proofErr w:type="spellStart"/>
      <w:r>
        <w:rPr>
          <w:rStyle w:val="lev"/>
          <w:rFonts w:ascii="Arial" w:eastAsiaTheme="majorEastAsia" w:hAnsi="Arial" w:cs="Arial"/>
          <w:color w:val="555555"/>
          <w:sz w:val="21"/>
          <w:szCs w:val="21"/>
        </w:rPr>
        <w:t>cut</w:t>
      </w:r>
      <w:proofErr w:type="spellEnd"/>
      <w:r>
        <w:rPr>
          <w:rFonts w:ascii="Arial" w:hAnsi="Arial" w:cs="Arial"/>
          <w:color w:val="555555"/>
          <w:sz w:val="21"/>
          <w:szCs w:val="21"/>
        </w:rPr>
        <w:t> pour extraire les colonnes :</w:t>
      </w:r>
    </w:p>
    <w:p w:rsidR="00347F72" w:rsidRDefault="00347F72" w:rsidP="00347F72">
      <w:pPr>
        <w:shd w:val="clear" w:color="auto" w:fill="FFFFFF"/>
        <w:textAlignment w:val="baseline"/>
        <w:rPr>
          <w:rFonts w:ascii="Arial" w:hAnsi="Arial" w:cs="Arial"/>
          <w:b/>
          <w:bCs/>
          <w:color w:val="555555"/>
          <w:sz w:val="32"/>
          <w:szCs w:val="32"/>
        </w:rPr>
      </w:pPr>
      <w:hyperlink r:id="rId10" w:tgtFrame="_blank" w:history="1">
        <w:r>
          <w:rPr>
            <w:rStyle w:val="Lienhypertexte"/>
            <w:rFonts w:ascii="Arial" w:hAnsi="Arial" w:cs="Arial"/>
            <w:b/>
            <w:bCs/>
            <w:color w:val="0274BE"/>
            <w:sz w:val="32"/>
            <w:szCs w:val="32"/>
            <w:bdr w:val="none" w:sz="0" w:space="0" w:color="auto" w:frame="1"/>
          </w:rPr>
          <w:t xml:space="preserve">La commande </w:t>
        </w:r>
        <w:proofErr w:type="spellStart"/>
        <w:r>
          <w:rPr>
            <w:rStyle w:val="Lienhypertexte"/>
            <w:rFonts w:ascii="Arial" w:hAnsi="Arial" w:cs="Arial"/>
            <w:b/>
            <w:bCs/>
            <w:color w:val="0274BE"/>
            <w:sz w:val="32"/>
            <w:szCs w:val="32"/>
            <w:bdr w:val="none" w:sz="0" w:space="0" w:color="auto" w:frame="1"/>
          </w:rPr>
          <w:t>cut</w:t>
        </w:r>
        <w:proofErr w:type="spellEnd"/>
        <w:r>
          <w:rPr>
            <w:rStyle w:val="Lienhypertexte"/>
            <w:rFonts w:ascii="Arial" w:hAnsi="Arial" w:cs="Arial"/>
            <w:b/>
            <w:bCs/>
            <w:color w:val="0274BE"/>
            <w:sz w:val="32"/>
            <w:szCs w:val="32"/>
            <w:bdr w:val="none" w:sz="0" w:space="0" w:color="auto" w:frame="1"/>
          </w:rPr>
          <w:t xml:space="preserve"> Linux : utilisation et exemples</w:t>
        </w:r>
      </w:hyperlink>
    </w:p>
    <w:p w:rsidR="00347F72" w:rsidRDefault="00347F72" w:rsidP="00347F72">
      <w:pPr>
        <w:pStyle w:val="Titre3"/>
        <w:shd w:val="clear" w:color="auto" w:fill="FFFFFF"/>
        <w:spacing w:before="0" w:line="600" w:lineRule="atLeast"/>
        <w:rPr>
          <w:rFonts w:ascii="Roboto" w:hAnsi="Roboto" w:cs="Times New Roman"/>
          <w:b/>
          <w:bCs/>
          <w:color w:val="0A36E1"/>
          <w:sz w:val="30"/>
          <w:szCs w:val="30"/>
        </w:rPr>
      </w:pPr>
      <w:r>
        <w:rPr>
          <w:rFonts w:ascii="Roboto" w:hAnsi="Roboto"/>
          <w:color w:val="0A36E1"/>
          <w:sz w:val="30"/>
          <w:szCs w:val="30"/>
          <w:bdr w:val="none" w:sz="0" w:space="0" w:color="auto" w:frame="1"/>
        </w:rPr>
        <w:t>Changer le séparateur d'entrée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Par défaut le séparateur est le caractère espace, on utilise </w:t>
      </w:r>
      <w:r>
        <w:rPr>
          <w:rStyle w:val="lev"/>
          <w:rFonts w:ascii="Arial" w:eastAsiaTheme="majorEastAsia" w:hAnsi="Arial" w:cs="Arial"/>
          <w:color w:val="555555"/>
          <w:sz w:val="21"/>
          <w:szCs w:val="21"/>
        </w:rPr>
        <w:t>la variable FS</w:t>
      </w:r>
      <w:r>
        <w:rPr>
          <w:rFonts w:ascii="Arial" w:hAnsi="Arial" w:cs="Arial"/>
          <w:color w:val="555555"/>
          <w:sz w:val="21"/>
          <w:szCs w:val="21"/>
        </w:rPr>
        <w:t> pour changer ce dernier.</w:t>
      </w:r>
    </w:p>
    <w:p w:rsidR="00347F72" w:rsidRDefault="00347F72" w:rsidP="00347F72">
      <w:pPr>
        <w:pStyle w:val="NormalWeb"/>
        <w:shd w:val="clear" w:color="auto" w:fill="FFFFFF"/>
        <w:spacing w:before="0" w:after="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Par exemple, le séparateur du fichier /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etc</w:t>
      </w:r>
      <w:proofErr w:type="spellEnd"/>
      <w:r>
        <w:rPr>
          <w:rFonts w:ascii="Arial" w:hAnsi="Arial" w:cs="Arial"/>
          <w:color w:val="555555"/>
          <w:sz w:val="21"/>
          <w:szCs w:val="21"/>
        </w:rPr>
        <w:t>/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passwd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est le caractère :.</w:t>
      </w:r>
      <w:r>
        <w:rPr>
          <w:rFonts w:ascii="Arial" w:hAnsi="Arial" w:cs="Arial"/>
          <w:color w:val="555555"/>
          <w:sz w:val="21"/>
          <w:szCs w:val="21"/>
        </w:rPr>
        <w:br/>
        <w:t>Ainsi pour extraire </w:t>
      </w:r>
      <w:hyperlink r:id="rId11" w:history="1">
        <w:r>
          <w:rPr>
            <w:rStyle w:val="Lienhypertexte"/>
            <w:rFonts w:ascii="Arial" w:eastAsiaTheme="majorEastAsia" w:hAnsi="Arial" w:cs="Arial"/>
            <w:color w:val="0274BE"/>
            <w:sz w:val="21"/>
            <w:szCs w:val="21"/>
            <w:bdr w:val="none" w:sz="0" w:space="0" w:color="auto" w:frame="1"/>
          </w:rPr>
          <w:t xml:space="preserve">le </w:t>
        </w:r>
        <w:proofErr w:type="spellStart"/>
        <w:r>
          <w:rPr>
            <w:rStyle w:val="Lienhypertexte"/>
            <w:rFonts w:ascii="Arial" w:eastAsiaTheme="majorEastAsia" w:hAnsi="Arial" w:cs="Arial"/>
            <w:color w:val="0274BE"/>
            <w:sz w:val="21"/>
            <w:szCs w:val="21"/>
            <w:bdr w:val="none" w:sz="0" w:space="0" w:color="auto" w:frame="1"/>
          </w:rPr>
          <w:t>shell</w:t>
        </w:r>
        <w:proofErr w:type="spellEnd"/>
      </w:hyperlink>
      <w:r>
        <w:rPr>
          <w:rFonts w:ascii="Arial" w:hAnsi="Arial" w:cs="Arial"/>
          <w:color w:val="555555"/>
          <w:sz w:val="21"/>
          <w:szCs w:val="21"/>
        </w:rPr>
        <w:t> d'un utilisateur Linux (dernière colonne), on utilise AWK de cette manière 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'FS=":" {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$NF}' /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etc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/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passwd</w:t>
      </w:r>
      <w:proofErr w:type="spellEnd"/>
    </w:p>
    <w:p w:rsidR="00347F72" w:rsidRDefault="00347F72" w:rsidP="00347F72">
      <w:pPr>
        <w:pStyle w:val="NormalWeb"/>
        <w:shd w:val="clear" w:color="auto" w:fill="FFFFFF"/>
        <w:spacing w:before="0" w:after="0" w:afterAutospacing="0"/>
        <w:rPr>
          <w:rFonts w:ascii="Arial" w:hAnsi="Arial" w:cs="Arial"/>
          <w:color w:val="555555"/>
          <w:sz w:val="21"/>
          <w:szCs w:val="21"/>
        </w:rPr>
      </w:pPr>
      <w:hyperlink r:id="rId12" w:history="1">
        <w:r>
          <w:rPr>
            <w:rStyle w:val="Lienhypertexte"/>
            <w:rFonts w:ascii="Arial" w:eastAsiaTheme="majorEastAsia" w:hAnsi="Arial" w:cs="Arial"/>
            <w:color w:val="0274BE"/>
            <w:sz w:val="21"/>
            <w:szCs w:val="21"/>
            <w:bdr w:val="none" w:sz="0" w:space="0" w:color="auto" w:frame="1"/>
          </w:rPr>
          <w:t>Les fichiers CSV</w:t>
        </w:r>
      </w:hyperlink>
      <w:r>
        <w:rPr>
          <w:rFonts w:ascii="Arial" w:hAnsi="Arial" w:cs="Arial"/>
          <w:color w:val="555555"/>
          <w:sz w:val="21"/>
          <w:szCs w:val="21"/>
        </w:rPr>
        <w:t> utilisent, souvent comme séparateur, la virgule, ainsi pour extraire la seconde colonne d'un fichier CSV 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'{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$3}' FS="," employes.csv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On peut aussi utiliser l'option -F pour spécifier le séparateur 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-F, '{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$1}' employes.csv</w:t>
      </w:r>
    </w:p>
    <w:p w:rsidR="00347F72" w:rsidRDefault="00347F72" w:rsidP="00347F72">
      <w:pPr>
        <w:shd w:val="clear" w:color="auto" w:fill="FFFFFF"/>
        <w:jc w:val="center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  <w:lang w:eastAsia="fr-FR"/>
        </w:rPr>
        <w:drawing>
          <wp:inline distT="0" distB="0" distL="0" distR="0">
            <wp:extent cx="4480560" cy="1874520"/>
            <wp:effectExtent l="0" t="0" r="0" b="0"/>
            <wp:docPr id="13" name="Image 13" descr="Changer le séparateur d'entrée AW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nger le séparateur d'entrée AW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Enfin si le séparateur est la tabulation, on demande alors à utiliser le caractère \t :</w:t>
      </w:r>
    </w:p>
    <w:p w:rsidR="00347F72" w:rsidRDefault="00347F72" w:rsidP="00347F72">
      <w:pPr>
        <w:pStyle w:val="PrformatHTML"/>
        <w:shd w:val="clear" w:color="auto" w:fill="DDDDDD"/>
        <w:spacing w:before="225" w:after="225"/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'{ 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$1;}' FS="\t" employes.txt</w:t>
      </w:r>
    </w:p>
    <w:p w:rsidR="00347F72" w:rsidRDefault="00347F72" w:rsidP="00347F72">
      <w:pPr>
        <w:pStyle w:val="PrformatHTML"/>
        <w:shd w:val="clear" w:color="auto" w:fill="DDDDDD"/>
        <w:spacing w:before="225" w:after="225"/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</w:pP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Riveau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Alain    1919-05-22      2020-02-01      Directeur des 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operations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       10</w:t>
      </w:r>
    </w:p>
    <w:p w:rsidR="00347F72" w:rsidRDefault="00347F72" w:rsidP="00347F72">
      <w:pPr>
        <w:shd w:val="clear" w:color="auto" w:fill="FFFFFF"/>
        <w:jc w:val="center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  <w:lang w:eastAsia="fr-FR"/>
        </w:rPr>
        <w:lastRenderedPageBreak/>
        <w:drawing>
          <wp:inline distT="0" distB="0" distL="0" distR="0">
            <wp:extent cx="4533900" cy="1828800"/>
            <wp:effectExtent l="0" t="0" r="0" b="0"/>
            <wp:docPr id="12" name="Image 12" descr="Changer le séparateur d'entrée AW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nger le séparateur d'entrée AW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F72" w:rsidRDefault="00347F72" w:rsidP="00347F72">
      <w:pPr>
        <w:pStyle w:val="Titre3"/>
        <w:shd w:val="clear" w:color="auto" w:fill="FFFFFF"/>
        <w:spacing w:before="0" w:line="600" w:lineRule="atLeast"/>
        <w:rPr>
          <w:rFonts w:ascii="Roboto" w:hAnsi="Roboto" w:cs="Times New Roman"/>
          <w:color w:val="0A36E1"/>
          <w:sz w:val="30"/>
          <w:szCs w:val="30"/>
        </w:rPr>
      </w:pPr>
      <w:r>
        <w:rPr>
          <w:rFonts w:ascii="Roboto" w:hAnsi="Roboto"/>
          <w:color w:val="0A36E1"/>
          <w:sz w:val="30"/>
          <w:szCs w:val="30"/>
          <w:bdr w:val="none" w:sz="0" w:space="0" w:color="auto" w:frame="1"/>
        </w:rPr>
        <w:t>Changer le séparateur de sortie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On utilise </w:t>
      </w:r>
      <w:r>
        <w:rPr>
          <w:rStyle w:val="lev"/>
          <w:rFonts w:ascii="Arial" w:eastAsiaTheme="majorEastAsia" w:hAnsi="Arial" w:cs="Arial"/>
          <w:color w:val="555555"/>
          <w:sz w:val="21"/>
          <w:szCs w:val="21"/>
        </w:rPr>
        <w:t>la variable OFS</w:t>
      </w:r>
      <w:r>
        <w:rPr>
          <w:rFonts w:ascii="Arial" w:hAnsi="Arial" w:cs="Arial"/>
          <w:color w:val="555555"/>
          <w:sz w:val="21"/>
          <w:szCs w:val="21"/>
        </w:rPr>
        <w:t> pour changer le séparateur de sortie.</w:t>
      </w:r>
      <w:r>
        <w:rPr>
          <w:rFonts w:ascii="Arial" w:hAnsi="Arial" w:cs="Arial"/>
          <w:color w:val="555555"/>
          <w:sz w:val="21"/>
          <w:szCs w:val="21"/>
        </w:rPr>
        <w:br/>
        <w:t>Par exemple, si le séparateur de votre fichier est l'espace, on peut le remplacer par une virgule pour avoir la structure d'un fichier CSV 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'{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$1,$2,$3}' OFS="," employes.txt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Pour remplacer le séparateur virgule par le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point virgule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'{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$1,$2,$3}' FS="," OFS=";" employes.csv</w:t>
      </w:r>
    </w:p>
    <w:p w:rsidR="00347F72" w:rsidRDefault="00347F72" w:rsidP="00347F72">
      <w:pPr>
        <w:shd w:val="clear" w:color="auto" w:fill="FFFFFF"/>
        <w:jc w:val="center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  <w:lang w:eastAsia="fr-FR"/>
        </w:rPr>
        <w:drawing>
          <wp:inline distT="0" distB="0" distL="0" distR="0">
            <wp:extent cx="5349240" cy="1783080"/>
            <wp:effectExtent l="0" t="0" r="3810" b="7620"/>
            <wp:docPr id="11" name="Image 11" descr="Changer le séparateur de sortie AW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nger le séparateur de sortie AW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F72" w:rsidRDefault="00347F72" w:rsidP="00347F72">
      <w:pPr>
        <w:pStyle w:val="Titre3"/>
        <w:shd w:val="clear" w:color="auto" w:fill="FFFFFF"/>
        <w:spacing w:before="0" w:line="600" w:lineRule="atLeast"/>
        <w:rPr>
          <w:rFonts w:ascii="Roboto" w:hAnsi="Roboto" w:cs="Times New Roman"/>
          <w:color w:val="0A36E1"/>
          <w:sz w:val="30"/>
          <w:szCs w:val="30"/>
        </w:rPr>
      </w:pPr>
      <w:r>
        <w:rPr>
          <w:rFonts w:ascii="Roboto" w:hAnsi="Roboto"/>
          <w:color w:val="0A36E1"/>
          <w:sz w:val="30"/>
          <w:szCs w:val="30"/>
          <w:bdr w:val="none" w:sz="0" w:space="0" w:color="auto" w:frame="1"/>
        </w:rPr>
        <w:t>Ajouter du texte dans la sortie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On peut ajouter du texte dans l'action en l'encadrant par des guillemets.</w:t>
      </w:r>
      <w:r>
        <w:rPr>
          <w:rFonts w:ascii="Arial" w:hAnsi="Arial" w:cs="Arial"/>
          <w:color w:val="555555"/>
          <w:sz w:val="21"/>
          <w:szCs w:val="21"/>
        </w:rPr>
        <w:br/>
        <w:t>Par exemple pour ajouter un espace entre chaque champs de sortie 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'{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$1 " " $2 " " $3}' FS=, employes.csv</w:t>
      </w:r>
    </w:p>
    <w:p w:rsidR="00347F72" w:rsidRDefault="00347F72" w:rsidP="00347F72">
      <w:pPr>
        <w:shd w:val="clear" w:color="auto" w:fill="FFFFFF"/>
        <w:jc w:val="center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  <w:lang w:eastAsia="fr-FR"/>
        </w:rPr>
        <w:lastRenderedPageBreak/>
        <w:drawing>
          <wp:inline distT="0" distB="0" distL="0" distR="0">
            <wp:extent cx="5113020" cy="998220"/>
            <wp:effectExtent l="0" t="0" r="0" b="0"/>
            <wp:docPr id="10" name="Image 10" descr="Ajouter du texte dans la sortie AW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jouter du texte dans la sortie AW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Pour ajouter une phrase dans la sortie AWK 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'{ 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"Le premier champs:", $1}' employes.txt</w:t>
      </w:r>
    </w:p>
    <w:p w:rsidR="00347F72" w:rsidRDefault="00347F72" w:rsidP="00347F72">
      <w:pPr>
        <w:shd w:val="clear" w:color="auto" w:fill="FFFFFF"/>
        <w:jc w:val="center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  <w:lang w:eastAsia="fr-FR"/>
        </w:rPr>
        <w:drawing>
          <wp:inline distT="0" distB="0" distL="0" distR="0">
            <wp:extent cx="5638800" cy="1127760"/>
            <wp:effectExtent l="0" t="0" r="0" b="0"/>
            <wp:docPr id="9" name="Image 9" descr="Ajouter du texte dans la sortie AW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jouter du texte dans la sortie AW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Enfin pour ajouter du texte avec un retour à la ligne, on utilise le caractère \n 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'{ 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"Le premier champs:", $1 "\n" "Le second champs:", $2}' employes.txt</w:t>
      </w:r>
    </w:p>
    <w:p w:rsidR="00347F72" w:rsidRDefault="00347F72" w:rsidP="00347F72">
      <w:pPr>
        <w:shd w:val="clear" w:color="auto" w:fill="FFFFFF"/>
        <w:jc w:val="center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  <w:lang w:eastAsia="fr-FR"/>
        </w:rPr>
        <w:drawing>
          <wp:inline distT="0" distB="0" distL="0" distR="0">
            <wp:extent cx="6667500" cy="1371600"/>
            <wp:effectExtent l="0" t="0" r="0" b="0"/>
            <wp:docPr id="8" name="Image 8" descr="Ajouter du texte dans la sortie AW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jouter du texte dans la sortie AW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F72" w:rsidRDefault="00347F72" w:rsidP="00347F72">
      <w:pPr>
        <w:pStyle w:val="Titre3"/>
        <w:shd w:val="clear" w:color="auto" w:fill="FFFFFF"/>
        <w:spacing w:before="0" w:line="600" w:lineRule="atLeast"/>
        <w:rPr>
          <w:rFonts w:ascii="Roboto" w:hAnsi="Roboto" w:cs="Times New Roman"/>
          <w:color w:val="0A36E1"/>
          <w:sz w:val="30"/>
          <w:szCs w:val="30"/>
        </w:rPr>
      </w:pPr>
      <w:r>
        <w:rPr>
          <w:rFonts w:ascii="Roboto" w:hAnsi="Roboto"/>
          <w:color w:val="0A36E1"/>
          <w:sz w:val="30"/>
          <w:szCs w:val="30"/>
          <w:bdr w:val="none" w:sz="0" w:space="0" w:color="auto" w:frame="1"/>
        </w:rPr>
        <w:t>Recherche de texte et extraction de données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Si vous souhaitez n'afficher que des colonnes dont sa valeur est égale à une valeur spécifique, vous pouvez utiliser if-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else</w:t>
      </w:r>
      <w:proofErr w:type="spellEnd"/>
      <w:r>
        <w:rPr>
          <w:rFonts w:ascii="Arial" w:hAnsi="Arial" w:cs="Arial"/>
          <w:color w:val="555555"/>
          <w:sz w:val="21"/>
          <w:szCs w:val="21"/>
        </w:rPr>
        <w:t>.</w:t>
      </w:r>
    </w:p>
    <w:p w:rsidR="00347F72" w:rsidRDefault="00347F72" w:rsidP="00347F72">
      <w:pPr>
        <w:pStyle w:val="PrformatHTML"/>
        <w:shd w:val="clear" w:color="auto" w:fill="DDDDDD"/>
        <w:spacing w:before="225" w:after="225"/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'{ if($2 == "1919-05-22") 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$0;}' FS="\t" employes.txt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Riveau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Alain    1919-05-22      2020-02-01      Directeur des 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operations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       10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'{ if($3 == "B6") 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$0;}' geeksforgeeks.txt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AWK peut aussi effectuer une recherche de motif, cela est utile pour sortir des champs avec des valeurs spécifiques.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/motif/ </w:t>
      </w:r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{ action</w:t>
      </w:r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}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Afficher le premier, second et dernier champs qui contiennent la valeur 1991.</w:t>
      </w:r>
      <w:r>
        <w:rPr>
          <w:rFonts w:ascii="Arial" w:hAnsi="Arial" w:cs="Arial"/>
          <w:color w:val="555555"/>
          <w:sz w:val="21"/>
          <w:szCs w:val="21"/>
        </w:rPr>
        <w:br/>
        <w:t>Utile par exemple pour recherche une date.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'/1991/ {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$1 " "$2 " "$NF}' employes.txt</w:t>
      </w:r>
    </w:p>
    <w:p w:rsidR="00347F72" w:rsidRDefault="00347F72" w:rsidP="00347F72">
      <w:pPr>
        <w:shd w:val="clear" w:color="auto" w:fill="FFFFFF"/>
        <w:jc w:val="center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  <w:lang w:eastAsia="fr-FR"/>
        </w:rPr>
        <w:drawing>
          <wp:inline distT="0" distB="0" distL="0" distR="0">
            <wp:extent cx="5135880" cy="746760"/>
            <wp:effectExtent l="0" t="0" r="7620" b="0"/>
            <wp:docPr id="7" name="Image 7" descr="Recherche de texte et extraction de données avec AW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cherche de texte et extraction de données avec AW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Si l'on veut rechercher dans un champs en particulier, on peut le stipuler puis utiliser le caractère ~ pour la recherche de motif.</w:t>
      </w:r>
      <w:r>
        <w:rPr>
          <w:rFonts w:ascii="Arial" w:hAnsi="Arial" w:cs="Arial"/>
          <w:color w:val="555555"/>
          <w:sz w:val="21"/>
          <w:szCs w:val="21"/>
        </w:rPr>
        <w:br/>
        <w:t>Par exemple pour afficher le champs 1, 2 et 3 où le 3e champs contient la valeur 1987 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'$3 ~ /1987/ { 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$1 " " $2 " " $3}' employes.txt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Au contraire, pour exclure un champs qui contient une valeur, on utilise le caractère</w:t>
      </w:r>
      <w:proofErr w:type="gramStart"/>
      <w:r>
        <w:rPr>
          <w:rFonts w:ascii="Arial" w:hAnsi="Arial" w:cs="Arial"/>
          <w:color w:val="555555"/>
          <w:sz w:val="21"/>
          <w:szCs w:val="21"/>
        </w:rPr>
        <w:t xml:space="preserve"> !~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'$3 !~ /1987/ { 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$1 " " $2 " " $3}' employes.txt</w:t>
      </w:r>
    </w:p>
    <w:p w:rsidR="00347F72" w:rsidRDefault="00347F72" w:rsidP="00347F72">
      <w:pPr>
        <w:shd w:val="clear" w:color="auto" w:fill="FFFFFF"/>
        <w:jc w:val="center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  <w:lang w:eastAsia="fr-FR"/>
        </w:rPr>
        <w:drawing>
          <wp:inline distT="0" distB="0" distL="0" distR="0">
            <wp:extent cx="5859780" cy="1143000"/>
            <wp:effectExtent l="0" t="0" r="7620" b="0"/>
            <wp:docPr id="6" name="Image 6" descr="Recherche de texte et extraction de données avec AW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cherche de texte et extraction de données avec AW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Enfin vous pouvez utiliser des opérateurs de relation (==,&gt; =, &lt;=,&gt;,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&lt;,!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=) Pour effectuer une comparaison numérique. Ici, nous effectuons un chiffre supérieur ou égal (&gt; =) pour imprimer les lignes qui ont la valeur 22 ou plus dans le troisième champ, comme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suit:</w:t>
      </w:r>
      <w:proofErr w:type="gramEnd"/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 $3 &gt;= 22 {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NR, $0 } ' fichier.txt</w:t>
      </w:r>
    </w:p>
    <w:p w:rsidR="00347F72" w:rsidRDefault="00347F72" w:rsidP="00347F72">
      <w:pPr>
        <w:pStyle w:val="NormalWeb"/>
        <w:shd w:val="clear" w:color="auto" w:fill="FFFFFF"/>
        <w:spacing w:before="0" w:after="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On peut aussi utiliser </w:t>
      </w:r>
      <w:hyperlink r:id="rId21" w:history="1">
        <w:r>
          <w:rPr>
            <w:rStyle w:val="Lienhypertexte"/>
            <w:rFonts w:ascii="Arial" w:eastAsiaTheme="majorEastAsia" w:hAnsi="Arial" w:cs="Arial"/>
            <w:color w:val="0274BE"/>
            <w:sz w:val="21"/>
            <w:szCs w:val="21"/>
            <w:bdr w:val="none" w:sz="0" w:space="0" w:color="auto" w:frame="1"/>
          </w:rPr>
          <w:t>les expressions régulières</w:t>
        </w:r>
      </w:hyperlink>
      <w:r>
        <w:rPr>
          <w:rFonts w:ascii="Arial" w:hAnsi="Arial" w:cs="Arial"/>
          <w:color w:val="555555"/>
          <w:sz w:val="21"/>
          <w:szCs w:val="21"/>
        </w:rPr>
        <w:t> de cette manière 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/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regex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motif/ </w:t>
      </w:r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{ action</w:t>
      </w:r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}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Pour afficher le contenu d'un fichier dont les données de la première colonne commencent par la lettre A (avec la majuscule). Pour cela on utilise </w:t>
      </w:r>
      <w:r>
        <w:rPr>
          <w:rStyle w:val="lev"/>
          <w:rFonts w:ascii="Arial" w:eastAsiaTheme="majorEastAsia" w:hAnsi="Arial" w:cs="Arial"/>
          <w:color w:val="555555"/>
          <w:sz w:val="21"/>
          <w:szCs w:val="21"/>
        </w:rPr>
        <w:t>le caractère ^</w:t>
      </w:r>
      <w:r>
        <w:rPr>
          <w:rFonts w:ascii="Arial" w:hAnsi="Arial" w:cs="Arial"/>
          <w:color w:val="555555"/>
          <w:sz w:val="21"/>
          <w:szCs w:val="21"/>
        </w:rPr>
        <w:t> pour correspondre au début de la donnée 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lastRenderedPageBreak/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'$1 ~ /^A/ {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$0}' employees.txt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On utilise </w:t>
      </w:r>
      <w:r>
        <w:rPr>
          <w:rStyle w:val="lev"/>
          <w:rFonts w:ascii="Arial" w:eastAsiaTheme="majorEastAsia" w:hAnsi="Arial" w:cs="Arial"/>
          <w:color w:val="555555"/>
          <w:sz w:val="21"/>
          <w:szCs w:val="21"/>
        </w:rPr>
        <w:t>le caractère $</w:t>
      </w:r>
      <w:r>
        <w:rPr>
          <w:rFonts w:ascii="Arial" w:hAnsi="Arial" w:cs="Arial"/>
          <w:color w:val="555555"/>
          <w:sz w:val="21"/>
          <w:szCs w:val="21"/>
        </w:rPr>
        <w:t> pour tester la fin d'une donnée.</w:t>
      </w:r>
      <w:r>
        <w:rPr>
          <w:rFonts w:ascii="Arial" w:hAnsi="Arial" w:cs="Arial"/>
          <w:color w:val="555555"/>
          <w:sz w:val="21"/>
          <w:szCs w:val="21"/>
        </w:rPr>
        <w:br/>
        <w:t>Dans les exemples suivants, nous combinons avec l'opérateur de match (~) pour imprimer toutes les lignes de la deuxième extrémité du champ avec le caractère «e», comme suit: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 $2 ~ /e$/ {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NR, $0 } ' fichier.txt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Voici un autre exemple pour afficher le premier champs d'un fichier qui contient une date au format JJ-MM-AAAA 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'/([0-9]{2}-){2}[0-9]{4}/ {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$1}' employes.txt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Rechercher par une date au format AAAA-MM-JJ 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'/[0-9]{4}-([0-9]{2}-?){2}/ {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$1}' employes.txt</w:t>
      </w:r>
    </w:p>
    <w:p w:rsidR="00347F72" w:rsidRDefault="00347F72" w:rsidP="00347F72">
      <w:pPr>
        <w:shd w:val="clear" w:color="auto" w:fill="FFFFFF"/>
        <w:jc w:val="center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  <w:lang w:eastAsia="fr-FR"/>
        </w:rPr>
        <w:drawing>
          <wp:inline distT="0" distB="0" distL="0" distR="0">
            <wp:extent cx="5806440" cy="1112520"/>
            <wp:effectExtent l="0" t="0" r="3810" b="0"/>
            <wp:docPr id="5" name="Image 5" descr="Recherche de texte et extraction de données avec AW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cherche de texte et extraction de données avec AWK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proofErr w:type="spellStart"/>
      <w:r>
        <w:rPr>
          <w:rFonts w:ascii="Arial" w:hAnsi="Arial" w:cs="Arial"/>
          <w:color w:val="555555"/>
          <w:sz w:val="21"/>
          <w:szCs w:val="21"/>
        </w:rPr>
        <w:t>Awk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permet aussi d'extraire des données entre deux motifs de cette manière 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'/motif1/,/motif2/ { 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$1 }' employe.txt</w:t>
      </w:r>
    </w:p>
    <w:p w:rsidR="00347F72" w:rsidRDefault="00347F72" w:rsidP="00347F72">
      <w:pPr>
        <w:pStyle w:val="Titre3"/>
        <w:shd w:val="clear" w:color="auto" w:fill="FFFFFF"/>
        <w:spacing w:before="0" w:line="600" w:lineRule="atLeast"/>
        <w:rPr>
          <w:rFonts w:ascii="Roboto" w:hAnsi="Roboto"/>
          <w:color w:val="0A36E1"/>
          <w:sz w:val="30"/>
          <w:szCs w:val="30"/>
        </w:rPr>
      </w:pPr>
      <w:r>
        <w:rPr>
          <w:rFonts w:ascii="Roboto" w:hAnsi="Roboto"/>
          <w:color w:val="0A36E1"/>
          <w:sz w:val="30"/>
          <w:szCs w:val="30"/>
          <w:bdr w:val="none" w:sz="0" w:space="0" w:color="auto" w:frame="1"/>
        </w:rPr>
        <w:t>Extraire des données avec valeurs supérieures/inférieures à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On demande à afficher toutes les lignes dont la valeur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du dernier champs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est supérieure à 8.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'$NR &gt; 8 {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$0 }' employes.txt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Pour afficher toutes les lignes dont la valeur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du dernier champs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est comprise entre 5 et 10 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'$NR &gt; 5 &amp;&amp; $NR &lt; 10 {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$0 }' employes.txt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Par exemple, ici, on extrait les adresses IP du journal de NGINX (1er champs) et on demande à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awk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de n'afficher que les valeurs supérieures à 50.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lastRenderedPageBreak/>
        <w:t>tail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-10000 /var/log/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nginx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/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access.log|awk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'{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$1}'|sort -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n|uniq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-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c|awk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'$1 &gt; 50 {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$1 " " $2}'</w:t>
      </w:r>
    </w:p>
    <w:p w:rsidR="00347F72" w:rsidRDefault="00347F72" w:rsidP="00347F72">
      <w:pPr>
        <w:pStyle w:val="Titre3"/>
        <w:shd w:val="clear" w:color="auto" w:fill="FFFFFF"/>
        <w:spacing w:before="0" w:line="600" w:lineRule="atLeast"/>
        <w:rPr>
          <w:rFonts w:ascii="Roboto" w:hAnsi="Roboto"/>
          <w:color w:val="0A36E1"/>
          <w:sz w:val="30"/>
          <w:szCs w:val="30"/>
        </w:rPr>
      </w:pPr>
      <w:r>
        <w:rPr>
          <w:rFonts w:ascii="Roboto" w:hAnsi="Roboto"/>
          <w:color w:val="0A36E1"/>
          <w:sz w:val="30"/>
          <w:szCs w:val="30"/>
          <w:bdr w:val="none" w:sz="0" w:space="0" w:color="auto" w:frame="1"/>
        </w:rPr>
        <w:t>Rechercher/Remplacer avec AWK</w:t>
      </w:r>
    </w:p>
    <w:p w:rsidR="00347F72" w:rsidRDefault="00347F72" w:rsidP="00347F72">
      <w:pPr>
        <w:pStyle w:val="NormalWeb"/>
        <w:shd w:val="clear" w:color="auto" w:fill="FFFFFF"/>
        <w:spacing w:before="0" w:after="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Le </w:t>
      </w:r>
      <w:r>
        <w:rPr>
          <w:rStyle w:val="lev"/>
          <w:rFonts w:ascii="Arial" w:eastAsiaTheme="majorEastAsia" w:hAnsi="Arial" w:cs="Arial"/>
          <w:color w:val="555555"/>
          <w:sz w:val="21"/>
          <w:szCs w:val="21"/>
        </w:rPr>
        <w:t>rechercher/remplacer avec AWK</w:t>
      </w:r>
      <w:r>
        <w:rPr>
          <w:rFonts w:ascii="Arial" w:hAnsi="Arial" w:cs="Arial"/>
          <w:color w:val="555555"/>
          <w:sz w:val="21"/>
          <w:szCs w:val="21"/>
        </w:rPr>
        <w:t xml:space="preserve"> est possible grâce à la fonction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gsub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qui utilise une syntaxe similaire à </w:t>
      </w:r>
      <w:proofErr w:type="spellStart"/>
      <w:r>
        <w:rPr>
          <w:rFonts w:ascii="Arial" w:hAnsi="Arial" w:cs="Arial"/>
          <w:color w:val="555555"/>
          <w:sz w:val="21"/>
          <w:szCs w:val="21"/>
        </w:rPr>
        <w:fldChar w:fldCharType="begin"/>
      </w:r>
      <w:r>
        <w:rPr>
          <w:rFonts w:ascii="Arial" w:hAnsi="Arial" w:cs="Arial"/>
          <w:color w:val="555555"/>
          <w:sz w:val="21"/>
          <w:szCs w:val="21"/>
        </w:rPr>
        <w:instrText xml:space="preserve"> HYPERLINK "https://www.malekal.com/commande-sed-utilisation-et-exemples/" </w:instrText>
      </w:r>
      <w:r>
        <w:rPr>
          <w:rFonts w:ascii="Arial" w:hAnsi="Arial" w:cs="Arial"/>
          <w:color w:val="555555"/>
          <w:sz w:val="21"/>
          <w:szCs w:val="21"/>
        </w:rPr>
        <w:fldChar w:fldCharType="separate"/>
      </w:r>
      <w:r>
        <w:rPr>
          <w:rStyle w:val="Lienhypertexte"/>
          <w:rFonts w:ascii="Arial" w:eastAsiaTheme="majorEastAsia" w:hAnsi="Arial" w:cs="Arial"/>
          <w:color w:val="0274BE"/>
          <w:sz w:val="21"/>
          <w:szCs w:val="21"/>
          <w:bdr w:val="none" w:sz="0" w:space="0" w:color="auto" w:frame="1"/>
        </w:rPr>
        <w:t>sed</w:t>
      </w:r>
      <w:proofErr w:type="spellEnd"/>
      <w:r>
        <w:rPr>
          <w:rFonts w:ascii="Arial" w:hAnsi="Arial" w:cs="Arial"/>
          <w:color w:val="555555"/>
          <w:sz w:val="21"/>
          <w:szCs w:val="21"/>
        </w:rPr>
        <w:fldChar w:fldCharType="end"/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Style w:val="Accentuation"/>
          <w:rFonts w:ascii="Arial" w:hAnsi="Arial" w:cs="Arial"/>
          <w:color w:val="555555"/>
          <w:sz w:val="21"/>
          <w:szCs w:val="21"/>
        </w:rPr>
        <w:t>s///g</w:t>
      </w:r>
      <w:r>
        <w:rPr>
          <w:rFonts w:ascii="Arial" w:hAnsi="Arial" w:cs="Arial"/>
          <w:color w:val="555555"/>
          <w:sz w:val="21"/>
          <w:szCs w:val="21"/>
        </w:rPr>
        <w:t>.</w:t>
      </w:r>
      <w:r>
        <w:rPr>
          <w:rFonts w:ascii="Arial" w:hAnsi="Arial" w:cs="Arial"/>
          <w:color w:val="555555"/>
          <w:sz w:val="21"/>
          <w:szCs w:val="21"/>
        </w:rPr>
        <w:br/>
        <w:t xml:space="preserve">Ici on remplace le mot Ubuntu par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Débian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:</w:t>
      </w:r>
    </w:p>
    <w:p w:rsidR="00347F72" w:rsidRDefault="00347F72" w:rsidP="00347F72">
      <w:pPr>
        <w:pStyle w:val="PrformatHTML"/>
        <w:shd w:val="clear" w:color="auto" w:fill="DDDDDD"/>
        <w:spacing w:before="225" w:after="225"/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echo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"J'aime Ubuntu"| 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'{ 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gsub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(/Ubuntu/,"Debian"); 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$0}'</w:t>
      </w:r>
    </w:p>
    <w:p w:rsidR="00347F72" w:rsidRDefault="00347F72" w:rsidP="00347F72">
      <w:pPr>
        <w:pStyle w:val="PrformatHTML"/>
        <w:shd w:val="clear" w:color="auto" w:fill="DDDDDD"/>
        <w:spacing w:before="225" w:after="225"/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</w:pPr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J'aime Debian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Dans cet autre exemple,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</w:rPr>
        <w:t>gsub</w:t>
      </w:r>
      <w:proofErr w:type="spellEnd"/>
      <w:r>
        <w:rPr>
          <w:rFonts w:ascii="Arial" w:hAnsi="Arial" w:cs="Arial"/>
          <w:color w:val="555555"/>
          <w:sz w:val="21"/>
          <w:szCs w:val="21"/>
        </w:rPr>
        <w:t>(</w:t>
      </w:r>
      <w:proofErr w:type="gramEnd"/>
      <w:r>
        <w:rPr>
          <w:rFonts w:ascii="Arial" w:hAnsi="Arial" w:cs="Arial"/>
          <w:color w:val="555555"/>
          <w:sz w:val="21"/>
          <w:szCs w:val="21"/>
        </w:rPr>
        <w:t>/,/," ") remplace la virgule par le caractère espace.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'{ 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gsub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(/,/," "); 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$1 $2 $3}' FS=, employes.csv</w:t>
      </w:r>
    </w:p>
    <w:p w:rsidR="00347F72" w:rsidRDefault="00347F72" w:rsidP="00347F72">
      <w:pPr>
        <w:shd w:val="clear" w:color="auto" w:fill="FFFFFF"/>
        <w:jc w:val="center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  <w:lang w:eastAsia="fr-FR"/>
        </w:rPr>
        <w:drawing>
          <wp:inline distT="0" distB="0" distL="0" distR="0">
            <wp:extent cx="5661660" cy="1059180"/>
            <wp:effectExtent l="0" t="0" r="0" b="7620"/>
            <wp:docPr id="4" name="Image 4" descr="Rechercher/Remplacer avec AW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chercher/Remplacer avec AWK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F72" w:rsidRDefault="00347F72" w:rsidP="00347F72">
      <w:pPr>
        <w:pStyle w:val="Titre3"/>
        <w:shd w:val="clear" w:color="auto" w:fill="FFFFFF"/>
        <w:spacing w:before="0" w:line="600" w:lineRule="atLeast"/>
        <w:rPr>
          <w:rFonts w:ascii="Roboto" w:hAnsi="Roboto" w:cs="Times New Roman"/>
          <w:color w:val="0A36E1"/>
          <w:sz w:val="30"/>
          <w:szCs w:val="30"/>
        </w:rPr>
      </w:pPr>
      <w:r>
        <w:rPr>
          <w:rFonts w:ascii="Roboto" w:hAnsi="Roboto"/>
          <w:color w:val="0A36E1"/>
          <w:sz w:val="30"/>
          <w:szCs w:val="30"/>
          <w:bdr w:val="none" w:sz="0" w:space="0" w:color="auto" w:frame="1"/>
        </w:rPr>
        <w:t>Comment utiliser les règles BEGIN et END d'AWK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Style w:val="lev"/>
          <w:rFonts w:ascii="Arial" w:eastAsiaTheme="majorEastAsia" w:hAnsi="Arial" w:cs="Arial"/>
          <w:color w:val="555555"/>
          <w:sz w:val="21"/>
          <w:szCs w:val="21"/>
        </w:rPr>
        <w:t>Une règle BEGIN</w:t>
      </w:r>
      <w:r>
        <w:rPr>
          <w:rFonts w:ascii="Arial" w:hAnsi="Arial" w:cs="Arial"/>
          <w:color w:val="555555"/>
          <w:sz w:val="21"/>
          <w:szCs w:val="21"/>
        </w:rPr>
        <w:t> est exécutée une fois avant que tout traitement de texte ne commence. En fait, il est exécuté avant que AWK ne lit même aucun texte.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lev"/>
          <w:rFonts w:ascii="Arial" w:eastAsiaTheme="majorEastAsia" w:hAnsi="Arial" w:cs="Arial"/>
          <w:color w:val="555555"/>
          <w:sz w:val="21"/>
          <w:szCs w:val="21"/>
        </w:rPr>
        <w:t>Une règle END</w:t>
      </w:r>
      <w:r>
        <w:rPr>
          <w:rFonts w:ascii="Arial" w:hAnsi="Arial" w:cs="Arial"/>
          <w:color w:val="555555"/>
          <w:sz w:val="21"/>
          <w:szCs w:val="21"/>
        </w:rPr>
        <w:t> est exécutée après la fin du traitement. Vous pouvez avoir plusieurs règles de début et de fin, et ils seront exécutés dans l'ordre.</w:t>
      </w:r>
      <w:r>
        <w:rPr>
          <w:rFonts w:ascii="Arial" w:hAnsi="Arial" w:cs="Arial"/>
          <w:color w:val="555555"/>
          <w:sz w:val="21"/>
          <w:szCs w:val="21"/>
        </w:rPr>
        <w:br/>
        <w:t>Cela est utile pour afficher un élément en début ou fin, par exemple lorsque l'on souhaite effectuer des opérations mathématiques pour afficher le résultat.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Par exemple, on peut utiliser BEGIN pour </w:t>
      </w:r>
      <w:r>
        <w:rPr>
          <w:rStyle w:val="lev"/>
          <w:rFonts w:ascii="Arial" w:eastAsiaTheme="majorEastAsia" w:hAnsi="Arial" w:cs="Arial"/>
          <w:color w:val="555555"/>
          <w:sz w:val="21"/>
          <w:szCs w:val="21"/>
        </w:rPr>
        <w:t>afficher un texte en tout début de sortie AWK</w:t>
      </w:r>
      <w:r>
        <w:rPr>
          <w:rFonts w:ascii="Arial" w:hAnsi="Arial" w:cs="Arial"/>
          <w:color w:val="555555"/>
          <w:sz w:val="21"/>
          <w:szCs w:val="21"/>
        </w:rPr>
        <w:t>.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who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| 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'BEGIN {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"Sessions actives"} {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$1,$4}'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OU encore il est possible d'</w:t>
      </w:r>
      <w:r>
        <w:rPr>
          <w:rStyle w:val="lev"/>
          <w:rFonts w:ascii="Arial" w:eastAsiaTheme="majorEastAsia" w:hAnsi="Arial" w:cs="Arial"/>
          <w:color w:val="555555"/>
          <w:sz w:val="21"/>
          <w:szCs w:val="21"/>
        </w:rPr>
        <w:t>afficher le nombre de lignes d'un fichier</w:t>
      </w:r>
      <w:r>
        <w:rPr>
          <w:rFonts w:ascii="Arial" w:hAnsi="Arial" w:cs="Arial"/>
          <w:color w:val="555555"/>
          <w:sz w:val="21"/>
          <w:szCs w:val="21"/>
        </w:rPr>
        <w:t> 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'END { 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"Fichier", FILENAME, "contient", NR, "lignes." }' employe.txt</w:t>
      </w:r>
    </w:p>
    <w:p w:rsidR="00347F72" w:rsidRDefault="00347F72" w:rsidP="00347F72">
      <w:pPr>
        <w:pStyle w:val="Titre3"/>
        <w:shd w:val="clear" w:color="auto" w:fill="FFFFFF"/>
        <w:spacing w:before="0" w:line="600" w:lineRule="atLeast"/>
        <w:rPr>
          <w:rFonts w:ascii="Roboto" w:hAnsi="Roboto"/>
          <w:color w:val="0A36E1"/>
          <w:sz w:val="30"/>
          <w:szCs w:val="30"/>
        </w:rPr>
      </w:pPr>
      <w:r>
        <w:rPr>
          <w:rFonts w:ascii="Roboto" w:hAnsi="Roboto"/>
          <w:color w:val="0A36E1"/>
          <w:sz w:val="30"/>
          <w:szCs w:val="30"/>
          <w:bdr w:val="none" w:sz="0" w:space="0" w:color="auto" w:frame="1"/>
        </w:rPr>
        <w:lastRenderedPageBreak/>
        <w:t>Extraire des lignes d'un fichier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Par défaut le séparateur de sortie est le caractère nouvelle ligne.</w:t>
      </w:r>
      <w:r>
        <w:rPr>
          <w:rFonts w:ascii="Arial" w:hAnsi="Arial" w:cs="Arial"/>
          <w:color w:val="555555"/>
          <w:sz w:val="21"/>
          <w:szCs w:val="21"/>
        </w:rPr>
        <w:br/>
        <w:t>Ainsi avec la commande AWK, on utilise la variable NR pour cibler les lignes d'un fichier.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Par exemple pour </w:t>
      </w:r>
      <w:r>
        <w:rPr>
          <w:rStyle w:val="lev"/>
          <w:rFonts w:ascii="Arial" w:eastAsiaTheme="majorEastAsia" w:hAnsi="Arial" w:cs="Arial"/>
          <w:color w:val="555555"/>
          <w:sz w:val="21"/>
          <w:szCs w:val="21"/>
        </w:rPr>
        <w:t>extraire à partir de la seconde ligne</w:t>
      </w:r>
      <w:r>
        <w:rPr>
          <w:rFonts w:ascii="Arial" w:hAnsi="Arial" w:cs="Arial"/>
          <w:color w:val="555555"/>
          <w:sz w:val="21"/>
          <w:szCs w:val="21"/>
        </w:rPr>
        <w:t> et donc supprimer l'en-tête d'un fichier, on demande à AWK d'afficher les lignes supérieures à 1 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'NR &gt; 1' fichier.txt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Pour afficher un fichier à partir de la 10e ligne 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'NR &gt; 10' fichier.txt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On peut aussi </w:t>
      </w:r>
      <w:r>
        <w:rPr>
          <w:rStyle w:val="lev"/>
          <w:rFonts w:ascii="Arial" w:eastAsiaTheme="majorEastAsia" w:hAnsi="Arial" w:cs="Arial"/>
          <w:color w:val="555555"/>
          <w:sz w:val="21"/>
          <w:szCs w:val="21"/>
        </w:rPr>
        <w:t>extraire un intervalle de lignes avec AWK</w:t>
      </w:r>
      <w:r>
        <w:rPr>
          <w:rFonts w:ascii="Arial" w:hAnsi="Arial" w:cs="Arial"/>
          <w:color w:val="555555"/>
          <w:sz w:val="21"/>
          <w:szCs w:val="21"/>
        </w:rPr>
        <w:t>.</w:t>
      </w:r>
      <w:r>
        <w:rPr>
          <w:rFonts w:ascii="Arial" w:hAnsi="Arial" w:cs="Arial"/>
          <w:color w:val="555555"/>
          <w:sz w:val="21"/>
          <w:szCs w:val="21"/>
        </w:rPr>
        <w:br/>
        <w:t>Par exemple pour extraire de la première ligne à la quatrième ligne d'un fichier 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'NR&gt;1 &amp;&amp; NR &lt; 4' fichier.txt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Afin d'</w:t>
      </w:r>
      <w:r>
        <w:rPr>
          <w:rStyle w:val="lev"/>
          <w:rFonts w:ascii="Arial" w:eastAsiaTheme="majorEastAsia" w:hAnsi="Arial" w:cs="Arial"/>
          <w:color w:val="555555"/>
          <w:sz w:val="21"/>
          <w:szCs w:val="21"/>
        </w:rPr>
        <w:t>afficher les numéros de lignes d'un fichier</w:t>
      </w:r>
      <w:r>
        <w:rPr>
          <w:rFonts w:ascii="Arial" w:hAnsi="Arial" w:cs="Arial"/>
          <w:color w:val="555555"/>
          <w:sz w:val="21"/>
          <w:szCs w:val="21"/>
        </w:rPr>
        <w:t>, on utilise la variable FNR 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'{ 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FNR, $0 }' employes.txt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Ou encore avec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NR:</w:t>
      </w:r>
      <w:proofErr w:type="gramEnd"/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'{ 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NR, $0 }' employes.txt</w:t>
      </w:r>
    </w:p>
    <w:p w:rsidR="00347F72" w:rsidRDefault="00347F72" w:rsidP="00347F72">
      <w:pPr>
        <w:shd w:val="clear" w:color="auto" w:fill="FFFFFF"/>
        <w:jc w:val="center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  <w:lang w:eastAsia="fr-FR"/>
        </w:rPr>
        <w:drawing>
          <wp:inline distT="0" distB="0" distL="0" distR="0">
            <wp:extent cx="6637020" cy="1714500"/>
            <wp:effectExtent l="0" t="0" r="0" b="0"/>
            <wp:docPr id="3" name="Image 3" descr="Afficher les numéros de lignes d'un fichier avec AW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fficher les numéros de lignes d'un fichier avec AWK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F72" w:rsidRDefault="00347F72" w:rsidP="00347F72">
      <w:pPr>
        <w:pStyle w:val="Titre3"/>
        <w:shd w:val="clear" w:color="auto" w:fill="FFFFFF"/>
        <w:spacing w:before="0" w:line="600" w:lineRule="atLeast"/>
        <w:rPr>
          <w:rFonts w:ascii="Roboto" w:hAnsi="Roboto" w:cs="Times New Roman"/>
          <w:color w:val="0A36E1"/>
          <w:sz w:val="30"/>
          <w:szCs w:val="30"/>
        </w:rPr>
      </w:pPr>
      <w:r>
        <w:rPr>
          <w:rFonts w:ascii="Roboto" w:hAnsi="Roboto"/>
          <w:color w:val="0A36E1"/>
          <w:sz w:val="30"/>
          <w:szCs w:val="30"/>
          <w:bdr w:val="none" w:sz="0" w:space="0" w:color="auto" w:frame="1"/>
        </w:rPr>
        <w:t>Supprimer les lignes blanches avec AWK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Pour </w:t>
      </w:r>
      <w:r>
        <w:rPr>
          <w:rStyle w:val="lev"/>
          <w:rFonts w:ascii="Arial" w:eastAsiaTheme="majorEastAsia" w:hAnsi="Arial" w:cs="Arial"/>
          <w:color w:val="555555"/>
          <w:sz w:val="21"/>
          <w:szCs w:val="21"/>
        </w:rPr>
        <w:t>supprimer les lignes vides d'un fichier</w:t>
      </w:r>
      <w:r>
        <w:rPr>
          <w:rFonts w:ascii="Arial" w:hAnsi="Arial" w:cs="Arial"/>
          <w:color w:val="555555"/>
          <w:sz w:val="21"/>
          <w:szCs w:val="21"/>
        </w:rPr>
        <w:t>, on demande à afficher toutes les lignes dont le séparateur d'enregistrement est vide.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lastRenderedPageBreak/>
        <w:t>Ainsi dans l'exemple ci-dessous, on affiche toutes les lignes du fichier avec '1' mais avec RS vide.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'1' RS='' Fichier</w:t>
      </w:r>
    </w:p>
    <w:p w:rsidR="00347F72" w:rsidRDefault="00347F72" w:rsidP="00347F72">
      <w:pPr>
        <w:pStyle w:val="Titre3"/>
        <w:shd w:val="clear" w:color="auto" w:fill="FFFFFF"/>
        <w:spacing w:before="0" w:line="600" w:lineRule="atLeast"/>
        <w:rPr>
          <w:rFonts w:ascii="Roboto" w:hAnsi="Roboto"/>
          <w:color w:val="0A36E1"/>
          <w:sz w:val="30"/>
          <w:szCs w:val="30"/>
        </w:rPr>
      </w:pPr>
      <w:r>
        <w:rPr>
          <w:rFonts w:ascii="Roboto" w:hAnsi="Roboto"/>
          <w:color w:val="0A36E1"/>
          <w:sz w:val="30"/>
          <w:szCs w:val="30"/>
          <w:bdr w:val="none" w:sz="0" w:space="0" w:color="auto" w:frame="1"/>
        </w:rPr>
        <w:t>Compter le nombre de lignes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La fonction COUNT permet de compter le nombre d'éléments que l'on peut ensuite afficher grâce à END.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Pour </w:t>
      </w:r>
      <w:r>
        <w:rPr>
          <w:rStyle w:val="lev"/>
          <w:rFonts w:ascii="Arial" w:eastAsiaTheme="majorEastAsia" w:hAnsi="Arial" w:cs="Arial"/>
          <w:color w:val="555555"/>
          <w:sz w:val="21"/>
          <w:szCs w:val="21"/>
        </w:rPr>
        <w:t>compter le nombre de lignes non vides d'un fichier</w:t>
      </w:r>
      <w:r>
        <w:rPr>
          <w:rFonts w:ascii="Arial" w:hAnsi="Arial" w:cs="Arial"/>
          <w:color w:val="555555"/>
          <w:sz w:val="21"/>
          <w:szCs w:val="21"/>
        </w:rPr>
        <w:t> 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'/./ { COUNT+=1 } END { 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COUNT }' employes.txt</w:t>
      </w:r>
    </w:p>
    <w:p w:rsidR="00347F72" w:rsidRDefault="00347F72" w:rsidP="00347F72">
      <w:pPr>
        <w:pStyle w:val="Titre3"/>
        <w:shd w:val="clear" w:color="auto" w:fill="FFFFFF"/>
        <w:spacing w:before="0" w:line="600" w:lineRule="atLeast"/>
        <w:rPr>
          <w:rFonts w:ascii="Roboto" w:hAnsi="Roboto"/>
          <w:color w:val="0A36E1"/>
          <w:sz w:val="30"/>
          <w:szCs w:val="30"/>
        </w:rPr>
      </w:pPr>
      <w:r>
        <w:rPr>
          <w:rFonts w:ascii="Roboto" w:hAnsi="Roboto"/>
          <w:color w:val="0A36E1"/>
          <w:sz w:val="30"/>
          <w:szCs w:val="30"/>
          <w:bdr w:val="none" w:sz="0" w:space="0" w:color="auto" w:frame="1"/>
        </w:rPr>
        <w:t>Convertir du texte en minuscules en majuscules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On utilise </w:t>
      </w:r>
      <w:r>
        <w:rPr>
          <w:rStyle w:val="lev"/>
          <w:rFonts w:ascii="Arial" w:eastAsiaTheme="majorEastAsia" w:hAnsi="Arial" w:cs="Arial"/>
          <w:color w:val="555555"/>
          <w:sz w:val="21"/>
          <w:szCs w:val="21"/>
        </w:rPr>
        <w:t xml:space="preserve">la fonction </w:t>
      </w:r>
      <w:proofErr w:type="spellStart"/>
      <w:r>
        <w:rPr>
          <w:rStyle w:val="lev"/>
          <w:rFonts w:ascii="Arial" w:eastAsiaTheme="majorEastAsia" w:hAnsi="Arial" w:cs="Arial"/>
          <w:color w:val="555555"/>
          <w:sz w:val="21"/>
          <w:szCs w:val="21"/>
        </w:rPr>
        <w:t>toupper</w:t>
      </w:r>
      <w:proofErr w:type="spellEnd"/>
      <w:r>
        <w:rPr>
          <w:rFonts w:ascii="Arial" w:hAnsi="Arial" w:cs="Arial"/>
          <w:color w:val="555555"/>
          <w:sz w:val="21"/>
          <w:szCs w:val="21"/>
        </w:rPr>
        <w:t> pour passer la sortie en majuscules.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Pour passer tout un fichier en majuscules 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'{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 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toupper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($0)}' employes.txt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Par exemple pour passer la première colonne en majuscules 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'{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toupper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($1) " " $2 " " $3}' FS=, employes.csv</w:t>
      </w:r>
    </w:p>
    <w:p w:rsidR="00347F72" w:rsidRDefault="00347F72" w:rsidP="00347F72">
      <w:pPr>
        <w:shd w:val="clear" w:color="auto" w:fill="FFFFFF"/>
        <w:jc w:val="center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  <w:lang w:eastAsia="fr-FR"/>
        </w:rPr>
        <w:drawing>
          <wp:inline distT="0" distB="0" distL="0" distR="0">
            <wp:extent cx="5753100" cy="1112520"/>
            <wp:effectExtent l="0" t="0" r="0" b="0"/>
            <wp:docPr id="2" name="Image 2" descr="Convertir du texte en minuscules en majuscules avec AW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nvertir du texte en minuscules en majuscules avec AWK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F72" w:rsidRDefault="00347F72" w:rsidP="00347F72">
      <w:pPr>
        <w:pStyle w:val="Titre3"/>
        <w:shd w:val="clear" w:color="auto" w:fill="FFFFFF"/>
        <w:spacing w:before="0" w:line="600" w:lineRule="atLeast"/>
        <w:rPr>
          <w:rFonts w:ascii="Roboto" w:hAnsi="Roboto" w:cs="Times New Roman"/>
          <w:color w:val="0A36E1"/>
          <w:sz w:val="30"/>
          <w:szCs w:val="30"/>
        </w:rPr>
      </w:pPr>
      <w:r>
        <w:rPr>
          <w:rFonts w:ascii="Roboto" w:hAnsi="Roboto"/>
          <w:color w:val="0A36E1"/>
          <w:sz w:val="30"/>
          <w:szCs w:val="30"/>
          <w:bdr w:val="none" w:sz="0" w:space="0" w:color="auto" w:frame="1"/>
        </w:rPr>
        <w:t>Additionner les valeurs d'une colonne avec AWK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La fonction SUM permet de faire des sommes de valeurs et notamment de colonnes.</w:t>
      </w:r>
      <w:r>
        <w:rPr>
          <w:rFonts w:ascii="Arial" w:hAnsi="Arial" w:cs="Arial"/>
          <w:color w:val="555555"/>
          <w:sz w:val="21"/>
          <w:szCs w:val="21"/>
        </w:rPr>
        <w:br/>
        <w:t>Par exemple, pour </w:t>
      </w:r>
      <w:r>
        <w:rPr>
          <w:rStyle w:val="lev"/>
          <w:rFonts w:ascii="Arial" w:eastAsiaTheme="majorEastAsia" w:hAnsi="Arial" w:cs="Arial"/>
          <w:color w:val="555555"/>
          <w:sz w:val="21"/>
          <w:szCs w:val="21"/>
        </w:rPr>
        <w:t>additionner la valeur de la 5e colonne</w:t>
      </w:r>
      <w:r>
        <w:rPr>
          <w:rFonts w:ascii="Arial" w:hAnsi="Arial" w:cs="Arial"/>
          <w:color w:val="555555"/>
          <w:sz w:val="21"/>
          <w:szCs w:val="21"/>
        </w:rPr>
        <w:t> :</w:t>
      </w:r>
    </w:p>
    <w:p w:rsidR="00347F72" w:rsidRDefault="00347F72" w:rsidP="00347F72">
      <w:pPr>
        <w:pStyle w:val="PrformatHTML"/>
        <w:shd w:val="clear" w:color="auto" w:fill="DDDDDD"/>
        <w:spacing w:before="225" w:after="225"/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'{ SUM=SUM+$5 } END { 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SUM }' FS=, OFS=, employes.csv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34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Pour </w:t>
      </w:r>
      <w:r>
        <w:rPr>
          <w:rStyle w:val="lev"/>
          <w:rFonts w:ascii="Arial" w:eastAsiaTheme="majorEastAsia" w:hAnsi="Arial" w:cs="Arial"/>
          <w:color w:val="555555"/>
          <w:sz w:val="21"/>
          <w:szCs w:val="21"/>
        </w:rPr>
        <w:t>afficher les valeurs de la colonne</w:t>
      </w:r>
      <w:r>
        <w:rPr>
          <w:rFonts w:ascii="Arial" w:hAnsi="Arial" w:cs="Arial"/>
          <w:color w:val="555555"/>
          <w:sz w:val="21"/>
          <w:szCs w:val="21"/>
        </w:rPr>
        <w:t> :</w:t>
      </w:r>
    </w:p>
    <w:p w:rsidR="00347F72" w:rsidRDefault="00347F72" w:rsidP="00347F72">
      <w:pPr>
        <w:pStyle w:val="PrformatHTML"/>
        <w:shd w:val="clear" w:color="auto" w:fill="DDDDDD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'{ SUM=SUM+$5; 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$5} END { 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SUM }' FS=, OFS=, employes.csv</w:t>
      </w:r>
    </w:p>
    <w:p w:rsidR="00347F72" w:rsidRDefault="00347F72" w:rsidP="00347F72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Enfin pour afficher le numéro de la ligne avec la valeur de la colonne et le total :</w:t>
      </w:r>
    </w:p>
    <w:p w:rsidR="00347F72" w:rsidRDefault="00347F72" w:rsidP="00347F72">
      <w:pPr>
        <w:pStyle w:val="PrformatHTML"/>
        <w:shd w:val="clear" w:color="auto" w:fill="DDDDDD"/>
        <w:spacing w:before="225" w:after="225"/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</w:pPr>
      <w:proofErr w:type="spellStart"/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awk</w:t>
      </w:r>
      <w:proofErr w:type="spellEnd"/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'{ SUM=SUM+$5; 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"Ligne: "NR " "$5 } END { </w:t>
      </w:r>
      <w:proofErr w:type="spell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print</w:t>
      </w:r>
      <w:proofErr w:type="spell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"Le total est : "SUM }' FS=, OFS=, employes.csv</w:t>
      </w:r>
    </w:p>
    <w:p w:rsidR="00347F72" w:rsidRDefault="00347F72" w:rsidP="00347F72">
      <w:pPr>
        <w:pStyle w:val="PrformatHTML"/>
        <w:shd w:val="clear" w:color="auto" w:fill="DDDDDD"/>
        <w:spacing w:before="225" w:after="225"/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</w:pPr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Ligne:</w:t>
      </w:r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1 10</w:t>
      </w:r>
    </w:p>
    <w:p w:rsidR="00347F72" w:rsidRDefault="00347F72" w:rsidP="00347F72">
      <w:pPr>
        <w:pStyle w:val="PrformatHTML"/>
        <w:shd w:val="clear" w:color="auto" w:fill="DDDDDD"/>
        <w:spacing w:before="225" w:after="225"/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</w:pPr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Ligne:</w:t>
      </w:r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2 8</w:t>
      </w:r>
    </w:p>
    <w:p w:rsidR="00347F72" w:rsidRDefault="00347F72" w:rsidP="00347F72">
      <w:pPr>
        <w:pStyle w:val="PrformatHTML"/>
        <w:shd w:val="clear" w:color="auto" w:fill="DDDDDD"/>
        <w:spacing w:before="225" w:after="225"/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</w:pPr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Ligne:</w:t>
      </w:r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3 7</w:t>
      </w:r>
    </w:p>
    <w:p w:rsidR="00347F72" w:rsidRDefault="00347F72" w:rsidP="00347F72">
      <w:pPr>
        <w:pStyle w:val="PrformatHTML"/>
        <w:shd w:val="clear" w:color="auto" w:fill="DDDDDD"/>
        <w:spacing w:before="225" w:after="225"/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</w:pPr>
      <w:proofErr w:type="gramStart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Ligne:</w:t>
      </w:r>
      <w:proofErr w:type="gramEnd"/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 xml:space="preserve"> 4 9</w:t>
      </w:r>
      <w:bookmarkStart w:id="0" w:name="_GoBack"/>
      <w:bookmarkEnd w:id="0"/>
    </w:p>
    <w:p w:rsidR="00347F72" w:rsidRDefault="00347F72" w:rsidP="00347F72">
      <w:pPr>
        <w:pStyle w:val="PrformatHTML"/>
        <w:shd w:val="clear" w:color="auto" w:fill="DDDDDD"/>
        <w:spacing w:before="225" w:after="225"/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</w:pPr>
      <w:r>
        <w:rPr>
          <w:rStyle w:val="CodeHTML"/>
          <w:rFonts w:ascii="Consolas" w:hAnsi="Consolas"/>
          <w:color w:val="1E1E1E"/>
          <w:bdr w:val="single" w:sz="6" w:space="10" w:color="DDDDDD" w:frame="1"/>
          <w:shd w:val="clear" w:color="auto" w:fill="DDDDDD"/>
        </w:rPr>
        <w:t>Le total est : 34</w:t>
      </w:r>
    </w:p>
    <w:p w:rsidR="00347F72" w:rsidRDefault="00347F72" w:rsidP="00347F72">
      <w:pPr>
        <w:shd w:val="clear" w:color="auto" w:fill="FFFFFF"/>
        <w:jc w:val="center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noProof/>
          <w:color w:val="555555"/>
          <w:sz w:val="21"/>
          <w:szCs w:val="21"/>
          <w:lang w:eastAsia="fr-FR"/>
        </w:rPr>
        <w:drawing>
          <wp:inline distT="0" distB="0" distL="0" distR="0">
            <wp:extent cx="6667500" cy="1668780"/>
            <wp:effectExtent l="0" t="0" r="0" b="7620"/>
            <wp:docPr id="1" name="Image 1" descr="Additionner les valeurs d'une colonne avec AW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dditionner les valeurs d'une colonne avec AWK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F72" w:rsidRDefault="00347F72" w:rsidP="00347F72">
      <w:pPr>
        <w:pStyle w:val="Titre2"/>
        <w:shd w:val="clear" w:color="auto" w:fill="005CB9"/>
        <w:spacing w:before="0" w:line="525" w:lineRule="atLeast"/>
        <w:textAlignment w:val="baseline"/>
        <w:rPr>
          <w:rFonts w:ascii="Roboto Slab" w:hAnsi="Roboto Slab" w:cs="Arial"/>
          <w:caps/>
          <w:color w:val="555555"/>
          <w:sz w:val="38"/>
          <w:szCs w:val="38"/>
        </w:rPr>
      </w:pPr>
      <w:r>
        <w:rPr>
          <w:rFonts w:ascii="Roboto Slab" w:hAnsi="Roboto Slab" w:cs="Arial"/>
          <w:caps/>
          <w:color w:val="555555"/>
          <w:sz w:val="38"/>
          <w:szCs w:val="38"/>
          <w:bdr w:val="none" w:sz="0" w:space="0" w:color="auto" w:frame="1"/>
        </w:rPr>
        <w:t>LIENS</w:t>
      </w:r>
    </w:p>
    <w:p w:rsidR="00347F72" w:rsidRDefault="00347F72" w:rsidP="00347F72">
      <w:pPr>
        <w:shd w:val="clear" w:color="auto" w:fill="F0F8FF"/>
        <w:textAlignment w:val="baseline"/>
        <w:rPr>
          <w:rFonts w:ascii="inherit" w:hAnsi="inherit" w:cs="Arial"/>
          <w:b/>
          <w:bCs/>
          <w:color w:val="555555"/>
          <w:sz w:val="32"/>
          <w:szCs w:val="32"/>
        </w:rPr>
      </w:pPr>
      <w:hyperlink r:id="rId27" w:tgtFrame="_blank" w:history="1">
        <w:r>
          <w:rPr>
            <w:rStyle w:val="Lienhypertexte"/>
            <w:rFonts w:ascii="inherit" w:hAnsi="inherit" w:cs="Arial"/>
            <w:b/>
            <w:bCs/>
            <w:color w:val="0274BE"/>
            <w:sz w:val="32"/>
            <w:szCs w:val="32"/>
            <w:bdr w:val="none" w:sz="0" w:space="0" w:color="auto" w:frame="1"/>
          </w:rPr>
          <w:t>Comment afficher le contenu d'un fichier texte sur Linux</w:t>
        </w:r>
      </w:hyperlink>
    </w:p>
    <w:p w:rsidR="00347F72" w:rsidRDefault="00347F72" w:rsidP="00347F72">
      <w:pPr>
        <w:numPr>
          <w:ilvl w:val="0"/>
          <w:numId w:val="3"/>
        </w:numPr>
        <w:shd w:val="clear" w:color="auto" w:fill="F0F8FF"/>
        <w:spacing w:beforeAutospacing="1" w:after="0" w:afterAutospacing="1" w:line="240" w:lineRule="auto"/>
        <w:ind w:left="0"/>
        <w:textAlignment w:val="baseline"/>
        <w:rPr>
          <w:rFonts w:ascii="inherit" w:hAnsi="inherit" w:cs="Arial"/>
          <w:color w:val="555555"/>
          <w:sz w:val="25"/>
          <w:szCs w:val="25"/>
        </w:rPr>
      </w:pPr>
      <w:hyperlink r:id="rId28" w:history="1">
        <w:r>
          <w:rPr>
            <w:rStyle w:val="Lienhypertexte"/>
            <w:rFonts w:ascii="inherit" w:hAnsi="inherit" w:cs="Arial"/>
            <w:color w:val="0274BE"/>
            <w:sz w:val="25"/>
            <w:szCs w:val="25"/>
            <w:bdr w:val="none" w:sz="0" w:space="0" w:color="auto" w:frame="1"/>
          </w:rPr>
          <w:t>12 exemples pour utiliser la commande cat sur Linux</w:t>
        </w:r>
      </w:hyperlink>
    </w:p>
    <w:p w:rsidR="00347F72" w:rsidRDefault="00347F72" w:rsidP="00347F72">
      <w:pPr>
        <w:numPr>
          <w:ilvl w:val="0"/>
          <w:numId w:val="3"/>
        </w:numPr>
        <w:shd w:val="clear" w:color="auto" w:fill="F0F8FF"/>
        <w:spacing w:beforeAutospacing="1" w:after="0" w:afterAutospacing="1" w:line="240" w:lineRule="auto"/>
        <w:ind w:left="0"/>
        <w:textAlignment w:val="baseline"/>
        <w:rPr>
          <w:rFonts w:ascii="inherit" w:hAnsi="inherit" w:cs="Arial"/>
          <w:color w:val="555555"/>
          <w:sz w:val="25"/>
          <w:szCs w:val="25"/>
        </w:rPr>
      </w:pPr>
      <w:hyperlink r:id="rId29" w:history="1">
        <w:r>
          <w:rPr>
            <w:rStyle w:val="Lienhypertexte"/>
            <w:rFonts w:ascii="inherit" w:hAnsi="inherit" w:cs="Arial"/>
            <w:color w:val="0274BE"/>
            <w:sz w:val="25"/>
            <w:szCs w:val="25"/>
            <w:bdr w:val="none" w:sz="0" w:space="0" w:color="auto" w:frame="1"/>
          </w:rPr>
          <w:t xml:space="preserve">6 exemples pour utiliser la commande </w:t>
        </w:r>
        <w:proofErr w:type="spellStart"/>
        <w:r>
          <w:rPr>
            <w:rStyle w:val="Lienhypertexte"/>
            <w:rFonts w:ascii="inherit" w:hAnsi="inherit" w:cs="Arial"/>
            <w:color w:val="0274BE"/>
            <w:sz w:val="25"/>
            <w:szCs w:val="25"/>
            <w:bdr w:val="none" w:sz="0" w:space="0" w:color="auto" w:frame="1"/>
          </w:rPr>
          <w:t>tail</w:t>
        </w:r>
        <w:proofErr w:type="spellEnd"/>
        <w:r>
          <w:rPr>
            <w:rStyle w:val="Lienhypertexte"/>
            <w:rFonts w:ascii="inherit" w:hAnsi="inherit" w:cs="Arial"/>
            <w:color w:val="0274BE"/>
            <w:sz w:val="25"/>
            <w:szCs w:val="25"/>
            <w:bdr w:val="none" w:sz="0" w:space="0" w:color="auto" w:frame="1"/>
          </w:rPr>
          <w:t xml:space="preserve"> sur Linux</w:t>
        </w:r>
      </w:hyperlink>
    </w:p>
    <w:p w:rsidR="00347F72" w:rsidRDefault="00347F72" w:rsidP="00347F72">
      <w:pPr>
        <w:numPr>
          <w:ilvl w:val="0"/>
          <w:numId w:val="3"/>
        </w:numPr>
        <w:shd w:val="clear" w:color="auto" w:fill="F0F8FF"/>
        <w:spacing w:beforeAutospacing="1" w:after="0" w:afterAutospacing="1" w:line="240" w:lineRule="auto"/>
        <w:ind w:left="0"/>
        <w:textAlignment w:val="baseline"/>
        <w:rPr>
          <w:rFonts w:ascii="inherit" w:hAnsi="inherit" w:cs="Arial"/>
          <w:color w:val="555555"/>
          <w:sz w:val="25"/>
          <w:szCs w:val="25"/>
        </w:rPr>
      </w:pPr>
      <w:hyperlink r:id="rId30" w:history="1">
        <w:r>
          <w:rPr>
            <w:rStyle w:val="Lienhypertexte"/>
            <w:rFonts w:ascii="inherit" w:hAnsi="inherit" w:cs="Arial"/>
            <w:color w:val="0274BE"/>
            <w:sz w:val="25"/>
            <w:szCs w:val="25"/>
            <w:bdr w:val="none" w:sz="0" w:space="0" w:color="auto" w:frame="1"/>
          </w:rPr>
          <w:t xml:space="preserve">Comment utiliser la commande </w:t>
        </w:r>
        <w:proofErr w:type="spellStart"/>
        <w:r>
          <w:rPr>
            <w:rStyle w:val="Lienhypertexte"/>
            <w:rFonts w:ascii="inherit" w:hAnsi="inherit" w:cs="Arial"/>
            <w:color w:val="0274BE"/>
            <w:sz w:val="25"/>
            <w:szCs w:val="25"/>
            <w:bdr w:val="none" w:sz="0" w:space="0" w:color="auto" w:frame="1"/>
          </w:rPr>
          <w:t>less</w:t>
        </w:r>
        <w:proofErr w:type="spellEnd"/>
        <w:r>
          <w:rPr>
            <w:rStyle w:val="Lienhypertexte"/>
            <w:rFonts w:ascii="inherit" w:hAnsi="inherit" w:cs="Arial"/>
            <w:color w:val="0274BE"/>
            <w:sz w:val="25"/>
            <w:szCs w:val="25"/>
            <w:bdr w:val="none" w:sz="0" w:space="0" w:color="auto" w:frame="1"/>
          </w:rPr>
          <w:t xml:space="preserve"> sur Linux avec des exemples</w:t>
        </w:r>
      </w:hyperlink>
    </w:p>
    <w:p w:rsidR="00347F72" w:rsidRDefault="00347F72" w:rsidP="00347F72">
      <w:pPr>
        <w:numPr>
          <w:ilvl w:val="0"/>
          <w:numId w:val="3"/>
        </w:numPr>
        <w:shd w:val="clear" w:color="auto" w:fill="F0F8FF"/>
        <w:spacing w:beforeAutospacing="1" w:after="0" w:afterAutospacing="1" w:line="240" w:lineRule="auto"/>
        <w:ind w:left="0"/>
        <w:textAlignment w:val="baseline"/>
        <w:rPr>
          <w:rFonts w:ascii="inherit" w:hAnsi="inherit" w:cs="Arial"/>
          <w:color w:val="555555"/>
          <w:sz w:val="25"/>
          <w:szCs w:val="25"/>
        </w:rPr>
      </w:pPr>
      <w:hyperlink r:id="rId31" w:tgtFrame="_blank" w:history="1">
        <w:r>
          <w:rPr>
            <w:rStyle w:val="Lienhypertexte"/>
            <w:rFonts w:ascii="inherit" w:hAnsi="inherit" w:cs="Arial"/>
            <w:color w:val="0274BE"/>
            <w:sz w:val="25"/>
            <w:szCs w:val="25"/>
            <w:bdr w:val="none" w:sz="0" w:space="0" w:color="auto" w:frame="1"/>
          </w:rPr>
          <w:t xml:space="preserve">La commande </w:t>
        </w:r>
        <w:proofErr w:type="spellStart"/>
        <w:r>
          <w:rPr>
            <w:rStyle w:val="Lienhypertexte"/>
            <w:rFonts w:ascii="inherit" w:hAnsi="inherit" w:cs="Arial"/>
            <w:color w:val="0274BE"/>
            <w:sz w:val="25"/>
            <w:szCs w:val="25"/>
            <w:bdr w:val="none" w:sz="0" w:space="0" w:color="auto" w:frame="1"/>
          </w:rPr>
          <w:t>cut</w:t>
        </w:r>
        <w:proofErr w:type="spellEnd"/>
        <w:r>
          <w:rPr>
            <w:rStyle w:val="Lienhypertexte"/>
            <w:rFonts w:ascii="inherit" w:hAnsi="inherit" w:cs="Arial"/>
            <w:color w:val="0274BE"/>
            <w:sz w:val="25"/>
            <w:szCs w:val="25"/>
            <w:bdr w:val="none" w:sz="0" w:space="0" w:color="auto" w:frame="1"/>
          </w:rPr>
          <w:t xml:space="preserve"> de Linux : utilisation et exemples</w:t>
        </w:r>
      </w:hyperlink>
    </w:p>
    <w:p w:rsidR="00347F72" w:rsidRDefault="00347F72" w:rsidP="00347F72">
      <w:pPr>
        <w:numPr>
          <w:ilvl w:val="0"/>
          <w:numId w:val="3"/>
        </w:numPr>
        <w:shd w:val="clear" w:color="auto" w:fill="F0F8FF"/>
        <w:spacing w:beforeAutospacing="1" w:after="0" w:afterAutospacing="1" w:line="240" w:lineRule="auto"/>
        <w:ind w:left="0"/>
        <w:textAlignment w:val="baseline"/>
        <w:rPr>
          <w:rFonts w:ascii="inherit" w:hAnsi="inherit" w:cs="Arial"/>
          <w:color w:val="555555"/>
          <w:sz w:val="25"/>
          <w:szCs w:val="25"/>
        </w:rPr>
      </w:pPr>
      <w:hyperlink r:id="rId32" w:history="1">
        <w:r>
          <w:rPr>
            <w:rStyle w:val="Lienhypertexte"/>
            <w:rFonts w:ascii="inherit" w:hAnsi="inherit" w:cs="Arial"/>
            <w:color w:val="0274BE"/>
            <w:sz w:val="25"/>
            <w:szCs w:val="25"/>
            <w:bdr w:val="none" w:sz="0" w:space="0" w:color="auto" w:frame="1"/>
          </w:rPr>
          <w:t>Comment utiliser la commande AWK avec des exemples</w:t>
        </w:r>
      </w:hyperlink>
    </w:p>
    <w:p w:rsidR="00347F72" w:rsidRDefault="00347F72" w:rsidP="00347F72">
      <w:pPr>
        <w:numPr>
          <w:ilvl w:val="0"/>
          <w:numId w:val="3"/>
        </w:numPr>
        <w:shd w:val="clear" w:color="auto" w:fill="F0F8FF"/>
        <w:spacing w:beforeAutospacing="1" w:after="0" w:afterAutospacing="1" w:line="240" w:lineRule="auto"/>
        <w:ind w:left="0"/>
        <w:textAlignment w:val="baseline"/>
        <w:rPr>
          <w:rFonts w:ascii="inherit" w:hAnsi="inherit" w:cs="Arial"/>
          <w:color w:val="555555"/>
          <w:sz w:val="25"/>
          <w:szCs w:val="25"/>
        </w:rPr>
      </w:pPr>
      <w:hyperlink r:id="rId33" w:history="1">
        <w:r>
          <w:rPr>
            <w:rStyle w:val="Lienhypertexte"/>
            <w:rFonts w:ascii="inherit" w:hAnsi="inherit" w:cs="Arial"/>
            <w:color w:val="0274BE"/>
            <w:sz w:val="25"/>
            <w:szCs w:val="25"/>
            <w:bdr w:val="none" w:sz="0" w:space="0" w:color="auto" w:frame="1"/>
          </w:rPr>
          <w:t xml:space="preserve">Commande </w:t>
        </w:r>
        <w:proofErr w:type="spellStart"/>
        <w:r>
          <w:rPr>
            <w:rStyle w:val="Lienhypertexte"/>
            <w:rFonts w:ascii="inherit" w:hAnsi="inherit" w:cs="Arial"/>
            <w:color w:val="0274BE"/>
            <w:sz w:val="25"/>
            <w:szCs w:val="25"/>
            <w:bdr w:val="none" w:sz="0" w:space="0" w:color="auto" w:frame="1"/>
          </w:rPr>
          <w:t>sed</w:t>
        </w:r>
        <w:proofErr w:type="spellEnd"/>
        <w:r>
          <w:rPr>
            <w:rStyle w:val="Lienhypertexte"/>
            <w:rFonts w:ascii="inherit" w:hAnsi="inherit" w:cs="Arial"/>
            <w:color w:val="0274BE"/>
            <w:sz w:val="25"/>
            <w:szCs w:val="25"/>
            <w:bdr w:val="none" w:sz="0" w:space="0" w:color="auto" w:frame="1"/>
          </w:rPr>
          <w:t xml:space="preserve"> : utilisation et exemples</w:t>
        </w:r>
      </w:hyperlink>
    </w:p>
    <w:p w:rsidR="00347F72" w:rsidRDefault="00347F72" w:rsidP="00347F72">
      <w:pPr>
        <w:numPr>
          <w:ilvl w:val="0"/>
          <w:numId w:val="3"/>
        </w:numPr>
        <w:shd w:val="clear" w:color="auto" w:fill="F0F8FF"/>
        <w:spacing w:beforeAutospacing="1" w:after="0" w:afterAutospacing="1" w:line="240" w:lineRule="auto"/>
        <w:ind w:left="0"/>
        <w:textAlignment w:val="baseline"/>
        <w:rPr>
          <w:rFonts w:ascii="inherit" w:hAnsi="inherit" w:cs="Arial"/>
          <w:color w:val="555555"/>
          <w:sz w:val="25"/>
          <w:szCs w:val="25"/>
        </w:rPr>
      </w:pPr>
      <w:hyperlink r:id="rId34" w:history="1">
        <w:r>
          <w:rPr>
            <w:rStyle w:val="Lienhypertexte"/>
            <w:rFonts w:ascii="inherit" w:hAnsi="inherit" w:cs="Arial"/>
            <w:color w:val="0274BE"/>
            <w:sz w:val="25"/>
            <w:szCs w:val="25"/>
            <w:bdr w:val="none" w:sz="0" w:space="0" w:color="auto" w:frame="1"/>
          </w:rPr>
          <w:t xml:space="preserve">12 exemples de commandes </w:t>
        </w:r>
        <w:proofErr w:type="spellStart"/>
        <w:r>
          <w:rPr>
            <w:rStyle w:val="Lienhypertexte"/>
            <w:rFonts w:ascii="inherit" w:hAnsi="inherit" w:cs="Arial"/>
            <w:color w:val="0274BE"/>
            <w:sz w:val="25"/>
            <w:szCs w:val="25"/>
            <w:bdr w:val="none" w:sz="0" w:space="0" w:color="auto" w:frame="1"/>
          </w:rPr>
          <w:t>grep</w:t>
        </w:r>
        <w:proofErr w:type="spellEnd"/>
        <w:r>
          <w:rPr>
            <w:rStyle w:val="Lienhypertexte"/>
            <w:rFonts w:ascii="inherit" w:hAnsi="inherit" w:cs="Arial"/>
            <w:color w:val="0274BE"/>
            <w:sz w:val="25"/>
            <w:szCs w:val="25"/>
            <w:bdr w:val="none" w:sz="0" w:space="0" w:color="auto" w:frame="1"/>
          </w:rPr>
          <w:t xml:space="preserve"> sur Linux</w:t>
        </w:r>
      </w:hyperlink>
    </w:p>
    <w:p w:rsidR="00347F72" w:rsidRDefault="00347F72" w:rsidP="00347F72">
      <w:pPr>
        <w:numPr>
          <w:ilvl w:val="0"/>
          <w:numId w:val="3"/>
        </w:numPr>
        <w:shd w:val="clear" w:color="auto" w:fill="F0F8FF"/>
        <w:spacing w:beforeAutospacing="1" w:after="0" w:afterAutospacing="1" w:line="240" w:lineRule="auto"/>
        <w:ind w:left="0"/>
        <w:textAlignment w:val="baseline"/>
        <w:rPr>
          <w:rFonts w:ascii="inherit" w:hAnsi="inherit" w:cs="Arial"/>
          <w:color w:val="555555"/>
          <w:sz w:val="25"/>
          <w:szCs w:val="25"/>
        </w:rPr>
      </w:pPr>
      <w:hyperlink r:id="rId35" w:history="1">
        <w:r>
          <w:rPr>
            <w:rStyle w:val="Lienhypertexte"/>
            <w:rFonts w:ascii="inherit" w:hAnsi="inherit" w:cs="Arial"/>
            <w:color w:val="0274BE"/>
            <w:sz w:val="25"/>
            <w:szCs w:val="25"/>
            <w:bdr w:val="none" w:sz="0" w:space="0" w:color="auto" w:frame="1"/>
          </w:rPr>
          <w:t>La commande TR : utilisations et exemples</w:t>
        </w:r>
      </w:hyperlink>
    </w:p>
    <w:p w:rsidR="00347F72" w:rsidRDefault="00347F72" w:rsidP="00347F72">
      <w:pPr>
        <w:numPr>
          <w:ilvl w:val="0"/>
          <w:numId w:val="3"/>
        </w:numPr>
        <w:shd w:val="clear" w:color="auto" w:fill="F0F8FF"/>
        <w:spacing w:beforeAutospacing="1" w:after="0" w:afterAutospacing="1" w:line="240" w:lineRule="auto"/>
        <w:ind w:left="0"/>
        <w:textAlignment w:val="baseline"/>
        <w:rPr>
          <w:rFonts w:ascii="inherit" w:hAnsi="inherit" w:cs="Arial"/>
          <w:color w:val="555555"/>
          <w:sz w:val="25"/>
          <w:szCs w:val="25"/>
        </w:rPr>
      </w:pPr>
      <w:hyperlink r:id="rId36" w:history="1">
        <w:r>
          <w:rPr>
            <w:rStyle w:val="Lienhypertexte"/>
            <w:rFonts w:ascii="inherit" w:hAnsi="inherit" w:cs="Arial"/>
            <w:color w:val="0274BE"/>
            <w:sz w:val="25"/>
            <w:szCs w:val="25"/>
            <w:bdr w:val="none" w:sz="0" w:space="0" w:color="auto" w:frame="1"/>
          </w:rPr>
          <w:t xml:space="preserve">La commande </w:t>
        </w:r>
        <w:proofErr w:type="spellStart"/>
        <w:r>
          <w:rPr>
            <w:rStyle w:val="Lienhypertexte"/>
            <w:rFonts w:ascii="inherit" w:hAnsi="inherit" w:cs="Arial"/>
            <w:color w:val="0274BE"/>
            <w:sz w:val="25"/>
            <w:szCs w:val="25"/>
            <w:bdr w:val="none" w:sz="0" w:space="0" w:color="auto" w:frame="1"/>
          </w:rPr>
          <w:t>echo</w:t>
        </w:r>
        <w:proofErr w:type="spellEnd"/>
        <w:r>
          <w:rPr>
            <w:rStyle w:val="Lienhypertexte"/>
            <w:rFonts w:ascii="inherit" w:hAnsi="inherit" w:cs="Arial"/>
            <w:color w:val="0274BE"/>
            <w:sz w:val="25"/>
            <w:szCs w:val="25"/>
            <w:bdr w:val="none" w:sz="0" w:space="0" w:color="auto" w:frame="1"/>
          </w:rPr>
          <w:t xml:space="preserve"> : utilisations et exemples</w:t>
        </w:r>
      </w:hyperlink>
    </w:p>
    <w:p w:rsidR="00347F72" w:rsidRDefault="00347F72" w:rsidP="00347F72">
      <w:pPr>
        <w:shd w:val="clear" w:color="auto" w:fill="F0F8FF"/>
        <w:textAlignment w:val="baseline"/>
        <w:rPr>
          <w:rFonts w:ascii="inherit" w:hAnsi="inherit" w:cs="Arial"/>
          <w:b/>
          <w:bCs/>
          <w:color w:val="555555"/>
          <w:sz w:val="32"/>
          <w:szCs w:val="32"/>
        </w:rPr>
      </w:pPr>
      <w:hyperlink r:id="rId37" w:tgtFrame="_blank" w:history="1">
        <w:r>
          <w:rPr>
            <w:rStyle w:val="Lienhypertexte"/>
            <w:rFonts w:ascii="inherit" w:hAnsi="inherit" w:cs="Arial"/>
            <w:b/>
            <w:bCs/>
            <w:color w:val="0274BE"/>
            <w:sz w:val="32"/>
            <w:szCs w:val="32"/>
            <w:bdr w:val="none" w:sz="0" w:space="0" w:color="auto" w:frame="1"/>
          </w:rPr>
          <w:t>Liste des commandes Linux</w:t>
        </w:r>
      </w:hyperlink>
    </w:p>
    <w:p w:rsidR="00347F72" w:rsidRDefault="00347F72" w:rsidP="00347F72">
      <w:pPr>
        <w:shd w:val="clear" w:color="auto" w:fill="DDD8D8"/>
        <w:textAlignment w:val="baseline"/>
        <w:rPr>
          <w:rFonts w:ascii="Arial" w:hAnsi="Arial" w:cs="Arial"/>
          <w:i/>
          <w:iCs/>
          <w:color w:val="555555"/>
          <w:sz w:val="21"/>
          <w:szCs w:val="21"/>
        </w:rPr>
      </w:pPr>
      <w:r>
        <w:rPr>
          <w:rFonts w:ascii="inherit" w:hAnsi="inherit" w:cs="Arial"/>
          <w:b/>
          <w:bCs/>
          <w:i/>
          <w:iCs/>
          <w:color w:val="555555"/>
          <w:sz w:val="21"/>
          <w:szCs w:val="21"/>
          <w:bdr w:val="none" w:sz="0" w:space="0" w:color="auto" w:frame="1"/>
        </w:rPr>
        <w:t>Source(s) :</w:t>
      </w:r>
      <w:r>
        <w:rPr>
          <w:rFonts w:ascii="Arial" w:hAnsi="Arial" w:cs="Arial"/>
          <w:i/>
          <w:iCs/>
          <w:color w:val="555555"/>
          <w:sz w:val="21"/>
          <w:szCs w:val="21"/>
        </w:rPr>
        <w:t> </w:t>
      </w:r>
      <w:hyperlink r:id="rId38" w:tgtFrame="_blank" w:history="1">
        <w:r>
          <w:rPr>
            <w:rStyle w:val="Lienhypertexte"/>
            <w:rFonts w:ascii="Arial" w:hAnsi="Arial" w:cs="Arial"/>
            <w:i/>
            <w:iCs/>
            <w:color w:val="0274BE"/>
            <w:sz w:val="21"/>
            <w:szCs w:val="21"/>
            <w:bdr w:val="none" w:sz="0" w:space="0" w:color="auto" w:frame="1"/>
          </w:rPr>
          <w:t>https://linuxhandbook.com/awk-command-tutorial/</w:t>
        </w:r>
      </w:hyperlink>
      <w:r>
        <w:rPr>
          <w:rFonts w:ascii="Arial" w:hAnsi="Arial" w:cs="Arial"/>
          <w:i/>
          <w:iCs/>
          <w:color w:val="555555"/>
          <w:sz w:val="21"/>
          <w:szCs w:val="21"/>
        </w:rPr>
        <w:br/>
      </w:r>
      <w:hyperlink r:id="rId39" w:tgtFrame="_blank" w:history="1">
        <w:r>
          <w:rPr>
            <w:rStyle w:val="Lienhypertexte"/>
            <w:rFonts w:ascii="Arial" w:hAnsi="Arial" w:cs="Arial"/>
            <w:i/>
            <w:iCs/>
            <w:color w:val="0274BE"/>
            <w:sz w:val="21"/>
            <w:szCs w:val="21"/>
            <w:bdr w:val="none" w:sz="0" w:space="0" w:color="auto" w:frame="1"/>
          </w:rPr>
          <w:t>https://linuxize.com/post/awk-command/</w:t>
        </w:r>
      </w:hyperlink>
      <w:r>
        <w:rPr>
          <w:rFonts w:ascii="Arial" w:hAnsi="Arial" w:cs="Arial"/>
          <w:i/>
          <w:iCs/>
          <w:color w:val="555555"/>
          <w:sz w:val="21"/>
          <w:szCs w:val="21"/>
        </w:rPr>
        <w:br/>
      </w:r>
      <w:hyperlink r:id="rId40" w:tgtFrame="_blank" w:history="1">
        <w:r>
          <w:rPr>
            <w:rStyle w:val="Lienhypertexte"/>
            <w:rFonts w:ascii="Arial" w:hAnsi="Arial" w:cs="Arial"/>
            <w:i/>
            <w:iCs/>
            <w:color w:val="0274BE"/>
            <w:sz w:val="21"/>
            <w:szCs w:val="21"/>
            <w:bdr w:val="none" w:sz="0" w:space="0" w:color="auto" w:frame="1"/>
          </w:rPr>
          <w:t>https://www.howtogeek.com/562941/how-to-use-the-awk-command-on-linux/</w:t>
        </w:r>
      </w:hyperlink>
    </w:p>
    <w:p w:rsidR="00347F72" w:rsidRDefault="00347F72"/>
    <w:p w:rsidR="00347F72" w:rsidRDefault="00347F72"/>
    <w:p w:rsidR="00347F72" w:rsidRDefault="00347F72"/>
    <w:sectPr w:rsidR="00347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186E"/>
    <w:multiLevelType w:val="multilevel"/>
    <w:tmpl w:val="EC9241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E3D72"/>
    <w:multiLevelType w:val="multilevel"/>
    <w:tmpl w:val="FCAE3F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785622"/>
    <w:multiLevelType w:val="multilevel"/>
    <w:tmpl w:val="5E94BE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14"/>
    <w:rsid w:val="00347F72"/>
    <w:rsid w:val="00401AB2"/>
    <w:rsid w:val="008056A4"/>
    <w:rsid w:val="00932814"/>
    <w:rsid w:val="009B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C3C53"/>
  <w15:chartTrackingRefBased/>
  <w15:docId w15:val="{3B69498F-A53E-406B-91C8-4881509F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47F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47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47F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9B243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2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7F7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47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47F72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347F72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347F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47F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47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47F7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47F72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347F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6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782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8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7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391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77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1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5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2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60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4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3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8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9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58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7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295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32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55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5.jpeg"/><Relationship Id="rId39" Type="http://schemas.openxmlformats.org/officeDocument/2006/relationships/hyperlink" Target="https://linuxize.com/post/awk-comman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alekal.com/guide-utilisation-des-expressions-regulieres-regex/" TargetMode="External"/><Relationship Id="rId34" Type="http://schemas.openxmlformats.org/officeDocument/2006/relationships/hyperlink" Target="https://www.malekal.com/exemples-de-commande-grep-sous-linux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malekal.com/awk-utilisation-et-exemples-fonctions-operateurs-et-boucles/" TargetMode="External"/><Relationship Id="rId12" Type="http://schemas.openxmlformats.org/officeDocument/2006/relationships/hyperlink" Target="https://www.malekal.com/comment-creer-ou-ouvrir-un-fichier-csv/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4.jpeg"/><Relationship Id="rId33" Type="http://schemas.openxmlformats.org/officeDocument/2006/relationships/hyperlink" Target="https://www.malekal.com/commande-sed-utilisation-et-exemples/" TargetMode="External"/><Relationship Id="rId38" Type="http://schemas.openxmlformats.org/officeDocument/2006/relationships/hyperlink" Target="https://linuxhandbook.com/awk-command-tutorial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hyperlink" Target="https://www.malekal.com/exemples-utiliser-la-commande-tail-sur-linux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alekal.com/exemples-pour-utiliser-la-commande-cat-sur-linux/" TargetMode="External"/><Relationship Id="rId11" Type="http://schemas.openxmlformats.org/officeDocument/2006/relationships/hyperlink" Target="https://www.malekal.com/quest-ce-quun-terminal-un-shell-et-une-console-et-les-differences/" TargetMode="External"/><Relationship Id="rId24" Type="http://schemas.openxmlformats.org/officeDocument/2006/relationships/image" Target="media/image13.jpeg"/><Relationship Id="rId32" Type="http://schemas.openxmlformats.org/officeDocument/2006/relationships/hyperlink" Target="https://www.malekal.com/comment-utiliser-la-commande-awk-avec-des-exemples/" TargetMode="External"/><Relationship Id="rId37" Type="http://schemas.openxmlformats.org/officeDocument/2006/relationships/hyperlink" Target="https://www.malekal.com/liste-des-commandes-linux/" TargetMode="External"/><Relationship Id="rId40" Type="http://schemas.openxmlformats.org/officeDocument/2006/relationships/hyperlink" Target="https://www.howtogeek.com/562941/how-to-use-the-awk-command-on-linux/" TargetMode="External"/><Relationship Id="rId5" Type="http://schemas.openxmlformats.org/officeDocument/2006/relationships/hyperlink" Target="https://www.malekal.com/commande-sed-utilisation-et-exemples/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12.jpeg"/><Relationship Id="rId28" Type="http://schemas.openxmlformats.org/officeDocument/2006/relationships/hyperlink" Target="https://www.malekal.com/commande-sed-utilisation-et-exemples/" TargetMode="External"/><Relationship Id="rId36" Type="http://schemas.openxmlformats.org/officeDocument/2006/relationships/hyperlink" Target="https://www.malekal.com/la-commande-echo-linux-utilisations-et-exemples/" TargetMode="External"/><Relationship Id="rId10" Type="http://schemas.openxmlformats.org/officeDocument/2006/relationships/hyperlink" Target="https://www.malekal.com/la-commande-cut-linux-utilisation-et-exemples/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s://www.malekal.com/la-commande-cut-linux-utilisation-et-exempl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image" Target="media/image11.jpeg"/><Relationship Id="rId27" Type="http://schemas.openxmlformats.org/officeDocument/2006/relationships/hyperlink" Target="https://www.malekal.com/comment-afficher-le-contenu-dun-fichier-texte-sur-linux/" TargetMode="External"/><Relationship Id="rId30" Type="http://schemas.openxmlformats.org/officeDocument/2006/relationships/hyperlink" Target="https://www.malekal.com/comment-utiliser-la-commande-less-sur-linux/" TargetMode="External"/><Relationship Id="rId35" Type="http://schemas.openxmlformats.org/officeDocument/2006/relationships/hyperlink" Target="https://www.malekal.com/la-commande-tr-utilisations-et-exempl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2645</Words>
  <Characters>14550</Characters>
  <Application>Microsoft Office Word</Application>
  <DocSecurity>0</DocSecurity>
  <Lines>121</Lines>
  <Paragraphs>34</Paragraphs>
  <ScaleCrop>false</ScaleCrop>
  <Company>Credit Agricole</Company>
  <LinksUpToDate>false</LinksUpToDate>
  <CharactersWithSpaces>17161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2</cp:revision>
  <dcterms:created xsi:type="dcterms:W3CDTF">2022-02-10T13:47:00Z</dcterms:created>
  <dcterms:modified xsi:type="dcterms:W3CDTF">2022-02-10T13:49:00Z</dcterms:modified>
</cp:coreProperties>
</file>