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FC29" w14:textId="77777777" w:rsidR="00F256BC" w:rsidRPr="00F256BC" w:rsidRDefault="00F256BC" w:rsidP="00F256BC">
      <w:pPr>
        <w:tabs>
          <w:tab w:val="left" w:pos="567"/>
        </w:tabs>
        <w:spacing w:after="0"/>
        <w:ind w:left="709"/>
        <w:rPr>
          <w:sz w:val="20"/>
          <w:szCs w:val="20"/>
        </w:rPr>
      </w:pPr>
      <w:r w:rsidRPr="00F256BC">
        <w:rPr>
          <w:sz w:val="20"/>
          <w:szCs w:val="20"/>
        </w:rPr>
        <w:tab/>
        <w:t>&lt;xsd:complexType name="serializedItem"&gt;</w:t>
      </w:r>
    </w:p>
    <w:p w14:paraId="746CA0B0" w14:textId="77777777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  <w:t>&lt;xsd:annotation&gt;</w:t>
      </w:r>
    </w:p>
    <w:p w14:paraId="400FE5F4" w14:textId="1F8420C9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  <w:t>&lt;xsd:documentation&gt;</w:t>
      </w:r>
      <w:r>
        <w:rPr>
          <w:sz w:val="20"/>
          <w:szCs w:val="20"/>
        </w:rPr>
        <w:t>s</w:t>
      </w:r>
      <w:r w:rsidRPr="00F256BC">
        <w:rPr>
          <w:sz w:val="20"/>
          <w:szCs w:val="20"/>
        </w:rPr>
        <w:t>erializedItem is an [extend] interface class representing all serialized items</w:t>
      </w:r>
      <w:r>
        <w:rPr>
          <w:sz w:val="20"/>
          <w:szCs w:val="20"/>
        </w:rPr>
        <w:t>&lt;</w:t>
      </w:r>
      <w:r w:rsidRPr="00F256BC">
        <w:rPr>
          <w:sz w:val="20"/>
          <w:szCs w:val="20"/>
        </w:rPr>
        <w:t>xsd:documentation&gt;</w:t>
      </w:r>
    </w:p>
    <w:p w14:paraId="57FF54EE" w14:textId="30A64C04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  <w:t>&lt;xsd:appinfo&gt;&lt;source&gt;SX001G:SerializedItem&lt;/source&gt;&lt;/xsd:appinfo</w:t>
      </w:r>
      <w:r>
        <w:rPr>
          <w:sz w:val="20"/>
          <w:szCs w:val="20"/>
        </w:rPr>
        <w:t>&gt;</w:t>
      </w:r>
      <w:r w:rsidRPr="00F256BC">
        <w:rPr>
          <w:sz w:val="20"/>
          <w:szCs w:val="20"/>
        </w:rPr>
        <w:t>&lt;/xsd:annotation&gt;</w:t>
      </w:r>
    </w:p>
    <w:p w14:paraId="796A00A7" w14:textId="77777777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  <w:t>&lt;xsd:sequence&gt;</w:t>
      </w:r>
    </w:p>
    <w:p w14:paraId="72A810D5" w14:textId="77777777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  <w:t>&lt;!-- UML-CompositionRelationships --&gt;</w:t>
      </w:r>
    </w:p>
    <w:p w14:paraId="349AB97C" w14:textId="77777777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  <w:t>&lt;xsd:element name="eqflt" type="fault" nillable="true" minOccurs="0" maxOccurs="unbounded"/&gt;</w:t>
      </w:r>
    </w:p>
    <w:p w14:paraId="2ECA9880" w14:textId="77777777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  <w:t>&lt;xsd:element name="log" type="logBook" nillable="true" minOccurs="0" maxOccurs="unbounded"/&gt;</w:t>
      </w:r>
    </w:p>
    <w:p w14:paraId="2D4920CC" w14:textId="77777777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  <w:t>&lt;!-- UML-EmbeddedAssociations --&gt;</w:t>
      </w:r>
    </w:p>
    <w:p w14:paraId="697BF1B9" w14:textId="77777777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  <w:t>&lt;xsd:element name="siow" type="serializedItemOwner" nillable="true" minOccurs="0" maxOccurs="unbounded"/&gt;</w:t>
      </w:r>
    </w:p>
    <w:p w14:paraId="52F52836" w14:textId="77777777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256BC">
        <w:rPr>
          <w:sz w:val="20"/>
          <w:szCs w:val="20"/>
        </w:rPr>
        <w:tab/>
      </w:r>
      <w:r w:rsidRPr="00F256BC">
        <w:rPr>
          <w:sz w:val="20"/>
          <w:szCs w:val="20"/>
        </w:rPr>
        <w:tab/>
        <w:t>&lt;/xsd:sequence&gt;</w:t>
      </w:r>
    </w:p>
    <w:p w14:paraId="5410CDD4" w14:textId="22148FF0" w:rsid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256BC">
        <w:rPr>
          <w:sz w:val="20"/>
          <w:szCs w:val="20"/>
        </w:rPr>
        <w:tab/>
        <w:t>&lt;/xsd:complexType&gt;</w:t>
      </w:r>
    </w:p>
    <w:p w14:paraId="164B1501" w14:textId="77777777" w:rsid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</w:p>
    <w:p w14:paraId="3280246C" w14:textId="4C491510" w:rsidR="00F256BC" w:rsidRDefault="00F256BC" w:rsidP="00F256BC">
      <w:pPr>
        <w:tabs>
          <w:tab w:val="left" w:pos="567"/>
        </w:tabs>
        <w:spacing w:after="0"/>
        <w:ind w:left="567"/>
        <w:rPr>
          <w:sz w:val="20"/>
          <w:szCs w:val="20"/>
        </w:rPr>
      </w:pPr>
    </w:p>
    <w:tbl>
      <w:tblPr>
        <w:tblStyle w:val="TableGrid"/>
        <w:tblW w:w="21108" w:type="dxa"/>
        <w:tblInd w:w="567" w:type="dxa"/>
        <w:tblLook w:val="04A0" w:firstRow="1" w:lastRow="0" w:firstColumn="1" w:lastColumn="0" w:noHBand="0" w:noVBand="1"/>
      </w:tblPr>
      <w:tblGrid>
        <w:gridCol w:w="7400"/>
        <w:gridCol w:w="6854"/>
        <w:gridCol w:w="6854"/>
      </w:tblGrid>
      <w:tr w:rsidR="000F06BE" w14:paraId="24AA3558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1DFB70A0" w14:textId="2AB9F03D" w:rsidR="000F06BE" w:rsidRPr="000F06BE" w:rsidRDefault="000F06BE" w:rsidP="000F06BE">
            <w:pPr>
              <w:tabs>
                <w:tab w:val="left" w:pos="567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F06BE">
              <w:rPr>
                <w:b/>
                <w:bCs/>
                <w:sz w:val="20"/>
                <w:szCs w:val="20"/>
              </w:rPr>
              <w:t>Localisation in XSD</w:t>
            </w:r>
          </w:p>
        </w:tc>
        <w:tc>
          <w:tcPr>
            <w:tcW w:w="6854" w:type="dxa"/>
          </w:tcPr>
          <w:p w14:paraId="521C59B4" w14:textId="06FB8B4B" w:rsidR="000F06BE" w:rsidRPr="000F06BE" w:rsidRDefault="000F06BE" w:rsidP="000F06BE">
            <w:pPr>
              <w:tabs>
                <w:tab w:val="left" w:pos="567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F06BE">
              <w:rPr>
                <w:b/>
                <w:bCs/>
                <w:sz w:val="20"/>
                <w:szCs w:val="20"/>
              </w:rPr>
              <w:t>Localisation in XMI</w:t>
            </w:r>
          </w:p>
        </w:tc>
      </w:tr>
      <w:tr w:rsidR="00F256BC" w14:paraId="097EC58D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308E34D6" w14:textId="700672E3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/xsd:schema/xsd:complexType[1858]/@name</w:t>
            </w:r>
          </w:p>
        </w:tc>
        <w:tc>
          <w:tcPr>
            <w:tcW w:w="6854" w:type="dxa"/>
          </w:tcPr>
          <w:p w14:paraId="5A8DB5A8" w14:textId="55B6E915" w:rsidR="00F256BC" w:rsidRDefault="000F06BE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0F06BE">
              <w:rPr>
                <w:sz w:val="20"/>
                <w:szCs w:val="20"/>
              </w:rPr>
              <w:t>/xmi:XMI/xmi:Extension/elements/element[52]/@name</w:t>
            </w:r>
          </w:p>
        </w:tc>
      </w:tr>
      <w:tr w:rsidR="00F256BC" w14:paraId="5C5CA4AB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5F6D6BB1" w14:textId="7FAC0DB0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/xsd:schema/xsd:complexType[1858]/xsd:annotation/xsd:documentation</w:t>
            </w:r>
          </w:p>
        </w:tc>
        <w:tc>
          <w:tcPr>
            <w:tcW w:w="6854" w:type="dxa"/>
          </w:tcPr>
          <w:p w14:paraId="03C94B5B" w14:textId="3D36983B" w:rsidR="00F256BC" w:rsidRDefault="000F06BE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0F06BE">
              <w:rPr>
                <w:sz w:val="20"/>
                <w:szCs w:val="20"/>
              </w:rPr>
              <w:t>/xmi:XMI/xmi:Extension/elements/element[52]/properties/@documentation</w:t>
            </w:r>
          </w:p>
        </w:tc>
      </w:tr>
      <w:tr w:rsidR="00F256BC" w14:paraId="3EF1783C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69262051" w14:textId="5FAA1D6B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/xsd:schema/xsd:complexType[1858]/xsd:annotation/xsd:appinfo/source</w:t>
            </w:r>
          </w:p>
        </w:tc>
        <w:tc>
          <w:tcPr>
            <w:tcW w:w="6854" w:type="dxa"/>
          </w:tcPr>
          <w:p w14:paraId="76B2A85A" w14:textId="77777777" w:rsidR="00F256BC" w:rsidRDefault="00F256BC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</w:tr>
      <w:tr w:rsidR="00F256BC" w14:paraId="4176659B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509E733B" w14:textId="52A77CC5" w:rsidR="00F256BC" w:rsidRDefault="000F06BE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/xsd:schema/xsd:complexType[1858]/xsd:sequence/xsd:element[1]/@name</w:t>
            </w:r>
          </w:p>
        </w:tc>
        <w:tc>
          <w:tcPr>
            <w:tcW w:w="6854" w:type="dxa"/>
          </w:tcPr>
          <w:p w14:paraId="69B78BAD" w14:textId="77777777" w:rsidR="00F256BC" w:rsidRDefault="00F256BC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</w:tr>
      <w:tr w:rsidR="00F256BC" w14:paraId="30FB8E7E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7624CB83" w14:textId="425AC447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/xsd:schema/xsd:complexType[1858]/xsd:sequence/xsd:element[1]/@type</w:t>
            </w:r>
          </w:p>
        </w:tc>
        <w:tc>
          <w:tcPr>
            <w:tcW w:w="6854" w:type="dxa"/>
          </w:tcPr>
          <w:p w14:paraId="7CA0697B" w14:textId="77777777" w:rsidR="00F256BC" w:rsidRDefault="00F256BC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</w:tr>
      <w:tr w:rsidR="00F256BC" w14:paraId="5F895253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3D964686" w14:textId="2F28AA5E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/xsd:schema/xsd:complexType[1858]/xsd:sequence/xsd:element[1]/@nillable</w:t>
            </w:r>
          </w:p>
        </w:tc>
        <w:tc>
          <w:tcPr>
            <w:tcW w:w="6854" w:type="dxa"/>
          </w:tcPr>
          <w:p w14:paraId="491C58D9" w14:textId="77777777" w:rsidR="00F256BC" w:rsidRDefault="00F256BC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</w:tr>
      <w:tr w:rsidR="00F256BC" w14:paraId="400C2133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32281DA9" w14:textId="461C9211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/xsd:schema/xsd:complexType[1858]/xsd:sequence/xsd:element[1]/@minOccurs</w:t>
            </w:r>
          </w:p>
        </w:tc>
        <w:tc>
          <w:tcPr>
            <w:tcW w:w="6854" w:type="dxa"/>
          </w:tcPr>
          <w:p w14:paraId="48069843" w14:textId="77777777" w:rsidR="00F256BC" w:rsidRDefault="00F256BC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</w:tr>
      <w:tr w:rsidR="000F06BE" w14:paraId="4B50B615" w14:textId="5A7560C6" w:rsidTr="000F06BE">
        <w:tc>
          <w:tcPr>
            <w:tcW w:w="7400" w:type="dxa"/>
          </w:tcPr>
          <w:p w14:paraId="2C6279B8" w14:textId="511C7FAD" w:rsidR="000F06BE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/xsd:schema/xsd:complexType[1858]/xsd:sequence/xsd:element[1]/@maxOccurs</w:t>
            </w:r>
          </w:p>
        </w:tc>
        <w:tc>
          <w:tcPr>
            <w:tcW w:w="6854" w:type="dxa"/>
          </w:tcPr>
          <w:p w14:paraId="58E459AA" w14:textId="398E17D2" w:rsidR="000F06BE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640E74AD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  <w:tr w:rsidR="000F06BE" w14:paraId="2DAA9F17" w14:textId="77777777" w:rsidTr="000F06BE">
        <w:tc>
          <w:tcPr>
            <w:tcW w:w="7400" w:type="dxa"/>
          </w:tcPr>
          <w:p w14:paraId="09D0DAC5" w14:textId="79E8BA0C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</w:t>
            </w:r>
            <w:r>
              <w:rPr>
                <w:sz w:val="20"/>
                <w:szCs w:val="20"/>
              </w:rPr>
              <w:t>[2]</w:t>
            </w:r>
            <w:r w:rsidRPr="00F256BC">
              <w:rPr>
                <w:sz w:val="20"/>
                <w:szCs w:val="20"/>
              </w:rPr>
              <w:t>/@name</w:t>
            </w:r>
          </w:p>
        </w:tc>
        <w:tc>
          <w:tcPr>
            <w:tcW w:w="6854" w:type="dxa"/>
          </w:tcPr>
          <w:p w14:paraId="2C656739" w14:textId="1B34A50A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4935BD43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  <w:tr w:rsidR="000F06BE" w14:paraId="7324E808" w14:textId="77777777" w:rsidTr="000F06BE">
        <w:tc>
          <w:tcPr>
            <w:tcW w:w="7400" w:type="dxa"/>
          </w:tcPr>
          <w:p w14:paraId="1EAAE73B" w14:textId="6DCB8F07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</w:t>
            </w:r>
            <w:r>
              <w:rPr>
                <w:sz w:val="20"/>
                <w:szCs w:val="20"/>
              </w:rPr>
              <w:t>[2]</w:t>
            </w:r>
            <w:r w:rsidRPr="00F256BC">
              <w:rPr>
                <w:sz w:val="20"/>
                <w:szCs w:val="20"/>
              </w:rPr>
              <w:t>/@type</w:t>
            </w:r>
          </w:p>
        </w:tc>
        <w:tc>
          <w:tcPr>
            <w:tcW w:w="6854" w:type="dxa"/>
          </w:tcPr>
          <w:p w14:paraId="1D7596A8" w14:textId="4DAC2AA0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432164CD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  <w:tr w:rsidR="000F06BE" w14:paraId="446035E5" w14:textId="77777777" w:rsidTr="000F06BE">
        <w:tc>
          <w:tcPr>
            <w:tcW w:w="7400" w:type="dxa"/>
          </w:tcPr>
          <w:p w14:paraId="6E84401E" w14:textId="34078D69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</w:t>
            </w:r>
            <w:r>
              <w:rPr>
                <w:sz w:val="20"/>
                <w:szCs w:val="20"/>
              </w:rPr>
              <w:t>[2]</w:t>
            </w:r>
            <w:r w:rsidRPr="00F256BC">
              <w:rPr>
                <w:sz w:val="20"/>
                <w:szCs w:val="20"/>
              </w:rPr>
              <w:t>/@nillable</w:t>
            </w:r>
          </w:p>
        </w:tc>
        <w:tc>
          <w:tcPr>
            <w:tcW w:w="6854" w:type="dxa"/>
          </w:tcPr>
          <w:p w14:paraId="629CA121" w14:textId="60EC2C97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2DDE4DED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  <w:tr w:rsidR="000F06BE" w14:paraId="09641486" w14:textId="77777777" w:rsidTr="000F06BE">
        <w:tc>
          <w:tcPr>
            <w:tcW w:w="7400" w:type="dxa"/>
          </w:tcPr>
          <w:p w14:paraId="395B6F74" w14:textId="505526C4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</w:t>
            </w:r>
            <w:r>
              <w:rPr>
                <w:sz w:val="20"/>
                <w:szCs w:val="20"/>
              </w:rPr>
              <w:t>[2]</w:t>
            </w:r>
            <w:r w:rsidRPr="00F256BC">
              <w:rPr>
                <w:sz w:val="20"/>
                <w:szCs w:val="20"/>
              </w:rPr>
              <w:t>/@minOccurs</w:t>
            </w:r>
          </w:p>
        </w:tc>
        <w:tc>
          <w:tcPr>
            <w:tcW w:w="6854" w:type="dxa"/>
          </w:tcPr>
          <w:p w14:paraId="03CF8192" w14:textId="5F778F58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4AAA7C01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  <w:tr w:rsidR="000F06BE" w14:paraId="44F2A4B0" w14:textId="77777777" w:rsidTr="000F06BE">
        <w:tc>
          <w:tcPr>
            <w:tcW w:w="7400" w:type="dxa"/>
          </w:tcPr>
          <w:p w14:paraId="41EADB3E" w14:textId="07036B56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</w:t>
            </w:r>
            <w:r>
              <w:rPr>
                <w:sz w:val="20"/>
                <w:szCs w:val="20"/>
              </w:rPr>
              <w:t>[2]</w:t>
            </w:r>
            <w:r w:rsidRPr="00F256BC">
              <w:rPr>
                <w:sz w:val="20"/>
                <w:szCs w:val="20"/>
              </w:rPr>
              <w:t>/@maxOccurs</w:t>
            </w:r>
          </w:p>
        </w:tc>
        <w:tc>
          <w:tcPr>
            <w:tcW w:w="6854" w:type="dxa"/>
          </w:tcPr>
          <w:p w14:paraId="69E9AA98" w14:textId="77777777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44427797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</w:tbl>
    <w:p w14:paraId="60C077F8" w14:textId="77777777" w:rsidR="00F256BC" w:rsidRDefault="00F256BC" w:rsidP="00F256BC">
      <w:pPr>
        <w:tabs>
          <w:tab w:val="left" w:pos="567"/>
        </w:tabs>
        <w:spacing w:after="0"/>
        <w:ind w:left="567"/>
        <w:rPr>
          <w:sz w:val="20"/>
          <w:szCs w:val="20"/>
        </w:rPr>
      </w:pPr>
    </w:p>
    <w:p w14:paraId="21E8FAB2" w14:textId="77777777" w:rsidR="00F256BC" w:rsidRDefault="00F256BC" w:rsidP="00F256BC">
      <w:pPr>
        <w:tabs>
          <w:tab w:val="left" w:pos="567"/>
        </w:tabs>
        <w:spacing w:after="0"/>
        <w:ind w:left="567"/>
        <w:rPr>
          <w:sz w:val="20"/>
          <w:szCs w:val="20"/>
        </w:rPr>
      </w:pPr>
    </w:p>
    <w:p w14:paraId="78661201" w14:textId="77777777" w:rsidR="00F256BC" w:rsidRPr="00F256BC" w:rsidRDefault="00F256BC" w:rsidP="00F256BC">
      <w:pPr>
        <w:tabs>
          <w:tab w:val="left" w:pos="567"/>
        </w:tabs>
        <w:spacing w:after="0"/>
        <w:ind w:left="567"/>
        <w:rPr>
          <w:sz w:val="20"/>
          <w:szCs w:val="20"/>
        </w:rPr>
      </w:pPr>
    </w:p>
    <w:p w14:paraId="3A7FA3CF" w14:textId="77777777" w:rsid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</w:p>
    <w:p w14:paraId="7DB20B92" w14:textId="77777777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</w:p>
    <w:sectPr w:rsidR="00F256BC" w:rsidRPr="00F256BC" w:rsidSect="00F256BC">
      <w:pgSz w:w="16838" w:h="11906" w:orient="landscape"/>
      <w:pgMar w:top="426" w:right="567" w:bottom="84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56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BC"/>
    <w:rsid w:val="000D62D4"/>
    <w:rsid w:val="000F06BE"/>
    <w:rsid w:val="00507E2F"/>
    <w:rsid w:val="00F2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C96E"/>
  <w15:chartTrackingRefBased/>
  <w15:docId w15:val="{3099B7DC-3E24-4E4A-9BF6-390A3D90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RAUST</dc:creator>
  <cp:keywords/>
  <dc:description/>
  <cp:lastModifiedBy>Bernard RAUST</cp:lastModifiedBy>
  <cp:revision>1</cp:revision>
  <dcterms:created xsi:type="dcterms:W3CDTF">2024-11-11T17:39:00Z</dcterms:created>
  <dcterms:modified xsi:type="dcterms:W3CDTF">2024-11-11T18:03:00Z</dcterms:modified>
</cp:coreProperties>
</file>