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B24B" w14:textId="49A30FC4" w:rsidR="0083483C" w:rsidRDefault="00337001">
      <w:pPr>
        <w:rPr>
          <w:lang w:val="en-US"/>
        </w:rPr>
      </w:pPr>
      <w:r>
        <w:rPr>
          <w:lang w:val="en-US"/>
        </w:rPr>
        <w:t>Hi Dennis,</w:t>
      </w:r>
    </w:p>
    <w:p w14:paraId="0FA0A9CC" w14:textId="219EB78D" w:rsidR="00337001" w:rsidRDefault="00337001">
      <w:pPr>
        <w:rPr>
          <w:lang w:val="en-US"/>
        </w:rPr>
      </w:pPr>
    </w:p>
    <w:p w14:paraId="60F457CA" w14:textId="7B126D8A" w:rsidR="00337001" w:rsidRDefault="00337001">
      <w:pPr>
        <w:rPr>
          <w:lang w:val="en-US"/>
        </w:rPr>
      </w:pPr>
      <w:r>
        <w:rPr>
          <w:lang w:val="en-US"/>
        </w:rPr>
        <w:t>I will be proceeding on leave from 28/12/2020 to 29/01/2021 and during this period you will be expected to handle tasks normally handled by me with room for consultation.</w:t>
      </w:r>
    </w:p>
    <w:p w14:paraId="0D01379B" w14:textId="42A4A21E" w:rsidR="00337001" w:rsidRDefault="00337001">
      <w:pPr>
        <w:rPr>
          <w:lang w:val="en-US"/>
        </w:rPr>
      </w:pPr>
      <w:r>
        <w:rPr>
          <w:lang w:val="en-US"/>
        </w:rPr>
        <w:t>Below are the main tasks I am handling;</w:t>
      </w:r>
    </w:p>
    <w:p w14:paraId="40EC36EF" w14:textId="70889984" w:rsidR="00337001" w:rsidRDefault="00337001" w:rsidP="003370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Probation assessment form – PI is complete pending approval by owner. PII is a complete copy of PI save that it posts probation status to SAP. The posting bit is still pending.</w:t>
      </w:r>
    </w:p>
    <w:p w14:paraId="5E6FA4E3" w14:textId="00528EE5" w:rsidR="00337001" w:rsidRDefault="00337001" w:rsidP="003370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Performance Cascading form – This form is complete and currently in use. One issue that has been noted is </w:t>
      </w:r>
      <w:r w:rsidR="006354DE">
        <w:rPr>
          <w:lang w:val="en-US"/>
        </w:rPr>
        <w:t>failure of</w:t>
      </w:r>
      <w:r>
        <w:rPr>
          <w:lang w:val="en-US"/>
        </w:rPr>
        <w:t xml:space="preserve"> automatic assignment to L+1. </w:t>
      </w:r>
      <w:r w:rsidR="006354DE">
        <w:rPr>
          <w:lang w:val="en-US"/>
        </w:rPr>
        <w:t>I w</w:t>
      </w:r>
      <w:r>
        <w:rPr>
          <w:lang w:val="en-US"/>
        </w:rPr>
        <w:t>ill notify</w:t>
      </w:r>
      <w:r w:rsidR="006354DE">
        <w:rPr>
          <w:lang w:val="en-US"/>
        </w:rPr>
        <w:t xml:space="preserve"> you</w:t>
      </w:r>
      <w:r>
        <w:rPr>
          <w:lang w:val="en-US"/>
        </w:rPr>
        <w:t xml:space="preserve"> on progress just before I proceed on leave.</w:t>
      </w:r>
    </w:p>
    <w:p w14:paraId="5D9C157F" w14:textId="41773933" w:rsidR="00337001" w:rsidRDefault="004B03DB" w:rsidP="003370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BI, consultants have been brought back to handle dashboards for finance reports. I will notify you if anything needs to be done.</w:t>
      </w:r>
    </w:p>
    <w:p w14:paraId="15DA43EE" w14:textId="31A22256" w:rsidR="004B03DB" w:rsidRDefault="004B03DB" w:rsidP="003370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 I am handling support for </w:t>
      </w:r>
      <w:proofErr w:type="gramStart"/>
      <w:r>
        <w:rPr>
          <w:lang w:val="en-US"/>
        </w:rPr>
        <w:t>SRM</w:t>
      </w:r>
      <w:proofErr w:type="gramEnd"/>
      <w:r>
        <w:rPr>
          <w:lang w:val="en-US"/>
        </w:rPr>
        <w:t xml:space="preserve"> but you will not be expected to do anything regarding this.</w:t>
      </w:r>
    </w:p>
    <w:p w14:paraId="613CD202" w14:textId="77777777" w:rsidR="004B03DB" w:rsidRDefault="004B03DB" w:rsidP="004B03DB">
      <w:pPr>
        <w:rPr>
          <w:lang w:val="en-US"/>
        </w:rPr>
      </w:pPr>
    </w:p>
    <w:p w14:paraId="434B4587" w14:textId="378E1809" w:rsidR="004B03DB" w:rsidRPr="004B03DB" w:rsidRDefault="004B03DB" w:rsidP="004B03DB">
      <w:pPr>
        <w:rPr>
          <w:lang w:val="en-US"/>
        </w:rPr>
      </w:pPr>
      <w:r>
        <w:rPr>
          <w:lang w:val="en-US"/>
        </w:rPr>
        <w:t>Regards</w:t>
      </w:r>
    </w:p>
    <w:sectPr w:rsidR="004B03DB" w:rsidRPr="004B03DB" w:rsidSect="008556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0AE2"/>
    <w:multiLevelType w:val="hybridMultilevel"/>
    <w:tmpl w:val="7A3AA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01"/>
    <w:rsid w:val="00337001"/>
    <w:rsid w:val="004B03DB"/>
    <w:rsid w:val="006354DE"/>
    <w:rsid w:val="0066717B"/>
    <w:rsid w:val="0085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5FBA0"/>
  <w15:chartTrackingRefBased/>
  <w15:docId w15:val="{BAEF98EE-7106-7B4F-96F6-72513B09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Wambua</dc:creator>
  <cp:keywords/>
  <dc:description/>
  <cp:lastModifiedBy>Bernard Wambua</cp:lastModifiedBy>
  <cp:revision>2</cp:revision>
  <dcterms:created xsi:type="dcterms:W3CDTF">2020-11-24T10:12:00Z</dcterms:created>
  <dcterms:modified xsi:type="dcterms:W3CDTF">2020-11-24T10:31:00Z</dcterms:modified>
</cp:coreProperties>
</file>