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AA4AF" w14:textId="77777777" w:rsidR="0042484B" w:rsidRDefault="0042484B">
      <w:pPr>
        <w:rPr>
          <w:noProof/>
        </w:rPr>
      </w:pPr>
      <w:r>
        <w:rPr>
          <w:noProof/>
        </w:rPr>
        <w:t>Resposta IA 1-A</w:t>
      </w:r>
    </w:p>
    <w:p w14:paraId="3EFBA2E7" w14:textId="7DF89003" w:rsidR="0042484B" w:rsidRDefault="0042484B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6C203AF" wp14:editId="389DB085">
            <wp:extent cx="5400040" cy="4152265"/>
            <wp:effectExtent l="0" t="0" r="0" b="635"/>
            <wp:docPr id="201649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970" name="Imagem 201649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CD7C" w14:textId="10663B06" w:rsidR="0042484B" w:rsidRDefault="0042484B">
      <w:r>
        <w:rPr>
          <w:noProof/>
        </w:rPr>
        <w:drawing>
          <wp:inline distT="0" distB="0" distL="0" distR="0" wp14:anchorId="4DAA3930" wp14:editId="5C4FD704">
            <wp:extent cx="5442857" cy="3545638"/>
            <wp:effectExtent l="0" t="0" r="5715" b="0"/>
            <wp:docPr id="140632783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27831" name="Imagem 14063278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014" cy="35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FE04" w14:textId="3053A44F" w:rsidR="0042484B" w:rsidRDefault="0042484B">
      <w:r>
        <w:br w:type="page"/>
      </w:r>
      <w:r>
        <w:rPr>
          <w:noProof/>
        </w:rPr>
        <w:lastRenderedPageBreak/>
        <w:drawing>
          <wp:inline distT="0" distB="0" distL="0" distR="0" wp14:anchorId="13D32A17" wp14:editId="72D9D01B">
            <wp:extent cx="5400040" cy="3961765"/>
            <wp:effectExtent l="0" t="0" r="0" b="635"/>
            <wp:docPr id="134223638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36385" name="Imagem 13422363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A838" w14:textId="43380E8D" w:rsidR="0042484B" w:rsidRDefault="0042484B">
      <w:r>
        <w:rPr>
          <w:noProof/>
        </w:rPr>
        <w:drawing>
          <wp:inline distT="0" distB="0" distL="0" distR="0" wp14:anchorId="07744B78" wp14:editId="3F23A547">
            <wp:extent cx="5400040" cy="3898900"/>
            <wp:effectExtent l="0" t="0" r="0" b="6350"/>
            <wp:docPr id="32650010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00103" name="Imagem 3265001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605" cy="390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1C73" w14:textId="77777777" w:rsidR="0042484B" w:rsidRDefault="0042484B">
      <w:r>
        <w:br w:type="page"/>
      </w:r>
    </w:p>
    <w:p w14:paraId="6D9333D3" w14:textId="250EBF53" w:rsidR="00C64F9E" w:rsidRDefault="0042484B">
      <w:r>
        <w:rPr>
          <w:noProof/>
        </w:rPr>
        <w:lastRenderedPageBreak/>
        <w:drawing>
          <wp:inline distT="0" distB="0" distL="0" distR="0" wp14:anchorId="01AECA4A" wp14:editId="2240A8C1">
            <wp:extent cx="5400040" cy="4636770"/>
            <wp:effectExtent l="0" t="0" r="0" b="0"/>
            <wp:docPr id="73984364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43643" name="Imagem 7398436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E92D7" wp14:editId="05EEAD49">
            <wp:extent cx="5400040" cy="3403600"/>
            <wp:effectExtent l="0" t="0" r="0" b="6350"/>
            <wp:docPr id="110762401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24016" name="Imagem 11076240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939" cy="34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37DE" w14:textId="77777777" w:rsidR="0042484B" w:rsidRDefault="0042484B"/>
    <w:p w14:paraId="5F25CFA9" w14:textId="77777777" w:rsidR="0042484B" w:rsidRDefault="0042484B"/>
    <w:p w14:paraId="33AE7DC1" w14:textId="3FFD8643" w:rsidR="0042484B" w:rsidRDefault="0042484B">
      <w:r>
        <w:lastRenderedPageBreak/>
        <w:t>Resposta 1-B</w:t>
      </w:r>
    </w:p>
    <w:p w14:paraId="3DDC6D80" w14:textId="77777777" w:rsidR="0042484B" w:rsidRDefault="0042484B"/>
    <w:p w14:paraId="5A37C41A" w14:textId="2B5739EF" w:rsidR="0042484B" w:rsidRDefault="0042484B">
      <w:r>
        <w:rPr>
          <w:noProof/>
        </w:rPr>
        <w:drawing>
          <wp:inline distT="0" distB="0" distL="0" distR="0" wp14:anchorId="4C56454A" wp14:editId="16C9A28D">
            <wp:extent cx="3436918" cy="6911939"/>
            <wp:effectExtent l="0" t="0" r="0" b="3810"/>
            <wp:docPr id="180146337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63378" name="Imagem 18014633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CC71" w14:textId="77777777" w:rsidR="006B3AAA" w:rsidRDefault="006B3AAA"/>
    <w:p w14:paraId="0F9175D5" w14:textId="77777777" w:rsidR="006B3AAA" w:rsidRDefault="006B3AAA"/>
    <w:p w14:paraId="7F957B70" w14:textId="77777777" w:rsidR="006B3AAA" w:rsidRDefault="006B3AAA"/>
    <w:p w14:paraId="2B9891B3" w14:textId="77777777" w:rsidR="006B3AAA" w:rsidRDefault="006B3AAA"/>
    <w:p w14:paraId="5FF57109" w14:textId="24AD68C2" w:rsidR="006B3AAA" w:rsidRPr="006B3AAA" w:rsidRDefault="006B3AAA">
      <w:pPr>
        <w:rPr>
          <w:rFonts w:ascii="Arial" w:hAnsi="Arial" w:cs="Arial"/>
        </w:rPr>
      </w:pPr>
      <w:r w:rsidRPr="006B3AAA">
        <w:rPr>
          <w:rFonts w:ascii="Arial" w:hAnsi="Arial" w:cs="Arial"/>
        </w:rPr>
        <w:lastRenderedPageBreak/>
        <w:t>Resposta 2-A</w:t>
      </w:r>
    </w:p>
    <w:p w14:paraId="1545F79F" w14:textId="77777777" w:rsidR="006B3AAA" w:rsidRPr="006B3AAA" w:rsidRDefault="006B3AAA" w:rsidP="006B3AAA">
      <w:r w:rsidRPr="006B3AAA">
        <w:rPr>
          <w:b/>
          <w:bCs/>
        </w:rPr>
        <w:t>Este log indica um erro crítico registrado pelo Windows</w:t>
      </w:r>
      <w:r w:rsidRPr="006B3AAA">
        <w:t>, especificamente pelo componente Microsoft-Windows-Kernel-</w:t>
      </w:r>
      <w:proofErr w:type="gramStart"/>
      <w:r w:rsidRPr="006B3AAA">
        <w:t>Power .</w:t>
      </w:r>
      <w:proofErr w:type="gramEnd"/>
      <w:r w:rsidRPr="006B3AAA">
        <w:t xml:space="preserve"> Esse tipo de evento é comumente identificado pelo ID do Evento 41 e ocorre quando o sistema é reiniciado inesperadamente, sem um desligamento adequado. Esse tipo de erro é frequentemente causado por:</w:t>
      </w:r>
    </w:p>
    <w:p w14:paraId="38395AF7" w14:textId="77777777" w:rsidR="006B3AAA" w:rsidRPr="006B3AAA" w:rsidRDefault="006B3AAA" w:rsidP="006B3AAA">
      <w:pPr>
        <w:numPr>
          <w:ilvl w:val="0"/>
          <w:numId w:val="1"/>
        </w:numPr>
        <w:rPr>
          <w:b/>
          <w:bCs/>
        </w:rPr>
      </w:pPr>
      <w:r w:rsidRPr="006B3AAA">
        <w:rPr>
          <w:b/>
          <w:bCs/>
        </w:rPr>
        <w:t xml:space="preserve">Queda de </w:t>
      </w:r>
      <w:proofErr w:type="gramStart"/>
      <w:r w:rsidRPr="006B3AAA">
        <w:rPr>
          <w:b/>
          <w:bCs/>
        </w:rPr>
        <w:t>Energia :</w:t>
      </w:r>
      <w:proofErr w:type="gramEnd"/>
      <w:r w:rsidRPr="006B3AAA">
        <w:rPr>
          <w:b/>
          <w:bCs/>
        </w:rPr>
        <w:t xml:space="preserve"> O sistema perde energia elétrica repentinamente.</w:t>
      </w:r>
    </w:p>
    <w:p w14:paraId="0B638528" w14:textId="77777777" w:rsidR="006B3AAA" w:rsidRPr="006B3AAA" w:rsidRDefault="006B3AAA" w:rsidP="006B3AAA">
      <w:pPr>
        <w:numPr>
          <w:ilvl w:val="0"/>
          <w:numId w:val="1"/>
        </w:numPr>
      </w:pPr>
      <w:r w:rsidRPr="006B3AAA">
        <w:t xml:space="preserve">Travas do </w:t>
      </w:r>
      <w:proofErr w:type="gramStart"/>
      <w:r w:rsidRPr="006B3AAA">
        <w:t>Sistema :</w:t>
      </w:r>
      <w:proofErr w:type="gramEnd"/>
      <w:r w:rsidRPr="006B3AAA">
        <w:t xml:space="preserve"> O sistema deixa de responder (congelamento) e reinicia automaticamente.</w:t>
      </w:r>
    </w:p>
    <w:p w14:paraId="03F817B1" w14:textId="77777777" w:rsidR="006B3AAA" w:rsidRPr="006B3AAA" w:rsidRDefault="006B3AAA" w:rsidP="006B3AAA">
      <w:pPr>
        <w:numPr>
          <w:ilvl w:val="0"/>
          <w:numId w:val="1"/>
        </w:numPr>
      </w:pPr>
      <w:r w:rsidRPr="006B3AAA">
        <w:t xml:space="preserve">Falhas de </w:t>
      </w:r>
      <w:proofErr w:type="gramStart"/>
      <w:r w:rsidRPr="006B3AAA">
        <w:t>Hardware :</w:t>
      </w:r>
      <w:proofErr w:type="gramEnd"/>
      <w:r w:rsidRPr="006B3AAA">
        <w:t xml:space="preserve"> Problemas em componentes como fonte de alimentação, memória RAM ou placa mãe geram esse tipo de erro.</w:t>
      </w:r>
    </w:p>
    <w:p w14:paraId="5FB191B4" w14:textId="77777777" w:rsidR="006B3AAA" w:rsidRPr="006B3AAA" w:rsidRDefault="006B3AAA" w:rsidP="006B3AAA">
      <w:pPr>
        <w:numPr>
          <w:ilvl w:val="0"/>
          <w:numId w:val="1"/>
        </w:numPr>
      </w:pPr>
      <w:r w:rsidRPr="006B3AAA">
        <w:t xml:space="preserve">Falhas de </w:t>
      </w:r>
      <w:proofErr w:type="gramStart"/>
      <w:r w:rsidRPr="006B3AAA">
        <w:t>Software :</w:t>
      </w:r>
      <w:proofErr w:type="gramEnd"/>
      <w:r w:rsidRPr="006B3AAA">
        <w:t xml:space="preserve"> Alguns drivers ou softwares problemáticos também podem ocasionar um travamento e reinício.</w:t>
      </w:r>
    </w:p>
    <w:p w14:paraId="3A2F8D45" w14:textId="77777777" w:rsidR="006B3AAA" w:rsidRPr="006B3AAA" w:rsidRDefault="006B3AAA" w:rsidP="006B3AAA">
      <w:r w:rsidRPr="006B3AAA">
        <w:t>Principais Detalhes no Log:</w:t>
      </w:r>
    </w:p>
    <w:p w14:paraId="4D4B529A" w14:textId="77777777" w:rsidR="006B3AAA" w:rsidRPr="006B3AAA" w:rsidRDefault="006B3AAA" w:rsidP="006B3AAA">
      <w:pPr>
        <w:numPr>
          <w:ilvl w:val="0"/>
          <w:numId w:val="2"/>
        </w:numPr>
      </w:pPr>
      <w:r w:rsidRPr="006B3AAA">
        <w:t xml:space="preserve">Data do </w:t>
      </w:r>
      <w:proofErr w:type="gramStart"/>
      <w:r w:rsidRPr="006B3AAA">
        <w:t>Evento :</w:t>
      </w:r>
      <w:proofErr w:type="gramEnd"/>
      <w:r w:rsidRPr="006B3AAA">
        <w:t xml:space="preserve"> 25/08/2020 20:26:44 (horário local).</w:t>
      </w:r>
    </w:p>
    <w:p w14:paraId="5DACC32C" w14:textId="77777777" w:rsidR="006B3AAA" w:rsidRPr="006B3AAA" w:rsidRDefault="006B3AAA" w:rsidP="006B3AAA">
      <w:pPr>
        <w:numPr>
          <w:ilvl w:val="0"/>
          <w:numId w:val="2"/>
        </w:numPr>
      </w:pPr>
      <w:proofErr w:type="spellStart"/>
      <w:proofErr w:type="gramStart"/>
      <w:r w:rsidRPr="006B3AAA">
        <w:t>EventID</w:t>
      </w:r>
      <w:proofErr w:type="spellEnd"/>
      <w:r w:rsidRPr="006B3AAA">
        <w:t xml:space="preserve"> :</w:t>
      </w:r>
      <w:proofErr w:type="gramEnd"/>
      <w:r w:rsidRPr="006B3AAA">
        <w:t xml:space="preserve"> 41, reinicialização inesperada.</w:t>
      </w:r>
    </w:p>
    <w:p w14:paraId="47C85809" w14:textId="77777777" w:rsidR="006B3AAA" w:rsidRPr="006B3AAA" w:rsidRDefault="006B3AAA" w:rsidP="006B3AAA">
      <w:pPr>
        <w:numPr>
          <w:ilvl w:val="0"/>
          <w:numId w:val="2"/>
        </w:numPr>
      </w:pPr>
      <w:proofErr w:type="gramStart"/>
      <w:r w:rsidRPr="006B3AAA">
        <w:t>Nível :</w:t>
      </w:r>
      <w:proofErr w:type="gramEnd"/>
      <w:r w:rsidRPr="006B3AAA">
        <w:t xml:space="preserve"> Crítico, sinalizando que foi um erro grave.</w:t>
      </w:r>
    </w:p>
    <w:p w14:paraId="6BE61E12" w14:textId="77777777" w:rsidR="006B3AAA" w:rsidRPr="006B3AAA" w:rsidRDefault="006B3AAA" w:rsidP="006B3AAA">
      <w:pPr>
        <w:numPr>
          <w:ilvl w:val="0"/>
          <w:numId w:val="2"/>
        </w:numPr>
      </w:pPr>
      <w:r w:rsidRPr="006B3AAA">
        <w:t xml:space="preserve">Código de </w:t>
      </w:r>
      <w:proofErr w:type="spellStart"/>
      <w:r w:rsidRPr="006B3AAA">
        <w:t>Bugcheck</w:t>
      </w:r>
      <w:proofErr w:type="spellEnd"/>
      <w:r w:rsidRPr="006B3AAA">
        <w:t xml:space="preserve"> (</w:t>
      </w:r>
      <w:proofErr w:type="spellStart"/>
      <w:r w:rsidRPr="006B3AAA">
        <w:t>BugcheckCode</w:t>
      </w:r>
      <w:proofErr w:type="spellEnd"/>
      <w:proofErr w:type="gramStart"/>
      <w:r w:rsidRPr="006B3AAA">
        <w:t>) :</w:t>
      </w:r>
      <w:proofErr w:type="gramEnd"/>
      <w:r w:rsidRPr="006B3AAA">
        <w:t xml:space="preserve"> 292 — um código que pode variar e ajudar na análise de falhas, geralmente apresentando algum erro no hardware ou software.</w:t>
      </w:r>
    </w:p>
    <w:p w14:paraId="761C7958" w14:textId="77777777" w:rsidR="006B3AAA" w:rsidRPr="006B3AAA" w:rsidRDefault="006B3AAA" w:rsidP="006B3AAA">
      <w:pPr>
        <w:numPr>
          <w:ilvl w:val="0"/>
          <w:numId w:val="2"/>
        </w:numPr>
      </w:pPr>
      <w:r w:rsidRPr="006B3AAA">
        <w:t xml:space="preserve">Parâmetros de </w:t>
      </w:r>
      <w:proofErr w:type="spellStart"/>
      <w:proofErr w:type="gramStart"/>
      <w:r w:rsidRPr="006B3AAA">
        <w:t>Bugcheck</w:t>
      </w:r>
      <w:proofErr w:type="spellEnd"/>
      <w:r w:rsidRPr="006B3AAA">
        <w:t xml:space="preserve"> :</w:t>
      </w:r>
      <w:proofErr w:type="gramEnd"/>
      <w:r w:rsidRPr="006B3AAA">
        <w:t xml:space="preserve"> Dados adicionais sobre a natureza do erro, que geralmente são usados ​​pelos desenvolvedores para diagnosticar o problema.</w:t>
      </w:r>
    </w:p>
    <w:p w14:paraId="3D6818E2" w14:textId="77777777" w:rsidR="006B3AAA" w:rsidRPr="006B3AAA" w:rsidRDefault="006B3AAA" w:rsidP="006B3AAA">
      <w:r w:rsidRPr="006B3AAA">
        <w:t>Para solucionar este problema:</w:t>
      </w:r>
    </w:p>
    <w:p w14:paraId="5D8F6FF0" w14:textId="77777777" w:rsidR="006B3AAA" w:rsidRPr="006B3AAA" w:rsidRDefault="006B3AAA" w:rsidP="006B3AAA">
      <w:pPr>
        <w:numPr>
          <w:ilvl w:val="0"/>
          <w:numId w:val="3"/>
        </w:numPr>
        <w:rPr>
          <w:b/>
          <w:bCs/>
        </w:rPr>
      </w:pPr>
      <w:r w:rsidRPr="006B3AAA">
        <w:rPr>
          <w:b/>
          <w:bCs/>
        </w:rPr>
        <w:t xml:space="preserve">Verifique o </w:t>
      </w:r>
      <w:proofErr w:type="gramStart"/>
      <w:r w:rsidRPr="006B3AAA">
        <w:rPr>
          <w:b/>
          <w:bCs/>
        </w:rPr>
        <w:t>Hardware :</w:t>
      </w:r>
      <w:proofErr w:type="gramEnd"/>
      <w:r w:rsidRPr="006B3AAA">
        <w:rPr>
          <w:b/>
          <w:bCs/>
        </w:rPr>
        <w:t xml:space="preserve"> Teste a estabilidade da fonte de alimentação e outros componentes essenciais.</w:t>
      </w:r>
    </w:p>
    <w:p w14:paraId="62C64239" w14:textId="77777777" w:rsidR="006B3AAA" w:rsidRPr="006B3AAA" w:rsidRDefault="006B3AAA" w:rsidP="006B3AAA">
      <w:pPr>
        <w:numPr>
          <w:ilvl w:val="0"/>
          <w:numId w:val="3"/>
        </w:numPr>
      </w:pPr>
      <w:r w:rsidRPr="006B3AAA">
        <w:rPr>
          <w:b/>
          <w:bCs/>
        </w:rPr>
        <w:t xml:space="preserve">Atualizar Drivers e </w:t>
      </w:r>
      <w:proofErr w:type="gramStart"/>
      <w:r w:rsidRPr="006B3AAA">
        <w:rPr>
          <w:b/>
          <w:bCs/>
        </w:rPr>
        <w:t>BIOS :</w:t>
      </w:r>
      <w:proofErr w:type="gramEnd"/>
      <w:r w:rsidRPr="006B3AAA">
        <w:rPr>
          <w:b/>
          <w:bCs/>
        </w:rPr>
        <w:t xml:space="preserve"> Drivers e BIOS desatualizados podem causar problemas de compatibilidade</w:t>
      </w:r>
      <w:r w:rsidRPr="006B3AAA">
        <w:t xml:space="preserve"> e falhas de energia.</w:t>
      </w:r>
    </w:p>
    <w:p w14:paraId="6AE75E18" w14:textId="77777777" w:rsidR="006B3AAA" w:rsidRDefault="006B3AAA" w:rsidP="006B3AAA">
      <w:pPr>
        <w:numPr>
          <w:ilvl w:val="0"/>
          <w:numId w:val="3"/>
        </w:numPr>
      </w:pPr>
      <w:r w:rsidRPr="006B3AAA">
        <w:t xml:space="preserve">Use o Verificador de Arquivos do </w:t>
      </w:r>
      <w:proofErr w:type="gramStart"/>
      <w:r w:rsidRPr="006B3AAA">
        <w:t>Sistema :</w:t>
      </w:r>
      <w:proofErr w:type="gramEnd"/>
      <w:r w:rsidRPr="006B3AAA">
        <w:t xml:space="preserve"> Executar </w:t>
      </w:r>
      <w:proofErr w:type="spellStart"/>
      <w:r w:rsidRPr="006B3AAA">
        <w:t>sfc</w:t>
      </w:r>
      <w:proofErr w:type="spellEnd"/>
      <w:r w:rsidRPr="006B3AAA">
        <w:t xml:space="preserve"> /</w:t>
      </w:r>
      <w:proofErr w:type="spellStart"/>
      <w:r w:rsidRPr="006B3AAA">
        <w:t>scannowno</w:t>
      </w:r>
      <w:proofErr w:type="spellEnd"/>
      <w:r w:rsidRPr="006B3AAA">
        <w:t xml:space="preserve"> Prompt de Comando pode identificar arquivos relacionados ao sistema.</w:t>
      </w:r>
    </w:p>
    <w:p w14:paraId="2EE8FF4C" w14:textId="7A7EE279" w:rsidR="006B3AAA" w:rsidRPr="006B3AAA" w:rsidRDefault="006B3AAA" w:rsidP="006B3AAA">
      <w:pPr>
        <w:ind w:left="720"/>
        <w:rPr>
          <w:b/>
          <w:bCs/>
        </w:rPr>
      </w:pPr>
      <w:r w:rsidRPr="00AC52C3">
        <w:rPr>
          <w:b/>
          <w:bCs/>
        </w:rPr>
        <w:t>Esse tipo de evento sugere que o sistema perdeu estabilidade inesperadamente, e uma análise mais profunda dos registros de eventos pode identificar se isso foi um caso isolado ou recorrente.</w:t>
      </w:r>
    </w:p>
    <w:p w14:paraId="3198151B" w14:textId="77777777" w:rsidR="006B3AAA" w:rsidRDefault="006B3AAA"/>
    <w:p w14:paraId="6FBC8CE6" w14:textId="77777777" w:rsidR="006B3AAA" w:rsidRDefault="006B3AAA"/>
    <w:p w14:paraId="694A0D4A" w14:textId="77777777" w:rsidR="006B3AAA" w:rsidRDefault="006B3AAA"/>
    <w:p w14:paraId="0F53D50A" w14:textId="77777777" w:rsidR="006B3AAA" w:rsidRDefault="006B3AAA"/>
    <w:p w14:paraId="6382A078" w14:textId="77777777" w:rsidR="006B3AAA" w:rsidRDefault="006B3AAA"/>
    <w:p w14:paraId="7F97DBB3" w14:textId="77777777" w:rsidR="006B3AAA" w:rsidRDefault="006B3AAA"/>
    <w:p w14:paraId="14168899" w14:textId="2F1B3A72" w:rsidR="006B3AAA" w:rsidRPr="006B3AAA" w:rsidRDefault="006B3AAA">
      <w:r w:rsidRPr="006B3AAA">
        <w:lastRenderedPageBreak/>
        <w:t>Resposta 2-B</w:t>
      </w:r>
    </w:p>
    <w:p w14:paraId="1D91A3E5" w14:textId="77777777" w:rsidR="006B3AAA" w:rsidRPr="006B3AAA" w:rsidRDefault="006B3AAA" w:rsidP="006B3AAA">
      <w:r w:rsidRPr="006B3AAA">
        <w:t>Este log do sistema Windows, registrado pela fonte Microsoft-Windows-</w:t>
      </w:r>
      <w:proofErr w:type="spellStart"/>
      <w:r w:rsidRPr="006B3AAA">
        <w:t>UserModePowerServicecom</w:t>
      </w:r>
      <w:proofErr w:type="spellEnd"/>
      <w:r w:rsidRPr="006B3AAA">
        <w:t xml:space="preserve"> ID de evento 12, é um evento informativo que descreve uma ação realizada pelo processo </w:t>
      </w:r>
      <w:proofErr w:type="gramStart"/>
      <w:r w:rsidRPr="006B3AAA">
        <w:t>AvastSvc.exe(</w:t>
      </w:r>
      <w:proofErr w:type="gramEnd"/>
      <w:r w:rsidRPr="006B3AAA">
        <w:t>serviço do Avast).</w:t>
      </w:r>
    </w:p>
    <w:p w14:paraId="774955F7" w14:textId="77777777" w:rsidR="006B3AAA" w:rsidRPr="006B3AAA" w:rsidRDefault="006B3AAA" w:rsidP="006B3AAA">
      <w:r w:rsidRPr="006B3AAA">
        <w:t>Análise do Evento:</w:t>
      </w:r>
    </w:p>
    <w:p w14:paraId="5373D366" w14:textId="77777777" w:rsidR="006B3AAA" w:rsidRPr="006B3AAA" w:rsidRDefault="006B3AAA" w:rsidP="006B3AAA">
      <w:pPr>
        <w:numPr>
          <w:ilvl w:val="0"/>
          <w:numId w:val="4"/>
        </w:numPr>
      </w:pPr>
      <w:r w:rsidRPr="006B3AAA">
        <w:t xml:space="preserve">Data e Hora do </w:t>
      </w:r>
      <w:proofErr w:type="gramStart"/>
      <w:r w:rsidRPr="006B3AAA">
        <w:t>Evento :</w:t>
      </w:r>
      <w:proofErr w:type="gramEnd"/>
      <w:r w:rsidRPr="006B3AAA">
        <w:t xml:space="preserve"> 16/11/2017 às 19h26min45s.</w:t>
      </w:r>
    </w:p>
    <w:p w14:paraId="1D81D4D6" w14:textId="77777777" w:rsidR="006B3AAA" w:rsidRPr="006B3AAA" w:rsidRDefault="006B3AAA" w:rsidP="006B3AAA">
      <w:pPr>
        <w:numPr>
          <w:ilvl w:val="0"/>
          <w:numId w:val="4"/>
        </w:numPr>
      </w:pPr>
      <w:r w:rsidRPr="006B3AAA">
        <w:t xml:space="preserve">Nível do </w:t>
      </w:r>
      <w:proofErr w:type="gramStart"/>
      <w:r w:rsidRPr="006B3AAA">
        <w:t>Evento :</w:t>
      </w:r>
      <w:proofErr w:type="gramEnd"/>
      <w:r w:rsidRPr="006B3AAA">
        <w:t xml:space="preserve"> Informações ( </w:t>
      </w:r>
      <w:proofErr w:type="spellStart"/>
      <w:r w:rsidRPr="006B3AAA">
        <w:t>Level</w:t>
      </w:r>
      <w:proofErr w:type="spellEnd"/>
      <w:r w:rsidRPr="006B3AAA">
        <w:t xml:space="preserve"> 4), que é apenas uma notificação e não um erro ou alerta crítico.</w:t>
      </w:r>
    </w:p>
    <w:p w14:paraId="18CED4FC" w14:textId="77777777" w:rsidR="006B3AAA" w:rsidRPr="006B3AAA" w:rsidRDefault="006B3AAA" w:rsidP="006B3AAA">
      <w:pPr>
        <w:numPr>
          <w:ilvl w:val="0"/>
          <w:numId w:val="4"/>
        </w:numPr>
      </w:pPr>
      <w:proofErr w:type="gramStart"/>
      <w:r w:rsidRPr="006B3AAA">
        <w:t>Descrição :</w:t>
      </w:r>
      <w:proofErr w:type="gramEnd"/>
      <w:r w:rsidRPr="006B3AAA">
        <w:t xml:space="preserve"> O serviço do Avast ( AvastSvc.exe), com ID do processo 1152, redefiniu o esquema de política de energia do sistema.</w:t>
      </w:r>
    </w:p>
    <w:p w14:paraId="51CD86B6" w14:textId="77777777" w:rsidR="006B3AAA" w:rsidRPr="006B3AAA" w:rsidRDefault="006B3AAA" w:rsidP="006B3AAA">
      <w:pPr>
        <w:numPr>
          <w:ilvl w:val="0"/>
          <w:numId w:val="4"/>
        </w:numPr>
      </w:pPr>
      <w:r w:rsidRPr="006B3AAA">
        <w:t xml:space="preserve">Detalhes do Esquema de </w:t>
      </w:r>
      <w:proofErr w:type="gramStart"/>
      <w:r w:rsidRPr="006B3AAA">
        <w:t>Energia :</w:t>
      </w:r>
      <w:proofErr w:type="gramEnd"/>
    </w:p>
    <w:p w14:paraId="54B5D2AD" w14:textId="77777777" w:rsidR="006B3AAA" w:rsidRPr="006B3AAA" w:rsidRDefault="006B3AAA" w:rsidP="006B3AAA">
      <w:pPr>
        <w:numPr>
          <w:ilvl w:val="1"/>
          <w:numId w:val="4"/>
        </w:numPr>
      </w:pPr>
      <w:proofErr w:type="spellStart"/>
      <w:r w:rsidRPr="006B3AAA">
        <w:t>OldSchemeGuid</w:t>
      </w:r>
      <w:proofErr w:type="spellEnd"/>
      <w:r w:rsidRPr="006B3AAA">
        <w:t xml:space="preserve"> e </w:t>
      </w:r>
      <w:proofErr w:type="spellStart"/>
      <w:proofErr w:type="gramStart"/>
      <w:r w:rsidRPr="006B3AAA">
        <w:t>NewSchemeGuid</w:t>
      </w:r>
      <w:proofErr w:type="spellEnd"/>
      <w:r w:rsidRPr="006B3AAA">
        <w:t xml:space="preserve"> :</w:t>
      </w:r>
      <w:proofErr w:type="gramEnd"/>
      <w:r w:rsidRPr="006B3AAA">
        <w:t xml:space="preserve"> Ambos possuem o mesmo identificador {381B4222-F694-41F0-9685-FF5BB260DF2E}, o que corresponde ao esquema de energia "Equilibrado" do Windows.</w:t>
      </w:r>
    </w:p>
    <w:p w14:paraId="5E601987" w14:textId="77777777" w:rsidR="006B3AAA" w:rsidRPr="006B3AAA" w:rsidRDefault="006B3AAA" w:rsidP="006B3AAA">
      <w:r w:rsidRPr="006B3AAA">
        <w:t>Interpretação:</w:t>
      </w:r>
    </w:p>
    <w:p w14:paraId="27C0325A" w14:textId="77777777" w:rsidR="006B3AAA" w:rsidRPr="006B3AAA" w:rsidRDefault="006B3AAA" w:rsidP="006B3AAA">
      <w:r w:rsidRPr="006B3AAA">
        <w:t>Isso significa que o Avast solicita uma redefinição do esquema de energia "Equilibrado", mas sem alterações (visto que o esquema antes e depois é o mesmo). Esse comportamento é comum em softwares antivírus, que podem reiniciar temporariamente o esquema de energia para garantir desempenho ou segurança durante atualizações ou verificações do sistema.</w:t>
      </w:r>
    </w:p>
    <w:p w14:paraId="1358662A" w14:textId="77777777" w:rsidR="006B3AAA" w:rsidRPr="006B3AAA" w:rsidRDefault="006B3AAA" w:rsidP="006B3AAA">
      <w:r w:rsidRPr="006B3AAA">
        <w:t>Conclusão:</w:t>
      </w:r>
    </w:p>
    <w:p w14:paraId="415406F7" w14:textId="77777777" w:rsidR="006B3AAA" w:rsidRPr="006B3AAA" w:rsidRDefault="006B3AAA" w:rsidP="006B3AAA">
      <w:pPr>
        <w:rPr>
          <w:b/>
          <w:bCs/>
        </w:rPr>
      </w:pPr>
      <w:r w:rsidRPr="006B3AAA">
        <w:rPr>
          <w:b/>
          <w:bCs/>
        </w:rPr>
        <w:t>Este log não indica problema. Ele apenas registra uma ação rotineira do software Avast para manter o esquema de energia consistente, algo esperado e seguro para o funcionamento do sistema.</w:t>
      </w:r>
    </w:p>
    <w:p w14:paraId="3E479E77" w14:textId="29277B33" w:rsidR="006B3AAA" w:rsidRDefault="006B3AAA"/>
    <w:sectPr w:rsidR="006B3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EE85B" w14:textId="77777777" w:rsidR="00B26628" w:rsidRDefault="00B26628" w:rsidP="0042484B">
      <w:pPr>
        <w:spacing w:after="0" w:line="240" w:lineRule="auto"/>
      </w:pPr>
      <w:r>
        <w:separator/>
      </w:r>
    </w:p>
  </w:endnote>
  <w:endnote w:type="continuationSeparator" w:id="0">
    <w:p w14:paraId="15A0F78A" w14:textId="77777777" w:rsidR="00B26628" w:rsidRDefault="00B26628" w:rsidP="0042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18CF8" w14:textId="77777777" w:rsidR="00B26628" w:rsidRDefault="00B26628" w:rsidP="0042484B">
      <w:pPr>
        <w:spacing w:after="0" w:line="240" w:lineRule="auto"/>
      </w:pPr>
      <w:r>
        <w:separator/>
      </w:r>
    </w:p>
  </w:footnote>
  <w:footnote w:type="continuationSeparator" w:id="0">
    <w:p w14:paraId="39BB980C" w14:textId="77777777" w:rsidR="00B26628" w:rsidRDefault="00B26628" w:rsidP="00424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29B"/>
    <w:multiLevelType w:val="multilevel"/>
    <w:tmpl w:val="E844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66EDA"/>
    <w:multiLevelType w:val="multilevel"/>
    <w:tmpl w:val="BFD8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54A2C"/>
    <w:multiLevelType w:val="multilevel"/>
    <w:tmpl w:val="75107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3135C5"/>
    <w:multiLevelType w:val="multilevel"/>
    <w:tmpl w:val="FC92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036340">
    <w:abstractNumId w:val="2"/>
  </w:num>
  <w:num w:numId="2" w16cid:durableId="452750406">
    <w:abstractNumId w:val="3"/>
  </w:num>
  <w:num w:numId="3" w16cid:durableId="1351222384">
    <w:abstractNumId w:val="0"/>
  </w:num>
  <w:num w:numId="4" w16cid:durableId="1184171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4B"/>
    <w:rsid w:val="0042484B"/>
    <w:rsid w:val="006B3AAA"/>
    <w:rsid w:val="00AC52C3"/>
    <w:rsid w:val="00B26628"/>
    <w:rsid w:val="00C64F9E"/>
    <w:rsid w:val="00F26603"/>
    <w:rsid w:val="00F5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4437"/>
  <w15:chartTrackingRefBased/>
  <w15:docId w15:val="{D7840DF6-DD66-4641-A542-4A850EDA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48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84B"/>
  </w:style>
  <w:style w:type="paragraph" w:styleId="Rodap">
    <w:name w:val="footer"/>
    <w:basedOn w:val="Normal"/>
    <w:link w:val="RodapChar"/>
    <w:uiPriority w:val="99"/>
    <w:unhideWhenUsed/>
    <w:rsid w:val="004248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8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Luiz</dc:creator>
  <cp:keywords/>
  <dc:description/>
  <cp:lastModifiedBy>Bernardo Luiz</cp:lastModifiedBy>
  <cp:revision>1</cp:revision>
  <dcterms:created xsi:type="dcterms:W3CDTF">2024-11-11T23:37:00Z</dcterms:created>
  <dcterms:modified xsi:type="dcterms:W3CDTF">2024-11-12T00:09:00Z</dcterms:modified>
</cp:coreProperties>
</file>