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3026E" w14:textId="77777777" w:rsidR="00EA529C" w:rsidRDefault="00EA529C" w:rsidP="00EA529C">
      <w:pPr>
        <w:spacing w:line="276" w:lineRule="auto"/>
        <w:jc w:val="center"/>
        <w:rPr>
          <w:rFonts w:ascii="Arial" w:hAnsi="Arial" w:cs="Arial"/>
          <w:sz w:val="36"/>
          <w:szCs w:val="36"/>
        </w:rPr>
      </w:pPr>
      <w:r>
        <w:rPr>
          <w:noProof/>
        </w:rPr>
        <w:drawing>
          <wp:anchor distT="0" distB="0" distL="114300" distR="114300" simplePos="0" relativeHeight="251659264" behindDoc="0" locked="0" layoutInCell="1" allowOverlap="1" wp14:anchorId="792803E7" wp14:editId="0F2AB054">
            <wp:simplePos x="0" y="0"/>
            <wp:positionH relativeFrom="rightMargin">
              <wp:align>left</wp:align>
            </wp:positionH>
            <wp:positionV relativeFrom="margin">
              <wp:posOffset>-33020</wp:posOffset>
            </wp:positionV>
            <wp:extent cx="793115" cy="824865"/>
            <wp:effectExtent l="0" t="0" r="6985" b="0"/>
            <wp:wrapSquare wrapText="bothSides"/>
            <wp:docPr id="10" name="Imagen 10" descr="E5EE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5EE591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93115" cy="824865"/>
                    </a:xfrm>
                    <a:prstGeom prst="rect">
                      <a:avLst/>
                    </a:prstGeom>
                    <a:noFill/>
                  </pic:spPr>
                </pic:pic>
              </a:graphicData>
            </a:graphic>
            <wp14:sizeRelH relativeFrom="margin">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3BB4048" wp14:editId="719E0C14">
            <wp:simplePos x="0" y="0"/>
            <wp:positionH relativeFrom="margin">
              <wp:posOffset>-765810</wp:posOffset>
            </wp:positionH>
            <wp:positionV relativeFrom="margin">
              <wp:posOffset>-128270</wp:posOffset>
            </wp:positionV>
            <wp:extent cx="915670" cy="942975"/>
            <wp:effectExtent l="0" t="0" r="0" b="9525"/>
            <wp:wrapSquare wrapText="bothSides"/>
            <wp:docPr id="11" name="Imagen 11" descr="632A77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32A77C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15670" cy="94297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sz w:val="36"/>
          <w:szCs w:val="36"/>
        </w:rPr>
        <w:t xml:space="preserve"> Universidad Autónoma de Nuevo León</w:t>
      </w:r>
    </w:p>
    <w:p w14:paraId="6410FCEB" w14:textId="77777777" w:rsidR="00EA529C" w:rsidRDefault="00EA529C" w:rsidP="00EA529C">
      <w:pPr>
        <w:spacing w:line="276" w:lineRule="auto"/>
        <w:jc w:val="center"/>
        <w:rPr>
          <w:rFonts w:ascii="Arial" w:hAnsi="Arial" w:cs="Arial"/>
          <w:sz w:val="36"/>
          <w:szCs w:val="36"/>
        </w:rPr>
      </w:pPr>
      <w:r>
        <w:rPr>
          <w:rFonts w:ascii="Arial" w:hAnsi="Arial" w:cs="Arial"/>
          <w:sz w:val="36"/>
          <w:szCs w:val="36"/>
        </w:rPr>
        <w:t>Facultad de Ingeniería Mecánica y Eléctrica</w:t>
      </w:r>
    </w:p>
    <w:p w14:paraId="7AC39DBB" w14:textId="77777777" w:rsidR="00EA529C" w:rsidRDefault="00EA529C" w:rsidP="00EA529C">
      <w:pPr>
        <w:spacing w:line="276" w:lineRule="auto"/>
        <w:jc w:val="center"/>
        <w:rPr>
          <w:rFonts w:ascii="Arial" w:hAnsi="Arial" w:cs="Arial"/>
          <w:sz w:val="36"/>
          <w:szCs w:val="36"/>
        </w:rPr>
      </w:pPr>
    </w:p>
    <w:p w14:paraId="3D871162" w14:textId="77777777" w:rsidR="00EA529C" w:rsidRDefault="00EA529C" w:rsidP="00EA529C">
      <w:pPr>
        <w:spacing w:line="276" w:lineRule="auto"/>
        <w:jc w:val="center"/>
        <w:rPr>
          <w:rFonts w:ascii="Arial" w:hAnsi="Arial" w:cs="Arial"/>
          <w:sz w:val="36"/>
          <w:szCs w:val="36"/>
        </w:rPr>
      </w:pPr>
    </w:p>
    <w:p w14:paraId="01B2BF96" w14:textId="77777777" w:rsidR="00EA529C" w:rsidRDefault="00EA529C" w:rsidP="00EA529C">
      <w:pPr>
        <w:spacing w:line="276" w:lineRule="auto"/>
        <w:jc w:val="center"/>
        <w:rPr>
          <w:rFonts w:ascii="Arial" w:hAnsi="Arial" w:cs="Arial"/>
          <w:sz w:val="36"/>
          <w:szCs w:val="36"/>
        </w:rPr>
      </w:pPr>
    </w:p>
    <w:p w14:paraId="416C8EF2" w14:textId="3308B09A" w:rsidR="00EA529C" w:rsidRDefault="00EA529C" w:rsidP="00EA529C">
      <w:pPr>
        <w:spacing w:line="276" w:lineRule="auto"/>
        <w:jc w:val="center"/>
        <w:rPr>
          <w:rFonts w:ascii="Arial" w:hAnsi="Arial" w:cs="Arial"/>
          <w:b/>
          <w:bCs/>
          <w:sz w:val="36"/>
          <w:szCs w:val="36"/>
        </w:rPr>
      </w:pPr>
      <w:r>
        <w:rPr>
          <w:rFonts w:ascii="Arial" w:hAnsi="Arial" w:cs="Arial"/>
          <w:b/>
          <w:bCs/>
          <w:sz w:val="36"/>
          <w:szCs w:val="36"/>
        </w:rPr>
        <w:t xml:space="preserve">Laboratorio de </w:t>
      </w:r>
      <w:r>
        <w:rPr>
          <w:rFonts w:ascii="Arial" w:hAnsi="Arial" w:cs="Arial"/>
          <w:b/>
          <w:bCs/>
          <w:sz w:val="36"/>
          <w:szCs w:val="36"/>
        </w:rPr>
        <w:t>Biomecánica</w:t>
      </w:r>
    </w:p>
    <w:p w14:paraId="7CB4AF42" w14:textId="77777777" w:rsidR="00EA529C" w:rsidRDefault="00EA529C" w:rsidP="00EA529C">
      <w:pPr>
        <w:spacing w:line="276" w:lineRule="auto"/>
        <w:jc w:val="center"/>
        <w:rPr>
          <w:rFonts w:ascii="Arial" w:hAnsi="Arial" w:cs="Arial"/>
          <w:sz w:val="36"/>
          <w:szCs w:val="36"/>
        </w:rPr>
      </w:pPr>
    </w:p>
    <w:p w14:paraId="3AB4638C" w14:textId="56F6D745" w:rsidR="00EA529C" w:rsidRDefault="00EA529C" w:rsidP="00EA529C">
      <w:pPr>
        <w:spacing w:line="276" w:lineRule="auto"/>
        <w:jc w:val="center"/>
        <w:rPr>
          <w:rFonts w:ascii="Arial" w:hAnsi="Arial" w:cs="Arial"/>
          <w:b/>
          <w:bCs/>
          <w:sz w:val="36"/>
          <w:szCs w:val="36"/>
        </w:rPr>
      </w:pPr>
      <w:r>
        <w:rPr>
          <w:rFonts w:ascii="Arial" w:hAnsi="Arial" w:cs="Arial"/>
          <w:sz w:val="36"/>
          <w:szCs w:val="36"/>
        </w:rPr>
        <w:t xml:space="preserve">Práctica </w:t>
      </w:r>
      <w:r>
        <w:rPr>
          <w:rFonts w:ascii="Arial" w:hAnsi="Arial" w:cs="Arial"/>
          <w:sz w:val="36"/>
          <w:szCs w:val="36"/>
        </w:rPr>
        <w:t>1</w:t>
      </w:r>
    </w:p>
    <w:p w14:paraId="355BD358" w14:textId="297760AC" w:rsidR="00EA529C" w:rsidRDefault="00EA529C" w:rsidP="00EA529C">
      <w:pPr>
        <w:jc w:val="center"/>
        <w:rPr>
          <w:rFonts w:ascii="Arial" w:hAnsi="Arial" w:cs="Arial"/>
          <w:sz w:val="36"/>
          <w:szCs w:val="36"/>
        </w:rPr>
      </w:pPr>
      <w:r>
        <w:rPr>
          <w:rFonts w:ascii="Arial" w:hAnsi="Arial" w:cs="Arial"/>
          <w:sz w:val="36"/>
          <w:szCs w:val="36"/>
        </w:rPr>
        <w:t>Descripción y uso de código de optimización topológica</w:t>
      </w:r>
    </w:p>
    <w:p w14:paraId="69E5D443" w14:textId="63C473BC" w:rsidR="00EA529C" w:rsidRDefault="00EA529C" w:rsidP="00EA529C">
      <w:pPr>
        <w:jc w:val="center"/>
        <w:rPr>
          <w:rFonts w:ascii="Arial" w:hAnsi="Arial" w:cs="Arial"/>
          <w:sz w:val="28"/>
          <w:szCs w:val="28"/>
        </w:rPr>
      </w:pPr>
    </w:p>
    <w:tbl>
      <w:tblPr>
        <w:tblStyle w:val="Tablaconcuadrcula6concolores-nfasis3"/>
        <w:tblpPr w:leftFromText="141" w:rightFromText="141" w:vertAnchor="text" w:horzAnchor="margin" w:tblpXSpec="center" w:tblpY="-94"/>
        <w:tblW w:w="0" w:type="auto"/>
        <w:tblLook w:val="04A0" w:firstRow="1" w:lastRow="0" w:firstColumn="1" w:lastColumn="0" w:noHBand="0" w:noVBand="1"/>
      </w:tblPr>
      <w:tblGrid>
        <w:gridCol w:w="1811"/>
        <w:gridCol w:w="5414"/>
        <w:gridCol w:w="1269"/>
      </w:tblGrid>
      <w:tr w:rsidR="00EA529C" w14:paraId="798EEC7A" w14:textId="77777777" w:rsidTr="00EA5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hideMark/>
          </w:tcPr>
          <w:p w14:paraId="310D02C8" w14:textId="7007657F" w:rsidR="00EA529C" w:rsidRDefault="00EA529C" w:rsidP="001576C8">
            <w:pPr>
              <w:jc w:val="center"/>
              <w:rPr>
                <w:rFonts w:ascii="Arial" w:hAnsi="Arial" w:cs="Arial"/>
                <w:b w:val="0"/>
                <w:bCs w:val="0"/>
                <w:sz w:val="32"/>
                <w:szCs w:val="32"/>
              </w:rPr>
            </w:pPr>
            <w:r>
              <w:rPr>
                <w:rFonts w:ascii="Arial" w:hAnsi="Arial" w:cs="Arial"/>
                <w:b w:val="0"/>
                <w:bCs w:val="0"/>
                <w:sz w:val="32"/>
                <w:szCs w:val="32"/>
              </w:rPr>
              <w:t>19</w:t>
            </w:r>
            <w:r>
              <w:rPr>
                <w:rFonts w:ascii="Arial" w:hAnsi="Arial" w:cs="Arial"/>
                <w:b w:val="0"/>
                <w:bCs w:val="0"/>
                <w:sz w:val="32"/>
                <w:szCs w:val="32"/>
              </w:rPr>
              <w:t>04701</w:t>
            </w:r>
          </w:p>
        </w:tc>
        <w:tc>
          <w:tcPr>
            <w:tcW w:w="5414" w:type="dxa"/>
            <w:hideMark/>
          </w:tcPr>
          <w:p w14:paraId="5B307079" w14:textId="651BABB3" w:rsidR="00EA529C" w:rsidRDefault="00EA529C" w:rsidP="001576C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32"/>
                <w:szCs w:val="32"/>
              </w:rPr>
            </w:pPr>
            <w:r>
              <w:rPr>
                <w:rFonts w:ascii="Arial" w:hAnsi="Arial" w:cs="Arial"/>
                <w:b w:val="0"/>
                <w:bCs w:val="0"/>
                <w:sz w:val="32"/>
                <w:szCs w:val="32"/>
              </w:rPr>
              <w:t>Bernardo Canul Aguilar</w:t>
            </w:r>
          </w:p>
        </w:tc>
        <w:tc>
          <w:tcPr>
            <w:tcW w:w="1269" w:type="dxa"/>
            <w:hideMark/>
          </w:tcPr>
          <w:p w14:paraId="6C57A62D" w14:textId="77777777" w:rsidR="00EA529C" w:rsidRDefault="00EA529C" w:rsidP="001576C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32"/>
                <w:szCs w:val="32"/>
              </w:rPr>
            </w:pPr>
            <w:r>
              <w:rPr>
                <w:rFonts w:ascii="Arial" w:hAnsi="Arial" w:cs="Arial"/>
                <w:b w:val="0"/>
                <w:bCs w:val="0"/>
                <w:sz w:val="32"/>
                <w:szCs w:val="32"/>
              </w:rPr>
              <w:t>IMTC</w:t>
            </w:r>
          </w:p>
        </w:tc>
      </w:tr>
      <w:tr w:rsidR="00EA529C" w14:paraId="58F7D0D8" w14:textId="77777777" w:rsidTr="00EA5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hideMark/>
          </w:tcPr>
          <w:p w14:paraId="7B130651" w14:textId="61A405FB" w:rsidR="00EA529C" w:rsidRDefault="00EA529C" w:rsidP="001576C8">
            <w:pPr>
              <w:jc w:val="center"/>
              <w:rPr>
                <w:rFonts w:ascii="Arial" w:hAnsi="Arial" w:cs="Arial"/>
                <w:b w:val="0"/>
                <w:bCs w:val="0"/>
                <w:sz w:val="32"/>
                <w:szCs w:val="32"/>
              </w:rPr>
            </w:pPr>
            <w:r>
              <w:rPr>
                <w:rFonts w:ascii="Arial" w:hAnsi="Arial" w:cs="Arial"/>
                <w:b w:val="0"/>
                <w:bCs w:val="0"/>
                <w:sz w:val="32"/>
                <w:szCs w:val="32"/>
              </w:rPr>
              <w:t>1904820</w:t>
            </w:r>
          </w:p>
        </w:tc>
        <w:tc>
          <w:tcPr>
            <w:tcW w:w="5414" w:type="dxa"/>
            <w:hideMark/>
          </w:tcPr>
          <w:p w14:paraId="23E65753" w14:textId="5C38A22F" w:rsidR="00EA529C" w:rsidRDefault="00EA529C" w:rsidP="001576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32"/>
                <w:szCs w:val="32"/>
                <w:lang w:val="es-US"/>
              </w:rPr>
            </w:pPr>
            <w:proofErr w:type="spellStart"/>
            <w:r>
              <w:rPr>
                <w:rFonts w:ascii="Arial" w:hAnsi="Arial" w:cs="Arial"/>
                <w:color w:val="auto"/>
                <w:sz w:val="32"/>
                <w:szCs w:val="32"/>
                <w:lang w:val="es-US"/>
              </w:rPr>
              <w:t>Sylaid</w:t>
            </w:r>
            <w:proofErr w:type="spellEnd"/>
            <w:r>
              <w:rPr>
                <w:rFonts w:ascii="Arial" w:hAnsi="Arial" w:cs="Arial"/>
                <w:color w:val="auto"/>
                <w:sz w:val="32"/>
                <w:szCs w:val="32"/>
                <w:lang w:val="es-US"/>
              </w:rPr>
              <w:t xml:space="preserve"> Pérez Oviedo</w:t>
            </w:r>
          </w:p>
        </w:tc>
        <w:tc>
          <w:tcPr>
            <w:tcW w:w="1269" w:type="dxa"/>
            <w:hideMark/>
          </w:tcPr>
          <w:p w14:paraId="56B0D568" w14:textId="77777777" w:rsidR="00EA529C" w:rsidRDefault="00EA529C" w:rsidP="001576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32"/>
                <w:szCs w:val="32"/>
              </w:rPr>
            </w:pPr>
            <w:r>
              <w:rPr>
                <w:rFonts w:ascii="Arial" w:hAnsi="Arial" w:cs="Arial"/>
                <w:color w:val="auto"/>
                <w:sz w:val="32"/>
                <w:szCs w:val="32"/>
              </w:rPr>
              <w:t>IMTC</w:t>
            </w:r>
          </w:p>
        </w:tc>
      </w:tr>
      <w:tr w:rsidR="00EA529C" w14:paraId="56D81F9D" w14:textId="77777777" w:rsidTr="00EA529C">
        <w:tc>
          <w:tcPr>
            <w:cnfStyle w:val="001000000000" w:firstRow="0" w:lastRow="0" w:firstColumn="1" w:lastColumn="0" w:oddVBand="0" w:evenVBand="0" w:oddHBand="0" w:evenHBand="0" w:firstRowFirstColumn="0" w:firstRowLastColumn="0" w:lastRowFirstColumn="0" w:lastRowLastColumn="0"/>
            <w:tcW w:w="1811" w:type="dxa"/>
            <w:hideMark/>
          </w:tcPr>
          <w:p w14:paraId="3613D50C" w14:textId="26ACDBF7" w:rsidR="00EA529C" w:rsidRDefault="00EA529C" w:rsidP="001576C8">
            <w:pPr>
              <w:jc w:val="center"/>
              <w:rPr>
                <w:rFonts w:ascii="Arial" w:hAnsi="Arial" w:cs="Arial"/>
                <w:b w:val="0"/>
                <w:bCs w:val="0"/>
                <w:sz w:val="32"/>
                <w:szCs w:val="32"/>
              </w:rPr>
            </w:pPr>
            <w:r>
              <w:rPr>
                <w:rFonts w:ascii="Arial" w:hAnsi="Arial" w:cs="Arial"/>
                <w:b w:val="0"/>
                <w:bCs w:val="0"/>
                <w:sz w:val="32"/>
                <w:szCs w:val="32"/>
              </w:rPr>
              <w:t>1910351</w:t>
            </w:r>
          </w:p>
        </w:tc>
        <w:tc>
          <w:tcPr>
            <w:tcW w:w="5414" w:type="dxa"/>
            <w:hideMark/>
          </w:tcPr>
          <w:p w14:paraId="31E0FA63" w14:textId="01ADDEAF" w:rsidR="00EA529C" w:rsidRDefault="00EA529C" w:rsidP="001576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32"/>
                <w:szCs w:val="32"/>
              </w:rPr>
            </w:pPr>
            <w:r>
              <w:rPr>
                <w:rFonts w:ascii="Arial" w:hAnsi="Arial" w:cs="Arial"/>
                <w:sz w:val="32"/>
                <w:szCs w:val="32"/>
              </w:rPr>
              <w:t>Daniel Tudón González</w:t>
            </w:r>
          </w:p>
        </w:tc>
        <w:tc>
          <w:tcPr>
            <w:tcW w:w="1269" w:type="dxa"/>
            <w:hideMark/>
          </w:tcPr>
          <w:p w14:paraId="1EF27751" w14:textId="77777777" w:rsidR="00EA529C" w:rsidRDefault="00EA529C" w:rsidP="001576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32"/>
                <w:szCs w:val="32"/>
              </w:rPr>
            </w:pPr>
            <w:r>
              <w:rPr>
                <w:rFonts w:ascii="Arial" w:hAnsi="Arial" w:cs="Arial"/>
                <w:sz w:val="32"/>
                <w:szCs w:val="32"/>
              </w:rPr>
              <w:t>IMTC</w:t>
            </w:r>
          </w:p>
        </w:tc>
      </w:tr>
      <w:tr w:rsidR="00EA529C" w14:paraId="0B48D1D1" w14:textId="77777777" w:rsidTr="00EA5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hideMark/>
          </w:tcPr>
          <w:p w14:paraId="3C41A4EC" w14:textId="5F732B5A" w:rsidR="00EA529C" w:rsidRDefault="00EA529C" w:rsidP="001576C8">
            <w:pPr>
              <w:jc w:val="center"/>
              <w:rPr>
                <w:rFonts w:ascii="Arial" w:hAnsi="Arial" w:cs="Arial"/>
                <w:b w:val="0"/>
                <w:bCs w:val="0"/>
                <w:sz w:val="32"/>
                <w:szCs w:val="32"/>
              </w:rPr>
            </w:pPr>
            <w:r>
              <w:rPr>
                <w:rFonts w:ascii="Arial" w:hAnsi="Arial" w:cs="Arial"/>
                <w:b w:val="0"/>
                <w:bCs w:val="0"/>
                <w:sz w:val="32"/>
                <w:szCs w:val="32"/>
              </w:rPr>
              <w:t>1991843</w:t>
            </w:r>
          </w:p>
        </w:tc>
        <w:tc>
          <w:tcPr>
            <w:tcW w:w="5414" w:type="dxa"/>
            <w:hideMark/>
          </w:tcPr>
          <w:p w14:paraId="3D60D83D" w14:textId="20E00E95" w:rsidR="00EA529C" w:rsidRDefault="00EA529C" w:rsidP="001576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32"/>
                <w:szCs w:val="32"/>
              </w:rPr>
            </w:pPr>
            <w:r>
              <w:rPr>
                <w:rFonts w:ascii="Arial" w:hAnsi="Arial" w:cs="Arial"/>
                <w:color w:val="auto"/>
                <w:sz w:val="32"/>
                <w:szCs w:val="32"/>
              </w:rPr>
              <w:t>Javier</w:t>
            </w:r>
            <w:r>
              <w:rPr>
                <w:rFonts w:ascii="Arial" w:hAnsi="Arial" w:cs="Arial"/>
                <w:color w:val="auto"/>
                <w:sz w:val="32"/>
                <w:szCs w:val="32"/>
              </w:rPr>
              <w:t xml:space="preserve"> Rangel Elizondo</w:t>
            </w:r>
            <w:r>
              <w:rPr>
                <w:rFonts w:ascii="Arial" w:hAnsi="Arial" w:cs="Arial"/>
                <w:color w:val="auto"/>
                <w:sz w:val="32"/>
                <w:szCs w:val="32"/>
              </w:rPr>
              <w:t xml:space="preserve"> </w:t>
            </w:r>
          </w:p>
        </w:tc>
        <w:tc>
          <w:tcPr>
            <w:tcW w:w="1269" w:type="dxa"/>
            <w:hideMark/>
          </w:tcPr>
          <w:p w14:paraId="47546238" w14:textId="77777777" w:rsidR="00EA529C" w:rsidRDefault="00EA529C" w:rsidP="001576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32"/>
                <w:szCs w:val="32"/>
              </w:rPr>
            </w:pPr>
            <w:r>
              <w:rPr>
                <w:rFonts w:ascii="Arial" w:hAnsi="Arial" w:cs="Arial"/>
                <w:color w:val="auto"/>
                <w:sz w:val="32"/>
                <w:szCs w:val="32"/>
              </w:rPr>
              <w:t>IMTC</w:t>
            </w:r>
          </w:p>
        </w:tc>
      </w:tr>
      <w:tr w:rsidR="00EA529C" w14:paraId="77C033B4" w14:textId="77777777" w:rsidTr="00EA529C">
        <w:tc>
          <w:tcPr>
            <w:cnfStyle w:val="001000000000" w:firstRow="0" w:lastRow="0" w:firstColumn="1" w:lastColumn="0" w:oddVBand="0" w:evenVBand="0" w:oddHBand="0" w:evenHBand="0" w:firstRowFirstColumn="0" w:firstRowLastColumn="0" w:lastRowFirstColumn="0" w:lastRowLastColumn="0"/>
            <w:tcW w:w="1811" w:type="dxa"/>
            <w:hideMark/>
          </w:tcPr>
          <w:p w14:paraId="03A5FFBE" w14:textId="68FC2B65" w:rsidR="00EA529C" w:rsidRDefault="00EA529C" w:rsidP="001576C8">
            <w:pPr>
              <w:jc w:val="center"/>
              <w:rPr>
                <w:rFonts w:ascii="Arial" w:hAnsi="Arial" w:cs="Arial"/>
                <w:b w:val="0"/>
                <w:bCs w:val="0"/>
                <w:sz w:val="32"/>
                <w:szCs w:val="32"/>
              </w:rPr>
            </w:pPr>
            <w:r>
              <w:rPr>
                <w:rFonts w:ascii="Arial" w:hAnsi="Arial" w:cs="Arial"/>
                <w:b w:val="0"/>
                <w:bCs w:val="0"/>
                <w:sz w:val="32"/>
                <w:szCs w:val="32"/>
              </w:rPr>
              <w:t>1992120</w:t>
            </w:r>
          </w:p>
        </w:tc>
        <w:tc>
          <w:tcPr>
            <w:tcW w:w="5414" w:type="dxa"/>
            <w:hideMark/>
          </w:tcPr>
          <w:p w14:paraId="1250D413" w14:textId="1419DBD7" w:rsidR="00EA529C" w:rsidRDefault="00EA529C" w:rsidP="001576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32"/>
                <w:szCs w:val="32"/>
                <w:lang w:val="es-US"/>
              </w:rPr>
            </w:pPr>
            <w:r>
              <w:rPr>
                <w:rFonts w:ascii="Arial" w:hAnsi="Arial" w:cs="Arial"/>
                <w:sz w:val="32"/>
                <w:szCs w:val="32"/>
                <w:lang w:val="es-US"/>
              </w:rPr>
              <w:t>Francisco Adrián Castillo Herrera</w:t>
            </w:r>
            <w:r>
              <w:rPr>
                <w:rFonts w:ascii="Arial" w:hAnsi="Arial" w:cs="Arial"/>
                <w:sz w:val="32"/>
                <w:szCs w:val="32"/>
                <w:lang w:val="es-US"/>
              </w:rPr>
              <w:t xml:space="preserve"> </w:t>
            </w:r>
          </w:p>
        </w:tc>
        <w:tc>
          <w:tcPr>
            <w:tcW w:w="1269" w:type="dxa"/>
            <w:hideMark/>
          </w:tcPr>
          <w:p w14:paraId="41E48B48" w14:textId="77777777" w:rsidR="00EA529C" w:rsidRDefault="00EA529C" w:rsidP="001576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32"/>
                <w:szCs w:val="32"/>
              </w:rPr>
            </w:pPr>
            <w:r>
              <w:rPr>
                <w:rFonts w:ascii="Arial" w:hAnsi="Arial" w:cs="Arial"/>
                <w:sz w:val="32"/>
                <w:szCs w:val="32"/>
              </w:rPr>
              <w:t>IMTC</w:t>
            </w:r>
          </w:p>
        </w:tc>
      </w:tr>
    </w:tbl>
    <w:p w14:paraId="238C6579" w14:textId="77777777" w:rsidR="00EA529C" w:rsidRDefault="00EA529C" w:rsidP="00EA529C">
      <w:pPr>
        <w:rPr>
          <w:rFonts w:ascii="Arial" w:hAnsi="Arial" w:cs="Arial"/>
          <w:sz w:val="28"/>
          <w:szCs w:val="28"/>
        </w:rPr>
      </w:pPr>
    </w:p>
    <w:p w14:paraId="5C1D87C8" w14:textId="77777777" w:rsidR="00EA529C" w:rsidRDefault="00EA529C" w:rsidP="00EA529C">
      <w:pPr>
        <w:rPr>
          <w:rFonts w:ascii="Arial" w:hAnsi="Arial" w:cs="Arial"/>
          <w:sz w:val="28"/>
          <w:szCs w:val="28"/>
        </w:rPr>
      </w:pPr>
    </w:p>
    <w:p w14:paraId="73EEDFAA" w14:textId="77777777" w:rsidR="00EA529C" w:rsidRDefault="00EA529C" w:rsidP="00EA529C">
      <w:pPr>
        <w:rPr>
          <w:rFonts w:ascii="Arial" w:hAnsi="Arial" w:cs="Arial"/>
          <w:sz w:val="28"/>
          <w:szCs w:val="28"/>
        </w:rPr>
      </w:pPr>
    </w:p>
    <w:p w14:paraId="2E077F0F" w14:textId="69D11497" w:rsidR="00EA529C" w:rsidRDefault="00EA529C" w:rsidP="00EA529C">
      <w:pPr>
        <w:rPr>
          <w:rFonts w:ascii="Arial" w:hAnsi="Arial" w:cs="Arial"/>
          <w:sz w:val="28"/>
          <w:szCs w:val="28"/>
          <w:lang w:val="es-US"/>
        </w:rPr>
      </w:pPr>
      <w:r>
        <w:rPr>
          <w:rFonts w:ascii="Arial" w:hAnsi="Arial" w:cs="Arial"/>
          <w:sz w:val="28"/>
          <w:szCs w:val="28"/>
          <w:lang w:val="es-US"/>
        </w:rPr>
        <w:t>Hora: N</w:t>
      </w:r>
      <w:r>
        <w:rPr>
          <w:rFonts w:ascii="Arial" w:hAnsi="Arial" w:cs="Arial"/>
          <w:sz w:val="28"/>
          <w:szCs w:val="28"/>
          <w:lang w:val="es-US"/>
        </w:rPr>
        <w:t>5</w:t>
      </w:r>
    </w:p>
    <w:p w14:paraId="150FCAB0" w14:textId="581CEC01" w:rsidR="00EA529C" w:rsidRPr="00F0154A" w:rsidRDefault="00EA529C" w:rsidP="00EA529C">
      <w:pPr>
        <w:rPr>
          <w:rFonts w:ascii="Arial" w:hAnsi="Arial" w:cs="Arial"/>
          <w:sz w:val="28"/>
          <w:szCs w:val="28"/>
          <w:lang w:val="es-ES"/>
        </w:rPr>
      </w:pPr>
      <w:r>
        <w:rPr>
          <w:rFonts w:ascii="Arial" w:hAnsi="Arial" w:cs="Arial"/>
          <w:sz w:val="28"/>
          <w:szCs w:val="28"/>
          <w:lang w:val="es-US"/>
        </w:rPr>
        <w:t>Brigada: 509</w:t>
      </w:r>
    </w:p>
    <w:p w14:paraId="70A2377D" w14:textId="7A9F1E79" w:rsidR="00EA529C" w:rsidRDefault="00EA529C" w:rsidP="00EA529C">
      <w:pPr>
        <w:rPr>
          <w:rFonts w:ascii="Arial" w:hAnsi="Arial" w:cs="Arial"/>
          <w:sz w:val="28"/>
          <w:szCs w:val="28"/>
          <w:lang w:val="es-US"/>
        </w:rPr>
      </w:pPr>
      <w:r>
        <w:rPr>
          <w:rFonts w:ascii="Arial" w:hAnsi="Arial" w:cs="Arial"/>
          <w:sz w:val="28"/>
          <w:szCs w:val="28"/>
          <w:lang w:val="es-US"/>
        </w:rPr>
        <w:t xml:space="preserve">Fecha: </w:t>
      </w:r>
      <w:r>
        <w:rPr>
          <w:rFonts w:ascii="Arial" w:hAnsi="Arial" w:cs="Arial"/>
          <w:sz w:val="28"/>
          <w:szCs w:val="28"/>
          <w:lang w:val="es-US"/>
        </w:rPr>
        <w:t>9 septiembre 2022</w:t>
      </w:r>
    </w:p>
    <w:p w14:paraId="1A37BCD6" w14:textId="77777777" w:rsidR="00EA529C" w:rsidRDefault="00EA529C" w:rsidP="00EA529C">
      <w:pPr>
        <w:rPr>
          <w:rFonts w:ascii="Arial" w:hAnsi="Arial" w:cs="Arial"/>
          <w:sz w:val="28"/>
          <w:szCs w:val="28"/>
          <w:lang w:val="es-US"/>
        </w:rPr>
      </w:pPr>
    </w:p>
    <w:p w14:paraId="67540C1F" w14:textId="77777777" w:rsidR="00EA529C" w:rsidRDefault="00EA529C" w:rsidP="00EA529C">
      <w:pPr>
        <w:rPr>
          <w:rFonts w:ascii="Arial" w:hAnsi="Arial" w:cs="Arial"/>
          <w:sz w:val="28"/>
          <w:szCs w:val="28"/>
          <w:lang w:val="es-US"/>
        </w:rPr>
      </w:pPr>
    </w:p>
    <w:p w14:paraId="699F4054" w14:textId="00D4578D" w:rsidR="00EA529C" w:rsidRPr="00EA529C" w:rsidRDefault="00EA529C" w:rsidP="00EA529C">
      <w:pPr>
        <w:jc w:val="center"/>
        <w:rPr>
          <w:rFonts w:ascii="Arial" w:hAnsi="Arial" w:cs="Arial"/>
          <w:sz w:val="28"/>
          <w:szCs w:val="28"/>
        </w:rPr>
      </w:pPr>
      <w:r>
        <w:rPr>
          <w:rFonts w:ascii="Arial" w:hAnsi="Arial" w:cs="Arial"/>
          <w:sz w:val="28"/>
          <w:szCs w:val="28"/>
        </w:rPr>
        <w:t>Ciudad Universitaria, San Nicolás de la Garza, N.L</w:t>
      </w:r>
    </w:p>
    <w:p w14:paraId="7C4615B7" w14:textId="4560F92C" w:rsidR="00424E2D" w:rsidRPr="00EA529C" w:rsidRDefault="00EA529C" w:rsidP="00EA529C">
      <w:pPr>
        <w:jc w:val="center"/>
        <w:rPr>
          <w:rFonts w:ascii="Arial" w:hAnsi="Arial" w:cs="Arial"/>
          <w:b/>
          <w:bCs/>
          <w:i/>
          <w:sz w:val="32"/>
          <w:szCs w:val="32"/>
          <w:u w:val="single"/>
        </w:rPr>
      </w:pPr>
      <w:r w:rsidRPr="00EA529C">
        <w:rPr>
          <w:rFonts w:ascii="Arial" w:hAnsi="Arial" w:cs="Arial"/>
          <w:b/>
          <w:bCs/>
          <w:i/>
          <w:sz w:val="32"/>
          <w:szCs w:val="32"/>
          <w:u w:val="single"/>
        </w:rPr>
        <w:lastRenderedPageBreak/>
        <w:t>Práctica #1: Descripción y uso de código de optimización topológica</w:t>
      </w:r>
    </w:p>
    <w:p w14:paraId="27BC1122" w14:textId="77777777" w:rsidR="00424E2D" w:rsidRPr="00EA529C" w:rsidRDefault="00EA529C" w:rsidP="00EA529C">
      <w:pPr>
        <w:jc w:val="both"/>
        <w:rPr>
          <w:rFonts w:ascii="Arial" w:hAnsi="Arial" w:cs="Arial"/>
          <w:i/>
          <w:sz w:val="28"/>
          <w:szCs w:val="28"/>
          <w:u w:val="single"/>
        </w:rPr>
      </w:pPr>
      <w:r w:rsidRPr="00EA529C">
        <w:rPr>
          <w:rFonts w:ascii="Arial" w:hAnsi="Arial" w:cs="Arial"/>
          <w:i/>
          <w:sz w:val="28"/>
          <w:szCs w:val="28"/>
          <w:u w:val="single"/>
        </w:rPr>
        <w:t>Objetivo</w:t>
      </w:r>
    </w:p>
    <w:p w14:paraId="74E9FE5E" w14:textId="77777777" w:rsidR="00424E2D" w:rsidRPr="00EA529C" w:rsidRDefault="00EA529C" w:rsidP="00EA529C">
      <w:pPr>
        <w:jc w:val="both"/>
        <w:rPr>
          <w:rFonts w:ascii="Arial" w:hAnsi="Arial" w:cs="Arial"/>
          <w:sz w:val="24"/>
          <w:szCs w:val="24"/>
        </w:rPr>
      </w:pPr>
      <w:r w:rsidRPr="00EA529C">
        <w:rPr>
          <w:rFonts w:ascii="Arial" w:hAnsi="Arial" w:cs="Arial"/>
          <w:sz w:val="24"/>
          <w:szCs w:val="24"/>
        </w:rPr>
        <w:t xml:space="preserve">El estudiante conocerá cada una de las secciones que integran el código de optimización topológica, como se debe de crear el archivo (.m) en MATLAB y como se ejecuta el análisis. </w:t>
      </w:r>
    </w:p>
    <w:p w14:paraId="4FD0651E" w14:textId="77777777" w:rsidR="00424E2D" w:rsidRPr="00EA529C" w:rsidRDefault="00EA529C" w:rsidP="00EA529C">
      <w:pPr>
        <w:jc w:val="both"/>
        <w:rPr>
          <w:rFonts w:ascii="Arial" w:hAnsi="Arial" w:cs="Arial"/>
          <w:i/>
          <w:sz w:val="28"/>
          <w:szCs w:val="28"/>
          <w:u w:val="single"/>
        </w:rPr>
      </w:pPr>
      <w:r w:rsidRPr="00EA529C">
        <w:rPr>
          <w:rFonts w:ascii="Arial" w:hAnsi="Arial" w:cs="Arial"/>
          <w:i/>
          <w:sz w:val="28"/>
          <w:szCs w:val="28"/>
          <w:u w:val="single"/>
        </w:rPr>
        <w:t>Marco Teórico – Definición de la programación y ejemplo de la geometría</w:t>
      </w:r>
    </w:p>
    <w:p w14:paraId="08C40B3D" w14:textId="77777777" w:rsidR="00424E2D" w:rsidRPr="00EA529C" w:rsidRDefault="00EA529C" w:rsidP="00EA529C">
      <w:pPr>
        <w:jc w:val="both"/>
        <w:rPr>
          <w:rFonts w:ascii="Arial" w:hAnsi="Arial" w:cs="Arial"/>
          <w:sz w:val="24"/>
          <w:szCs w:val="24"/>
        </w:rPr>
      </w:pPr>
      <w:r w:rsidRPr="00EA529C">
        <w:rPr>
          <w:rFonts w:ascii="Arial" w:hAnsi="Arial" w:cs="Arial"/>
          <w:sz w:val="24"/>
          <w:szCs w:val="24"/>
        </w:rPr>
        <w:t>La o</w:t>
      </w:r>
      <w:r w:rsidRPr="00EA529C">
        <w:rPr>
          <w:rFonts w:ascii="Arial" w:hAnsi="Arial" w:cs="Arial"/>
          <w:sz w:val="24"/>
          <w:szCs w:val="24"/>
        </w:rPr>
        <w:t>ptimización topológica comienza con la creación de un modelo 3D en la fase de borrador, en el que se aplicaran las diferentes cargas o fuerzas para la pieza (una presión sobre las lengüetas de sujeción, por ejemplo). Un problema clásico de la ingeniería co</w:t>
      </w:r>
      <w:r w:rsidRPr="00EA529C">
        <w:rPr>
          <w:rFonts w:ascii="Arial" w:hAnsi="Arial" w:cs="Arial"/>
          <w:sz w:val="24"/>
          <w:szCs w:val="24"/>
        </w:rPr>
        <w:t xml:space="preserve">nsiste en determinar la configuración geométrica óptima de un cuerpo que minimice o maximice una cierta función objetivo, al mismo tiempo que satisface las restricciones o condiciones de contorno del problema. </w:t>
      </w:r>
    </w:p>
    <w:p w14:paraId="63EFE6BE" w14:textId="77777777" w:rsidR="00424E2D" w:rsidRPr="00EA529C" w:rsidRDefault="00EA529C" w:rsidP="00EA529C">
      <w:pPr>
        <w:jc w:val="both"/>
        <w:rPr>
          <w:rFonts w:ascii="Arial" w:hAnsi="Arial" w:cs="Arial"/>
          <w:sz w:val="24"/>
          <w:szCs w:val="24"/>
        </w:rPr>
      </w:pPr>
      <w:r w:rsidRPr="00EA529C">
        <w:rPr>
          <w:rFonts w:ascii="Arial" w:hAnsi="Arial" w:cs="Arial"/>
          <w:sz w:val="24"/>
          <w:szCs w:val="24"/>
        </w:rPr>
        <w:t>La solución de este problema puede ser plante</w:t>
      </w:r>
      <w:r w:rsidRPr="00EA529C">
        <w:rPr>
          <w:rFonts w:ascii="Arial" w:hAnsi="Arial" w:cs="Arial"/>
          <w:sz w:val="24"/>
          <w:szCs w:val="24"/>
        </w:rPr>
        <w:t>ada utilizando dos estrategias: como un problema de optimización de forma o de optimización de la topología. La optimización de forma consiste en modificar la geometría del dominio preservando su topología, es decir sin crear huecos o cavidades en su inter</w:t>
      </w:r>
      <w:r w:rsidRPr="00EA529C">
        <w:rPr>
          <w:rFonts w:ascii="Arial" w:hAnsi="Arial" w:cs="Arial"/>
          <w:sz w:val="24"/>
          <w:szCs w:val="24"/>
        </w:rPr>
        <w:t>ior. Este tipo de análisis es usualmente conocido como análisis de sensibilidad al cambio de forma y sus bases matemáticas se encuentran bien establecidas. El principal inconveniente del análisis de sensibilidad al cambio de forma es que sólo permite cambi</w:t>
      </w:r>
      <w:r w:rsidRPr="00EA529C">
        <w:rPr>
          <w:rFonts w:ascii="Arial" w:hAnsi="Arial" w:cs="Arial"/>
          <w:sz w:val="24"/>
          <w:szCs w:val="24"/>
        </w:rPr>
        <w:t xml:space="preserve">os en la frontera del dominio, lo que limita su campo de aplicación. </w:t>
      </w:r>
    </w:p>
    <w:p w14:paraId="05740116" w14:textId="77777777" w:rsidR="00424E2D" w:rsidRPr="00EA529C" w:rsidRDefault="00EA529C" w:rsidP="00EA529C">
      <w:pPr>
        <w:jc w:val="both"/>
        <w:rPr>
          <w:rFonts w:ascii="Arial" w:hAnsi="Arial" w:cs="Arial"/>
          <w:sz w:val="24"/>
          <w:szCs w:val="24"/>
        </w:rPr>
      </w:pPr>
      <w:r w:rsidRPr="00EA529C">
        <w:rPr>
          <w:rFonts w:ascii="Arial" w:hAnsi="Arial" w:cs="Arial"/>
          <w:sz w:val="24"/>
          <w:szCs w:val="24"/>
        </w:rPr>
        <w:t>Una manera más general de controlar un dominio es mediante modificaciones de su topología, lo que permite obtener la configuración deseada partiendo de una morfología inicial distante de</w:t>
      </w:r>
      <w:r w:rsidRPr="00EA529C">
        <w:rPr>
          <w:rFonts w:ascii="Arial" w:hAnsi="Arial" w:cs="Arial"/>
          <w:sz w:val="24"/>
          <w:szCs w:val="24"/>
        </w:rPr>
        <w:t xml:space="preserve"> la óptima. Los métodos de homogenización son posiblemente los más utilizados para la optimización topológica. Estos consisten en caracterizar la topología a través de su densidad, es decir, los huecos se identifican con regiones de densidad nula. De esta </w:t>
      </w:r>
      <w:r w:rsidRPr="00EA529C">
        <w:rPr>
          <w:rFonts w:ascii="Arial" w:hAnsi="Arial" w:cs="Arial"/>
          <w:sz w:val="24"/>
          <w:szCs w:val="24"/>
        </w:rPr>
        <w:t xml:space="preserve">forma la solución del programa resulta en una distribución ficticia de material. </w:t>
      </w:r>
    </w:p>
    <w:p w14:paraId="4E5A5859" w14:textId="77777777" w:rsidR="00424E2D" w:rsidRPr="00EA529C" w:rsidRDefault="00EA529C" w:rsidP="00EA529C">
      <w:pPr>
        <w:jc w:val="both"/>
        <w:rPr>
          <w:rFonts w:ascii="Arial" w:hAnsi="Arial" w:cs="Arial"/>
          <w:sz w:val="24"/>
          <w:szCs w:val="24"/>
        </w:rPr>
      </w:pPr>
      <w:r w:rsidRPr="00EA529C">
        <w:rPr>
          <w:rFonts w:ascii="Arial" w:hAnsi="Arial" w:cs="Arial"/>
          <w:sz w:val="24"/>
          <w:szCs w:val="24"/>
        </w:rPr>
        <w:t>Matlab es un software matemático que ofrece un entorno de desarrollo integrado (IDE) con un lenguaje de programación propio (lenguaje M). Entre sus prestaciones básicas se ha</w:t>
      </w:r>
      <w:r w:rsidRPr="00EA529C">
        <w:rPr>
          <w:rFonts w:ascii="Arial" w:hAnsi="Arial" w:cs="Arial"/>
          <w:sz w:val="24"/>
          <w:szCs w:val="24"/>
        </w:rPr>
        <w:t>llan: la manipulación de matrices, la representación de datos y funciones, la implementación de algoritmos, la creación de interfaces de usuario (GUI) y la comunicación con programas en otros lenguajes y con otros dispositivos hardware.</w:t>
      </w:r>
    </w:p>
    <w:p w14:paraId="7AFC2060" w14:textId="77777777" w:rsidR="00424E2D" w:rsidRPr="00EA529C" w:rsidRDefault="00EA529C" w:rsidP="00EA529C">
      <w:pPr>
        <w:jc w:val="both"/>
        <w:rPr>
          <w:rFonts w:ascii="Arial" w:hAnsi="Arial" w:cs="Arial"/>
          <w:sz w:val="24"/>
          <w:szCs w:val="24"/>
        </w:rPr>
      </w:pPr>
      <w:r w:rsidRPr="00EA529C">
        <w:rPr>
          <w:rFonts w:ascii="Arial" w:hAnsi="Arial" w:cs="Arial"/>
          <w:sz w:val="24"/>
          <w:szCs w:val="24"/>
        </w:rPr>
        <w:t>El código de optimi</w:t>
      </w:r>
      <w:r w:rsidRPr="00EA529C">
        <w:rPr>
          <w:rFonts w:ascii="Arial" w:hAnsi="Arial" w:cs="Arial"/>
          <w:sz w:val="24"/>
          <w:szCs w:val="24"/>
        </w:rPr>
        <w:t xml:space="preserve">zación topológica de 99 líneas en Matlab que se utilizara en este laboratorio se divide en 36 líneas para la programación principal, 12 líneas para los criterios de optimización, 16 líneas para el filtro de mallado y 35 líneas para el código </w:t>
      </w:r>
      <w:r w:rsidRPr="00EA529C">
        <w:rPr>
          <w:rFonts w:ascii="Arial" w:hAnsi="Arial" w:cs="Arial"/>
          <w:sz w:val="24"/>
          <w:szCs w:val="24"/>
        </w:rPr>
        <w:lastRenderedPageBreak/>
        <w:t>de elemento fi</w:t>
      </w:r>
      <w:r w:rsidRPr="00EA529C">
        <w:rPr>
          <w:rFonts w:ascii="Arial" w:hAnsi="Arial" w:cs="Arial"/>
          <w:sz w:val="24"/>
          <w:szCs w:val="24"/>
        </w:rPr>
        <w:t>nito. De hecho, excluyendo las líneas de comentarios y líneas asociadas con la producción y el análisis de elementos finitos, el código resultante es de solo 49 líneas.</w:t>
      </w:r>
    </w:p>
    <w:p w14:paraId="11C58F1E" w14:textId="77777777" w:rsidR="00424E2D" w:rsidRPr="00EA529C" w:rsidRDefault="00EA529C" w:rsidP="00EA529C">
      <w:pPr>
        <w:jc w:val="both"/>
        <w:rPr>
          <w:rFonts w:ascii="Arial" w:hAnsi="Arial" w:cs="Arial"/>
          <w:i/>
          <w:sz w:val="28"/>
          <w:szCs w:val="28"/>
          <w:u w:val="single"/>
        </w:rPr>
      </w:pPr>
      <w:r w:rsidRPr="00EA529C">
        <w:rPr>
          <w:rFonts w:ascii="Arial" w:hAnsi="Arial" w:cs="Arial"/>
          <w:i/>
          <w:sz w:val="28"/>
          <w:szCs w:val="28"/>
          <w:u w:val="single"/>
        </w:rPr>
        <w:t xml:space="preserve">Estado del arte </w:t>
      </w:r>
    </w:p>
    <w:tbl>
      <w:tblPr>
        <w:tblStyle w:val="a"/>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60"/>
        <w:gridCol w:w="6168"/>
      </w:tblGrid>
      <w:tr w:rsidR="00424E2D" w:rsidRPr="00EA529C" w14:paraId="0AC65338" w14:textId="77777777">
        <w:tc>
          <w:tcPr>
            <w:tcW w:w="2660" w:type="dxa"/>
          </w:tcPr>
          <w:p w14:paraId="63102406" w14:textId="77777777" w:rsidR="00424E2D" w:rsidRPr="00EA529C" w:rsidRDefault="00EA529C" w:rsidP="00EA529C">
            <w:pPr>
              <w:spacing w:line="276" w:lineRule="auto"/>
              <w:jc w:val="both"/>
              <w:rPr>
                <w:rFonts w:ascii="Arial" w:hAnsi="Arial" w:cs="Arial"/>
                <w:b/>
                <w:i/>
                <w:sz w:val="28"/>
                <w:szCs w:val="28"/>
              </w:rPr>
            </w:pPr>
            <w:r w:rsidRPr="00EA529C">
              <w:rPr>
                <w:rFonts w:ascii="Arial" w:hAnsi="Arial" w:cs="Arial"/>
                <w:b/>
                <w:i/>
                <w:sz w:val="28"/>
                <w:szCs w:val="28"/>
              </w:rPr>
              <w:t>Título del documento</w:t>
            </w:r>
          </w:p>
        </w:tc>
        <w:tc>
          <w:tcPr>
            <w:tcW w:w="6168" w:type="dxa"/>
          </w:tcPr>
          <w:p w14:paraId="7D42E7DF" w14:textId="77777777" w:rsidR="00424E2D" w:rsidRPr="00EA529C" w:rsidRDefault="00EA529C" w:rsidP="00EA529C">
            <w:pPr>
              <w:spacing w:line="276" w:lineRule="auto"/>
              <w:jc w:val="both"/>
              <w:rPr>
                <w:rFonts w:ascii="Arial" w:hAnsi="Arial" w:cs="Arial"/>
                <w:b/>
                <w:i/>
                <w:lang w:val="en-US"/>
              </w:rPr>
            </w:pPr>
            <w:r w:rsidRPr="00EA529C">
              <w:rPr>
                <w:rFonts w:ascii="Arial" w:hAnsi="Arial" w:cs="Arial"/>
                <w:b/>
                <w:i/>
                <w:lang w:val="en-US"/>
              </w:rPr>
              <w:t xml:space="preserve">“A 99 line topology optimization code written in </w:t>
            </w:r>
            <w:proofErr w:type="spellStart"/>
            <w:proofErr w:type="gramStart"/>
            <w:r w:rsidRPr="00EA529C">
              <w:rPr>
                <w:rFonts w:ascii="Arial" w:hAnsi="Arial" w:cs="Arial"/>
                <w:b/>
                <w:i/>
                <w:lang w:val="en-US"/>
              </w:rPr>
              <w:t>Matlab</w:t>
            </w:r>
            <w:proofErr w:type="spellEnd"/>
            <w:r w:rsidRPr="00EA529C">
              <w:rPr>
                <w:rFonts w:ascii="Arial" w:hAnsi="Arial" w:cs="Arial"/>
                <w:b/>
                <w:i/>
                <w:lang w:val="en-US"/>
              </w:rPr>
              <w:t>“</w:t>
            </w:r>
            <w:proofErr w:type="gramEnd"/>
          </w:p>
        </w:tc>
      </w:tr>
      <w:tr w:rsidR="00424E2D" w:rsidRPr="00EA529C" w14:paraId="0D16C49C" w14:textId="77777777">
        <w:tc>
          <w:tcPr>
            <w:tcW w:w="2660" w:type="dxa"/>
          </w:tcPr>
          <w:p w14:paraId="757352E6" w14:textId="77777777" w:rsidR="00424E2D" w:rsidRPr="00EA529C" w:rsidRDefault="00EA529C" w:rsidP="00EA529C">
            <w:pPr>
              <w:spacing w:line="276" w:lineRule="auto"/>
              <w:jc w:val="both"/>
              <w:rPr>
                <w:rFonts w:ascii="Arial" w:hAnsi="Arial" w:cs="Arial"/>
                <w:b/>
                <w:sz w:val="28"/>
                <w:szCs w:val="28"/>
              </w:rPr>
            </w:pPr>
            <w:r w:rsidRPr="00EA529C">
              <w:rPr>
                <w:rFonts w:ascii="Arial" w:hAnsi="Arial" w:cs="Arial"/>
                <w:b/>
                <w:sz w:val="28"/>
                <w:szCs w:val="28"/>
              </w:rPr>
              <w:t>Fuente Bibliog</w:t>
            </w:r>
            <w:r w:rsidRPr="00EA529C">
              <w:rPr>
                <w:rFonts w:ascii="Arial" w:hAnsi="Arial" w:cs="Arial"/>
                <w:b/>
                <w:sz w:val="28"/>
                <w:szCs w:val="28"/>
              </w:rPr>
              <w:t>ráfica</w:t>
            </w:r>
          </w:p>
        </w:tc>
        <w:tc>
          <w:tcPr>
            <w:tcW w:w="6168" w:type="dxa"/>
          </w:tcPr>
          <w:p w14:paraId="64402D4D" w14:textId="77777777" w:rsidR="00424E2D" w:rsidRPr="00EA529C" w:rsidRDefault="00EA529C" w:rsidP="00EA529C">
            <w:pPr>
              <w:spacing w:line="276" w:lineRule="auto"/>
              <w:jc w:val="both"/>
              <w:rPr>
                <w:rFonts w:ascii="Arial" w:hAnsi="Arial" w:cs="Arial"/>
                <w:lang w:val="en-US"/>
              </w:rPr>
            </w:pPr>
            <w:r w:rsidRPr="00EA529C">
              <w:rPr>
                <w:rFonts w:ascii="Arial" w:hAnsi="Arial" w:cs="Arial"/>
                <w:lang w:val="en-US"/>
              </w:rPr>
              <w:t>99 Line Topology Optimization Code – O. Sigmund, Department of Solid Mechanics, Building 404, Technical University of Denmark, DK-2800 Lyngby, Denmark</w:t>
            </w:r>
          </w:p>
        </w:tc>
      </w:tr>
      <w:tr w:rsidR="00424E2D" w:rsidRPr="00EA529C" w14:paraId="119200C1" w14:textId="77777777">
        <w:tc>
          <w:tcPr>
            <w:tcW w:w="2660" w:type="dxa"/>
          </w:tcPr>
          <w:p w14:paraId="3D813BC9" w14:textId="77777777" w:rsidR="00424E2D" w:rsidRPr="00EA529C" w:rsidRDefault="00EA529C" w:rsidP="00EA529C">
            <w:pPr>
              <w:spacing w:line="276" w:lineRule="auto"/>
              <w:jc w:val="both"/>
              <w:rPr>
                <w:rFonts w:ascii="Arial" w:hAnsi="Arial" w:cs="Arial"/>
                <w:b/>
                <w:sz w:val="28"/>
                <w:szCs w:val="28"/>
              </w:rPr>
            </w:pPr>
            <w:r w:rsidRPr="00EA529C">
              <w:rPr>
                <w:rFonts w:ascii="Arial" w:hAnsi="Arial" w:cs="Arial"/>
                <w:b/>
                <w:sz w:val="28"/>
                <w:szCs w:val="28"/>
              </w:rPr>
              <w:t>Objetivo</w:t>
            </w:r>
          </w:p>
        </w:tc>
        <w:tc>
          <w:tcPr>
            <w:tcW w:w="6168" w:type="dxa"/>
          </w:tcPr>
          <w:p w14:paraId="21DF60D1" w14:textId="77777777" w:rsidR="00424E2D" w:rsidRPr="00EA529C" w:rsidRDefault="00EA529C" w:rsidP="00EA529C">
            <w:pPr>
              <w:spacing w:line="276" w:lineRule="auto"/>
              <w:jc w:val="both"/>
              <w:rPr>
                <w:rFonts w:ascii="Arial" w:hAnsi="Arial" w:cs="Arial"/>
                <w:i/>
                <w:sz w:val="28"/>
                <w:szCs w:val="28"/>
                <w:u w:val="single"/>
              </w:rPr>
            </w:pPr>
            <w:r w:rsidRPr="00EA529C">
              <w:rPr>
                <w:rFonts w:ascii="Arial" w:hAnsi="Arial" w:cs="Arial"/>
              </w:rPr>
              <w:t>Dar a conocer cada una de las secciones que integran el código de optimización topológic</w:t>
            </w:r>
            <w:r w:rsidRPr="00EA529C">
              <w:rPr>
                <w:rFonts w:ascii="Arial" w:hAnsi="Arial" w:cs="Arial"/>
              </w:rPr>
              <w:t>a de 99 líneas en Matlab, saber ejecutar el análisis de código y observar los resultados obtenidos.</w:t>
            </w:r>
          </w:p>
        </w:tc>
      </w:tr>
      <w:tr w:rsidR="00424E2D" w:rsidRPr="00EA529C" w14:paraId="5AA0097E" w14:textId="77777777">
        <w:tc>
          <w:tcPr>
            <w:tcW w:w="2660" w:type="dxa"/>
          </w:tcPr>
          <w:p w14:paraId="2933A2E3" w14:textId="77777777" w:rsidR="00424E2D" w:rsidRPr="00EA529C" w:rsidRDefault="00EA529C" w:rsidP="00EA529C">
            <w:pPr>
              <w:spacing w:line="276" w:lineRule="auto"/>
              <w:jc w:val="both"/>
              <w:rPr>
                <w:rFonts w:ascii="Arial" w:hAnsi="Arial" w:cs="Arial"/>
                <w:b/>
                <w:sz w:val="28"/>
                <w:szCs w:val="28"/>
              </w:rPr>
            </w:pPr>
            <w:r w:rsidRPr="00EA529C">
              <w:rPr>
                <w:rFonts w:ascii="Arial" w:hAnsi="Arial" w:cs="Arial"/>
                <w:b/>
                <w:sz w:val="28"/>
                <w:szCs w:val="28"/>
              </w:rPr>
              <w:t>Contenido</w:t>
            </w:r>
          </w:p>
        </w:tc>
        <w:tc>
          <w:tcPr>
            <w:tcW w:w="6168" w:type="dxa"/>
          </w:tcPr>
          <w:p w14:paraId="3CFCAFD6" w14:textId="77777777" w:rsidR="00424E2D" w:rsidRPr="00EA529C" w:rsidRDefault="00EA529C" w:rsidP="00EA529C">
            <w:pPr>
              <w:spacing w:line="276" w:lineRule="auto"/>
              <w:jc w:val="both"/>
              <w:rPr>
                <w:rFonts w:ascii="Arial" w:hAnsi="Arial" w:cs="Arial"/>
              </w:rPr>
            </w:pPr>
            <w:r w:rsidRPr="00EA529C">
              <w:rPr>
                <w:rFonts w:ascii="Arial" w:hAnsi="Arial" w:cs="Arial"/>
              </w:rPr>
              <w:t>En el siguiente artículo se presenta un ejemplo de un código de optimización topológica de 99 líneas de código en el software MatLab. Dentro de las 99 líneas de código se incluyen el optimizador y la subrutina de elementos finitos.</w:t>
            </w:r>
          </w:p>
          <w:p w14:paraId="44F2889F" w14:textId="77777777" w:rsidR="00424E2D" w:rsidRPr="00EA529C" w:rsidRDefault="00EA529C" w:rsidP="00EA529C">
            <w:pPr>
              <w:spacing w:line="276" w:lineRule="auto"/>
              <w:jc w:val="both"/>
              <w:rPr>
                <w:rFonts w:ascii="Arial" w:hAnsi="Arial" w:cs="Arial"/>
              </w:rPr>
            </w:pPr>
            <w:r w:rsidRPr="00EA529C">
              <w:rPr>
                <w:rFonts w:ascii="Arial" w:hAnsi="Arial" w:cs="Arial"/>
              </w:rPr>
              <w:t xml:space="preserve">Las 99 líneas de código </w:t>
            </w:r>
            <w:r w:rsidRPr="00EA529C">
              <w:rPr>
                <w:rFonts w:ascii="Arial" w:hAnsi="Arial" w:cs="Arial"/>
              </w:rPr>
              <w:t>se dividen de la siguiente manera:</w:t>
            </w:r>
          </w:p>
          <w:p w14:paraId="27701A79" w14:textId="77777777" w:rsidR="00424E2D" w:rsidRPr="00EA529C" w:rsidRDefault="00EA529C" w:rsidP="00EA529C">
            <w:pPr>
              <w:numPr>
                <w:ilvl w:val="0"/>
                <w:numId w:val="2"/>
              </w:numPr>
              <w:pBdr>
                <w:top w:val="nil"/>
                <w:left w:val="nil"/>
                <w:bottom w:val="nil"/>
                <w:right w:val="nil"/>
                <w:between w:val="nil"/>
              </w:pBdr>
              <w:spacing w:line="276" w:lineRule="auto"/>
              <w:jc w:val="both"/>
              <w:rPr>
                <w:rFonts w:ascii="Arial" w:hAnsi="Arial" w:cs="Arial"/>
              </w:rPr>
            </w:pPr>
            <w:r w:rsidRPr="00EA529C">
              <w:rPr>
                <w:rFonts w:ascii="Arial" w:hAnsi="Arial" w:cs="Arial"/>
                <w:color w:val="000000"/>
              </w:rPr>
              <w:t>36 líneas para el programa principal</w:t>
            </w:r>
          </w:p>
          <w:p w14:paraId="12B45E37" w14:textId="77777777" w:rsidR="00424E2D" w:rsidRPr="00EA529C" w:rsidRDefault="00EA529C" w:rsidP="00EA529C">
            <w:pPr>
              <w:numPr>
                <w:ilvl w:val="0"/>
                <w:numId w:val="2"/>
              </w:numPr>
              <w:pBdr>
                <w:top w:val="nil"/>
                <w:left w:val="nil"/>
                <w:bottom w:val="nil"/>
                <w:right w:val="nil"/>
                <w:between w:val="nil"/>
              </w:pBdr>
              <w:spacing w:line="276" w:lineRule="auto"/>
              <w:jc w:val="both"/>
              <w:rPr>
                <w:rFonts w:ascii="Arial" w:hAnsi="Arial" w:cs="Arial"/>
              </w:rPr>
            </w:pPr>
            <w:r w:rsidRPr="00EA529C">
              <w:rPr>
                <w:rFonts w:ascii="Arial" w:hAnsi="Arial" w:cs="Arial"/>
                <w:color w:val="000000"/>
              </w:rPr>
              <w:t>12 líneas para el optimizador</w:t>
            </w:r>
          </w:p>
          <w:p w14:paraId="2C8F17AF" w14:textId="77777777" w:rsidR="00424E2D" w:rsidRPr="00EA529C" w:rsidRDefault="00EA529C" w:rsidP="00EA529C">
            <w:pPr>
              <w:numPr>
                <w:ilvl w:val="0"/>
                <w:numId w:val="2"/>
              </w:numPr>
              <w:pBdr>
                <w:top w:val="nil"/>
                <w:left w:val="nil"/>
                <w:bottom w:val="nil"/>
                <w:right w:val="nil"/>
                <w:between w:val="nil"/>
              </w:pBdr>
              <w:spacing w:line="276" w:lineRule="auto"/>
              <w:jc w:val="both"/>
              <w:rPr>
                <w:rFonts w:ascii="Arial" w:hAnsi="Arial" w:cs="Arial"/>
              </w:rPr>
            </w:pPr>
            <w:r w:rsidRPr="00EA529C">
              <w:rPr>
                <w:rFonts w:ascii="Arial" w:hAnsi="Arial" w:cs="Arial"/>
                <w:color w:val="000000"/>
              </w:rPr>
              <w:t>16 líneas para el filtro de dependencia de malla</w:t>
            </w:r>
          </w:p>
          <w:p w14:paraId="088C54CB" w14:textId="77777777" w:rsidR="00424E2D" w:rsidRPr="00EA529C" w:rsidRDefault="00EA529C" w:rsidP="00EA529C">
            <w:pPr>
              <w:numPr>
                <w:ilvl w:val="0"/>
                <w:numId w:val="2"/>
              </w:numPr>
              <w:pBdr>
                <w:top w:val="nil"/>
                <w:left w:val="nil"/>
                <w:bottom w:val="nil"/>
                <w:right w:val="nil"/>
                <w:between w:val="nil"/>
              </w:pBdr>
              <w:spacing w:after="160" w:line="276" w:lineRule="auto"/>
              <w:jc w:val="both"/>
              <w:rPr>
                <w:rFonts w:ascii="Arial" w:hAnsi="Arial" w:cs="Arial"/>
              </w:rPr>
            </w:pPr>
            <w:r w:rsidRPr="00EA529C">
              <w:rPr>
                <w:rFonts w:ascii="Arial" w:hAnsi="Arial" w:cs="Arial"/>
                <w:color w:val="000000"/>
              </w:rPr>
              <w:t>35 líneas para el código del método de elemento finito</w:t>
            </w:r>
          </w:p>
          <w:p w14:paraId="0A9D966A" w14:textId="77777777" w:rsidR="00424E2D" w:rsidRPr="00EA529C" w:rsidRDefault="00EA529C" w:rsidP="00EA529C">
            <w:pPr>
              <w:spacing w:line="276" w:lineRule="auto"/>
              <w:jc w:val="both"/>
              <w:rPr>
                <w:rFonts w:ascii="Arial" w:hAnsi="Arial" w:cs="Arial"/>
              </w:rPr>
            </w:pPr>
            <w:r w:rsidRPr="00EA529C">
              <w:rPr>
                <w:rFonts w:ascii="Arial" w:hAnsi="Arial" w:cs="Arial"/>
              </w:rPr>
              <w:t>Sin contar las líneas de código comentado y las asociadas a la salida y al análisis del método de elemento finito, solamente se necesitan 49 líneas de entrada de Matlab para resolver un problema de opt</w:t>
            </w:r>
            <w:r w:rsidRPr="00EA529C">
              <w:rPr>
                <w:rFonts w:ascii="Arial" w:hAnsi="Arial" w:cs="Arial"/>
              </w:rPr>
              <w:t>imización topológica.</w:t>
            </w:r>
          </w:p>
        </w:tc>
      </w:tr>
      <w:tr w:rsidR="00424E2D" w:rsidRPr="00EA529C" w14:paraId="25E2A323" w14:textId="77777777">
        <w:tc>
          <w:tcPr>
            <w:tcW w:w="2660" w:type="dxa"/>
          </w:tcPr>
          <w:p w14:paraId="48990E53" w14:textId="77777777" w:rsidR="00424E2D" w:rsidRPr="00EA529C" w:rsidRDefault="00EA529C" w:rsidP="00EA529C">
            <w:pPr>
              <w:spacing w:line="276" w:lineRule="auto"/>
              <w:jc w:val="both"/>
              <w:rPr>
                <w:rFonts w:ascii="Arial" w:hAnsi="Arial" w:cs="Arial"/>
                <w:b/>
                <w:sz w:val="28"/>
                <w:szCs w:val="28"/>
              </w:rPr>
            </w:pPr>
            <w:r w:rsidRPr="00EA529C">
              <w:rPr>
                <w:rFonts w:ascii="Arial" w:hAnsi="Arial" w:cs="Arial"/>
                <w:b/>
                <w:sz w:val="28"/>
                <w:szCs w:val="28"/>
              </w:rPr>
              <w:t>Palabras Clave</w:t>
            </w:r>
          </w:p>
        </w:tc>
        <w:tc>
          <w:tcPr>
            <w:tcW w:w="6168" w:type="dxa"/>
          </w:tcPr>
          <w:p w14:paraId="32C7610B" w14:textId="77777777" w:rsidR="00424E2D" w:rsidRPr="00EA529C" w:rsidRDefault="00EA529C" w:rsidP="00EA529C">
            <w:pPr>
              <w:spacing w:line="276" w:lineRule="auto"/>
              <w:jc w:val="both"/>
              <w:rPr>
                <w:rFonts w:ascii="Arial" w:hAnsi="Arial" w:cs="Arial"/>
                <w:sz w:val="28"/>
                <w:szCs w:val="28"/>
              </w:rPr>
            </w:pPr>
            <w:r w:rsidRPr="00EA529C">
              <w:rPr>
                <w:rFonts w:ascii="Arial" w:hAnsi="Arial" w:cs="Arial"/>
              </w:rPr>
              <w:t>99 líneas de código, Optimización topológica, Matlab, Método de elementos finitos</w:t>
            </w:r>
          </w:p>
        </w:tc>
      </w:tr>
      <w:tr w:rsidR="00424E2D" w:rsidRPr="00EA529C" w14:paraId="7844A63B" w14:textId="77777777">
        <w:tc>
          <w:tcPr>
            <w:tcW w:w="2660" w:type="dxa"/>
          </w:tcPr>
          <w:p w14:paraId="02993BC7" w14:textId="77777777" w:rsidR="00424E2D" w:rsidRPr="00EA529C" w:rsidRDefault="00EA529C" w:rsidP="00EA529C">
            <w:pPr>
              <w:spacing w:line="276" w:lineRule="auto"/>
              <w:jc w:val="both"/>
              <w:rPr>
                <w:rFonts w:ascii="Arial" w:hAnsi="Arial" w:cs="Arial"/>
                <w:b/>
                <w:sz w:val="28"/>
                <w:szCs w:val="28"/>
              </w:rPr>
            </w:pPr>
            <w:r w:rsidRPr="00EA529C">
              <w:rPr>
                <w:rFonts w:ascii="Arial" w:hAnsi="Arial" w:cs="Arial"/>
                <w:b/>
                <w:sz w:val="28"/>
                <w:szCs w:val="28"/>
              </w:rPr>
              <w:t>Conclusión</w:t>
            </w:r>
          </w:p>
        </w:tc>
        <w:tc>
          <w:tcPr>
            <w:tcW w:w="6168" w:type="dxa"/>
          </w:tcPr>
          <w:p w14:paraId="4B96EE66" w14:textId="77777777" w:rsidR="00424E2D" w:rsidRPr="00EA529C" w:rsidRDefault="00EA529C" w:rsidP="00EA529C">
            <w:pPr>
              <w:spacing w:line="276" w:lineRule="auto"/>
              <w:jc w:val="both"/>
              <w:rPr>
                <w:rFonts w:ascii="Arial" w:hAnsi="Arial" w:cs="Arial"/>
                <w:i/>
                <w:sz w:val="28"/>
                <w:szCs w:val="28"/>
                <w:u w:val="single"/>
              </w:rPr>
            </w:pPr>
            <w:r w:rsidRPr="00EA529C">
              <w:rPr>
                <w:rFonts w:ascii="Arial" w:hAnsi="Arial" w:cs="Arial"/>
              </w:rPr>
              <w:t>Para concluir en este documento se tiene un ejemplo de la optimización topológica para una pieza utilizando Matlab. Este cód</w:t>
            </w:r>
            <w:r w:rsidRPr="00EA529C">
              <w:rPr>
                <w:rFonts w:ascii="Arial" w:hAnsi="Arial" w:cs="Arial"/>
              </w:rPr>
              <w:t>igo consiste en 99 líneas, con lo que se puede apreciar el ejemplo de como son las instrucciones que se ejecutan en el código de Matlab.</w:t>
            </w:r>
          </w:p>
        </w:tc>
      </w:tr>
    </w:tbl>
    <w:p w14:paraId="1139C08C" w14:textId="77777777" w:rsidR="00424E2D" w:rsidRPr="00EA529C" w:rsidRDefault="00424E2D" w:rsidP="00EA529C">
      <w:pPr>
        <w:jc w:val="both"/>
        <w:rPr>
          <w:rFonts w:ascii="Arial" w:hAnsi="Arial" w:cs="Arial"/>
          <w:i/>
          <w:sz w:val="28"/>
          <w:szCs w:val="28"/>
          <w:u w:val="single"/>
        </w:rPr>
      </w:pPr>
    </w:p>
    <w:p w14:paraId="1AD7ACB7" w14:textId="77777777" w:rsidR="00EA529C" w:rsidRDefault="00EA529C" w:rsidP="00EA529C">
      <w:pPr>
        <w:jc w:val="both"/>
        <w:rPr>
          <w:rFonts w:ascii="Arial" w:hAnsi="Arial" w:cs="Arial"/>
          <w:i/>
          <w:sz w:val="28"/>
          <w:szCs w:val="28"/>
          <w:u w:val="single"/>
        </w:rPr>
      </w:pPr>
    </w:p>
    <w:p w14:paraId="0F93ED76" w14:textId="77777777" w:rsidR="00EA529C" w:rsidRDefault="00EA529C" w:rsidP="00EA529C">
      <w:pPr>
        <w:jc w:val="both"/>
        <w:rPr>
          <w:rFonts w:ascii="Arial" w:hAnsi="Arial" w:cs="Arial"/>
          <w:i/>
          <w:sz w:val="28"/>
          <w:szCs w:val="28"/>
          <w:u w:val="single"/>
        </w:rPr>
      </w:pPr>
    </w:p>
    <w:p w14:paraId="4E162FFB" w14:textId="77777777" w:rsidR="00EA529C" w:rsidRDefault="00EA529C" w:rsidP="00EA529C">
      <w:pPr>
        <w:jc w:val="both"/>
        <w:rPr>
          <w:rFonts w:ascii="Arial" w:hAnsi="Arial" w:cs="Arial"/>
          <w:i/>
          <w:sz w:val="28"/>
          <w:szCs w:val="28"/>
          <w:u w:val="single"/>
        </w:rPr>
      </w:pPr>
    </w:p>
    <w:p w14:paraId="39A3EB71" w14:textId="77777777" w:rsidR="00EA529C" w:rsidRDefault="00EA529C" w:rsidP="00EA529C">
      <w:pPr>
        <w:jc w:val="both"/>
        <w:rPr>
          <w:rFonts w:ascii="Arial" w:hAnsi="Arial" w:cs="Arial"/>
          <w:i/>
          <w:sz w:val="28"/>
          <w:szCs w:val="28"/>
          <w:u w:val="single"/>
        </w:rPr>
      </w:pPr>
    </w:p>
    <w:p w14:paraId="6F9C7C58" w14:textId="443B7FD5" w:rsidR="00424E2D" w:rsidRPr="00EA529C" w:rsidRDefault="00EA529C" w:rsidP="00EA529C">
      <w:pPr>
        <w:jc w:val="both"/>
        <w:rPr>
          <w:rFonts w:ascii="Arial" w:hAnsi="Arial" w:cs="Arial"/>
          <w:i/>
          <w:sz w:val="28"/>
          <w:szCs w:val="28"/>
          <w:u w:val="single"/>
        </w:rPr>
      </w:pPr>
      <w:r w:rsidRPr="00EA529C">
        <w:rPr>
          <w:rFonts w:ascii="Arial" w:hAnsi="Arial" w:cs="Arial"/>
          <w:i/>
          <w:sz w:val="28"/>
          <w:szCs w:val="28"/>
          <w:u w:val="single"/>
        </w:rPr>
        <w:lastRenderedPageBreak/>
        <w:t>Procedimiento de la programación</w:t>
      </w:r>
    </w:p>
    <w:p w14:paraId="615B32BA" w14:textId="77777777" w:rsidR="00424E2D" w:rsidRPr="00EA529C" w:rsidRDefault="00EA529C" w:rsidP="00EA529C">
      <w:pPr>
        <w:jc w:val="both"/>
        <w:rPr>
          <w:rFonts w:ascii="Arial" w:hAnsi="Arial" w:cs="Arial"/>
          <w:sz w:val="24"/>
          <w:szCs w:val="24"/>
        </w:rPr>
      </w:pPr>
      <w:r w:rsidRPr="00EA529C">
        <w:rPr>
          <w:rFonts w:ascii="Arial" w:hAnsi="Arial" w:cs="Arial"/>
          <w:sz w:val="24"/>
          <w:szCs w:val="24"/>
        </w:rPr>
        <w:t xml:space="preserve">El programa se realizó en MATLAB y a continuación se muestran capturas del mismo. </w:t>
      </w:r>
    </w:p>
    <w:p w14:paraId="02B60608" w14:textId="77777777" w:rsidR="00424E2D" w:rsidRDefault="00EA529C" w:rsidP="00EA529C">
      <w:pPr>
        <w:jc w:val="both"/>
        <w:rPr>
          <w:sz w:val="24"/>
          <w:szCs w:val="24"/>
        </w:rPr>
      </w:pPr>
      <w:r>
        <w:rPr>
          <w:noProof/>
        </w:rPr>
        <w:drawing>
          <wp:inline distT="0" distB="0" distL="0" distR="0" wp14:anchorId="3975634F" wp14:editId="676F903C">
            <wp:extent cx="5612130" cy="362204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612130" cy="3622040"/>
                    </a:xfrm>
                    <a:prstGeom prst="rect">
                      <a:avLst/>
                    </a:prstGeom>
                    <a:ln/>
                  </pic:spPr>
                </pic:pic>
              </a:graphicData>
            </a:graphic>
          </wp:inline>
        </w:drawing>
      </w:r>
    </w:p>
    <w:p w14:paraId="1C120912" w14:textId="77777777" w:rsidR="00424E2D" w:rsidRDefault="00EA529C" w:rsidP="00EA529C">
      <w:pPr>
        <w:jc w:val="both"/>
        <w:rPr>
          <w:sz w:val="24"/>
          <w:szCs w:val="24"/>
        </w:rPr>
      </w:pPr>
      <w:r>
        <w:rPr>
          <w:noProof/>
        </w:rPr>
        <w:drawing>
          <wp:inline distT="0" distB="0" distL="0" distR="0" wp14:anchorId="3DFD3307" wp14:editId="359B563B">
            <wp:extent cx="5612130" cy="365696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612130" cy="3656965"/>
                    </a:xfrm>
                    <a:prstGeom prst="rect">
                      <a:avLst/>
                    </a:prstGeom>
                    <a:ln/>
                  </pic:spPr>
                </pic:pic>
              </a:graphicData>
            </a:graphic>
          </wp:inline>
        </w:drawing>
      </w:r>
    </w:p>
    <w:p w14:paraId="7AF2B8CD" w14:textId="77777777" w:rsidR="00424E2D" w:rsidRDefault="00EA529C" w:rsidP="00EA529C">
      <w:pPr>
        <w:jc w:val="both"/>
        <w:rPr>
          <w:sz w:val="24"/>
          <w:szCs w:val="24"/>
        </w:rPr>
      </w:pPr>
      <w:r>
        <w:rPr>
          <w:noProof/>
        </w:rPr>
        <w:lastRenderedPageBreak/>
        <w:drawing>
          <wp:inline distT="0" distB="0" distL="0" distR="0" wp14:anchorId="2347E23D" wp14:editId="17BEF89B">
            <wp:extent cx="5612130" cy="365633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12130" cy="3656330"/>
                    </a:xfrm>
                    <a:prstGeom prst="rect">
                      <a:avLst/>
                    </a:prstGeom>
                    <a:ln/>
                  </pic:spPr>
                </pic:pic>
              </a:graphicData>
            </a:graphic>
          </wp:inline>
        </w:drawing>
      </w:r>
    </w:p>
    <w:p w14:paraId="4CA88955" w14:textId="77777777" w:rsidR="00424E2D" w:rsidRDefault="00EA529C" w:rsidP="00EA529C">
      <w:pPr>
        <w:jc w:val="both"/>
        <w:rPr>
          <w:sz w:val="24"/>
          <w:szCs w:val="24"/>
        </w:rPr>
      </w:pPr>
      <w:r>
        <w:rPr>
          <w:noProof/>
        </w:rPr>
        <w:drawing>
          <wp:inline distT="0" distB="0" distL="0" distR="0" wp14:anchorId="14541FDD" wp14:editId="7A5714AF">
            <wp:extent cx="5612130" cy="363093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612130" cy="3630930"/>
                    </a:xfrm>
                    <a:prstGeom prst="rect">
                      <a:avLst/>
                    </a:prstGeom>
                    <a:ln/>
                  </pic:spPr>
                </pic:pic>
              </a:graphicData>
            </a:graphic>
          </wp:inline>
        </w:drawing>
      </w:r>
    </w:p>
    <w:p w14:paraId="78A95B44" w14:textId="77777777" w:rsidR="00424E2D" w:rsidRDefault="00EA529C" w:rsidP="00EA529C">
      <w:pPr>
        <w:jc w:val="both"/>
        <w:rPr>
          <w:sz w:val="24"/>
          <w:szCs w:val="24"/>
        </w:rPr>
      </w:pPr>
      <w:r>
        <w:rPr>
          <w:noProof/>
        </w:rPr>
        <w:drawing>
          <wp:inline distT="0" distB="0" distL="0" distR="0" wp14:anchorId="79C16EA3" wp14:editId="0CBE672B">
            <wp:extent cx="5612130" cy="59944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612130" cy="599440"/>
                    </a:xfrm>
                    <a:prstGeom prst="rect">
                      <a:avLst/>
                    </a:prstGeom>
                    <a:ln/>
                  </pic:spPr>
                </pic:pic>
              </a:graphicData>
            </a:graphic>
          </wp:inline>
        </w:drawing>
      </w:r>
    </w:p>
    <w:p w14:paraId="141F344B" w14:textId="77777777" w:rsidR="00424E2D" w:rsidRPr="00EA529C" w:rsidRDefault="00EA529C" w:rsidP="00EA529C">
      <w:pPr>
        <w:jc w:val="both"/>
        <w:rPr>
          <w:rFonts w:ascii="Arial" w:hAnsi="Arial" w:cs="Arial"/>
          <w:i/>
          <w:sz w:val="28"/>
          <w:szCs w:val="28"/>
          <w:u w:val="single"/>
        </w:rPr>
      </w:pPr>
      <w:r w:rsidRPr="00EA529C">
        <w:rPr>
          <w:rFonts w:ascii="Arial" w:hAnsi="Arial" w:cs="Arial"/>
          <w:i/>
          <w:sz w:val="28"/>
          <w:szCs w:val="28"/>
          <w:u w:val="single"/>
        </w:rPr>
        <w:lastRenderedPageBreak/>
        <w:t>Implementación del programa</w:t>
      </w:r>
    </w:p>
    <w:p w14:paraId="0C25ED01" w14:textId="77777777" w:rsidR="00424E2D" w:rsidRPr="00EA529C" w:rsidRDefault="00EA529C" w:rsidP="00EA529C">
      <w:pPr>
        <w:jc w:val="both"/>
        <w:rPr>
          <w:rFonts w:ascii="Arial" w:hAnsi="Arial" w:cs="Arial"/>
          <w:sz w:val="24"/>
          <w:szCs w:val="24"/>
        </w:rPr>
      </w:pPr>
      <w:r w:rsidRPr="00EA529C">
        <w:rPr>
          <w:rFonts w:ascii="Arial" w:hAnsi="Arial" w:cs="Arial"/>
          <w:sz w:val="24"/>
          <w:szCs w:val="24"/>
        </w:rPr>
        <w:t>El código es de optimización de topología estándar; al principio se le da el nombre al programa, en este caso fue llamado “plabbiom”.</w:t>
      </w:r>
    </w:p>
    <w:p w14:paraId="2601E4FB" w14:textId="77777777" w:rsidR="00424E2D" w:rsidRPr="00EA529C" w:rsidRDefault="00EA529C" w:rsidP="00EA529C">
      <w:pPr>
        <w:numPr>
          <w:ilvl w:val="0"/>
          <w:numId w:val="1"/>
        </w:numPr>
        <w:pBdr>
          <w:top w:val="nil"/>
          <w:left w:val="nil"/>
          <w:bottom w:val="nil"/>
          <w:right w:val="nil"/>
          <w:between w:val="nil"/>
        </w:pBdr>
        <w:spacing w:after="0"/>
        <w:jc w:val="both"/>
        <w:rPr>
          <w:rFonts w:ascii="Arial" w:hAnsi="Arial" w:cs="Arial"/>
          <w:color w:val="000000"/>
          <w:sz w:val="24"/>
          <w:szCs w:val="24"/>
        </w:rPr>
      </w:pPr>
      <w:r w:rsidRPr="00EA529C">
        <w:rPr>
          <w:rFonts w:ascii="Arial" w:hAnsi="Arial" w:cs="Arial"/>
          <w:color w:val="000000"/>
          <w:sz w:val="24"/>
          <w:szCs w:val="24"/>
        </w:rPr>
        <w:t>“</w:t>
      </w:r>
      <w:r w:rsidRPr="00EA529C">
        <w:rPr>
          <w:rFonts w:ascii="Arial" w:hAnsi="Arial" w:cs="Arial"/>
          <w:color w:val="000000"/>
          <w:sz w:val="24"/>
          <w:szCs w:val="24"/>
        </w:rPr>
        <w:t xml:space="preserve">nelx / nely” = número de elementos en las direcciones horizontal y vertical. </w:t>
      </w:r>
    </w:p>
    <w:p w14:paraId="31BA2BB4" w14:textId="77777777" w:rsidR="00424E2D" w:rsidRPr="00EA529C" w:rsidRDefault="00EA529C" w:rsidP="00EA529C">
      <w:pPr>
        <w:numPr>
          <w:ilvl w:val="0"/>
          <w:numId w:val="1"/>
        </w:numPr>
        <w:pBdr>
          <w:top w:val="nil"/>
          <w:left w:val="nil"/>
          <w:bottom w:val="nil"/>
          <w:right w:val="nil"/>
          <w:between w:val="nil"/>
        </w:pBdr>
        <w:spacing w:after="0"/>
        <w:jc w:val="both"/>
        <w:rPr>
          <w:rFonts w:ascii="Arial" w:hAnsi="Arial" w:cs="Arial"/>
          <w:color w:val="000000"/>
          <w:sz w:val="24"/>
          <w:szCs w:val="24"/>
        </w:rPr>
      </w:pPr>
      <w:r w:rsidRPr="00EA529C">
        <w:rPr>
          <w:rFonts w:ascii="Arial" w:hAnsi="Arial" w:cs="Arial"/>
          <w:color w:val="000000"/>
          <w:sz w:val="24"/>
          <w:szCs w:val="24"/>
        </w:rPr>
        <w:t>“volfrac” = fracción del volumen.</w:t>
      </w:r>
    </w:p>
    <w:p w14:paraId="4E2B6CE9" w14:textId="77777777" w:rsidR="00424E2D" w:rsidRPr="00EA529C" w:rsidRDefault="00EA529C" w:rsidP="00EA529C">
      <w:pPr>
        <w:numPr>
          <w:ilvl w:val="0"/>
          <w:numId w:val="1"/>
        </w:numPr>
        <w:pBdr>
          <w:top w:val="nil"/>
          <w:left w:val="nil"/>
          <w:bottom w:val="nil"/>
          <w:right w:val="nil"/>
          <w:between w:val="nil"/>
        </w:pBdr>
        <w:spacing w:after="0"/>
        <w:jc w:val="both"/>
        <w:rPr>
          <w:rFonts w:ascii="Arial" w:hAnsi="Arial" w:cs="Arial"/>
          <w:color w:val="000000"/>
          <w:sz w:val="24"/>
          <w:szCs w:val="24"/>
        </w:rPr>
      </w:pPr>
      <w:r w:rsidRPr="00EA529C">
        <w:rPr>
          <w:rFonts w:ascii="Arial" w:hAnsi="Arial" w:cs="Arial"/>
          <w:color w:val="000000"/>
          <w:sz w:val="24"/>
          <w:szCs w:val="24"/>
        </w:rPr>
        <w:t>“penal” = poder de penalización.</w:t>
      </w:r>
    </w:p>
    <w:p w14:paraId="72FDFC49" w14:textId="77777777" w:rsidR="00424E2D" w:rsidRPr="00EA529C" w:rsidRDefault="00EA529C" w:rsidP="00EA529C">
      <w:pPr>
        <w:numPr>
          <w:ilvl w:val="0"/>
          <w:numId w:val="1"/>
        </w:numPr>
        <w:pBdr>
          <w:top w:val="nil"/>
          <w:left w:val="nil"/>
          <w:bottom w:val="nil"/>
          <w:right w:val="nil"/>
          <w:between w:val="nil"/>
        </w:pBdr>
        <w:jc w:val="both"/>
        <w:rPr>
          <w:rFonts w:ascii="Arial" w:hAnsi="Arial" w:cs="Arial"/>
          <w:color w:val="000000"/>
          <w:sz w:val="24"/>
          <w:szCs w:val="24"/>
        </w:rPr>
      </w:pPr>
      <w:r w:rsidRPr="00EA529C">
        <w:rPr>
          <w:rFonts w:ascii="Arial" w:hAnsi="Arial" w:cs="Arial"/>
          <w:color w:val="000000"/>
          <w:sz w:val="24"/>
          <w:szCs w:val="24"/>
        </w:rPr>
        <w:t>“rmin” = tamaño del filtro que esta dividido por el tamaño del elemento.</w:t>
      </w:r>
    </w:p>
    <w:p w14:paraId="14C46DF7" w14:textId="77777777" w:rsidR="00424E2D" w:rsidRPr="00EA529C" w:rsidRDefault="00EA529C" w:rsidP="00EA529C">
      <w:pPr>
        <w:jc w:val="both"/>
        <w:rPr>
          <w:rFonts w:ascii="Arial" w:hAnsi="Arial" w:cs="Arial"/>
          <w:sz w:val="24"/>
          <w:szCs w:val="24"/>
        </w:rPr>
      </w:pPr>
      <w:r w:rsidRPr="00EA529C">
        <w:rPr>
          <w:rFonts w:ascii="Arial" w:hAnsi="Arial" w:cs="Arial"/>
          <w:sz w:val="24"/>
          <w:szCs w:val="24"/>
        </w:rPr>
        <w:t xml:space="preserve">Primer análisis; parámetros (30,10,0.5,3.0,1.5) </w:t>
      </w:r>
    </w:p>
    <w:p w14:paraId="4EBB5081" w14:textId="77777777" w:rsidR="00424E2D" w:rsidRPr="00EA529C" w:rsidRDefault="00EA529C" w:rsidP="00EA529C">
      <w:pPr>
        <w:jc w:val="both"/>
        <w:rPr>
          <w:rFonts w:ascii="Arial" w:hAnsi="Arial" w:cs="Arial"/>
          <w:sz w:val="24"/>
          <w:szCs w:val="24"/>
        </w:rPr>
      </w:pPr>
      <w:r w:rsidRPr="00EA529C">
        <w:rPr>
          <w:rFonts w:ascii="Arial" w:hAnsi="Arial" w:cs="Arial"/>
          <w:noProof/>
          <w:sz w:val="24"/>
          <w:szCs w:val="24"/>
        </w:rPr>
        <w:drawing>
          <wp:inline distT="0" distB="0" distL="0" distR="0" wp14:anchorId="7F888B26" wp14:editId="344F294A">
            <wp:extent cx="5702069" cy="270424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t="9718" b="5970"/>
                    <a:stretch>
                      <a:fillRect/>
                    </a:stretch>
                  </pic:blipFill>
                  <pic:spPr>
                    <a:xfrm>
                      <a:off x="0" y="0"/>
                      <a:ext cx="5702069" cy="2704247"/>
                    </a:xfrm>
                    <a:prstGeom prst="rect">
                      <a:avLst/>
                    </a:prstGeom>
                    <a:ln/>
                  </pic:spPr>
                </pic:pic>
              </a:graphicData>
            </a:graphic>
          </wp:inline>
        </w:drawing>
      </w:r>
    </w:p>
    <w:p w14:paraId="030C526A" w14:textId="77777777" w:rsidR="00424E2D" w:rsidRPr="00EA529C" w:rsidRDefault="00EA529C" w:rsidP="00EA529C">
      <w:pPr>
        <w:jc w:val="both"/>
        <w:rPr>
          <w:rFonts w:ascii="Arial" w:hAnsi="Arial" w:cs="Arial"/>
          <w:sz w:val="24"/>
          <w:szCs w:val="24"/>
        </w:rPr>
      </w:pPr>
      <w:r w:rsidRPr="00EA529C">
        <w:rPr>
          <w:rFonts w:ascii="Arial" w:hAnsi="Arial" w:cs="Arial"/>
          <w:sz w:val="24"/>
          <w:szCs w:val="24"/>
        </w:rPr>
        <w:t>Segundo análisis; parámetros (45,10,0.5,3.0,1.5)</w:t>
      </w:r>
    </w:p>
    <w:p w14:paraId="0AC24F0E" w14:textId="77777777" w:rsidR="00424E2D" w:rsidRPr="00EA529C" w:rsidRDefault="00EA529C" w:rsidP="00EA529C">
      <w:pPr>
        <w:jc w:val="both"/>
        <w:rPr>
          <w:rFonts w:ascii="Arial" w:hAnsi="Arial" w:cs="Arial"/>
          <w:sz w:val="24"/>
          <w:szCs w:val="24"/>
        </w:rPr>
      </w:pPr>
      <w:r w:rsidRPr="00EA529C">
        <w:rPr>
          <w:rFonts w:ascii="Arial" w:hAnsi="Arial" w:cs="Arial"/>
          <w:noProof/>
          <w:sz w:val="24"/>
          <w:szCs w:val="24"/>
        </w:rPr>
        <w:drawing>
          <wp:inline distT="0" distB="0" distL="0" distR="0" wp14:anchorId="5BEFD8B8" wp14:editId="1B59E6B5">
            <wp:extent cx="5774083" cy="271424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t="9892" r="-324" b="6267"/>
                    <a:stretch>
                      <a:fillRect/>
                    </a:stretch>
                  </pic:blipFill>
                  <pic:spPr>
                    <a:xfrm>
                      <a:off x="0" y="0"/>
                      <a:ext cx="5774083" cy="2714240"/>
                    </a:xfrm>
                    <a:prstGeom prst="rect">
                      <a:avLst/>
                    </a:prstGeom>
                    <a:ln/>
                  </pic:spPr>
                </pic:pic>
              </a:graphicData>
            </a:graphic>
          </wp:inline>
        </w:drawing>
      </w:r>
    </w:p>
    <w:p w14:paraId="5B5F7573" w14:textId="77777777" w:rsidR="00424E2D" w:rsidRPr="00EA529C" w:rsidRDefault="00EA529C" w:rsidP="00EA529C">
      <w:pPr>
        <w:jc w:val="both"/>
        <w:rPr>
          <w:rFonts w:ascii="Arial" w:hAnsi="Arial" w:cs="Arial"/>
          <w:sz w:val="24"/>
          <w:szCs w:val="24"/>
        </w:rPr>
      </w:pPr>
      <w:r w:rsidRPr="00EA529C">
        <w:rPr>
          <w:rFonts w:ascii="Arial" w:hAnsi="Arial" w:cs="Arial"/>
          <w:sz w:val="24"/>
          <w:szCs w:val="24"/>
        </w:rPr>
        <w:t>Tercer análisis; parámetros (63,10,0.5,3.0,1.5)</w:t>
      </w:r>
    </w:p>
    <w:p w14:paraId="7829916F" w14:textId="77777777" w:rsidR="00424E2D" w:rsidRPr="00EA529C" w:rsidRDefault="00EA529C" w:rsidP="00EA529C">
      <w:pPr>
        <w:jc w:val="both"/>
        <w:rPr>
          <w:rFonts w:ascii="Arial" w:hAnsi="Arial" w:cs="Arial"/>
          <w:sz w:val="24"/>
          <w:szCs w:val="24"/>
        </w:rPr>
      </w:pPr>
      <w:r w:rsidRPr="00EA529C">
        <w:rPr>
          <w:rFonts w:ascii="Arial" w:hAnsi="Arial" w:cs="Arial"/>
          <w:noProof/>
          <w:sz w:val="24"/>
          <w:szCs w:val="24"/>
        </w:rPr>
        <w:lastRenderedPageBreak/>
        <w:drawing>
          <wp:inline distT="0" distB="0" distL="0" distR="0" wp14:anchorId="62F47BC1" wp14:editId="583C7853">
            <wp:extent cx="5999255" cy="280959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l="-1" t="10069" r="-1224" b="5654"/>
                    <a:stretch>
                      <a:fillRect/>
                    </a:stretch>
                  </pic:blipFill>
                  <pic:spPr>
                    <a:xfrm>
                      <a:off x="0" y="0"/>
                      <a:ext cx="5999255" cy="2809598"/>
                    </a:xfrm>
                    <a:prstGeom prst="rect">
                      <a:avLst/>
                    </a:prstGeom>
                    <a:ln/>
                  </pic:spPr>
                </pic:pic>
              </a:graphicData>
            </a:graphic>
          </wp:inline>
        </w:drawing>
      </w:r>
    </w:p>
    <w:p w14:paraId="6DBD49FB" w14:textId="77777777" w:rsidR="00424E2D" w:rsidRPr="00EA529C" w:rsidRDefault="00EA529C" w:rsidP="00EA529C">
      <w:pPr>
        <w:jc w:val="both"/>
        <w:rPr>
          <w:rFonts w:ascii="Arial" w:hAnsi="Arial" w:cs="Arial"/>
          <w:sz w:val="24"/>
          <w:szCs w:val="24"/>
        </w:rPr>
      </w:pPr>
      <w:r w:rsidRPr="00EA529C">
        <w:rPr>
          <w:rFonts w:ascii="Arial" w:hAnsi="Arial" w:cs="Arial"/>
          <w:sz w:val="24"/>
          <w:szCs w:val="24"/>
        </w:rPr>
        <w:t>Cuarto análisis; parámetros (80,10,0.5,3.0,1.5)</w:t>
      </w:r>
    </w:p>
    <w:p w14:paraId="11CC095D" w14:textId="77777777" w:rsidR="00424E2D" w:rsidRPr="00EA529C" w:rsidRDefault="00EA529C" w:rsidP="00EA529C">
      <w:pPr>
        <w:jc w:val="both"/>
        <w:rPr>
          <w:rFonts w:ascii="Arial" w:hAnsi="Arial" w:cs="Arial"/>
          <w:sz w:val="24"/>
          <w:szCs w:val="24"/>
        </w:rPr>
      </w:pPr>
      <w:r w:rsidRPr="00EA529C">
        <w:rPr>
          <w:rFonts w:ascii="Arial" w:hAnsi="Arial" w:cs="Arial"/>
          <w:noProof/>
          <w:sz w:val="24"/>
          <w:szCs w:val="24"/>
        </w:rPr>
        <w:drawing>
          <wp:inline distT="0" distB="0" distL="0" distR="0" wp14:anchorId="22E0E07F" wp14:editId="28112189">
            <wp:extent cx="5967511" cy="28155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1" t="9848" r="-620" b="5752"/>
                    <a:stretch>
                      <a:fillRect/>
                    </a:stretch>
                  </pic:blipFill>
                  <pic:spPr>
                    <a:xfrm>
                      <a:off x="0" y="0"/>
                      <a:ext cx="5967511" cy="2815550"/>
                    </a:xfrm>
                    <a:prstGeom prst="rect">
                      <a:avLst/>
                    </a:prstGeom>
                    <a:ln/>
                  </pic:spPr>
                </pic:pic>
              </a:graphicData>
            </a:graphic>
          </wp:inline>
        </w:drawing>
      </w:r>
    </w:p>
    <w:p w14:paraId="5B8FECE8" w14:textId="77777777" w:rsidR="00424E2D" w:rsidRPr="00EA529C" w:rsidRDefault="00424E2D" w:rsidP="00EA529C">
      <w:pPr>
        <w:jc w:val="both"/>
        <w:rPr>
          <w:rFonts w:ascii="Arial" w:hAnsi="Arial" w:cs="Arial"/>
          <w:sz w:val="24"/>
          <w:szCs w:val="24"/>
        </w:rPr>
      </w:pPr>
    </w:p>
    <w:p w14:paraId="722FD5E5" w14:textId="77777777" w:rsidR="00EA529C" w:rsidRDefault="00EA529C" w:rsidP="00EA529C">
      <w:pPr>
        <w:jc w:val="both"/>
        <w:rPr>
          <w:rFonts w:ascii="Arial" w:hAnsi="Arial" w:cs="Arial"/>
          <w:i/>
          <w:sz w:val="24"/>
          <w:szCs w:val="24"/>
          <w:u w:val="single"/>
        </w:rPr>
      </w:pPr>
    </w:p>
    <w:p w14:paraId="650D53D5" w14:textId="77777777" w:rsidR="00EA529C" w:rsidRDefault="00EA529C" w:rsidP="00EA529C">
      <w:pPr>
        <w:jc w:val="both"/>
        <w:rPr>
          <w:rFonts w:ascii="Arial" w:hAnsi="Arial" w:cs="Arial"/>
          <w:i/>
          <w:sz w:val="24"/>
          <w:szCs w:val="24"/>
          <w:u w:val="single"/>
        </w:rPr>
      </w:pPr>
    </w:p>
    <w:p w14:paraId="3C67BA17" w14:textId="77777777" w:rsidR="00EA529C" w:rsidRDefault="00EA529C" w:rsidP="00EA529C">
      <w:pPr>
        <w:jc w:val="both"/>
        <w:rPr>
          <w:rFonts w:ascii="Arial" w:hAnsi="Arial" w:cs="Arial"/>
          <w:i/>
          <w:sz w:val="24"/>
          <w:szCs w:val="24"/>
          <w:u w:val="single"/>
        </w:rPr>
      </w:pPr>
    </w:p>
    <w:p w14:paraId="23B48E35" w14:textId="77777777" w:rsidR="00EA529C" w:rsidRDefault="00EA529C" w:rsidP="00EA529C">
      <w:pPr>
        <w:jc w:val="both"/>
        <w:rPr>
          <w:rFonts w:ascii="Arial" w:hAnsi="Arial" w:cs="Arial"/>
          <w:i/>
          <w:sz w:val="24"/>
          <w:szCs w:val="24"/>
          <w:u w:val="single"/>
        </w:rPr>
      </w:pPr>
    </w:p>
    <w:p w14:paraId="4D59FE69" w14:textId="77777777" w:rsidR="00EA529C" w:rsidRDefault="00EA529C" w:rsidP="00EA529C">
      <w:pPr>
        <w:jc w:val="both"/>
        <w:rPr>
          <w:rFonts w:ascii="Arial" w:hAnsi="Arial" w:cs="Arial"/>
          <w:i/>
          <w:sz w:val="24"/>
          <w:szCs w:val="24"/>
          <w:u w:val="single"/>
        </w:rPr>
      </w:pPr>
    </w:p>
    <w:p w14:paraId="61821CFA" w14:textId="77777777" w:rsidR="00EA529C" w:rsidRDefault="00EA529C" w:rsidP="00EA529C">
      <w:pPr>
        <w:jc w:val="both"/>
        <w:rPr>
          <w:rFonts w:ascii="Arial" w:hAnsi="Arial" w:cs="Arial"/>
          <w:i/>
          <w:sz w:val="24"/>
          <w:szCs w:val="24"/>
          <w:u w:val="single"/>
        </w:rPr>
      </w:pPr>
    </w:p>
    <w:p w14:paraId="3B805BFE" w14:textId="1081E02F" w:rsidR="00424E2D" w:rsidRPr="00EA529C" w:rsidRDefault="00EA529C" w:rsidP="00EA529C">
      <w:pPr>
        <w:jc w:val="both"/>
        <w:rPr>
          <w:rFonts w:ascii="Arial" w:hAnsi="Arial" w:cs="Arial"/>
          <w:i/>
          <w:sz w:val="28"/>
          <w:szCs w:val="28"/>
          <w:u w:val="single"/>
        </w:rPr>
      </w:pPr>
      <w:r w:rsidRPr="00EA529C">
        <w:rPr>
          <w:rFonts w:ascii="Arial" w:hAnsi="Arial" w:cs="Arial"/>
          <w:i/>
          <w:sz w:val="28"/>
          <w:szCs w:val="28"/>
          <w:u w:val="single"/>
        </w:rPr>
        <w:lastRenderedPageBreak/>
        <w:t>Conclusiones</w:t>
      </w:r>
    </w:p>
    <w:p w14:paraId="6D25897A" w14:textId="1D13ECD1" w:rsidR="00424E2D" w:rsidRPr="00EA529C" w:rsidRDefault="00EA529C" w:rsidP="00EA529C">
      <w:pPr>
        <w:spacing w:line="276" w:lineRule="auto"/>
        <w:jc w:val="both"/>
        <w:rPr>
          <w:rFonts w:ascii="Arial" w:hAnsi="Arial" w:cs="Arial"/>
          <w:sz w:val="24"/>
          <w:szCs w:val="24"/>
        </w:rPr>
      </w:pPr>
      <w:r w:rsidRPr="00EA529C">
        <w:rPr>
          <w:rFonts w:ascii="Arial" w:hAnsi="Arial" w:cs="Arial"/>
          <w:b/>
          <w:i/>
          <w:sz w:val="24"/>
          <w:szCs w:val="24"/>
          <w:u w:val="single"/>
        </w:rPr>
        <w:t>Bernardo Canul Aguilar 1904701</w:t>
      </w:r>
      <w:r w:rsidRPr="00EA529C">
        <w:rPr>
          <w:rFonts w:ascii="Arial" w:hAnsi="Arial" w:cs="Arial"/>
          <w:sz w:val="24"/>
          <w:szCs w:val="24"/>
        </w:rPr>
        <w:t xml:space="preserve">: Esta primera práctica ha sido de mucha utilidad ya que me ha permito indagar y conocer </w:t>
      </w:r>
      <w:r w:rsidRPr="00EA529C">
        <w:rPr>
          <w:rFonts w:ascii="Arial" w:hAnsi="Arial" w:cs="Arial"/>
          <w:sz w:val="24"/>
          <w:szCs w:val="24"/>
        </w:rPr>
        <w:t>un poco más sobre el proceso de optimización topológica, el cual es sumamente utilizado en el diseño de cualquier estructura mecánica en la actualidad. Además de la parte teórica, pudimos poner a prueba un código de Matlab de solo 99 líneas, el cual es cap</w:t>
      </w:r>
      <w:r w:rsidRPr="00EA529C">
        <w:rPr>
          <w:rFonts w:ascii="Arial" w:hAnsi="Arial" w:cs="Arial"/>
          <w:sz w:val="24"/>
          <w:szCs w:val="24"/>
        </w:rPr>
        <w:t>az de realizar dicha optimización topológica de una forma automática, además de esto, dependiendo de los valores que se le sean dados como entradas al código, son los resultados que éste arrojará al final de la optimización, creo yo que este es un tema muy</w:t>
      </w:r>
      <w:r w:rsidRPr="00EA529C">
        <w:rPr>
          <w:rFonts w:ascii="Arial" w:hAnsi="Arial" w:cs="Arial"/>
          <w:sz w:val="24"/>
          <w:szCs w:val="24"/>
        </w:rPr>
        <w:t xml:space="preserve"> interesante y muy útil para mi desarrollo como ingeniero.</w:t>
      </w:r>
    </w:p>
    <w:p w14:paraId="2070DA34" w14:textId="2C6FBF1E" w:rsidR="00EA529C" w:rsidRPr="00EA529C" w:rsidRDefault="00EA529C" w:rsidP="00EA529C">
      <w:pPr>
        <w:spacing w:line="276" w:lineRule="auto"/>
        <w:jc w:val="both"/>
        <w:rPr>
          <w:rFonts w:ascii="Arial" w:hAnsi="Arial" w:cs="Arial"/>
          <w:sz w:val="24"/>
          <w:szCs w:val="24"/>
        </w:rPr>
      </w:pPr>
      <w:r w:rsidRPr="00EA529C">
        <w:rPr>
          <w:rFonts w:ascii="Arial" w:hAnsi="Arial" w:cs="Arial"/>
          <w:b/>
          <w:bCs/>
          <w:i/>
          <w:iCs/>
          <w:sz w:val="24"/>
          <w:szCs w:val="24"/>
          <w:u w:val="single"/>
        </w:rPr>
        <w:t>Sylaid Pérez Oviedo 1904820:</w:t>
      </w:r>
      <w:r>
        <w:rPr>
          <w:rFonts w:ascii="Arial" w:hAnsi="Arial" w:cs="Arial"/>
          <w:b/>
          <w:bCs/>
          <w:i/>
          <w:iCs/>
          <w:sz w:val="24"/>
          <w:szCs w:val="24"/>
          <w:u w:val="single"/>
        </w:rPr>
        <w:t xml:space="preserve"> </w:t>
      </w:r>
      <w:r>
        <w:rPr>
          <w:rFonts w:ascii="Arial" w:hAnsi="Arial" w:cs="Arial"/>
          <w:sz w:val="24"/>
          <w:szCs w:val="24"/>
        </w:rPr>
        <w:t xml:space="preserve"> Al momento de realizar la práctica adquirí conocimientos de la optimización topológica que ayuda para crear modelos donde se aplicaan diferentes cargas en una misma pieza, el software utilizado nos ayudó a elaborar un analisis del mismo codigo y el poder visualizar los resultados que se dieron.</w:t>
      </w:r>
    </w:p>
    <w:p w14:paraId="6A1CD04F" w14:textId="6C3AD584" w:rsidR="00EA529C" w:rsidRDefault="00EA529C" w:rsidP="00EA529C">
      <w:pPr>
        <w:spacing w:line="276" w:lineRule="auto"/>
        <w:jc w:val="both"/>
        <w:rPr>
          <w:rFonts w:ascii="Arial" w:hAnsi="Arial" w:cs="Arial"/>
          <w:sz w:val="24"/>
          <w:szCs w:val="24"/>
        </w:rPr>
      </w:pPr>
      <w:r w:rsidRPr="00EA529C">
        <w:rPr>
          <w:rFonts w:ascii="Arial" w:hAnsi="Arial" w:cs="Arial"/>
          <w:b/>
          <w:i/>
          <w:sz w:val="24"/>
          <w:szCs w:val="24"/>
          <w:u w:val="single"/>
        </w:rPr>
        <w:t>Daniel Tudón González 1910351:</w:t>
      </w:r>
      <w:r w:rsidRPr="00EA529C">
        <w:rPr>
          <w:rFonts w:ascii="Arial" w:hAnsi="Arial" w:cs="Arial"/>
          <w:sz w:val="24"/>
          <w:szCs w:val="24"/>
        </w:rPr>
        <w:t xml:space="preserve"> Para concluir se puede observar como el código de 99 líneas es un código relativamente corto, con el que se puede ver como es un ejemplo de un código que contiene distintas secciones, las cuales son: programa principal, optimizador, filtro de dependencia de malla y el método de elementos finitos.</w:t>
      </w:r>
    </w:p>
    <w:p w14:paraId="281E0FAE" w14:textId="373D024C" w:rsidR="00EA529C" w:rsidRPr="00EA529C" w:rsidRDefault="00EA529C" w:rsidP="00EA529C">
      <w:pPr>
        <w:spacing w:line="276" w:lineRule="auto"/>
        <w:jc w:val="both"/>
        <w:rPr>
          <w:rFonts w:ascii="Arial" w:hAnsi="Arial" w:cs="Arial"/>
          <w:sz w:val="24"/>
          <w:szCs w:val="24"/>
        </w:rPr>
      </w:pPr>
      <w:r>
        <w:rPr>
          <w:rFonts w:ascii="Arial" w:hAnsi="Arial" w:cs="Arial"/>
          <w:b/>
          <w:bCs/>
          <w:i/>
          <w:iCs/>
          <w:sz w:val="24"/>
          <w:szCs w:val="24"/>
          <w:u w:val="single"/>
        </w:rPr>
        <w:t xml:space="preserve">Javier Rangel Elizondo 1991843: </w:t>
      </w:r>
      <w:r>
        <w:rPr>
          <w:rFonts w:ascii="Arial" w:hAnsi="Arial" w:cs="Arial"/>
          <w:sz w:val="24"/>
          <w:szCs w:val="24"/>
        </w:rPr>
        <w:t xml:space="preserve">Después de realizar esta práctica pude comprender que la optimización topológica es una disciplina que busca obtener la distribución óptima de material en un dominio predefinido, esto para que cumpla las condiciones exigidas, además su objetivo es el aligeramiento estructural manteniendo las funcionalidades mecánicas del objeto, con el uso del programa MATLAB se pudo observar el análisis de formas de programación a través del código de 99 líneas. </w:t>
      </w:r>
    </w:p>
    <w:p w14:paraId="54180B46" w14:textId="3034869C" w:rsidR="00424E2D" w:rsidRPr="00EA529C" w:rsidRDefault="00EA529C" w:rsidP="00EA529C">
      <w:pPr>
        <w:spacing w:line="276" w:lineRule="auto"/>
        <w:jc w:val="both"/>
        <w:rPr>
          <w:rFonts w:ascii="Arial" w:hAnsi="Arial" w:cs="Arial"/>
          <w:sz w:val="24"/>
          <w:szCs w:val="24"/>
        </w:rPr>
      </w:pPr>
      <w:r w:rsidRPr="00EA529C">
        <w:rPr>
          <w:rFonts w:ascii="Arial" w:hAnsi="Arial" w:cs="Arial"/>
          <w:b/>
          <w:sz w:val="24"/>
          <w:szCs w:val="24"/>
          <w:u w:val="single"/>
        </w:rPr>
        <w:t xml:space="preserve">Francisco Adrián Castillo Herrera 1992120: </w:t>
      </w:r>
      <w:r w:rsidRPr="00EA529C">
        <w:rPr>
          <w:rFonts w:ascii="Arial" w:hAnsi="Arial" w:cs="Arial"/>
          <w:sz w:val="24"/>
          <w:szCs w:val="24"/>
        </w:rPr>
        <w:t xml:space="preserve">En esta práctica se aprendió de las diferencias entre la optimización topológica, optimización de forma y diseño generativo. En el código de 99 líneas es </w:t>
      </w:r>
      <w:r w:rsidRPr="00EA529C">
        <w:rPr>
          <w:rFonts w:ascii="Arial" w:hAnsi="Arial" w:cs="Arial"/>
          <w:sz w:val="24"/>
          <w:szCs w:val="24"/>
        </w:rPr>
        <w:t>interesante pero complicado observar las interacciones entre las variables de entrada, su cálculo por medio de elemento finito donde, en base a las deformaciones, obtenemos un criterio de conformidad; después el análisis de sensibilidad y filtrado para fin</w:t>
      </w:r>
      <w:r w:rsidRPr="00EA529C">
        <w:rPr>
          <w:rFonts w:ascii="Arial" w:hAnsi="Arial" w:cs="Arial"/>
          <w:sz w:val="24"/>
          <w:szCs w:val="24"/>
        </w:rPr>
        <w:t>almente comparar con el criterio de optimización o gradiente (para otros códigos). Aunque es un código corto nos permite visualizar optimización de estructuras en 2D, con fines de aprendizaje. En futuras prácticas se espera ver modelos de mayor complejidad</w:t>
      </w:r>
      <w:r w:rsidRPr="00EA529C">
        <w:rPr>
          <w:rFonts w:ascii="Arial" w:hAnsi="Arial" w:cs="Arial"/>
          <w:sz w:val="24"/>
          <w:szCs w:val="24"/>
        </w:rPr>
        <w:t xml:space="preserve"> en un espacio 3D.</w:t>
      </w:r>
    </w:p>
    <w:p w14:paraId="08334137" w14:textId="579E7B9C" w:rsidR="00EA529C" w:rsidRDefault="00EA529C" w:rsidP="00EA529C">
      <w:pPr>
        <w:spacing w:line="276" w:lineRule="auto"/>
        <w:jc w:val="both"/>
        <w:rPr>
          <w:rFonts w:ascii="Arial" w:hAnsi="Arial" w:cs="Arial"/>
          <w:sz w:val="24"/>
          <w:szCs w:val="24"/>
        </w:rPr>
      </w:pPr>
    </w:p>
    <w:p w14:paraId="75F8F2E0" w14:textId="24848D46" w:rsidR="00EA529C" w:rsidRDefault="00EA529C" w:rsidP="00EA529C">
      <w:pPr>
        <w:spacing w:line="276" w:lineRule="auto"/>
        <w:jc w:val="both"/>
        <w:rPr>
          <w:rFonts w:ascii="Arial" w:hAnsi="Arial" w:cs="Arial"/>
          <w:i/>
          <w:iCs/>
          <w:sz w:val="28"/>
          <w:szCs w:val="28"/>
          <w:u w:val="single"/>
        </w:rPr>
      </w:pPr>
      <w:r w:rsidRPr="00EA529C">
        <w:rPr>
          <w:rFonts w:ascii="Arial" w:hAnsi="Arial" w:cs="Arial"/>
          <w:i/>
          <w:iCs/>
          <w:sz w:val="28"/>
          <w:szCs w:val="28"/>
          <w:u w:val="single"/>
        </w:rPr>
        <w:lastRenderedPageBreak/>
        <w:t>Bibliografía</w:t>
      </w:r>
    </w:p>
    <w:p w14:paraId="77A53181" w14:textId="2D7D1681" w:rsidR="00EA529C" w:rsidRPr="00EA529C" w:rsidRDefault="00EA529C" w:rsidP="00EA529C">
      <w:pPr>
        <w:pStyle w:val="Prrafodelista"/>
        <w:numPr>
          <w:ilvl w:val="0"/>
          <w:numId w:val="3"/>
        </w:numPr>
        <w:jc w:val="both"/>
        <w:rPr>
          <w:rFonts w:ascii="Arial" w:hAnsi="Arial" w:cs="Arial"/>
          <w:sz w:val="24"/>
          <w:szCs w:val="24"/>
        </w:rPr>
      </w:pPr>
      <w:r w:rsidRPr="00EA529C">
        <w:rPr>
          <w:rFonts w:ascii="Arial" w:hAnsi="Arial" w:cs="Arial"/>
          <w:sz w:val="24"/>
          <w:szCs w:val="24"/>
          <w:lang w:val="en-US"/>
        </w:rPr>
        <w:t xml:space="preserve">O. Sigmund, Department of Solid Mechanics, Building 404, Technical University of Denmark, DK-2800 Lyngby, Denmark. </w:t>
      </w:r>
      <w:r w:rsidRPr="00EA529C">
        <w:rPr>
          <w:rFonts w:ascii="Arial" w:hAnsi="Arial" w:cs="Arial"/>
          <w:sz w:val="24"/>
          <w:szCs w:val="24"/>
        </w:rPr>
        <w:t xml:space="preserve">El código puede ser descargado desde la página del autor: </w:t>
      </w:r>
      <w:hyperlink r:id="rId16" w:history="1">
        <w:r w:rsidRPr="00EA529C">
          <w:rPr>
            <w:rStyle w:val="Hipervnculo"/>
            <w:rFonts w:ascii="Arial" w:hAnsi="Arial" w:cs="Arial"/>
            <w:sz w:val="24"/>
            <w:szCs w:val="24"/>
          </w:rPr>
          <w:t>http://www.topopt.dtu.dk</w:t>
        </w:r>
      </w:hyperlink>
      <w:r w:rsidRPr="00EA529C">
        <w:rPr>
          <w:rFonts w:ascii="Arial" w:hAnsi="Arial" w:cs="Arial"/>
          <w:sz w:val="24"/>
          <w:szCs w:val="24"/>
        </w:rPr>
        <w:t>.</w:t>
      </w:r>
      <w:r w:rsidRPr="00EA529C">
        <w:rPr>
          <w:rFonts w:ascii="Arial" w:hAnsi="Arial" w:cs="Arial"/>
          <w:sz w:val="24"/>
          <w:szCs w:val="24"/>
        </w:rPr>
        <w:t xml:space="preserve"> </w:t>
      </w:r>
    </w:p>
    <w:p w14:paraId="32D50C8F" w14:textId="608EA239" w:rsidR="00EA529C" w:rsidRPr="00EA529C" w:rsidRDefault="00EA529C" w:rsidP="00EA529C">
      <w:pPr>
        <w:pStyle w:val="Prrafodelista"/>
        <w:numPr>
          <w:ilvl w:val="0"/>
          <w:numId w:val="3"/>
        </w:numPr>
        <w:jc w:val="both"/>
        <w:rPr>
          <w:rFonts w:ascii="Arial" w:hAnsi="Arial" w:cs="Arial"/>
          <w:i/>
          <w:sz w:val="24"/>
          <w:szCs w:val="24"/>
          <w:u w:val="single"/>
        </w:rPr>
      </w:pPr>
      <w:r>
        <w:rPr>
          <w:rFonts w:ascii="Arial" w:hAnsi="Arial" w:cs="Arial"/>
          <w:iCs/>
          <w:sz w:val="24"/>
          <w:szCs w:val="24"/>
        </w:rPr>
        <w:t xml:space="preserve">C.L, (2020, 16 diciembre). La optimización topológica en la impresión 3D. 3Dnatives. </w:t>
      </w:r>
      <w:hyperlink r:id="rId17" w:history="1">
        <w:r w:rsidRPr="0017094F">
          <w:rPr>
            <w:rStyle w:val="Hipervnculo"/>
            <w:rFonts w:ascii="Arial" w:hAnsi="Arial" w:cs="Arial"/>
            <w:iCs/>
            <w:sz w:val="24"/>
            <w:szCs w:val="24"/>
          </w:rPr>
          <w:t>https://www.3dnatives.com/es/optimización-topológica-10012017/</w:t>
        </w:r>
      </w:hyperlink>
      <w:r>
        <w:rPr>
          <w:rFonts w:ascii="Arial" w:hAnsi="Arial" w:cs="Arial"/>
          <w:iCs/>
          <w:sz w:val="24"/>
          <w:szCs w:val="24"/>
        </w:rPr>
        <w:t xml:space="preserve"> </w:t>
      </w:r>
    </w:p>
    <w:p w14:paraId="0C2C7958" w14:textId="77777777" w:rsidR="00EA529C" w:rsidRPr="00EA529C" w:rsidRDefault="00EA529C" w:rsidP="00EA529C">
      <w:pPr>
        <w:spacing w:line="276" w:lineRule="auto"/>
        <w:jc w:val="both"/>
        <w:rPr>
          <w:rFonts w:ascii="Arial" w:hAnsi="Arial" w:cs="Arial"/>
          <w:sz w:val="28"/>
          <w:szCs w:val="28"/>
        </w:rPr>
      </w:pPr>
    </w:p>
    <w:sectPr w:rsidR="00EA529C" w:rsidRPr="00EA529C">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1555"/>
    <w:multiLevelType w:val="hybridMultilevel"/>
    <w:tmpl w:val="9A2E81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84E32F8"/>
    <w:multiLevelType w:val="multilevel"/>
    <w:tmpl w:val="1090C5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DDE7EFE"/>
    <w:multiLevelType w:val="multilevel"/>
    <w:tmpl w:val="5A866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78529659">
    <w:abstractNumId w:val="1"/>
  </w:num>
  <w:num w:numId="2" w16cid:durableId="462311556">
    <w:abstractNumId w:val="2"/>
  </w:num>
  <w:num w:numId="3" w16cid:durableId="8548041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E2D"/>
    <w:rsid w:val="00424E2D"/>
    <w:rsid w:val="00EA529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1F83D182"/>
  <w15:docId w15:val="{EFD40EA2-A0FA-A443-B636-09D6BB0FC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styleId="Tablaconcuadrcula6concolores-nfasis6">
    <w:name w:val="Grid Table 6 Colorful Accent 6"/>
    <w:basedOn w:val="Tablanormal"/>
    <w:uiPriority w:val="51"/>
    <w:rsid w:val="00EA529C"/>
    <w:pPr>
      <w:spacing w:after="0" w:line="240" w:lineRule="auto"/>
    </w:pPr>
    <w:rPr>
      <w:rFonts w:asciiTheme="minorHAnsi" w:eastAsiaTheme="minorHAnsi" w:hAnsiTheme="minorHAnsi" w:cstheme="minorBidi"/>
      <w:color w:val="E36C0A" w:themeColor="accent6" w:themeShade="BF"/>
      <w:lang w:eastAsia="en-US"/>
    </w:rPr>
    <w:tblPr>
      <w:tblStyleRowBandSize w:val="1"/>
      <w:tblStyleColBandSize w:val="1"/>
      <w:tblInd w:w="0" w:type="nil"/>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6concolores-nfasis3">
    <w:name w:val="Grid Table 6 Colorful Accent 3"/>
    <w:basedOn w:val="Tablanormal"/>
    <w:uiPriority w:val="51"/>
    <w:rsid w:val="00EA529C"/>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ipervnculo">
    <w:name w:val="Hyperlink"/>
    <w:basedOn w:val="Fuentedeprrafopredeter"/>
    <w:uiPriority w:val="99"/>
    <w:unhideWhenUsed/>
    <w:rsid w:val="00EA529C"/>
    <w:rPr>
      <w:color w:val="0000FF" w:themeColor="hyperlink"/>
      <w:u w:val="single"/>
    </w:rPr>
  </w:style>
  <w:style w:type="character" w:styleId="Mencinsinresolver">
    <w:name w:val="Unresolved Mention"/>
    <w:basedOn w:val="Fuentedeprrafopredeter"/>
    <w:uiPriority w:val="99"/>
    <w:semiHidden/>
    <w:unhideWhenUsed/>
    <w:rsid w:val="00EA529C"/>
    <w:rPr>
      <w:color w:val="605E5C"/>
      <w:shd w:val="clear" w:color="auto" w:fill="E1DFDD"/>
    </w:rPr>
  </w:style>
  <w:style w:type="paragraph" w:styleId="Prrafodelista">
    <w:name w:val="List Paragraph"/>
    <w:basedOn w:val="Normal"/>
    <w:uiPriority w:val="34"/>
    <w:qFormat/>
    <w:rsid w:val="00EA52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3dnatives.com/es/optimizaci&#243;n-topol&#243;gica-10012017/" TargetMode="External"/><Relationship Id="rId2" Type="http://schemas.openxmlformats.org/officeDocument/2006/relationships/styles" Target="styles.xml"/><Relationship Id="rId16" Type="http://schemas.openxmlformats.org/officeDocument/2006/relationships/hyperlink" Target="http://www.topopt.dtu.dk"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9</Pages>
  <Words>1321</Words>
  <Characters>7271</Characters>
  <Application>Microsoft Office Word</Application>
  <DocSecurity>0</DocSecurity>
  <Lines>60</Lines>
  <Paragraphs>17</Paragraphs>
  <ScaleCrop>false</ScaleCrop>
  <Company/>
  <LinksUpToDate>false</LinksUpToDate>
  <CharactersWithSpaces>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SYLAID PEREZ OVIEDO</cp:lastModifiedBy>
  <cp:revision>2</cp:revision>
  <dcterms:created xsi:type="dcterms:W3CDTF">2022-09-09T03:28:00Z</dcterms:created>
  <dcterms:modified xsi:type="dcterms:W3CDTF">2022-09-09T03:47:00Z</dcterms:modified>
</cp:coreProperties>
</file>