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resumo-expandido"/>
    <w:p>
      <w:pPr>
        <w:pStyle w:val="Heading1"/>
      </w:pPr>
      <w:r>
        <w:t xml:space="preserve">RESUMO EXPANDIDO</w:t>
      </w:r>
    </w:p>
    <w:p>
      <w:pPr>
        <w:pStyle w:val="FirstParagraph"/>
      </w:pPr>
      <w:r>
        <w:rPr>
          <w:b/>
          <w:bCs/>
        </w:rPr>
        <w:t xml:space="preserve">Título:</w:t>
      </w:r>
      <w:r>
        <w:t xml:space="preserve"> </w:t>
      </w:r>
      <w:r>
        <w:t xml:space="preserve">Evento do Projeto Interdisciplinar: Troca de Experiências e Apresentação de Protótipos</w:t>
      </w:r>
    </w:p>
    <w:bookmarkStart w:id="20" w:name="introdução"/>
    <w:p>
      <w:pPr>
        <w:pStyle w:val="Heading2"/>
      </w:pPr>
      <w:r>
        <w:t xml:space="preserve">Introdução</w:t>
      </w:r>
    </w:p>
    <w:p>
      <w:pPr>
        <w:pStyle w:val="FirstParagraph"/>
      </w:pPr>
      <w:r>
        <w:t xml:space="preserve">O presente resumo expandido tem como objetivo relatar as atividades desenvolvidas durante o evento do Projeto Interdisciplinar, destacando os principais momentos, discussões e aprendizados proporcionados aos participantes e aos alunos do Projeto Interdisciplinar I.</w:t>
      </w:r>
    </w:p>
    <w:bookmarkEnd w:id="20"/>
    <w:bookmarkStart w:id="21" w:name="desenvolvimento"/>
    <w:p>
      <w:pPr>
        <w:pStyle w:val="Heading2"/>
      </w:pPr>
      <w:r>
        <w:t xml:space="preserve">Desenvolvimento</w:t>
      </w:r>
    </w:p>
    <w:p>
      <w:pPr>
        <w:pStyle w:val="FirstParagraph"/>
      </w:pPr>
      <w:r>
        <w:t xml:space="preserve">O evento teve início com uma roda de conversa composta por seis participantes e pela coordenadora Lauriana Paludo. Esse momento foi marcado por uma troca de experiências e vivências relacionadas ao desenvolvimento dos projetos interdisciplinares. Durante o diálogo, foram abordados temas como os principais desafios enfrentados ao longo do processo, a importância da clareza na definição dos objetivos, a organização das etapas de trabalho e a utilização de ferramentas de agilidade no gerenciamento e execução das atividades.</w:t>
      </w:r>
    </w:p>
    <w:p>
      <w:pPr>
        <w:pStyle w:val="BodyText"/>
      </w:pPr>
      <w:r>
        <w:t xml:space="preserve">Ao longo da roda de conversa, os participantes compartilharam percepções sobre dificuldades, aprendizados e estratégias adotadas para a superação de problemas. Evidenciou-se que o principal objetivo dessa atividade era apresentar aos alunos do Projeto Interdisciplinar I uma visão realista da jornada de desenvolvimento de um projeto, destacando tanto os aspectos positivos quanto os desafios enfrentados ao longo do percurso.</w:t>
      </w:r>
    </w:p>
    <w:p>
      <w:pPr>
        <w:pStyle w:val="BodyText"/>
      </w:pPr>
      <w:r>
        <w:t xml:space="preserve">Na sequência, foram realizadas as apresentações dos protótipos desenvolvidos pelos alunos do Projeto Interdisciplinar I. Nessa etapa, foi apresentado o produto</w:t>
      </w:r>
      <w:r>
        <w:t xml:space="preserve"> </w:t>
      </w:r>
      <w:r>
        <w:rPr>
          <w:b/>
          <w:bCs/>
        </w:rPr>
        <w:t xml:space="preserve">S.Dober Insight</w:t>
      </w:r>
      <w:r>
        <w:t xml:space="preserve">, um site voltado ao desenvolvimento de sites personalizados com o auxílio de Inteligência Artificial. A apresentação contemplou a explicação do propósito do produto, bem como a demonstração de sua execução e de suas principais funcionalidades.</w:t>
      </w:r>
    </w:p>
    <w:p>
      <w:pPr>
        <w:pStyle w:val="BodyText"/>
      </w:pPr>
      <w:r>
        <w:t xml:space="preserve">Entre os recursos apresentados, destacaram-se o sistema de login e cadastro de usuários, a utilização da ferramenta de Inteligência Artificial para personalização dos sites e funcionalidades adicionais implementadas para agregar valor à solução. Esses elementos foram apresentados com o intuito de fornecer uma visão completa do produto e evidenciar seu potencial inovador e aplicabilidade prática.</w:t>
      </w:r>
    </w:p>
    <w:bookmarkEnd w:id="21"/>
    <w:bookmarkStart w:id="22" w:name="conclusão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Após a avaliação das apresentações, os participantes reuniram-se para um momento de confraternização, registrando uma foto comemorativa pela conclusão das atividades. O evento foi encerrado de forma positiva, consolidando-se como uma experiência enriquecedora de aprendizagem, troca de conhecimentos e integração entre alunos e coordenação.</w:t>
      </w:r>
    </w:p>
    <w:p>
      <w:pPr>
        <w:pStyle w:val="BodyText"/>
      </w:pPr>
      <w:r>
        <w:rPr>
          <w:b/>
          <w:bCs/>
        </w:rPr>
        <w:t xml:space="preserve">Palavras-chave:</w:t>
      </w:r>
      <w:r>
        <w:t xml:space="preserve"> </w:t>
      </w:r>
      <w:r>
        <w:t xml:space="preserve">Projeto Interdisciplinar. Inteligência Artificial. Aprendizagem. Prototipagem. Metodologias Ágeis.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2025-12-15T22:04:54Z</dcterms:created>
  <dcterms:modified xsi:type="dcterms:W3CDTF">2025-12-15T22:04:54Z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