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2F85F" w14:textId="77777777" w:rsidR="00052EC1" w:rsidRDefault="00000000">
      <w:pPr>
        <w:pStyle w:val="Corpodetexto"/>
        <w:spacing w:before="60"/>
        <w:ind w:left="786" w:right="108"/>
        <w:jc w:val="center"/>
      </w:pPr>
      <w:r>
        <w:t>Laboratório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Física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Cursos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Exactas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Engenheiria</w:t>
      </w:r>
      <w:proofErr w:type="spellEnd"/>
    </w:p>
    <w:p w14:paraId="1CE2F860" w14:textId="77777777" w:rsidR="00052EC1" w:rsidRDefault="00000000">
      <w:pPr>
        <w:ind w:left="768" w:right="108"/>
        <w:jc w:val="center"/>
        <w:rPr>
          <w:i/>
          <w:sz w:val="24"/>
        </w:rPr>
      </w:pPr>
      <w:r>
        <w:rPr>
          <w:i/>
          <w:sz w:val="24"/>
        </w:rPr>
        <w:t>Folha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Resultados</w:t>
      </w: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798"/>
        <w:gridCol w:w="6027"/>
        <w:gridCol w:w="527"/>
        <w:gridCol w:w="3759"/>
      </w:tblGrid>
      <w:tr w:rsidR="00052EC1" w14:paraId="1CE2F865" w14:textId="77777777">
        <w:trPr>
          <w:trHeight w:val="333"/>
        </w:trPr>
        <w:tc>
          <w:tcPr>
            <w:tcW w:w="798" w:type="dxa"/>
            <w:tcBorders>
              <w:top w:val="single" w:sz="2" w:space="0" w:color="000000"/>
              <w:left w:val="single" w:sz="2" w:space="0" w:color="000000"/>
            </w:tcBorders>
          </w:tcPr>
          <w:p w14:paraId="1CE2F861" w14:textId="77777777" w:rsidR="00052EC1" w:rsidRDefault="00000000">
            <w:pPr>
              <w:pStyle w:val="TableParagraph"/>
              <w:spacing w:before="52" w:line="261" w:lineRule="exact"/>
              <w:ind w:right="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Nome:</w:t>
            </w:r>
          </w:p>
        </w:tc>
        <w:tc>
          <w:tcPr>
            <w:tcW w:w="6027" w:type="dxa"/>
            <w:tcBorders>
              <w:top w:val="single" w:sz="2" w:space="0" w:color="000000"/>
            </w:tcBorders>
          </w:tcPr>
          <w:p w14:paraId="1CE2F862" w14:textId="6971FB82" w:rsidR="00052EC1" w:rsidRDefault="006C15DF">
            <w:pPr>
              <w:pStyle w:val="TableParagraph"/>
              <w:tabs>
                <w:tab w:val="left" w:pos="5814"/>
              </w:tabs>
              <w:spacing w:before="52" w:line="261" w:lineRule="exact"/>
              <w:ind w:right="2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Bernardo F</w:t>
            </w:r>
            <w:r w:rsidR="00D85D59">
              <w:rPr>
                <w:sz w:val="24"/>
                <w:u w:val="single"/>
              </w:rPr>
              <w:t>i</w:t>
            </w:r>
            <w:r>
              <w:rPr>
                <w:sz w:val="24"/>
                <w:u w:val="single"/>
              </w:rPr>
              <w:t xml:space="preserve">lipe Cardeira </w:t>
            </w:r>
            <w:proofErr w:type="spellStart"/>
            <w:r>
              <w:rPr>
                <w:sz w:val="24"/>
                <w:u w:val="single"/>
              </w:rPr>
              <w:t>Cozac</w:t>
            </w:r>
            <w:proofErr w:type="spellEnd"/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27" w:type="dxa"/>
            <w:tcBorders>
              <w:top w:val="single" w:sz="2" w:space="0" w:color="000000"/>
            </w:tcBorders>
          </w:tcPr>
          <w:p w14:paraId="1CE2F863" w14:textId="77777777" w:rsidR="00052EC1" w:rsidRDefault="00000000">
            <w:pPr>
              <w:pStyle w:val="TableParagraph"/>
              <w:spacing w:before="52" w:line="261" w:lineRule="exact"/>
              <w:ind w:left="3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Nº:</w:t>
            </w:r>
          </w:p>
        </w:tc>
        <w:tc>
          <w:tcPr>
            <w:tcW w:w="3759" w:type="dxa"/>
            <w:tcBorders>
              <w:top w:val="single" w:sz="2" w:space="0" w:color="000000"/>
              <w:right w:val="single" w:sz="2" w:space="0" w:color="000000"/>
            </w:tcBorders>
          </w:tcPr>
          <w:p w14:paraId="1CE2F864" w14:textId="10DA0E03" w:rsidR="00052EC1" w:rsidRDefault="00000000">
            <w:pPr>
              <w:pStyle w:val="TableParagraph"/>
              <w:tabs>
                <w:tab w:val="left" w:pos="2066"/>
              </w:tabs>
              <w:spacing w:before="51"/>
              <w:ind w:left="9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23808" behindDoc="1" locked="0" layoutInCell="1" allowOverlap="1" wp14:anchorId="1CE2F974" wp14:editId="1CE2F975">
                      <wp:simplePos x="0" y="0"/>
                      <wp:positionH relativeFrom="column">
                        <wp:posOffset>1376997</wp:posOffset>
                      </wp:positionH>
                      <wp:positionV relativeFrom="paragraph">
                        <wp:posOffset>-2292</wp:posOffset>
                      </wp:positionV>
                      <wp:extent cx="1270" cy="94741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" cy="947419"/>
                                <a:chOff x="0" y="0"/>
                                <a:chExt cx="1270" cy="947419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635" y="0"/>
                                  <a:ext cx="1270" cy="947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947419">
                                      <a:moveTo>
                                        <a:pt x="0" y="0"/>
                                      </a:moveTo>
                                      <a:lnTo>
                                        <a:pt x="0" y="947419"/>
                                      </a:lnTo>
                                    </a:path>
                                  </a:pathLst>
                                </a:custGeom>
                                <a:ln w="12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C90E32" id="Group 1" o:spid="_x0000_s1026" style="position:absolute;margin-left:108.4pt;margin-top:-.2pt;width:.1pt;height:74.6pt;z-index:-16092672;mso-wrap-distance-left:0;mso-wrap-distance-right:0" coordsize="12,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">
                      <v:shape id="Graphic 2" o:spid="_x0000_s1027" style="position:absolute;left:6;width:13;height:9474;visibility:visible;mso-wrap-style:square;v-text-anchor:top" coordsize="1270,94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" path="m,l,947419e" filled="f" strokeweight=".1pt">
                        <v:path arrowok="t"/>
                      </v:shape>
                    </v:group>
                  </w:pict>
                </mc:Fallback>
              </mc:AlternateContent>
            </w:r>
            <w:r w:rsidR="00CA187F">
              <w:rPr>
                <w:position w:val="-1"/>
                <w:sz w:val="24"/>
                <w:u w:val="single"/>
              </w:rPr>
              <w:t>90242</w:t>
            </w:r>
            <w:r>
              <w:rPr>
                <w:position w:val="-1"/>
                <w:sz w:val="24"/>
                <w:u w:val="single"/>
              </w:rPr>
              <w:tab/>
            </w:r>
            <w:r>
              <w:rPr>
                <w:spacing w:val="80"/>
                <w:position w:val="-1"/>
                <w:sz w:val="24"/>
              </w:rPr>
              <w:t xml:space="preserve"> </w:t>
            </w:r>
            <w:r>
              <w:t>Classificação</w:t>
            </w:r>
          </w:p>
        </w:tc>
      </w:tr>
      <w:tr w:rsidR="00052EC1" w14:paraId="1CE2F86A" w14:textId="77777777">
        <w:trPr>
          <w:trHeight w:val="275"/>
        </w:trPr>
        <w:tc>
          <w:tcPr>
            <w:tcW w:w="798" w:type="dxa"/>
            <w:tcBorders>
              <w:left w:val="single" w:sz="2" w:space="0" w:color="000000"/>
            </w:tcBorders>
          </w:tcPr>
          <w:p w14:paraId="1CE2F866" w14:textId="77777777" w:rsidR="00052EC1" w:rsidRDefault="00000000">
            <w:pPr>
              <w:pStyle w:val="TableParagraph"/>
              <w:spacing w:line="256" w:lineRule="exact"/>
              <w:ind w:right="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Nome:</w:t>
            </w:r>
          </w:p>
        </w:tc>
        <w:tc>
          <w:tcPr>
            <w:tcW w:w="6027" w:type="dxa"/>
          </w:tcPr>
          <w:p w14:paraId="1CE2F867" w14:textId="3F9512C0" w:rsidR="00052EC1" w:rsidRDefault="006C15DF">
            <w:pPr>
              <w:pStyle w:val="TableParagraph"/>
              <w:tabs>
                <w:tab w:val="left" w:pos="5814"/>
              </w:tabs>
              <w:spacing w:line="256" w:lineRule="exact"/>
              <w:ind w:right="2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Diogo Alexandre Botas Carvalho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27" w:type="dxa"/>
          </w:tcPr>
          <w:p w14:paraId="1CE2F868" w14:textId="77777777" w:rsidR="00052EC1" w:rsidRDefault="00000000">
            <w:pPr>
              <w:pStyle w:val="TableParagraph"/>
              <w:spacing w:line="256" w:lineRule="exact"/>
              <w:ind w:left="3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Nº:</w:t>
            </w:r>
          </w:p>
        </w:tc>
        <w:tc>
          <w:tcPr>
            <w:tcW w:w="3759" w:type="dxa"/>
            <w:tcBorders>
              <w:right w:val="single" w:sz="2" w:space="0" w:color="000000"/>
            </w:tcBorders>
          </w:tcPr>
          <w:p w14:paraId="1CE2F869" w14:textId="4193CE4D" w:rsidR="00052EC1" w:rsidRDefault="00CA187F">
            <w:pPr>
              <w:pStyle w:val="TableParagraph"/>
              <w:tabs>
                <w:tab w:val="left" w:pos="2066"/>
              </w:tabs>
              <w:spacing w:line="256" w:lineRule="exact"/>
              <w:ind w:left="92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90247 </w:t>
            </w:r>
            <w:r>
              <w:rPr>
                <w:sz w:val="24"/>
                <w:u w:val="single"/>
              </w:rPr>
              <w:tab/>
            </w:r>
          </w:p>
        </w:tc>
      </w:tr>
      <w:tr w:rsidR="00052EC1" w14:paraId="1CE2F86F" w14:textId="77777777">
        <w:trPr>
          <w:trHeight w:val="275"/>
        </w:trPr>
        <w:tc>
          <w:tcPr>
            <w:tcW w:w="798" w:type="dxa"/>
            <w:tcBorders>
              <w:left w:val="single" w:sz="2" w:space="0" w:color="000000"/>
            </w:tcBorders>
          </w:tcPr>
          <w:p w14:paraId="1CE2F86B" w14:textId="77777777" w:rsidR="00052EC1" w:rsidRDefault="00000000">
            <w:pPr>
              <w:pStyle w:val="TableParagraph"/>
              <w:spacing w:line="256" w:lineRule="exact"/>
              <w:ind w:right="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Nome:</w:t>
            </w:r>
          </w:p>
        </w:tc>
        <w:tc>
          <w:tcPr>
            <w:tcW w:w="6027" w:type="dxa"/>
          </w:tcPr>
          <w:p w14:paraId="1CE2F86C" w14:textId="753B6EA8" w:rsidR="00052EC1" w:rsidRDefault="006C15DF">
            <w:pPr>
              <w:pStyle w:val="TableParagraph"/>
              <w:tabs>
                <w:tab w:val="left" w:pos="5814"/>
              </w:tabs>
              <w:spacing w:line="256" w:lineRule="exact"/>
              <w:ind w:right="2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Diogo </w:t>
            </w:r>
            <w:r w:rsidR="00CA187F">
              <w:rPr>
                <w:sz w:val="24"/>
                <w:u w:val="single"/>
              </w:rPr>
              <w:t xml:space="preserve">Coelho </w:t>
            </w:r>
            <w:r w:rsidR="004B74C6">
              <w:rPr>
                <w:sz w:val="24"/>
                <w:u w:val="single"/>
              </w:rPr>
              <w:t xml:space="preserve">De </w:t>
            </w:r>
            <w:r w:rsidR="00CA187F">
              <w:rPr>
                <w:sz w:val="24"/>
                <w:u w:val="single"/>
              </w:rPr>
              <w:t>Freitas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27" w:type="dxa"/>
          </w:tcPr>
          <w:p w14:paraId="1CE2F86D" w14:textId="77777777" w:rsidR="00052EC1" w:rsidRDefault="00000000">
            <w:pPr>
              <w:pStyle w:val="TableParagraph"/>
              <w:spacing w:line="256" w:lineRule="exact"/>
              <w:ind w:left="3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Nº:</w:t>
            </w:r>
          </w:p>
        </w:tc>
        <w:tc>
          <w:tcPr>
            <w:tcW w:w="3759" w:type="dxa"/>
            <w:tcBorders>
              <w:right w:val="single" w:sz="2" w:space="0" w:color="000000"/>
            </w:tcBorders>
          </w:tcPr>
          <w:p w14:paraId="1CE2F86E" w14:textId="140D9A77" w:rsidR="00052EC1" w:rsidRDefault="00CA187F">
            <w:pPr>
              <w:pStyle w:val="TableParagraph"/>
              <w:tabs>
                <w:tab w:val="left" w:pos="2066"/>
              </w:tabs>
              <w:spacing w:line="256" w:lineRule="exact"/>
              <w:ind w:left="92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90147 </w:t>
            </w:r>
            <w:r>
              <w:rPr>
                <w:sz w:val="24"/>
                <w:u w:val="single"/>
              </w:rPr>
              <w:tab/>
            </w:r>
          </w:p>
        </w:tc>
      </w:tr>
      <w:tr w:rsidR="00052EC1" w14:paraId="1CE2F875" w14:textId="77777777">
        <w:trPr>
          <w:trHeight w:val="599"/>
        </w:trPr>
        <w:tc>
          <w:tcPr>
            <w:tcW w:w="798" w:type="dxa"/>
            <w:tcBorders>
              <w:left w:val="single" w:sz="2" w:space="0" w:color="000000"/>
              <w:bottom w:val="single" w:sz="2" w:space="0" w:color="000000"/>
            </w:tcBorders>
          </w:tcPr>
          <w:p w14:paraId="1CE2F870" w14:textId="77777777" w:rsidR="00052EC1" w:rsidRDefault="00000000">
            <w:pPr>
              <w:pStyle w:val="TableParagraph"/>
              <w:ind w:left="54" w:right="78"/>
              <w:rPr>
                <w:sz w:val="24"/>
              </w:rPr>
            </w:pPr>
            <w:r>
              <w:rPr>
                <w:spacing w:val="-2"/>
                <w:sz w:val="24"/>
              </w:rPr>
              <w:t>Nome: Curso:</w:t>
            </w:r>
          </w:p>
        </w:tc>
        <w:tc>
          <w:tcPr>
            <w:tcW w:w="6027" w:type="dxa"/>
            <w:tcBorders>
              <w:bottom w:val="single" w:sz="2" w:space="0" w:color="000000"/>
            </w:tcBorders>
          </w:tcPr>
          <w:p w14:paraId="1CE2F871" w14:textId="77777777" w:rsidR="00052EC1" w:rsidRDefault="00000000">
            <w:pPr>
              <w:pStyle w:val="TableParagraph"/>
              <w:tabs>
                <w:tab w:val="left" w:pos="5905"/>
              </w:tabs>
              <w:spacing w:line="271" w:lineRule="exact"/>
              <w:ind w:left="9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CE2F872" w14:textId="37946025" w:rsidR="00052EC1" w:rsidRDefault="00CA187F">
            <w:pPr>
              <w:pStyle w:val="TableParagraph"/>
              <w:tabs>
                <w:tab w:val="left" w:pos="1213"/>
                <w:tab w:val="left" w:pos="1454"/>
                <w:tab w:val="left" w:pos="2986"/>
                <w:tab w:val="left" w:pos="3231"/>
                <w:tab w:val="left" w:pos="4745"/>
                <w:tab w:val="left" w:pos="4990"/>
              </w:tabs>
              <w:ind w:left="78" w:right="-29"/>
              <w:rPr>
                <w:sz w:val="24"/>
              </w:rPr>
            </w:pPr>
            <w:r>
              <w:rPr>
                <w:sz w:val="24"/>
                <w:u w:val="single"/>
              </w:rPr>
              <w:t>LEI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Turma:</w:t>
            </w:r>
            <w:r>
              <w:rPr>
                <w:spacing w:val="121"/>
                <w:sz w:val="24"/>
              </w:rPr>
              <w:t xml:space="preserve"> </w:t>
            </w:r>
            <w:r w:rsidRPr="00CA187F">
              <w:rPr>
                <w:spacing w:val="121"/>
                <w:sz w:val="24"/>
                <w:u w:val="single"/>
              </w:rPr>
              <w:t>PL5</w:t>
            </w:r>
            <w:r>
              <w:rPr>
                <w:sz w:val="24"/>
              </w:rPr>
              <w:tab/>
              <w:t>Grupo:</w:t>
            </w:r>
            <w:r>
              <w:rPr>
                <w:spacing w:val="121"/>
                <w:sz w:val="24"/>
              </w:rPr>
              <w:t xml:space="preserve"> </w:t>
            </w:r>
            <w:r w:rsidRPr="00CA187F">
              <w:rPr>
                <w:spacing w:val="121"/>
                <w:sz w:val="24"/>
                <w:u w:val="single"/>
              </w:rPr>
              <w:t>2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Re</w:t>
            </w:r>
            <w:proofErr w:type="spellEnd"/>
          </w:p>
        </w:tc>
        <w:tc>
          <w:tcPr>
            <w:tcW w:w="428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1CE2F873" w14:textId="77777777" w:rsidR="00052EC1" w:rsidRDefault="00000000">
            <w:pPr>
              <w:pStyle w:val="TableParagraph"/>
              <w:tabs>
                <w:tab w:val="left" w:pos="2593"/>
              </w:tabs>
              <w:spacing w:line="271" w:lineRule="exact"/>
              <w:ind w:left="123"/>
              <w:rPr>
                <w:sz w:val="24"/>
              </w:rPr>
            </w:pPr>
            <w:r>
              <w:rPr>
                <w:sz w:val="24"/>
              </w:rPr>
              <w:t>Nº:</w:t>
            </w:r>
            <w:r>
              <w:rPr>
                <w:spacing w:val="12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CE2F874" w14:textId="2E601AEC" w:rsidR="00052EC1" w:rsidRDefault="00000000">
            <w:pPr>
              <w:pStyle w:val="TableParagraph"/>
              <w:tabs>
                <w:tab w:val="left" w:pos="1475"/>
                <w:tab w:val="left" w:pos="2021"/>
                <w:tab w:val="left" w:pos="2569"/>
              </w:tabs>
              <w:ind w:left="27"/>
              <w:rPr>
                <w:sz w:val="24"/>
              </w:rPr>
            </w:pPr>
            <w:proofErr w:type="spellStart"/>
            <w:r>
              <w:rPr>
                <w:sz w:val="24"/>
              </w:rPr>
              <w:t>alização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121"/>
                <w:sz w:val="24"/>
              </w:rPr>
              <w:t xml:space="preserve"> </w:t>
            </w:r>
            <w:r w:rsidR="00BE2FDE" w:rsidRPr="00EB2AD5">
              <w:rPr>
                <w:sz w:val="24"/>
                <w:u w:val="single"/>
              </w:rPr>
              <w:t xml:space="preserve">25 </w:t>
            </w:r>
            <w:r w:rsidRPr="00EB2AD5">
              <w:rPr>
                <w:sz w:val="24"/>
                <w:u w:val="single"/>
              </w:rPr>
              <w:t xml:space="preserve">/ </w:t>
            </w:r>
            <w:r w:rsidR="00BE2FDE" w:rsidRPr="00EB2AD5">
              <w:rPr>
                <w:sz w:val="24"/>
                <w:u w:val="single"/>
              </w:rPr>
              <w:t xml:space="preserve">03 </w:t>
            </w:r>
            <w:r w:rsidRPr="00EB2AD5">
              <w:rPr>
                <w:sz w:val="24"/>
                <w:u w:val="single"/>
              </w:rPr>
              <w:t xml:space="preserve">/ </w:t>
            </w:r>
            <w:r w:rsidR="00BE2FDE" w:rsidRPr="00EB2AD5">
              <w:rPr>
                <w:sz w:val="24"/>
                <w:u w:val="single"/>
              </w:rPr>
              <w:t>2025</w:t>
            </w:r>
          </w:p>
        </w:tc>
      </w:tr>
    </w:tbl>
    <w:p w14:paraId="1CE2F876" w14:textId="77777777" w:rsidR="00052EC1" w:rsidRDefault="00000000">
      <w:pPr>
        <w:pStyle w:val="Ttulo"/>
      </w:pPr>
      <w:r>
        <w:rPr>
          <w:spacing w:val="-2"/>
        </w:rPr>
        <w:t>QUEDA</w:t>
      </w:r>
      <w:r>
        <w:rPr>
          <w:spacing w:val="-11"/>
        </w:rPr>
        <w:t xml:space="preserve"> </w:t>
      </w:r>
      <w:r>
        <w:rPr>
          <w:spacing w:val="-4"/>
        </w:rPr>
        <w:t>LIVRE</w:t>
      </w:r>
    </w:p>
    <w:p w14:paraId="1CE2F877" w14:textId="77777777" w:rsidR="00052EC1" w:rsidRDefault="00052EC1">
      <w:pPr>
        <w:pStyle w:val="Corpodetexto"/>
        <w:spacing w:before="185"/>
        <w:rPr>
          <w:b/>
          <w:sz w:val="32"/>
        </w:rPr>
      </w:pPr>
    </w:p>
    <w:p w14:paraId="1CE2F878" w14:textId="0FC56F7C" w:rsidR="00052EC1" w:rsidRPr="0096698D" w:rsidRDefault="00A724A8">
      <w:pPr>
        <w:pStyle w:val="PargrafodaLista"/>
        <w:numPr>
          <w:ilvl w:val="0"/>
          <w:numId w:val="1"/>
        </w:numPr>
        <w:tabs>
          <w:tab w:val="left" w:pos="4576"/>
        </w:tabs>
        <w:jc w:val="left"/>
        <w:rPr>
          <w:sz w:val="24"/>
        </w:rPr>
      </w:pPr>
      <w:r>
        <w:rPr>
          <w:sz w:val="24"/>
        </w:rPr>
        <w:t>Objetivo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da</w:t>
      </w:r>
      <w:r w:rsidR="00000000">
        <w:rPr>
          <w:spacing w:val="-4"/>
          <w:sz w:val="24"/>
        </w:rPr>
        <w:t xml:space="preserve"> </w:t>
      </w:r>
      <w:r w:rsidR="00000000">
        <w:rPr>
          <w:spacing w:val="-2"/>
          <w:sz w:val="24"/>
        </w:rPr>
        <w:t>Experiência</w:t>
      </w:r>
    </w:p>
    <w:p w14:paraId="6EED1568" w14:textId="53FB6769" w:rsidR="0096698D" w:rsidRDefault="0096698D" w:rsidP="0096698D">
      <w:pPr>
        <w:tabs>
          <w:tab w:val="left" w:pos="4576"/>
        </w:tabs>
        <w:rPr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487589888" behindDoc="1" locked="0" layoutInCell="1" allowOverlap="1" wp14:anchorId="1CE2F976" wp14:editId="7D743BC7">
                <wp:simplePos x="0" y="0"/>
                <wp:positionH relativeFrom="column">
                  <wp:posOffset>79375</wp:posOffset>
                </wp:positionH>
                <wp:positionV relativeFrom="paragraph">
                  <wp:posOffset>81280</wp:posOffset>
                </wp:positionV>
                <wp:extent cx="7056120" cy="2665730"/>
                <wp:effectExtent l="0" t="0" r="11430" b="2032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6120" cy="2665730"/>
                          <a:chOff x="0" y="0"/>
                          <a:chExt cx="7056120" cy="26657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5"/>
                            <a:ext cx="7056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>
                                <a:moveTo>
                                  <a:pt x="0" y="0"/>
                                </a:moveTo>
                                <a:lnTo>
                                  <a:pt x="705612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055484" y="0"/>
                            <a:ext cx="12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3040">
                                <a:moveTo>
                                  <a:pt x="0" y="0"/>
                                </a:moveTo>
                                <a:lnTo>
                                  <a:pt x="0" y="19304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0"/>
                            <a:ext cx="12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3040">
                                <a:moveTo>
                                  <a:pt x="0" y="193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055484" y="19303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" y="19303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055484" y="36830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36830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055484" y="54355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" y="54355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055484" y="71881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" y="71881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055484" y="89408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5" y="89408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055484" y="106933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" y="106933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055484" y="124460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" y="124460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055484" y="141986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" y="141986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055484" y="159511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35" y="159511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055484" y="177037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" y="177037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055484" y="194563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" y="1945639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055484" y="212090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" y="212090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055484" y="229616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" y="2296160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055484" y="247142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0"/>
                                </a:move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2665095"/>
                            <a:ext cx="7056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>
                                <a:moveTo>
                                  <a:pt x="70561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" y="247142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4310">
                                <a:moveTo>
                                  <a:pt x="0" y="194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8D49D" id="Group 3" o:spid="_x0000_s1026" style="position:absolute;margin-left:6.25pt;margin-top:6.4pt;width:555.6pt;height:209.9pt;z-index:-15726592" coordsize="70561,26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">
                <v:shape id="Graphic 4" o:spid="_x0000_s1027" style="position:absolute;top:6;width:70561;height:13;visibility:visible;mso-wrap-style:square;v-text-anchor:top" coordsize="7056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" path="m,l7056120,e" filled="f" strokeweight=".1pt">
                  <v:path arrowok="t"/>
                </v:shape>
                <v:shape id="Graphic 5" o:spid="_x0000_s1028" style="position:absolute;left:70554;width:13;height:1930;visibility:visible;mso-wrap-style:square;v-text-anchor:top" coordsize="1270,1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" path="m,l,193040e" filled="f" strokeweight=".1pt">
                  <v:path arrowok="t"/>
                </v:shape>
                <v:shape id="Graphic 6" o:spid="_x0000_s1029" style="position:absolute;left:6;width:13;height:1930;visibility:visible;mso-wrap-style:square;v-text-anchor:top" coordsize="1270,1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" path="m,193040l,e" filled="f" strokeweight=".1pt">
                  <v:path arrowok="t"/>
                </v:shape>
                <v:shape id="Graphic 7" o:spid="_x0000_s1030" style="position:absolute;left:70554;top:1930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" path="m,l,175260e" filled="f" strokeweight=".1pt">
                  <v:path arrowok="t"/>
                </v:shape>
                <v:shape id="Graphic 8" o:spid="_x0000_s1031" style="position:absolute;left:6;top:1930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" path="m,175259l,e" filled="f" strokeweight=".1pt">
                  <v:path arrowok="t"/>
                </v:shape>
                <v:shape id="Graphic 9" o:spid="_x0000_s1032" style="position:absolute;left:70554;top:3683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" path="m,l,175260e" filled="f" strokeweight=".1pt">
                  <v:path arrowok="t"/>
                </v:shape>
                <v:shape id="Graphic 10" o:spid="_x0000_s1033" style="position:absolute;left:6;top:3683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" path="m,175259l,e" filled="f" strokeweight=".1pt">
                  <v:path arrowok="t"/>
                </v:shape>
                <v:shape id="Graphic 11" o:spid="_x0000_s1034" style="position:absolute;left:70554;top:5435;width:13;height:1753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" path="m,l,175260e" filled="f" strokeweight=".1pt">
                  <v:path arrowok="t"/>
                </v:shape>
                <v:shape id="Graphic 12" o:spid="_x0000_s1035" style="position:absolute;left:6;top:5435;width:13;height:1753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" path="m,175259l,e" filled="f" strokeweight=".1pt">
                  <v:path arrowok="t"/>
                </v:shape>
                <v:shape id="Graphic 13" o:spid="_x0000_s1036" style="position:absolute;left:70554;top:7188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" path="m,l,175260e" filled="f" strokeweight=".1pt">
                  <v:path arrowok="t"/>
                </v:shape>
                <v:shape id="Graphic 14" o:spid="_x0000_s1037" style="position:absolute;left:6;top:7188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" path="m,175259l,e" filled="f" strokeweight=".1pt">
                  <v:path arrowok="t"/>
                </v:shape>
                <v:shape id="Graphic 15" o:spid="_x0000_s1038" style="position:absolute;left:70554;top:8940;width:13;height:1753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" path="m,l,175260e" filled="f" strokeweight=".1pt">
                  <v:path arrowok="t"/>
                </v:shape>
                <v:shape id="Graphic 16" o:spid="_x0000_s1039" style="position:absolute;left:6;top:8940;width:13;height:1753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" path="m,175259l,e" filled="f" strokeweight=".1pt">
                  <v:path arrowok="t"/>
                </v:shape>
                <v:shape id="Graphic 17" o:spid="_x0000_s1040" style="position:absolute;left:70554;top:10693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" path="m,l,175260e" filled="f" strokeweight=".1pt">
                  <v:path arrowok="t"/>
                </v:shape>
                <v:shape id="Graphic 18" o:spid="_x0000_s1041" style="position:absolute;left:6;top:10693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" path="m,175259l,e" filled="f" strokeweight=".1pt">
                  <v:path arrowok="t"/>
                </v:shape>
                <v:shape id="Graphic 19" o:spid="_x0000_s1042" style="position:absolute;left:70554;top:12446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" path="m,l,175260e" filled="f" strokeweight=".1pt">
                  <v:path arrowok="t"/>
                </v:shape>
                <v:shape id="Graphic 20" o:spid="_x0000_s1043" style="position:absolute;left:6;top:12446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" path="m,175259l,e" filled="f" strokeweight=".1pt">
                  <v:path arrowok="t"/>
                </v:shape>
                <v:shape id="Graphic 21" o:spid="_x0000_s1044" style="position:absolute;left:70554;top:14198;width:13;height:1753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" path="m,l,175260e" filled="f" strokeweight=".1pt">
                  <v:path arrowok="t"/>
                </v:shape>
                <v:shape id="Graphic 22" o:spid="_x0000_s1045" style="position:absolute;left:6;top:14198;width:13;height:1753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" path="m,175259l,e" filled="f" strokeweight=".1pt">
                  <v:path arrowok="t"/>
                </v:shape>
                <v:shape id="Graphic 23" o:spid="_x0000_s1046" style="position:absolute;left:70554;top:15951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" path="m,l,175260e" filled="f" strokeweight=".1pt">
                  <v:path arrowok="t"/>
                </v:shape>
                <v:shape id="Graphic 24" o:spid="_x0000_s1047" style="position:absolute;left:6;top:15951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" path="m,175259l,e" filled="f" strokeweight=".1pt">
                  <v:path arrowok="t"/>
                </v:shape>
                <v:shape id="Graphic 25" o:spid="_x0000_s1048" style="position:absolute;left:70554;top:17703;width:13;height:1753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" path="m,l,175260e" filled="f" strokeweight=".1pt">
                  <v:path arrowok="t"/>
                </v:shape>
                <v:shape id="Graphic 26" o:spid="_x0000_s1049" style="position:absolute;left:6;top:17703;width:13;height:1753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" path="m,175260l,e" filled="f" strokeweight=".1pt">
                  <v:path arrowok="t"/>
                </v:shape>
                <v:shape id="Graphic 27" o:spid="_x0000_s1050" style="position:absolute;left:70554;top:19456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" path="m,l,175260e" filled="f" strokeweight=".1pt">
                  <v:path arrowok="t"/>
                </v:shape>
                <v:shape id="Graphic 28" o:spid="_x0000_s1051" style="position:absolute;left:6;top:19456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" path="m,175260l,e" filled="f" strokeweight=".1pt">
                  <v:path arrowok="t"/>
                </v:shape>
                <v:shape id="Graphic 29" o:spid="_x0000_s1052" style="position:absolute;left:70554;top:21209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" path="m,l,175260e" filled="f" strokeweight=".1pt">
                  <v:path arrowok="t"/>
                </v:shape>
                <v:shape id="Graphic 30" o:spid="_x0000_s1053" style="position:absolute;left:6;top:21209;width:13;height:1752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" path="m,175260l,e" filled="f" strokeweight=".1pt">
                  <v:path arrowok="t"/>
                </v:shape>
                <v:shape id="Graphic 31" o:spid="_x0000_s1054" style="position:absolute;left:70554;top:22961;width:13;height:1753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" path="m,l,175260e" filled="f" strokeweight=".1pt">
                  <v:path arrowok="t"/>
                </v:shape>
                <v:shape id="Graphic 32" o:spid="_x0000_s1055" style="position:absolute;left:6;top:22961;width:13;height:1753;visibility:visible;mso-wrap-style:square;v-text-anchor:top" coordsize="127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" path="m,175260l,e" filled="f" strokeweight=".1pt">
                  <v:path arrowok="t"/>
                </v:shape>
                <v:shape id="Graphic 33" o:spid="_x0000_s1056" style="position:absolute;left:70554;top:24714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" path="m,l,194310e" filled="f" strokeweight=".1pt">
                  <v:path arrowok="t"/>
                </v:shape>
                <v:shape id="Graphic 34" o:spid="_x0000_s1057" style="position:absolute;top:26650;width:70561;height:13;visibility:visible;mso-wrap-style:square;v-text-anchor:top" coordsize="7056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" path="m7056120,l,e" filled="f" strokeweight=".1pt">
                  <v:path arrowok="t"/>
                </v:shape>
                <v:shape id="Graphic 35" o:spid="_x0000_s1058" style="position:absolute;left:6;top:24714;width:13;height:1943;visibility:visible;mso-wrap-style:square;v-text-anchor:top" coordsize="127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" path="m,194310l,e" filled="f" strokeweight=".1pt">
                  <v:path arrowok="t"/>
                </v:shape>
              </v:group>
            </w:pict>
          </mc:Fallback>
        </mc:AlternateContent>
      </w:r>
    </w:p>
    <w:p w14:paraId="2066236E" w14:textId="007EB547" w:rsidR="0096698D" w:rsidRDefault="0096698D" w:rsidP="0096698D">
      <w:pPr>
        <w:tabs>
          <w:tab w:val="left" w:pos="4576"/>
        </w:tabs>
        <w:rPr>
          <w:sz w:val="24"/>
        </w:rPr>
      </w:pPr>
    </w:p>
    <w:p w14:paraId="2EBD5EF6" w14:textId="77777777" w:rsidR="00C45F1E" w:rsidRDefault="00C45F1E" w:rsidP="0096698D">
      <w:pPr>
        <w:tabs>
          <w:tab w:val="left" w:pos="4576"/>
        </w:tabs>
        <w:rPr>
          <w:sz w:val="24"/>
        </w:rPr>
      </w:pPr>
    </w:p>
    <w:p w14:paraId="3AD8B459" w14:textId="7FD9E8DB" w:rsidR="0096698D" w:rsidRDefault="0096698D" w:rsidP="0096698D">
      <w:pPr>
        <w:tabs>
          <w:tab w:val="left" w:pos="4576"/>
        </w:tabs>
        <w:ind w:left="283" w:right="283"/>
        <w:jc w:val="center"/>
        <w:rPr>
          <w:sz w:val="24"/>
        </w:rPr>
      </w:pPr>
      <w:r w:rsidRPr="0096698D">
        <w:rPr>
          <w:sz w:val="24"/>
        </w:rPr>
        <w:t>Com esta experiência de laboratório, procuramos compreender, na prática, como atuam as leis do movimento num corpo em queda livre, sob a influência exclusiva da gravidade. O principal objetivo é verificar a validade da lei da queda dos corpos e determinar o valor da aceleração da gravidade (g) no local da experiência.</w:t>
      </w:r>
    </w:p>
    <w:p w14:paraId="7BBFF6A0" w14:textId="77777777" w:rsidR="0096698D" w:rsidRPr="0096698D" w:rsidRDefault="0096698D" w:rsidP="0096698D">
      <w:pPr>
        <w:tabs>
          <w:tab w:val="left" w:pos="4576"/>
        </w:tabs>
        <w:ind w:left="283" w:right="283"/>
        <w:jc w:val="center"/>
        <w:rPr>
          <w:sz w:val="24"/>
        </w:rPr>
      </w:pPr>
    </w:p>
    <w:p w14:paraId="5F5C72E2" w14:textId="04EE626C" w:rsidR="0096698D" w:rsidRPr="0096698D" w:rsidRDefault="0096698D" w:rsidP="0096698D">
      <w:pPr>
        <w:tabs>
          <w:tab w:val="left" w:pos="4576"/>
        </w:tabs>
        <w:ind w:left="283" w:right="283"/>
        <w:jc w:val="center"/>
        <w:rPr>
          <w:sz w:val="24"/>
        </w:rPr>
      </w:pPr>
      <w:r w:rsidRPr="0096698D">
        <w:rPr>
          <w:sz w:val="24"/>
        </w:rPr>
        <w:t>Ao deixar cair uma esfera metálica de diferentes alturas e medir o tempo que demora a atingir o solo, conseguimos analisar o seu movimento e perceber de que forma a gravidade atua de forma constante. Com base nesses dados, é possível estabelecer uma relação entre a altura de queda e o quadrado do tempo, permitindo calcular com precisão o valor de g.</w:t>
      </w:r>
    </w:p>
    <w:p w14:paraId="5286DBC0" w14:textId="5FFE5F26" w:rsidR="0096698D" w:rsidRPr="0096698D" w:rsidRDefault="0096698D" w:rsidP="0096698D">
      <w:pPr>
        <w:tabs>
          <w:tab w:val="left" w:pos="4576"/>
        </w:tabs>
        <w:ind w:left="283" w:right="283"/>
        <w:jc w:val="center"/>
        <w:rPr>
          <w:sz w:val="24"/>
        </w:rPr>
      </w:pPr>
      <w:r w:rsidRPr="0096698D">
        <w:rPr>
          <w:sz w:val="24"/>
        </w:rPr>
        <w:t>Em suma, este trabalho permite-nos aprofundar a compreensão do movimento dos corpos e desenvolver competências essenciais para a realização de experiências científicas de forma rigorosa e fundamentada.</w:t>
      </w:r>
    </w:p>
    <w:p w14:paraId="40A8921E" w14:textId="77777777" w:rsidR="0096698D" w:rsidRDefault="0096698D" w:rsidP="0096698D">
      <w:pPr>
        <w:tabs>
          <w:tab w:val="left" w:pos="4576"/>
        </w:tabs>
        <w:ind w:left="283" w:right="283"/>
        <w:jc w:val="center"/>
        <w:rPr>
          <w:sz w:val="24"/>
        </w:rPr>
      </w:pPr>
    </w:p>
    <w:p w14:paraId="26DC1EAA" w14:textId="77777777" w:rsidR="0096698D" w:rsidRPr="0096698D" w:rsidRDefault="0096698D" w:rsidP="0096698D">
      <w:pPr>
        <w:tabs>
          <w:tab w:val="left" w:pos="4576"/>
        </w:tabs>
        <w:rPr>
          <w:sz w:val="24"/>
        </w:rPr>
      </w:pPr>
    </w:p>
    <w:p w14:paraId="1CE2F879" w14:textId="72FFA21F" w:rsidR="00052EC1" w:rsidRDefault="00052EC1">
      <w:pPr>
        <w:pStyle w:val="Corpodetexto"/>
        <w:ind w:left="117"/>
        <w:rPr>
          <w:sz w:val="20"/>
        </w:rPr>
      </w:pPr>
    </w:p>
    <w:p w14:paraId="1CE2F87A" w14:textId="77777777" w:rsidR="00052EC1" w:rsidRDefault="00052EC1">
      <w:pPr>
        <w:pStyle w:val="Corpodetexto"/>
      </w:pPr>
    </w:p>
    <w:p w14:paraId="1CE2F87B" w14:textId="77777777" w:rsidR="00052EC1" w:rsidRDefault="00052EC1">
      <w:pPr>
        <w:pStyle w:val="Corpodetexto"/>
        <w:spacing w:before="241"/>
      </w:pPr>
    </w:p>
    <w:p w14:paraId="1CE2F87C" w14:textId="77777777" w:rsidR="00052EC1" w:rsidRDefault="00000000">
      <w:pPr>
        <w:pStyle w:val="PargrafodaLista"/>
        <w:numPr>
          <w:ilvl w:val="0"/>
          <w:numId w:val="1"/>
        </w:numPr>
        <w:tabs>
          <w:tab w:val="left" w:pos="242"/>
        </w:tabs>
        <w:ind w:left="242"/>
        <w:jc w:val="center"/>
        <w:rPr>
          <w:sz w:val="24"/>
        </w:rPr>
      </w:pP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Experimentais</w:t>
      </w:r>
    </w:p>
    <w:p w14:paraId="1CE2F87D" w14:textId="77777777" w:rsidR="00052EC1" w:rsidRDefault="00052EC1">
      <w:pPr>
        <w:pStyle w:val="Corpodetexto"/>
      </w:pPr>
    </w:p>
    <w:p w14:paraId="1CE2F87E" w14:textId="2784EB3C" w:rsidR="00052EC1" w:rsidRDefault="00000000" w:rsidP="00BC63D0">
      <w:pPr>
        <w:pStyle w:val="Corpodetexto"/>
        <w:tabs>
          <w:tab w:val="left" w:pos="3031"/>
        </w:tabs>
        <w:ind w:right="108"/>
        <w:jc w:val="center"/>
      </w:pPr>
      <w:r>
        <w:t xml:space="preserve">Incerteza da altura: </w:t>
      </w:r>
      <w:r w:rsidR="003A4D9C" w:rsidRPr="003A4D9C">
        <w:rPr>
          <w:u w:val="single"/>
        </w:rPr>
        <w:t>±</w:t>
      </w:r>
      <m:oMath>
        <m:r>
          <w:rPr>
            <w:rFonts w:ascii="Cambria Math" w:hAnsi="Cambria Math"/>
            <w:u w:val="single"/>
          </w:rPr>
          <m:t>1×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10</m:t>
            </m:r>
          </m:e>
          <m:sup>
            <m:r>
              <w:rPr>
                <w:rFonts w:ascii="Cambria Math" w:hAnsi="Cambria Math"/>
                <w:u w:val="single"/>
              </w:rPr>
              <m:t>-3</m:t>
            </m:r>
          </m:sup>
        </m:sSup>
        <m:r>
          <w:rPr>
            <w:rFonts w:ascii="Cambria Math" w:hAnsi="Cambria Math"/>
            <w:u w:val="single"/>
          </w:rPr>
          <m:t>s</m:t>
        </m:r>
      </m:oMath>
    </w:p>
    <w:p w14:paraId="1CE2F87F" w14:textId="33DAC5E4" w:rsidR="00052EC1" w:rsidRDefault="00000000">
      <w:pPr>
        <w:pStyle w:val="Corpodetexto"/>
        <w:tabs>
          <w:tab w:val="left" w:pos="3484"/>
        </w:tabs>
        <w:ind w:right="171"/>
        <w:jc w:val="center"/>
      </w:pPr>
      <w:r>
        <w:t xml:space="preserve">Incerteza do cronómetro: </w:t>
      </w:r>
      <w:r w:rsidR="003A4D9C" w:rsidRPr="003A4D9C">
        <w:rPr>
          <w:u w:val="single"/>
        </w:rPr>
        <w:t>±</w:t>
      </w:r>
      <m:oMath>
        <m:r>
          <w:rPr>
            <w:rFonts w:ascii="Cambria Math" w:hAnsi="Cambria Math"/>
            <w:u w:val="single"/>
          </w:rPr>
          <m:t>1×</m:t>
        </m:r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10</m:t>
            </m:r>
          </m:e>
          <m:sup>
            <m:r>
              <w:rPr>
                <w:rFonts w:ascii="Cambria Math" w:hAnsi="Cambria Math"/>
                <w:u w:val="single"/>
              </w:rPr>
              <m:t>-6</m:t>
            </m:r>
          </m:sup>
        </m:sSup>
        <m:r>
          <w:rPr>
            <w:rFonts w:ascii="Cambria Math" w:hAnsi="Cambria Math"/>
            <w:u w:val="single"/>
          </w:rPr>
          <m:t>s</m:t>
        </m:r>
      </m:oMath>
    </w:p>
    <w:p w14:paraId="1CE2F880" w14:textId="77777777" w:rsidR="00052EC1" w:rsidRDefault="00052EC1">
      <w:pPr>
        <w:pStyle w:val="Corpodetexto"/>
        <w:rPr>
          <w:sz w:val="20"/>
        </w:rPr>
      </w:pPr>
    </w:p>
    <w:p w14:paraId="1CE2F881" w14:textId="77777777" w:rsidR="00052EC1" w:rsidRDefault="00052EC1">
      <w:pPr>
        <w:pStyle w:val="Corpodetexto"/>
        <w:spacing w:before="92"/>
        <w:rPr>
          <w:sz w:val="20"/>
        </w:rPr>
      </w:pPr>
    </w:p>
    <w:tbl>
      <w:tblPr>
        <w:tblStyle w:val="TableNormal"/>
        <w:tblW w:w="0" w:type="auto"/>
        <w:tblInd w:w="6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052EC1" w14:paraId="1CE2F88D" w14:textId="77777777">
        <w:trPr>
          <w:trHeight w:val="381"/>
        </w:trPr>
        <w:tc>
          <w:tcPr>
            <w:tcW w:w="796" w:type="dxa"/>
          </w:tcPr>
          <w:p w14:paraId="1CE2F882" w14:textId="77777777" w:rsidR="00052EC1" w:rsidRDefault="00000000" w:rsidP="00690246">
            <w:pPr>
              <w:pStyle w:val="TableParagraph"/>
              <w:spacing w:before="52"/>
              <w:ind w:left="5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h(m)</w:t>
            </w:r>
          </w:p>
        </w:tc>
        <w:tc>
          <w:tcPr>
            <w:tcW w:w="936" w:type="dxa"/>
          </w:tcPr>
          <w:p w14:paraId="1CE2F883" w14:textId="77777777" w:rsidR="00052EC1" w:rsidRDefault="00000000" w:rsidP="00690246">
            <w:pPr>
              <w:pStyle w:val="TableParagraph"/>
              <w:spacing w:before="52"/>
              <w:ind w:lef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t1</w:t>
            </w:r>
          </w:p>
        </w:tc>
        <w:tc>
          <w:tcPr>
            <w:tcW w:w="936" w:type="dxa"/>
          </w:tcPr>
          <w:p w14:paraId="1CE2F884" w14:textId="77777777" w:rsidR="00052EC1" w:rsidRDefault="00000000" w:rsidP="00690246">
            <w:pPr>
              <w:pStyle w:val="TableParagraph"/>
              <w:spacing w:before="52"/>
              <w:ind w:lef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t2</w:t>
            </w:r>
          </w:p>
        </w:tc>
        <w:tc>
          <w:tcPr>
            <w:tcW w:w="936" w:type="dxa"/>
          </w:tcPr>
          <w:p w14:paraId="1CE2F885" w14:textId="77777777" w:rsidR="00052EC1" w:rsidRDefault="00000000" w:rsidP="00690246">
            <w:pPr>
              <w:pStyle w:val="TableParagraph"/>
              <w:spacing w:before="52"/>
              <w:ind w:lef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t3</w:t>
            </w:r>
          </w:p>
        </w:tc>
        <w:tc>
          <w:tcPr>
            <w:tcW w:w="936" w:type="dxa"/>
          </w:tcPr>
          <w:p w14:paraId="1CE2F886" w14:textId="77777777" w:rsidR="00052EC1" w:rsidRDefault="00000000" w:rsidP="00690246">
            <w:pPr>
              <w:pStyle w:val="TableParagraph"/>
              <w:spacing w:before="52"/>
              <w:ind w:lef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t4</w:t>
            </w:r>
          </w:p>
        </w:tc>
        <w:tc>
          <w:tcPr>
            <w:tcW w:w="936" w:type="dxa"/>
          </w:tcPr>
          <w:p w14:paraId="1CE2F887" w14:textId="77777777" w:rsidR="00052EC1" w:rsidRDefault="00000000" w:rsidP="00690246">
            <w:pPr>
              <w:pStyle w:val="TableParagraph"/>
              <w:spacing w:before="52"/>
              <w:ind w:lef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t5</w:t>
            </w:r>
          </w:p>
        </w:tc>
        <w:tc>
          <w:tcPr>
            <w:tcW w:w="936" w:type="dxa"/>
          </w:tcPr>
          <w:p w14:paraId="1CE2F888" w14:textId="77777777" w:rsidR="00052EC1" w:rsidRDefault="00000000" w:rsidP="00690246">
            <w:pPr>
              <w:pStyle w:val="TableParagraph"/>
              <w:spacing w:before="52"/>
              <w:ind w:lef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t6</w:t>
            </w:r>
          </w:p>
        </w:tc>
        <w:tc>
          <w:tcPr>
            <w:tcW w:w="936" w:type="dxa"/>
          </w:tcPr>
          <w:p w14:paraId="1CE2F889" w14:textId="77777777" w:rsidR="00052EC1" w:rsidRDefault="00000000" w:rsidP="00690246">
            <w:pPr>
              <w:pStyle w:val="TableParagraph"/>
              <w:spacing w:before="52"/>
              <w:ind w:lef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t7</w:t>
            </w:r>
          </w:p>
        </w:tc>
        <w:tc>
          <w:tcPr>
            <w:tcW w:w="936" w:type="dxa"/>
          </w:tcPr>
          <w:p w14:paraId="1CE2F88A" w14:textId="77777777" w:rsidR="00052EC1" w:rsidRDefault="00000000" w:rsidP="00690246">
            <w:pPr>
              <w:pStyle w:val="TableParagraph"/>
              <w:spacing w:before="52"/>
              <w:ind w:lef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t8</w:t>
            </w:r>
          </w:p>
        </w:tc>
        <w:tc>
          <w:tcPr>
            <w:tcW w:w="936" w:type="dxa"/>
          </w:tcPr>
          <w:p w14:paraId="1CE2F88B" w14:textId="77777777" w:rsidR="00052EC1" w:rsidRDefault="00000000" w:rsidP="00690246">
            <w:pPr>
              <w:pStyle w:val="TableParagraph"/>
              <w:spacing w:before="52"/>
              <w:ind w:lef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t9</w:t>
            </w:r>
          </w:p>
        </w:tc>
        <w:tc>
          <w:tcPr>
            <w:tcW w:w="936" w:type="dxa"/>
          </w:tcPr>
          <w:p w14:paraId="1CE2F88C" w14:textId="77777777" w:rsidR="00052EC1" w:rsidRDefault="00000000" w:rsidP="00690246">
            <w:pPr>
              <w:pStyle w:val="TableParagraph"/>
              <w:spacing w:before="52"/>
              <w:ind w:lef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t10</w:t>
            </w:r>
          </w:p>
        </w:tc>
      </w:tr>
      <w:tr w:rsidR="009173F7" w14:paraId="1CE2F899" w14:textId="77777777" w:rsidTr="009B3E58">
        <w:trPr>
          <w:trHeight w:val="382"/>
        </w:trPr>
        <w:tc>
          <w:tcPr>
            <w:tcW w:w="796" w:type="dxa"/>
          </w:tcPr>
          <w:p w14:paraId="1CE2F88E" w14:textId="4BEFAD6F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936" w:type="dxa"/>
            <w:vAlign w:val="bottom"/>
          </w:tcPr>
          <w:p w14:paraId="1CE2F88F" w14:textId="775AA849" w:rsidR="009173F7" w:rsidRPr="00F86DCA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0,180990</w:t>
            </w:r>
          </w:p>
        </w:tc>
        <w:tc>
          <w:tcPr>
            <w:tcW w:w="936" w:type="dxa"/>
            <w:vAlign w:val="bottom"/>
          </w:tcPr>
          <w:p w14:paraId="1CE2F890" w14:textId="6BF6EAC8" w:rsidR="009173F7" w:rsidRPr="006774F8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0,180770</w:t>
            </w:r>
          </w:p>
        </w:tc>
        <w:tc>
          <w:tcPr>
            <w:tcW w:w="936" w:type="dxa"/>
            <w:vAlign w:val="bottom"/>
          </w:tcPr>
          <w:p w14:paraId="1CE2F891" w14:textId="702954BA" w:rsidR="009173F7" w:rsidRPr="006774F8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0,180324</w:t>
            </w:r>
          </w:p>
        </w:tc>
        <w:tc>
          <w:tcPr>
            <w:tcW w:w="936" w:type="dxa"/>
            <w:vAlign w:val="bottom"/>
          </w:tcPr>
          <w:p w14:paraId="1CE2F892" w14:textId="5FAF2BC2" w:rsidR="009173F7" w:rsidRPr="006774F8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0,180324</w:t>
            </w:r>
          </w:p>
        </w:tc>
        <w:tc>
          <w:tcPr>
            <w:tcW w:w="936" w:type="dxa"/>
            <w:vAlign w:val="bottom"/>
          </w:tcPr>
          <w:p w14:paraId="1CE2F893" w14:textId="0CB596F1" w:rsidR="009173F7" w:rsidRPr="006774F8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0,180104</w:t>
            </w:r>
          </w:p>
        </w:tc>
        <w:tc>
          <w:tcPr>
            <w:tcW w:w="936" w:type="dxa"/>
            <w:vAlign w:val="bottom"/>
          </w:tcPr>
          <w:p w14:paraId="1CE2F894" w14:textId="7A99FB01" w:rsidR="009173F7" w:rsidRPr="006774F8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0,180660</w:t>
            </w:r>
          </w:p>
        </w:tc>
        <w:tc>
          <w:tcPr>
            <w:tcW w:w="936" w:type="dxa"/>
            <w:vAlign w:val="bottom"/>
          </w:tcPr>
          <w:p w14:paraId="1CE2F895" w14:textId="78643E9F" w:rsidR="009173F7" w:rsidRPr="006774F8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0,179648</w:t>
            </w:r>
          </w:p>
        </w:tc>
        <w:tc>
          <w:tcPr>
            <w:tcW w:w="936" w:type="dxa"/>
            <w:vAlign w:val="bottom"/>
          </w:tcPr>
          <w:p w14:paraId="1CE2F896" w14:textId="19A2A356" w:rsidR="009173F7" w:rsidRPr="006774F8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0,180710</w:t>
            </w:r>
          </w:p>
        </w:tc>
        <w:tc>
          <w:tcPr>
            <w:tcW w:w="936" w:type="dxa"/>
            <w:vAlign w:val="bottom"/>
          </w:tcPr>
          <w:p w14:paraId="1CE2F897" w14:textId="0F60EC12" w:rsidR="009173F7" w:rsidRPr="006774F8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0,180690</w:t>
            </w:r>
          </w:p>
        </w:tc>
        <w:tc>
          <w:tcPr>
            <w:tcW w:w="936" w:type="dxa"/>
            <w:vAlign w:val="bottom"/>
          </w:tcPr>
          <w:p w14:paraId="1CE2F898" w14:textId="144D1782" w:rsidR="009173F7" w:rsidRPr="006774F8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0,181020</w:t>
            </w:r>
          </w:p>
        </w:tc>
      </w:tr>
      <w:tr w:rsidR="009173F7" w14:paraId="1CE2F8A5" w14:textId="77777777" w:rsidTr="009B3E58">
        <w:trPr>
          <w:trHeight w:val="381"/>
        </w:trPr>
        <w:tc>
          <w:tcPr>
            <w:tcW w:w="796" w:type="dxa"/>
          </w:tcPr>
          <w:p w14:paraId="1CE2F89A" w14:textId="7AC8560A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936" w:type="dxa"/>
            <w:vAlign w:val="bottom"/>
          </w:tcPr>
          <w:p w14:paraId="1CE2F89B" w14:textId="7BEE2AC2" w:rsidR="009173F7" w:rsidRPr="00190138" w:rsidRDefault="009173F7" w:rsidP="009173F7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0,216732</w:t>
            </w:r>
          </w:p>
        </w:tc>
        <w:tc>
          <w:tcPr>
            <w:tcW w:w="936" w:type="dxa"/>
            <w:vAlign w:val="bottom"/>
          </w:tcPr>
          <w:p w14:paraId="1CE2F89C" w14:textId="4DE7DF7E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0,217842</w:t>
            </w:r>
          </w:p>
        </w:tc>
        <w:tc>
          <w:tcPr>
            <w:tcW w:w="936" w:type="dxa"/>
            <w:vAlign w:val="bottom"/>
          </w:tcPr>
          <w:p w14:paraId="1CE2F89D" w14:textId="7CA44679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0,219294</w:t>
            </w:r>
          </w:p>
        </w:tc>
        <w:tc>
          <w:tcPr>
            <w:tcW w:w="936" w:type="dxa"/>
            <w:vAlign w:val="bottom"/>
          </w:tcPr>
          <w:p w14:paraId="1CE2F89E" w14:textId="5E2EA611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0,218964</w:t>
            </w:r>
          </w:p>
        </w:tc>
        <w:tc>
          <w:tcPr>
            <w:tcW w:w="936" w:type="dxa"/>
            <w:vAlign w:val="bottom"/>
          </w:tcPr>
          <w:p w14:paraId="1CE2F89F" w14:textId="2D6C4F1A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0,218776</w:t>
            </w:r>
          </w:p>
        </w:tc>
        <w:tc>
          <w:tcPr>
            <w:tcW w:w="936" w:type="dxa"/>
            <w:vAlign w:val="bottom"/>
          </w:tcPr>
          <w:p w14:paraId="1CE2F8A0" w14:textId="6EAF45DE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0,216688</w:t>
            </w:r>
          </w:p>
        </w:tc>
        <w:tc>
          <w:tcPr>
            <w:tcW w:w="936" w:type="dxa"/>
            <w:vAlign w:val="bottom"/>
          </w:tcPr>
          <w:p w14:paraId="1CE2F8A1" w14:textId="003F5B6A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0,218190</w:t>
            </w:r>
          </w:p>
        </w:tc>
        <w:tc>
          <w:tcPr>
            <w:tcW w:w="936" w:type="dxa"/>
            <w:vAlign w:val="bottom"/>
          </w:tcPr>
          <w:p w14:paraId="1CE2F8A2" w14:textId="76A5F84E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0,217858</w:t>
            </w:r>
          </w:p>
        </w:tc>
        <w:tc>
          <w:tcPr>
            <w:tcW w:w="936" w:type="dxa"/>
            <w:vAlign w:val="bottom"/>
          </w:tcPr>
          <w:p w14:paraId="1CE2F8A3" w14:textId="4C9C9645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0,218208</w:t>
            </w:r>
          </w:p>
        </w:tc>
        <w:tc>
          <w:tcPr>
            <w:tcW w:w="936" w:type="dxa"/>
            <w:vAlign w:val="bottom"/>
          </w:tcPr>
          <w:p w14:paraId="1CE2F8A4" w14:textId="6C260577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0,217414</w:t>
            </w:r>
          </w:p>
        </w:tc>
      </w:tr>
      <w:tr w:rsidR="009173F7" w14:paraId="1CE2F8B1" w14:textId="77777777" w:rsidTr="009B3E58">
        <w:trPr>
          <w:trHeight w:val="382"/>
        </w:trPr>
        <w:tc>
          <w:tcPr>
            <w:tcW w:w="796" w:type="dxa"/>
          </w:tcPr>
          <w:p w14:paraId="1CE2F8A6" w14:textId="0BD5D1F1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37</w:t>
            </w:r>
          </w:p>
        </w:tc>
        <w:tc>
          <w:tcPr>
            <w:tcW w:w="936" w:type="dxa"/>
            <w:vAlign w:val="bottom"/>
          </w:tcPr>
          <w:p w14:paraId="1CE2F8A7" w14:textId="7AEB50B4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0,247736</w:t>
            </w:r>
          </w:p>
        </w:tc>
        <w:tc>
          <w:tcPr>
            <w:tcW w:w="936" w:type="dxa"/>
            <w:vAlign w:val="bottom"/>
          </w:tcPr>
          <w:p w14:paraId="1CE2F8A8" w14:textId="5375CC66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0,247374</w:t>
            </w:r>
          </w:p>
        </w:tc>
        <w:tc>
          <w:tcPr>
            <w:tcW w:w="936" w:type="dxa"/>
            <w:vAlign w:val="bottom"/>
          </w:tcPr>
          <w:p w14:paraId="1CE2F8A9" w14:textId="4530872B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0,246904</w:t>
            </w:r>
          </w:p>
        </w:tc>
        <w:tc>
          <w:tcPr>
            <w:tcW w:w="936" w:type="dxa"/>
            <w:vAlign w:val="bottom"/>
          </w:tcPr>
          <w:p w14:paraId="1CE2F8AA" w14:textId="3EA5BCEF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0,248162</w:t>
            </w:r>
          </w:p>
        </w:tc>
        <w:tc>
          <w:tcPr>
            <w:tcW w:w="936" w:type="dxa"/>
            <w:vAlign w:val="bottom"/>
          </w:tcPr>
          <w:p w14:paraId="1CE2F8AB" w14:textId="2F237116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0,247348</w:t>
            </w:r>
          </w:p>
        </w:tc>
        <w:tc>
          <w:tcPr>
            <w:tcW w:w="936" w:type="dxa"/>
            <w:vAlign w:val="bottom"/>
          </w:tcPr>
          <w:p w14:paraId="1CE2F8AC" w14:textId="55184777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0,248678</w:t>
            </w:r>
          </w:p>
        </w:tc>
        <w:tc>
          <w:tcPr>
            <w:tcW w:w="936" w:type="dxa"/>
            <w:vAlign w:val="bottom"/>
          </w:tcPr>
          <w:p w14:paraId="1CE2F8AD" w14:textId="2A25632E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0,248290</w:t>
            </w:r>
          </w:p>
        </w:tc>
        <w:tc>
          <w:tcPr>
            <w:tcW w:w="936" w:type="dxa"/>
            <w:vAlign w:val="bottom"/>
          </w:tcPr>
          <w:p w14:paraId="1CE2F8AE" w14:textId="345E8BC9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0,248090</w:t>
            </w:r>
          </w:p>
        </w:tc>
        <w:tc>
          <w:tcPr>
            <w:tcW w:w="936" w:type="dxa"/>
            <w:vAlign w:val="bottom"/>
          </w:tcPr>
          <w:p w14:paraId="1CE2F8AF" w14:textId="2E3DB9C5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0,248064</w:t>
            </w:r>
          </w:p>
        </w:tc>
        <w:tc>
          <w:tcPr>
            <w:tcW w:w="936" w:type="dxa"/>
            <w:vAlign w:val="bottom"/>
          </w:tcPr>
          <w:p w14:paraId="1CE2F8B0" w14:textId="09ACA503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0,248186</w:t>
            </w:r>
          </w:p>
        </w:tc>
      </w:tr>
      <w:tr w:rsidR="009173F7" w14:paraId="1CE2F8BD" w14:textId="77777777" w:rsidTr="009B3E58">
        <w:trPr>
          <w:trHeight w:val="381"/>
        </w:trPr>
        <w:tc>
          <w:tcPr>
            <w:tcW w:w="796" w:type="dxa"/>
          </w:tcPr>
          <w:p w14:paraId="1CE2F8B2" w14:textId="524849D5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44</w:t>
            </w:r>
          </w:p>
        </w:tc>
        <w:tc>
          <w:tcPr>
            <w:tcW w:w="936" w:type="dxa"/>
            <w:vAlign w:val="bottom"/>
          </w:tcPr>
          <w:p w14:paraId="1CE2F8B3" w14:textId="30840FE3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0,276132</w:t>
            </w:r>
          </w:p>
        </w:tc>
        <w:tc>
          <w:tcPr>
            <w:tcW w:w="936" w:type="dxa"/>
            <w:vAlign w:val="bottom"/>
          </w:tcPr>
          <w:p w14:paraId="1CE2F8B4" w14:textId="48FF1542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0,276320</w:t>
            </w:r>
          </w:p>
        </w:tc>
        <w:tc>
          <w:tcPr>
            <w:tcW w:w="936" w:type="dxa"/>
            <w:vAlign w:val="bottom"/>
          </w:tcPr>
          <w:p w14:paraId="1CE2F8B5" w14:textId="7CDF6A6D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0,276820</w:t>
            </w:r>
          </w:p>
        </w:tc>
        <w:tc>
          <w:tcPr>
            <w:tcW w:w="936" w:type="dxa"/>
            <w:vAlign w:val="bottom"/>
          </w:tcPr>
          <w:p w14:paraId="1CE2F8B6" w14:textId="774DDFBB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0,277902</w:t>
            </w:r>
          </w:p>
        </w:tc>
        <w:tc>
          <w:tcPr>
            <w:tcW w:w="936" w:type="dxa"/>
            <w:vAlign w:val="bottom"/>
          </w:tcPr>
          <w:p w14:paraId="1CE2F8B7" w14:textId="7DB62E42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0,276108</w:t>
            </w:r>
          </w:p>
        </w:tc>
        <w:tc>
          <w:tcPr>
            <w:tcW w:w="936" w:type="dxa"/>
            <w:vAlign w:val="bottom"/>
          </w:tcPr>
          <w:p w14:paraId="1CE2F8B8" w14:textId="1F7A76C6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0,275966</w:t>
            </w:r>
          </w:p>
        </w:tc>
        <w:tc>
          <w:tcPr>
            <w:tcW w:w="936" w:type="dxa"/>
            <w:vAlign w:val="bottom"/>
          </w:tcPr>
          <w:p w14:paraId="1CE2F8B9" w14:textId="65B98FED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0,276386</w:t>
            </w:r>
          </w:p>
        </w:tc>
        <w:tc>
          <w:tcPr>
            <w:tcW w:w="936" w:type="dxa"/>
            <w:vAlign w:val="bottom"/>
          </w:tcPr>
          <w:p w14:paraId="1CE2F8BA" w14:textId="54F1CFD8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0,275474</w:t>
            </w:r>
          </w:p>
        </w:tc>
        <w:tc>
          <w:tcPr>
            <w:tcW w:w="936" w:type="dxa"/>
            <w:vAlign w:val="bottom"/>
          </w:tcPr>
          <w:p w14:paraId="1CE2F8BB" w14:textId="110C9934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0,276438</w:t>
            </w:r>
          </w:p>
        </w:tc>
        <w:tc>
          <w:tcPr>
            <w:tcW w:w="936" w:type="dxa"/>
            <w:vAlign w:val="bottom"/>
          </w:tcPr>
          <w:p w14:paraId="1CE2F8BC" w14:textId="3F432474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0,275848</w:t>
            </w:r>
          </w:p>
        </w:tc>
      </w:tr>
      <w:tr w:rsidR="009173F7" w14:paraId="1CE2F8C9" w14:textId="77777777" w:rsidTr="009B3E58">
        <w:trPr>
          <w:trHeight w:val="383"/>
        </w:trPr>
        <w:tc>
          <w:tcPr>
            <w:tcW w:w="796" w:type="dxa"/>
          </w:tcPr>
          <w:p w14:paraId="1CE2F8BE" w14:textId="0FAA531B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51</w:t>
            </w:r>
          </w:p>
        </w:tc>
        <w:tc>
          <w:tcPr>
            <w:tcW w:w="936" w:type="dxa"/>
            <w:vAlign w:val="bottom"/>
          </w:tcPr>
          <w:p w14:paraId="1CE2F8BF" w14:textId="5562531A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0,300774</w:t>
            </w:r>
          </w:p>
        </w:tc>
        <w:tc>
          <w:tcPr>
            <w:tcW w:w="936" w:type="dxa"/>
            <w:vAlign w:val="bottom"/>
          </w:tcPr>
          <w:p w14:paraId="1CE2F8C0" w14:textId="55C03B06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0,299414</w:t>
            </w:r>
          </w:p>
        </w:tc>
        <w:tc>
          <w:tcPr>
            <w:tcW w:w="936" w:type="dxa"/>
            <w:vAlign w:val="bottom"/>
          </w:tcPr>
          <w:p w14:paraId="1CE2F8C1" w14:textId="2DFC3F0F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0,299604</w:t>
            </w:r>
          </w:p>
        </w:tc>
        <w:tc>
          <w:tcPr>
            <w:tcW w:w="936" w:type="dxa"/>
            <w:vAlign w:val="bottom"/>
          </w:tcPr>
          <w:p w14:paraId="1CE2F8C2" w14:textId="018D1102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0,300014</w:t>
            </w:r>
          </w:p>
        </w:tc>
        <w:tc>
          <w:tcPr>
            <w:tcW w:w="936" w:type="dxa"/>
            <w:vAlign w:val="bottom"/>
          </w:tcPr>
          <w:p w14:paraId="1CE2F8C3" w14:textId="51198EF0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0,300778</w:t>
            </w:r>
          </w:p>
        </w:tc>
        <w:tc>
          <w:tcPr>
            <w:tcW w:w="936" w:type="dxa"/>
            <w:vAlign w:val="bottom"/>
          </w:tcPr>
          <w:p w14:paraId="1CE2F8C4" w14:textId="382B5BE7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0,301372</w:t>
            </w:r>
          </w:p>
        </w:tc>
        <w:tc>
          <w:tcPr>
            <w:tcW w:w="936" w:type="dxa"/>
            <w:vAlign w:val="bottom"/>
          </w:tcPr>
          <w:p w14:paraId="1CE2F8C5" w14:textId="1AD35596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0,300986</w:t>
            </w:r>
          </w:p>
        </w:tc>
        <w:tc>
          <w:tcPr>
            <w:tcW w:w="936" w:type="dxa"/>
            <w:vAlign w:val="bottom"/>
          </w:tcPr>
          <w:p w14:paraId="1CE2F8C6" w14:textId="5BBF67A3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0,301038</w:t>
            </w:r>
          </w:p>
        </w:tc>
        <w:tc>
          <w:tcPr>
            <w:tcW w:w="936" w:type="dxa"/>
            <w:vAlign w:val="bottom"/>
          </w:tcPr>
          <w:p w14:paraId="1CE2F8C7" w14:textId="2B5E232E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0,301086</w:t>
            </w:r>
          </w:p>
        </w:tc>
        <w:tc>
          <w:tcPr>
            <w:tcW w:w="936" w:type="dxa"/>
            <w:vAlign w:val="bottom"/>
          </w:tcPr>
          <w:p w14:paraId="1CE2F8C8" w14:textId="0DDA511B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0,300624</w:t>
            </w:r>
          </w:p>
        </w:tc>
      </w:tr>
      <w:tr w:rsidR="009173F7" w14:paraId="1CE2F8D5" w14:textId="77777777" w:rsidTr="009B3E58">
        <w:trPr>
          <w:trHeight w:val="380"/>
        </w:trPr>
        <w:tc>
          <w:tcPr>
            <w:tcW w:w="796" w:type="dxa"/>
          </w:tcPr>
          <w:p w14:paraId="1CE2F8CA" w14:textId="64FF5666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58</w:t>
            </w:r>
          </w:p>
        </w:tc>
        <w:tc>
          <w:tcPr>
            <w:tcW w:w="936" w:type="dxa"/>
            <w:vAlign w:val="bottom"/>
          </w:tcPr>
          <w:p w14:paraId="1CE2F8CB" w14:textId="381AEBE8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0,323604</w:t>
            </w:r>
          </w:p>
        </w:tc>
        <w:tc>
          <w:tcPr>
            <w:tcW w:w="936" w:type="dxa"/>
            <w:vAlign w:val="bottom"/>
          </w:tcPr>
          <w:p w14:paraId="1CE2F8CC" w14:textId="4369B2D9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0,323050</w:t>
            </w:r>
          </w:p>
        </w:tc>
        <w:tc>
          <w:tcPr>
            <w:tcW w:w="936" w:type="dxa"/>
            <w:vAlign w:val="bottom"/>
          </w:tcPr>
          <w:p w14:paraId="1CE2F8CD" w14:textId="410BE61C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0,324024</w:t>
            </w:r>
          </w:p>
        </w:tc>
        <w:tc>
          <w:tcPr>
            <w:tcW w:w="936" w:type="dxa"/>
            <w:vAlign w:val="bottom"/>
          </w:tcPr>
          <w:p w14:paraId="1CE2F8CE" w14:textId="1BD227CF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0,323718</w:t>
            </w:r>
          </w:p>
        </w:tc>
        <w:tc>
          <w:tcPr>
            <w:tcW w:w="936" w:type="dxa"/>
            <w:vAlign w:val="bottom"/>
          </w:tcPr>
          <w:p w14:paraId="1CE2F8CF" w14:textId="5C8D7BDB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0,321164</w:t>
            </w:r>
          </w:p>
        </w:tc>
        <w:tc>
          <w:tcPr>
            <w:tcW w:w="936" w:type="dxa"/>
            <w:vAlign w:val="bottom"/>
          </w:tcPr>
          <w:p w14:paraId="1CE2F8D0" w14:textId="72717BD1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0,323522</w:t>
            </w:r>
          </w:p>
        </w:tc>
        <w:tc>
          <w:tcPr>
            <w:tcW w:w="936" w:type="dxa"/>
            <w:vAlign w:val="bottom"/>
          </w:tcPr>
          <w:p w14:paraId="1CE2F8D1" w14:textId="388710D8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0,324646</w:t>
            </w:r>
          </w:p>
        </w:tc>
        <w:tc>
          <w:tcPr>
            <w:tcW w:w="936" w:type="dxa"/>
            <w:vAlign w:val="bottom"/>
          </w:tcPr>
          <w:p w14:paraId="1CE2F8D2" w14:textId="58F7ADB5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0,322244</w:t>
            </w:r>
          </w:p>
        </w:tc>
        <w:tc>
          <w:tcPr>
            <w:tcW w:w="936" w:type="dxa"/>
            <w:vAlign w:val="bottom"/>
          </w:tcPr>
          <w:p w14:paraId="1CE2F8D3" w14:textId="2D230AB5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0,324000</w:t>
            </w:r>
          </w:p>
        </w:tc>
        <w:tc>
          <w:tcPr>
            <w:tcW w:w="936" w:type="dxa"/>
            <w:vAlign w:val="bottom"/>
          </w:tcPr>
          <w:p w14:paraId="1CE2F8D4" w14:textId="0B663FEB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0,323232</w:t>
            </w:r>
          </w:p>
        </w:tc>
      </w:tr>
      <w:tr w:rsidR="009173F7" w14:paraId="1CE2F8E1" w14:textId="77777777" w:rsidTr="009B3E58">
        <w:trPr>
          <w:trHeight w:val="383"/>
        </w:trPr>
        <w:tc>
          <w:tcPr>
            <w:tcW w:w="796" w:type="dxa"/>
          </w:tcPr>
          <w:p w14:paraId="1CE2F8D6" w14:textId="1B40B94C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65</w:t>
            </w:r>
          </w:p>
        </w:tc>
        <w:tc>
          <w:tcPr>
            <w:tcW w:w="936" w:type="dxa"/>
            <w:vAlign w:val="bottom"/>
          </w:tcPr>
          <w:p w14:paraId="1CE2F8D7" w14:textId="7BD8E67D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0,345004</w:t>
            </w:r>
          </w:p>
        </w:tc>
        <w:tc>
          <w:tcPr>
            <w:tcW w:w="936" w:type="dxa"/>
            <w:vAlign w:val="bottom"/>
          </w:tcPr>
          <w:p w14:paraId="1CE2F8D8" w14:textId="40E0E3C5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0,345188</w:t>
            </w:r>
          </w:p>
        </w:tc>
        <w:tc>
          <w:tcPr>
            <w:tcW w:w="936" w:type="dxa"/>
            <w:vAlign w:val="bottom"/>
          </w:tcPr>
          <w:p w14:paraId="1CE2F8D9" w14:textId="00879AD7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0,344496</w:t>
            </w:r>
          </w:p>
        </w:tc>
        <w:tc>
          <w:tcPr>
            <w:tcW w:w="936" w:type="dxa"/>
            <w:vAlign w:val="bottom"/>
          </w:tcPr>
          <w:p w14:paraId="1CE2F8DA" w14:textId="684DFEDF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0,348488</w:t>
            </w:r>
          </w:p>
        </w:tc>
        <w:tc>
          <w:tcPr>
            <w:tcW w:w="936" w:type="dxa"/>
            <w:vAlign w:val="bottom"/>
          </w:tcPr>
          <w:p w14:paraId="1CE2F8DB" w14:textId="3AD56543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0,344836</w:t>
            </w:r>
          </w:p>
        </w:tc>
        <w:tc>
          <w:tcPr>
            <w:tcW w:w="936" w:type="dxa"/>
            <w:vAlign w:val="bottom"/>
          </w:tcPr>
          <w:p w14:paraId="1CE2F8DC" w14:textId="06A7E509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0,344332</w:t>
            </w:r>
          </w:p>
        </w:tc>
        <w:tc>
          <w:tcPr>
            <w:tcW w:w="936" w:type="dxa"/>
            <w:vAlign w:val="bottom"/>
          </w:tcPr>
          <w:p w14:paraId="1CE2F8DD" w14:textId="309DEE89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0,345026</w:t>
            </w:r>
          </w:p>
        </w:tc>
        <w:tc>
          <w:tcPr>
            <w:tcW w:w="936" w:type="dxa"/>
            <w:vAlign w:val="bottom"/>
          </w:tcPr>
          <w:p w14:paraId="1CE2F8DE" w14:textId="30CFDC43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0,344678</w:t>
            </w:r>
          </w:p>
        </w:tc>
        <w:tc>
          <w:tcPr>
            <w:tcW w:w="936" w:type="dxa"/>
            <w:vAlign w:val="bottom"/>
          </w:tcPr>
          <w:p w14:paraId="1CE2F8DF" w14:textId="04296E9D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0,344404</w:t>
            </w:r>
          </w:p>
        </w:tc>
        <w:tc>
          <w:tcPr>
            <w:tcW w:w="936" w:type="dxa"/>
            <w:vAlign w:val="bottom"/>
          </w:tcPr>
          <w:p w14:paraId="1CE2F8E0" w14:textId="6CAEDC4E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0,344376</w:t>
            </w:r>
          </w:p>
        </w:tc>
      </w:tr>
      <w:tr w:rsidR="009173F7" w14:paraId="1CE2F8ED" w14:textId="77777777" w:rsidTr="009B3E58">
        <w:trPr>
          <w:trHeight w:val="381"/>
        </w:trPr>
        <w:tc>
          <w:tcPr>
            <w:tcW w:w="796" w:type="dxa"/>
          </w:tcPr>
          <w:p w14:paraId="1CE2F8E2" w14:textId="3BDA3714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72</w:t>
            </w:r>
          </w:p>
        </w:tc>
        <w:tc>
          <w:tcPr>
            <w:tcW w:w="936" w:type="dxa"/>
            <w:vAlign w:val="bottom"/>
          </w:tcPr>
          <w:p w14:paraId="1CE2F8E3" w14:textId="4B0F46FD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0,363595</w:t>
            </w:r>
          </w:p>
        </w:tc>
        <w:tc>
          <w:tcPr>
            <w:tcW w:w="936" w:type="dxa"/>
            <w:vAlign w:val="bottom"/>
          </w:tcPr>
          <w:p w14:paraId="1CE2F8E4" w14:textId="0E8ECF24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0,364432</w:t>
            </w:r>
          </w:p>
        </w:tc>
        <w:tc>
          <w:tcPr>
            <w:tcW w:w="936" w:type="dxa"/>
            <w:vAlign w:val="bottom"/>
          </w:tcPr>
          <w:p w14:paraId="1CE2F8E5" w14:textId="6D4BD556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0,364312</w:t>
            </w:r>
          </w:p>
        </w:tc>
        <w:tc>
          <w:tcPr>
            <w:tcW w:w="936" w:type="dxa"/>
            <w:vAlign w:val="bottom"/>
          </w:tcPr>
          <w:p w14:paraId="1CE2F8E6" w14:textId="1337B214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0,363888</w:t>
            </w:r>
          </w:p>
        </w:tc>
        <w:tc>
          <w:tcPr>
            <w:tcW w:w="936" w:type="dxa"/>
            <w:vAlign w:val="bottom"/>
          </w:tcPr>
          <w:p w14:paraId="1CE2F8E7" w14:textId="279A99FA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0,363204</w:t>
            </w:r>
          </w:p>
        </w:tc>
        <w:tc>
          <w:tcPr>
            <w:tcW w:w="936" w:type="dxa"/>
            <w:vAlign w:val="bottom"/>
          </w:tcPr>
          <w:p w14:paraId="1CE2F8E8" w14:textId="4EDD9047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0,362000</w:t>
            </w:r>
          </w:p>
        </w:tc>
        <w:tc>
          <w:tcPr>
            <w:tcW w:w="936" w:type="dxa"/>
            <w:vAlign w:val="bottom"/>
          </w:tcPr>
          <w:p w14:paraId="1CE2F8E9" w14:textId="35D4BCDC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0,361038</w:t>
            </w:r>
          </w:p>
        </w:tc>
        <w:tc>
          <w:tcPr>
            <w:tcW w:w="936" w:type="dxa"/>
            <w:vAlign w:val="bottom"/>
          </w:tcPr>
          <w:p w14:paraId="1CE2F8EA" w14:textId="3141B235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0,364154</w:t>
            </w:r>
          </w:p>
        </w:tc>
        <w:tc>
          <w:tcPr>
            <w:tcW w:w="936" w:type="dxa"/>
            <w:vAlign w:val="bottom"/>
          </w:tcPr>
          <w:p w14:paraId="1CE2F8EB" w14:textId="44852738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0,364046</w:t>
            </w:r>
          </w:p>
        </w:tc>
        <w:tc>
          <w:tcPr>
            <w:tcW w:w="936" w:type="dxa"/>
            <w:vAlign w:val="bottom"/>
          </w:tcPr>
          <w:p w14:paraId="1CE2F8EC" w14:textId="0B46968C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0,364458</w:t>
            </w:r>
          </w:p>
        </w:tc>
      </w:tr>
      <w:tr w:rsidR="009173F7" w14:paraId="1CE2F8F9" w14:textId="77777777" w:rsidTr="009B3E58">
        <w:trPr>
          <w:trHeight w:val="382"/>
        </w:trPr>
        <w:tc>
          <w:tcPr>
            <w:tcW w:w="796" w:type="dxa"/>
          </w:tcPr>
          <w:p w14:paraId="1CE2F8EE" w14:textId="6B0D2C15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79</w:t>
            </w:r>
          </w:p>
        </w:tc>
        <w:tc>
          <w:tcPr>
            <w:tcW w:w="936" w:type="dxa"/>
            <w:vAlign w:val="bottom"/>
          </w:tcPr>
          <w:p w14:paraId="1CE2F8EF" w14:textId="2423423C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0,382752</w:t>
            </w:r>
          </w:p>
        </w:tc>
        <w:tc>
          <w:tcPr>
            <w:tcW w:w="936" w:type="dxa"/>
            <w:vAlign w:val="bottom"/>
          </w:tcPr>
          <w:p w14:paraId="1CE2F8F0" w14:textId="17AD5200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0,381918</w:t>
            </w:r>
          </w:p>
        </w:tc>
        <w:tc>
          <w:tcPr>
            <w:tcW w:w="936" w:type="dxa"/>
            <w:vAlign w:val="bottom"/>
          </w:tcPr>
          <w:p w14:paraId="1CE2F8F1" w14:textId="11443D08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0,382544</w:t>
            </w:r>
          </w:p>
        </w:tc>
        <w:tc>
          <w:tcPr>
            <w:tcW w:w="936" w:type="dxa"/>
            <w:vAlign w:val="bottom"/>
          </w:tcPr>
          <w:p w14:paraId="1CE2F8F2" w14:textId="5AB76B34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0,381896</w:t>
            </w:r>
          </w:p>
        </w:tc>
        <w:tc>
          <w:tcPr>
            <w:tcW w:w="936" w:type="dxa"/>
            <w:vAlign w:val="bottom"/>
          </w:tcPr>
          <w:p w14:paraId="1CE2F8F3" w14:textId="7111CF1A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0,382304</w:t>
            </w:r>
          </w:p>
        </w:tc>
        <w:tc>
          <w:tcPr>
            <w:tcW w:w="936" w:type="dxa"/>
            <w:vAlign w:val="bottom"/>
          </w:tcPr>
          <w:p w14:paraId="1CE2F8F4" w14:textId="0C0CAFCA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0,383104</w:t>
            </w:r>
          </w:p>
        </w:tc>
        <w:tc>
          <w:tcPr>
            <w:tcW w:w="936" w:type="dxa"/>
            <w:vAlign w:val="bottom"/>
          </w:tcPr>
          <w:p w14:paraId="1CE2F8F5" w14:textId="6C8B9F43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0,382130</w:t>
            </w:r>
          </w:p>
        </w:tc>
        <w:tc>
          <w:tcPr>
            <w:tcW w:w="936" w:type="dxa"/>
            <w:vAlign w:val="bottom"/>
          </w:tcPr>
          <w:p w14:paraId="1CE2F8F6" w14:textId="405E7A1D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0,383296</w:t>
            </w:r>
          </w:p>
        </w:tc>
        <w:tc>
          <w:tcPr>
            <w:tcW w:w="936" w:type="dxa"/>
            <w:vAlign w:val="bottom"/>
          </w:tcPr>
          <w:p w14:paraId="1CE2F8F7" w14:textId="433E734C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0,381908</w:t>
            </w:r>
          </w:p>
        </w:tc>
        <w:tc>
          <w:tcPr>
            <w:tcW w:w="936" w:type="dxa"/>
            <w:vAlign w:val="bottom"/>
          </w:tcPr>
          <w:p w14:paraId="1CE2F8F8" w14:textId="2E0A363A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0,381688</w:t>
            </w:r>
          </w:p>
        </w:tc>
      </w:tr>
      <w:tr w:rsidR="009173F7" w14:paraId="1CE2F905" w14:textId="77777777" w:rsidTr="009B3E58">
        <w:trPr>
          <w:trHeight w:val="380"/>
        </w:trPr>
        <w:tc>
          <w:tcPr>
            <w:tcW w:w="796" w:type="dxa"/>
          </w:tcPr>
          <w:p w14:paraId="1CE2F8FA" w14:textId="6F30C793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86</w:t>
            </w:r>
          </w:p>
        </w:tc>
        <w:tc>
          <w:tcPr>
            <w:tcW w:w="936" w:type="dxa"/>
            <w:vAlign w:val="bottom"/>
          </w:tcPr>
          <w:p w14:paraId="1CE2F8FB" w14:textId="77B0C7F8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0,401814</w:t>
            </w:r>
          </w:p>
        </w:tc>
        <w:tc>
          <w:tcPr>
            <w:tcW w:w="936" w:type="dxa"/>
            <w:vAlign w:val="bottom"/>
          </w:tcPr>
          <w:p w14:paraId="1CE2F8FC" w14:textId="6F2F8D22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0,401094</w:t>
            </w:r>
          </w:p>
        </w:tc>
        <w:tc>
          <w:tcPr>
            <w:tcW w:w="936" w:type="dxa"/>
            <w:vAlign w:val="bottom"/>
          </w:tcPr>
          <w:p w14:paraId="1CE2F8FD" w14:textId="01E6136F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0,401064</w:t>
            </w:r>
          </w:p>
        </w:tc>
        <w:tc>
          <w:tcPr>
            <w:tcW w:w="936" w:type="dxa"/>
            <w:vAlign w:val="bottom"/>
          </w:tcPr>
          <w:p w14:paraId="1CE2F8FE" w14:textId="49987DBC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0,401386</w:t>
            </w:r>
          </w:p>
        </w:tc>
        <w:tc>
          <w:tcPr>
            <w:tcW w:w="936" w:type="dxa"/>
            <w:vAlign w:val="bottom"/>
          </w:tcPr>
          <w:p w14:paraId="1CE2F8FF" w14:textId="53431CFE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0,401836</w:t>
            </w:r>
          </w:p>
        </w:tc>
        <w:tc>
          <w:tcPr>
            <w:tcW w:w="936" w:type="dxa"/>
            <w:vAlign w:val="bottom"/>
          </w:tcPr>
          <w:p w14:paraId="1CE2F900" w14:textId="5DC08D5B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0,401766</w:t>
            </w:r>
          </w:p>
        </w:tc>
        <w:tc>
          <w:tcPr>
            <w:tcW w:w="936" w:type="dxa"/>
            <w:vAlign w:val="bottom"/>
          </w:tcPr>
          <w:p w14:paraId="1CE2F901" w14:textId="5E525764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0,401672</w:t>
            </w:r>
          </w:p>
        </w:tc>
        <w:tc>
          <w:tcPr>
            <w:tcW w:w="936" w:type="dxa"/>
            <w:vAlign w:val="bottom"/>
          </w:tcPr>
          <w:p w14:paraId="1CE2F902" w14:textId="037F82BB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0,401868</w:t>
            </w:r>
          </w:p>
        </w:tc>
        <w:tc>
          <w:tcPr>
            <w:tcW w:w="936" w:type="dxa"/>
            <w:vAlign w:val="bottom"/>
          </w:tcPr>
          <w:p w14:paraId="1CE2F903" w14:textId="4DDA1049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0,402054</w:t>
            </w:r>
          </w:p>
        </w:tc>
        <w:tc>
          <w:tcPr>
            <w:tcW w:w="936" w:type="dxa"/>
            <w:vAlign w:val="bottom"/>
          </w:tcPr>
          <w:p w14:paraId="1CE2F904" w14:textId="58CF1FD8" w:rsidR="009173F7" w:rsidRDefault="009173F7" w:rsidP="009173F7">
            <w:pPr>
              <w:pStyle w:val="TableParagraph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0,401774</w:t>
            </w:r>
          </w:p>
        </w:tc>
      </w:tr>
    </w:tbl>
    <w:p w14:paraId="1CE2F906" w14:textId="77777777" w:rsidR="00052EC1" w:rsidRDefault="00052EC1">
      <w:pPr>
        <w:rPr>
          <w:sz w:val="24"/>
        </w:rPr>
        <w:sectPr w:rsidR="00052EC1">
          <w:type w:val="continuous"/>
          <w:pgSz w:w="11910" w:h="16840"/>
          <w:pgMar w:top="320" w:right="280" w:bottom="280" w:left="280" w:header="720" w:footer="720" w:gutter="0"/>
          <w:cols w:space="720"/>
        </w:sectPr>
      </w:pPr>
    </w:p>
    <w:p w14:paraId="1CE2F907" w14:textId="77777777" w:rsidR="00052EC1" w:rsidRDefault="00000000">
      <w:pPr>
        <w:pStyle w:val="PargrafodaLista"/>
        <w:numPr>
          <w:ilvl w:val="0"/>
          <w:numId w:val="1"/>
        </w:numPr>
        <w:tabs>
          <w:tab w:val="left" w:pos="5376"/>
        </w:tabs>
        <w:spacing w:before="60"/>
        <w:ind w:left="5376"/>
        <w:jc w:val="left"/>
        <w:rPr>
          <w:sz w:val="24"/>
        </w:rPr>
      </w:pPr>
      <w:r>
        <w:rPr>
          <w:spacing w:val="-2"/>
          <w:sz w:val="24"/>
        </w:rPr>
        <w:lastRenderedPageBreak/>
        <w:t>Cálculos</w:t>
      </w:r>
    </w:p>
    <w:p w14:paraId="1CE2F908" w14:textId="77777777" w:rsidR="00052EC1" w:rsidRDefault="00052EC1">
      <w:pPr>
        <w:pStyle w:val="Corpodetexto"/>
        <w:spacing w:before="46"/>
        <w:rPr>
          <w:sz w:val="20"/>
        </w:rPr>
      </w:pPr>
    </w:p>
    <w:tbl>
      <w:tblPr>
        <w:tblStyle w:val="TableNormal"/>
        <w:tblW w:w="0" w:type="auto"/>
        <w:tblInd w:w="15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842"/>
        <w:gridCol w:w="1844"/>
        <w:gridCol w:w="1842"/>
        <w:gridCol w:w="1844"/>
      </w:tblGrid>
      <w:tr w:rsidR="00052EC1" w14:paraId="1CE2F90E" w14:textId="77777777">
        <w:trPr>
          <w:trHeight w:val="421"/>
        </w:trPr>
        <w:tc>
          <w:tcPr>
            <w:tcW w:w="852" w:type="dxa"/>
          </w:tcPr>
          <w:p w14:paraId="1CE2F909" w14:textId="77777777" w:rsidR="00052EC1" w:rsidRDefault="00000000">
            <w:pPr>
              <w:pStyle w:val="TableParagraph"/>
              <w:spacing w:before="52"/>
              <w:ind w:left="192"/>
              <w:rPr>
                <w:sz w:val="24"/>
              </w:rPr>
            </w:pPr>
            <w:r>
              <w:rPr>
                <w:spacing w:val="-4"/>
                <w:sz w:val="24"/>
              </w:rPr>
              <w:t>h(m)</w:t>
            </w:r>
          </w:p>
        </w:tc>
        <w:tc>
          <w:tcPr>
            <w:tcW w:w="1842" w:type="dxa"/>
          </w:tcPr>
          <w:p w14:paraId="1CE2F90A" w14:textId="77777777" w:rsidR="00052EC1" w:rsidRDefault="00000000">
            <w:pPr>
              <w:pStyle w:val="TableParagraph"/>
              <w:spacing w:before="36"/>
              <w:ind w:left="7" w:right="36"/>
              <w:jc w:val="center"/>
              <w:rPr>
                <w:i/>
                <w:sz w:val="24"/>
              </w:rPr>
            </w:pPr>
            <w:r>
              <w:rPr>
                <w:spacing w:val="-110"/>
                <w:sz w:val="24"/>
              </w:rPr>
              <w:t>¯</w:t>
            </w:r>
            <w:r>
              <w:rPr>
                <w:i/>
                <w:spacing w:val="-5"/>
                <w:sz w:val="24"/>
              </w:rPr>
              <w:t>t</w:t>
            </w:r>
          </w:p>
        </w:tc>
        <w:tc>
          <w:tcPr>
            <w:tcW w:w="1844" w:type="dxa"/>
          </w:tcPr>
          <w:p w14:paraId="1CE2F90B" w14:textId="77777777" w:rsidR="00052EC1" w:rsidRDefault="00000000">
            <w:pPr>
              <w:pStyle w:val="TableParagraph"/>
              <w:spacing w:before="62"/>
              <w:ind w:left="8" w:right="3"/>
              <w:jc w:val="center"/>
              <w:rPr>
                <w:sz w:val="24"/>
              </w:rPr>
            </w:pPr>
            <w:r>
              <w:rPr>
                <w:spacing w:val="-108"/>
                <w:position w:val="2"/>
                <w:sz w:val="24"/>
              </w:rPr>
              <w:t>¯</w:t>
            </w:r>
            <w:r>
              <w:rPr>
                <w:i/>
                <w:spacing w:val="-2"/>
                <w:sz w:val="24"/>
              </w:rPr>
              <w:t>t</w:t>
            </w:r>
            <w:r>
              <w:rPr>
                <w:i/>
                <w:spacing w:val="-19"/>
                <w:sz w:val="24"/>
              </w:rPr>
              <w:t xml:space="preserve"> </w:t>
            </w:r>
            <w:r>
              <w:rPr>
                <w:spacing w:val="-10"/>
                <w:sz w:val="24"/>
                <w:vertAlign w:val="superscript"/>
              </w:rPr>
              <w:t>2</w:t>
            </w:r>
          </w:p>
        </w:tc>
        <w:tc>
          <w:tcPr>
            <w:tcW w:w="1842" w:type="dxa"/>
          </w:tcPr>
          <w:p w14:paraId="1CE2F90C" w14:textId="77777777" w:rsidR="00052EC1" w:rsidRDefault="00000000">
            <w:pPr>
              <w:pStyle w:val="TableParagraph"/>
              <w:spacing w:before="42"/>
              <w:ind w:left="36" w:right="29"/>
              <w:jc w:val="center"/>
              <w:rPr>
                <w:sz w:val="24"/>
              </w:rPr>
            </w:pPr>
            <w:r>
              <w:rPr>
                <w:i/>
                <w:spacing w:val="14"/>
                <w:w w:val="99"/>
                <w:sz w:val="24"/>
              </w:rPr>
              <w:t>u</w:t>
            </w:r>
            <w:r>
              <w:rPr>
                <w:spacing w:val="7"/>
                <w:w w:val="101"/>
                <w:sz w:val="24"/>
              </w:rPr>
              <w:t>(</w:t>
            </w:r>
            <w:r>
              <w:rPr>
                <w:spacing w:val="-108"/>
                <w:w w:val="99"/>
                <w:position w:val="1"/>
                <w:sz w:val="24"/>
              </w:rPr>
              <w:t>¯</w:t>
            </w:r>
            <w:r>
              <w:rPr>
                <w:i/>
                <w:spacing w:val="-1"/>
                <w:w w:val="99"/>
                <w:sz w:val="24"/>
              </w:rPr>
              <w:t>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844" w:type="dxa"/>
          </w:tcPr>
          <w:p w14:paraId="1CE2F90D" w14:textId="77777777" w:rsidR="00052EC1" w:rsidRDefault="00000000">
            <w:pPr>
              <w:pStyle w:val="TableParagraph"/>
              <w:spacing w:before="72"/>
              <w:ind w:left="8"/>
              <w:jc w:val="center"/>
              <w:rPr>
                <w:sz w:val="24"/>
              </w:rPr>
            </w:pPr>
            <w:r>
              <w:rPr>
                <w:i/>
                <w:spacing w:val="14"/>
                <w:w w:val="99"/>
                <w:sz w:val="24"/>
              </w:rPr>
              <w:t>u</w:t>
            </w:r>
            <w:r>
              <w:rPr>
                <w:spacing w:val="9"/>
                <w:w w:val="101"/>
                <w:sz w:val="24"/>
              </w:rPr>
              <w:t>(</w:t>
            </w:r>
            <w:r>
              <w:rPr>
                <w:spacing w:val="-106"/>
                <w:w w:val="99"/>
                <w:position w:val="1"/>
                <w:sz w:val="24"/>
              </w:rPr>
              <w:t>¯</w:t>
            </w:r>
            <w:r>
              <w:rPr>
                <w:i/>
                <w:w w:val="99"/>
                <w:sz w:val="24"/>
              </w:rPr>
              <w:t>t</w:t>
            </w:r>
            <w:r>
              <w:rPr>
                <w:i/>
                <w:spacing w:val="-21"/>
                <w:w w:val="99"/>
                <w:sz w:val="24"/>
              </w:rPr>
              <w:t xml:space="preserve"> </w:t>
            </w:r>
            <w:r>
              <w:rPr>
                <w:spacing w:val="-5"/>
                <w:sz w:val="24"/>
                <w:vertAlign w:val="superscript"/>
              </w:rPr>
              <w:t>2</w:t>
            </w:r>
            <w:r>
              <w:rPr>
                <w:spacing w:val="-5"/>
                <w:sz w:val="24"/>
              </w:rPr>
              <w:t>)</w:t>
            </w:r>
          </w:p>
        </w:tc>
      </w:tr>
      <w:tr w:rsidR="00E802F7" w14:paraId="1CE2F914" w14:textId="77777777" w:rsidTr="003F5ACF">
        <w:trPr>
          <w:trHeight w:val="382"/>
        </w:trPr>
        <w:tc>
          <w:tcPr>
            <w:tcW w:w="852" w:type="dxa"/>
          </w:tcPr>
          <w:p w14:paraId="1CE2F90F" w14:textId="65CE2839" w:rsidR="00E802F7" w:rsidRPr="00E802F7" w:rsidRDefault="009173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802F7" w:rsidRPr="00E802F7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1842" w:type="dxa"/>
            <w:vAlign w:val="bottom"/>
          </w:tcPr>
          <w:p w14:paraId="1CE2F910" w14:textId="62ADB1C6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0,180524</w:t>
            </w:r>
          </w:p>
        </w:tc>
        <w:tc>
          <w:tcPr>
            <w:tcW w:w="1844" w:type="dxa"/>
            <w:vAlign w:val="bottom"/>
          </w:tcPr>
          <w:p w14:paraId="1CE2F911" w14:textId="67B14CA2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0,0325889</w:t>
            </w:r>
          </w:p>
        </w:tc>
        <w:tc>
          <w:tcPr>
            <w:tcW w:w="1842" w:type="dxa"/>
            <w:vAlign w:val="bottom"/>
          </w:tcPr>
          <w:p w14:paraId="1CE2F912" w14:textId="1B01C99B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0,0001345</w:t>
            </w:r>
          </w:p>
        </w:tc>
        <w:tc>
          <w:tcPr>
            <w:tcW w:w="1844" w:type="dxa"/>
          </w:tcPr>
          <w:p w14:paraId="1CE2F913" w14:textId="52186191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0.0000485608</w:t>
            </w:r>
          </w:p>
        </w:tc>
      </w:tr>
      <w:tr w:rsidR="00E802F7" w14:paraId="1CE2F91A" w14:textId="77777777" w:rsidTr="003F5ACF">
        <w:trPr>
          <w:trHeight w:val="380"/>
        </w:trPr>
        <w:tc>
          <w:tcPr>
            <w:tcW w:w="852" w:type="dxa"/>
          </w:tcPr>
          <w:p w14:paraId="1CE2F915" w14:textId="1C4C4431" w:rsidR="00E802F7" w:rsidRPr="00E802F7" w:rsidRDefault="009173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802F7" w:rsidRPr="00E802F7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842" w:type="dxa"/>
            <w:vAlign w:val="bottom"/>
          </w:tcPr>
          <w:p w14:paraId="1CE2F916" w14:textId="10E5C488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0,2179966</w:t>
            </w:r>
          </w:p>
        </w:tc>
        <w:tc>
          <w:tcPr>
            <w:tcW w:w="1844" w:type="dxa"/>
            <w:vAlign w:val="bottom"/>
          </w:tcPr>
          <w:p w14:paraId="1CE2F917" w14:textId="7F6C872F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0,0475225</w:t>
            </w:r>
          </w:p>
        </w:tc>
        <w:tc>
          <w:tcPr>
            <w:tcW w:w="1842" w:type="dxa"/>
            <w:vAlign w:val="bottom"/>
          </w:tcPr>
          <w:p w14:paraId="1CE2F918" w14:textId="2EA00837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0,000278943</w:t>
            </w:r>
          </w:p>
        </w:tc>
        <w:tc>
          <w:tcPr>
            <w:tcW w:w="1844" w:type="dxa"/>
          </w:tcPr>
          <w:p w14:paraId="1CE2F919" w14:textId="0C63E839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0.0001216170</w:t>
            </w:r>
          </w:p>
        </w:tc>
      </w:tr>
      <w:tr w:rsidR="00E802F7" w14:paraId="1CE2F920" w14:textId="77777777" w:rsidTr="003F5ACF">
        <w:trPr>
          <w:trHeight w:val="383"/>
        </w:trPr>
        <w:tc>
          <w:tcPr>
            <w:tcW w:w="852" w:type="dxa"/>
          </w:tcPr>
          <w:p w14:paraId="1CE2F91B" w14:textId="31B44350" w:rsidR="00E802F7" w:rsidRPr="00E802F7" w:rsidRDefault="009173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802F7" w:rsidRPr="00E802F7">
              <w:rPr>
                <w:rFonts w:asciiTheme="minorHAnsi" w:hAnsiTheme="minorHAnsi" w:cstheme="minorHAnsi"/>
                <w:sz w:val="24"/>
                <w:szCs w:val="24"/>
              </w:rPr>
              <w:t>37</w:t>
            </w:r>
          </w:p>
        </w:tc>
        <w:tc>
          <w:tcPr>
            <w:tcW w:w="1842" w:type="dxa"/>
            <w:vAlign w:val="bottom"/>
          </w:tcPr>
          <w:p w14:paraId="1CE2F91C" w14:textId="0214CE77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0,2478832</w:t>
            </w:r>
          </w:p>
        </w:tc>
        <w:tc>
          <w:tcPr>
            <w:tcW w:w="1844" w:type="dxa"/>
            <w:vAlign w:val="bottom"/>
          </w:tcPr>
          <w:p w14:paraId="1CE2F91D" w14:textId="51B41E97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0,0614461</w:t>
            </w:r>
          </w:p>
        </w:tc>
        <w:tc>
          <w:tcPr>
            <w:tcW w:w="1842" w:type="dxa"/>
            <w:vAlign w:val="bottom"/>
          </w:tcPr>
          <w:p w14:paraId="1CE2F91E" w14:textId="4C67F5B4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0,000168928</w:t>
            </w:r>
          </w:p>
        </w:tc>
        <w:tc>
          <w:tcPr>
            <w:tcW w:w="1844" w:type="dxa"/>
          </w:tcPr>
          <w:p w14:paraId="1CE2F91F" w14:textId="6FD07F70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0.0000837487</w:t>
            </w:r>
          </w:p>
        </w:tc>
      </w:tr>
      <w:tr w:rsidR="00E802F7" w14:paraId="1CE2F926" w14:textId="77777777" w:rsidTr="003F5ACF">
        <w:trPr>
          <w:trHeight w:val="380"/>
        </w:trPr>
        <w:tc>
          <w:tcPr>
            <w:tcW w:w="852" w:type="dxa"/>
          </w:tcPr>
          <w:p w14:paraId="1CE2F921" w14:textId="3B0A3353" w:rsidR="00E802F7" w:rsidRPr="00E802F7" w:rsidRDefault="009173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802F7" w:rsidRPr="00E802F7">
              <w:rPr>
                <w:rFonts w:asciiTheme="minorHAnsi" w:hAnsiTheme="minorHAnsi" w:cstheme="minorHAnsi"/>
                <w:sz w:val="24"/>
                <w:szCs w:val="24"/>
              </w:rPr>
              <w:t>44</w:t>
            </w:r>
          </w:p>
        </w:tc>
        <w:tc>
          <w:tcPr>
            <w:tcW w:w="1842" w:type="dxa"/>
            <w:vAlign w:val="bottom"/>
          </w:tcPr>
          <w:p w14:paraId="1CE2F922" w14:textId="2F50C69E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0,2763394</w:t>
            </w:r>
          </w:p>
        </w:tc>
        <w:tc>
          <w:tcPr>
            <w:tcW w:w="1844" w:type="dxa"/>
            <w:vAlign w:val="bottom"/>
          </w:tcPr>
          <w:p w14:paraId="1CE2F923" w14:textId="3C625931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0,0763635</w:t>
            </w:r>
          </w:p>
        </w:tc>
        <w:tc>
          <w:tcPr>
            <w:tcW w:w="1842" w:type="dxa"/>
            <w:vAlign w:val="bottom"/>
          </w:tcPr>
          <w:p w14:paraId="1CE2F924" w14:textId="4B49DE6B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0,000208469</w:t>
            </w:r>
          </w:p>
        </w:tc>
        <w:tc>
          <w:tcPr>
            <w:tcW w:w="1844" w:type="dxa"/>
          </w:tcPr>
          <w:p w14:paraId="1CE2F925" w14:textId="2CB5D663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0.0001152160</w:t>
            </w:r>
          </w:p>
        </w:tc>
      </w:tr>
      <w:tr w:rsidR="00E802F7" w14:paraId="1CE2F92C" w14:textId="77777777" w:rsidTr="003F5ACF">
        <w:trPr>
          <w:trHeight w:val="382"/>
        </w:trPr>
        <w:tc>
          <w:tcPr>
            <w:tcW w:w="852" w:type="dxa"/>
          </w:tcPr>
          <w:p w14:paraId="1CE2F927" w14:textId="23577828" w:rsidR="00E802F7" w:rsidRPr="00E802F7" w:rsidRDefault="009173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802F7" w:rsidRPr="00E802F7">
              <w:rPr>
                <w:rFonts w:asciiTheme="minorHAnsi" w:hAnsiTheme="minorHAnsi" w:cstheme="minorHAnsi"/>
                <w:sz w:val="24"/>
                <w:szCs w:val="24"/>
              </w:rPr>
              <w:t>51</w:t>
            </w:r>
          </w:p>
        </w:tc>
        <w:tc>
          <w:tcPr>
            <w:tcW w:w="1842" w:type="dxa"/>
            <w:vAlign w:val="bottom"/>
          </w:tcPr>
          <w:p w14:paraId="1CE2F928" w14:textId="63D68FA9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0,300569</w:t>
            </w:r>
          </w:p>
        </w:tc>
        <w:tc>
          <w:tcPr>
            <w:tcW w:w="1844" w:type="dxa"/>
            <w:vAlign w:val="bottom"/>
          </w:tcPr>
          <w:p w14:paraId="1CE2F929" w14:textId="5A2A3038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0,0903417</w:t>
            </w:r>
          </w:p>
        </w:tc>
        <w:tc>
          <w:tcPr>
            <w:tcW w:w="1842" w:type="dxa"/>
            <w:vAlign w:val="bottom"/>
          </w:tcPr>
          <w:p w14:paraId="1CE2F92A" w14:textId="6BE69B84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0,000209972</w:t>
            </w:r>
          </w:p>
        </w:tc>
        <w:tc>
          <w:tcPr>
            <w:tcW w:w="1844" w:type="dxa"/>
          </w:tcPr>
          <w:p w14:paraId="1CE2F92B" w14:textId="56EE609E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0.0001262220</w:t>
            </w:r>
          </w:p>
        </w:tc>
      </w:tr>
      <w:tr w:rsidR="00E802F7" w14:paraId="1CE2F932" w14:textId="77777777" w:rsidTr="003F5ACF">
        <w:trPr>
          <w:trHeight w:val="381"/>
        </w:trPr>
        <w:tc>
          <w:tcPr>
            <w:tcW w:w="852" w:type="dxa"/>
          </w:tcPr>
          <w:p w14:paraId="1CE2F92D" w14:textId="200EC9A3" w:rsidR="00E802F7" w:rsidRPr="00E802F7" w:rsidRDefault="009173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802F7" w:rsidRPr="00E802F7">
              <w:rPr>
                <w:rFonts w:asciiTheme="minorHAnsi" w:hAnsiTheme="minorHAnsi" w:cstheme="minorHAnsi"/>
                <w:sz w:val="24"/>
                <w:szCs w:val="24"/>
              </w:rPr>
              <w:t>58</w:t>
            </w:r>
          </w:p>
        </w:tc>
        <w:tc>
          <w:tcPr>
            <w:tcW w:w="1842" w:type="dxa"/>
            <w:vAlign w:val="bottom"/>
          </w:tcPr>
          <w:p w14:paraId="1CE2F92E" w14:textId="223206DD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0,3233204</w:t>
            </w:r>
          </w:p>
        </w:tc>
        <w:tc>
          <w:tcPr>
            <w:tcW w:w="1844" w:type="dxa"/>
            <w:vAlign w:val="bottom"/>
          </w:tcPr>
          <w:p w14:paraId="1CE2F92F" w14:textId="59D9CF62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0,1045361</w:t>
            </w:r>
          </w:p>
        </w:tc>
        <w:tc>
          <w:tcPr>
            <w:tcW w:w="1842" w:type="dxa"/>
            <w:vAlign w:val="bottom"/>
          </w:tcPr>
          <w:p w14:paraId="1CE2F930" w14:textId="08E8FF55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0,000314164</w:t>
            </w:r>
          </w:p>
        </w:tc>
        <w:tc>
          <w:tcPr>
            <w:tcW w:w="1844" w:type="dxa"/>
          </w:tcPr>
          <w:p w14:paraId="1CE2F931" w14:textId="11FD6046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0.0002031510</w:t>
            </w:r>
          </w:p>
        </w:tc>
      </w:tr>
      <w:tr w:rsidR="00E802F7" w14:paraId="1CE2F938" w14:textId="77777777" w:rsidTr="003F5ACF">
        <w:trPr>
          <w:trHeight w:val="382"/>
        </w:trPr>
        <w:tc>
          <w:tcPr>
            <w:tcW w:w="852" w:type="dxa"/>
          </w:tcPr>
          <w:p w14:paraId="1CE2F933" w14:textId="725A47EE" w:rsidR="00E802F7" w:rsidRPr="00E802F7" w:rsidRDefault="009173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802F7" w:rsidRPr="00E802F7">
              <w:rPr>
                <w:rFonts w:asciiTheme="minorHAnsi" w:hAnsiTheme="minorHAnsi" w:cstheme="minorHAnsi"/>
                <w:sz w:val="24"/>
                <w:szCs w:val="24"/>
              </w:rPr>
              <w:t>65</w:t>
            </w:r>
          </w:p>
        </w:tc>
        <w:tc>
          <w:tcPr>
            <w:tcW w:w="1842" w:type="dxa"/>
            <w:vAlign w:val="bottom"/>
          </w:tcPr>
          <w:p w14:paraId="1CE2F934" w14:textId="0B051C72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0,3450828</w:t>
            </w:r>
          </w:p>
        </w:tc>
        <w:tc>
          <w:tcPr>
            <w:tcW w:w="1844" w:type="dxa"/>
            <w:vAlign w:val="bottom"/>
          </w:tcPr>
          <w:p w14:paraId="1CE2F935" w14:textId="566A7FCA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0,1190821</w:t>
            </w:r>
          </w:p>
        </w:tc>
        <w:tc>
          <w:tcPr>
            <w:tcW w:w="1842" w:type="dxa"/>
            <w:vAlign w:val="bottom"/>
          </w:tcPr>
          <w:p w14:paraId="1CE2F936" w14:textId="6D981467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0,000390285</w:t>
            </w:r>
          </w:p>
        </w:tc>
        <w:tc>
          <w:tcPr>
            <w:tcW w:w="1844" w:type="dxa"/>
          </w:tcPr>
          <w:p w14:paraId="1CE2F937" w14:textId="40630CDC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0.0002693610</w:t>
            </w:r>
          </w:p>
        </w:tc>
      </w:tr>
      <w:tr w:rsidR="00E802F7" w14:paraId="1CE2F93E" w14:textId="77777777" w:rsidTr="003F5ACF">
        <w:trPr>
          <w:trHeight w:val="380"/>
        </w:trPr>
        <w:tc>
          <w:tcPr>
            <w:tcW w:w="852" w:type="dxa"/>
          </w:tcPr>
          <w:p w14:paraId="1CE2F939" w14:textId="1C31D9F5" w:rsidR="00E802F7" w:rsidRPr="00E802F7" w:rsidRDefault="009173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802F7" w:rsidRPr="00E802F7">
              <w:rPr>
                <w:rFonts w:asciiTheme="minorHAnsi" w:hAnsiTheme="minorHAnsi" w:cstheme="minorHAnsi"/>
                <w:sz w:val="24"/>
                <w:szCs w:val="24"/>
              </w:rPr>
              <w:t>72</w:t>
            </w:r>
          </w:p>
        </w:tc>
        <w:tc>
          <w:tcPr>
            <w:tcW w:w="1842" w:type="dxa"/>
            <w:vAlign w:val="bottom"/>
          </w:tcPr>
          <w:p w14:paraId="1CE2F93A" w14:textId="304BACEB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0,3635127</w:t>
            </w:r>
          </w:p>
        </w:tc>
        <w:tc>
          <w:tcPr>
            <w:tcW w:w="1844" w:type="dxa"/>
            <w:vAlign w:val="bottom"/>
          </w:tcPr>
          <w:p w14:paraId="1CE2F93B" w14:textId="1C248616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0,1321415</w:t>
            </w:r>
          </w:p>
        </w:tc>
        <w:tc>
          <w:tcPr>
            <w:tcW w:w="1842" w:type="dxa"/>
            <w:vAlign w:val="bottom"/>
          </w:tcPr>
          <w:p w14:paraId="1CE2F93C" w14:textId="7E5399EB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0,000360995</w:t>
            </w:r>
          </w:p>
        </w:tc>
        <w:tc>
          <w:tcPr>
            <w:tcW w:w="1844" w:type="dxa"/>
          </w:tcPr>
          <w:p w14:paraId="1CE2F93D" w14:textId="32F12CF0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0.0002624530</w:t>
            </w:r>
          </w:p>
        </w:tc>
      </w:tr>
      <w:tr w:rsidR="00E802F7" w14:paraId="1CE2F944" w14:textId="77777777" w:rsidTr="003F5ACF">
        <w:trPr>
          <w:trHeight w:val="382"/>
        </w:trPr>
        <w:tc>
          <w:tcPr>
            <w:tcW w:w="852" w:type="dxa"/>
          </w:tcPr>
          <w:p w14:paraId="1CE2F93F" w14:textId="2B1E2CBA" w:rsidR="00E802F7" w:rsidRPr="00E802F7" w:rsidRDefault="009173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802F7" w:rsidRPr="00E802F7">
              <w:rPr>
                <w:rFonts w:asciiTheme="minorHAnsi" w:hAnsiTheme="minorHAnsi" w:cstheme="minorHAnsi"/>
                <w:sz w:val="24"/>
                <w:szCs w:val="24"/>
              </w:rPr>
              <w:t>79</w:t>
            </w:r>
          </w:p>
        </w:tc>
        <w:tc>
          <w:tcPr>
            <w:tcW w:w="1842" w:type="dxa"/>
            <w:vAlign w:val="bottom"/>
          </w:tcPr>
          <w:p w14:paraId="1CE2F940" w14:textId="37721097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0,382354</w:t>
            </w:r>
          </w:p>
        </w:tc>
        <w:tc>
          <w:tcPr>
            <w:tcW w:w="1844" w:type="dxa"/>
            <w:vAlign w:val="bottom"/>
          </w:tcPr>
          <w:p w14:paraId="1CE2F941" w14:textId="5BFE8843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0,1461946</w:t>
            </w:r>
          </w:p>
        </w:tc>
        <w:tc>
          <w:tcPr>
            <w:tcW w:w="1842" w:type="dxa"/>
            <w:vAlign w:val="bottom"/>
          </w:tcPr>
          <w:p w14:paraId="1CE2F942" w14:textId="6844B8CA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0,000174463</w:t>
            </w:r>
          </w:p>
        </w:tc>
        <w:tc>
          <w:tcPr>
            <w:tcW w:w="1844" w:type="dxa"/>
          </w:tcPr>
          <w:p w14:paraId="1CE2F943" w14:textId="6955C4EF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0.0001334140</w:t>
            </w:r>
          </w:p>
        </w:tc>
      </w:tr>
      <w:tr w:rsidR="00E802F7" w14:paraId="1CE2F94A" w14:textId="77777777" w:rsidTr="003F5ACF">
        <w:trPr>
          <w:trHeight w:val="381"/>
        </w:trPr>
        <w:tc>
          <w:tcPr>
            <w:tcW w:w="852" w:type="dxa"/>
          </w:tcPr>
          <w:p w14:paraId="1CE2F945" w14:textId="74E1647C" w:rsidR="00E802F7" w:rsidRPr="00E802F7" w:rsidRDefault="009173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="00E802F7" w:rsidRPr="00E802F7">
              <w:rPr>
                <w:rFonts w:asciiTheme="minorHAnsi" w:hAnsiTheme="minorHAnsi" w:cstheme="minorHAnsi"/>
                <w:sz w:val="24"/>
                <w:szCs w:val="24"/>
              </w:rPr>
              <w:t>86</w:t>
            </w:r>
          </w:p>
        </w:tc>
        <w:tc>
          <w:tcPr>
            <w:tcW w:w="1842" w:type="dxa"/>
            <w:vAlign w:val="bottom"/>
          </w:tcPr>
          <w:p w14:paraId="1CE2F946" w14:textId="66550510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0,4016328</w:t>
            </w:r>
          </w:p>
        </w:tc>
        <w:tc>
          <w:tcPr>
            <w:tcW w:w="1844" w:type="dxa"/>
            <w:vAlign w:val="bottom"/>
          </w:tcPr>
          <w:p w14:paraId="1CE2F947" w14:textId="75DF0DFC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0,1613089</w:t>
            </w:r>
          </w:p>
        </w:tc>
        <w:tc>
          <w:tcPr>
            <w:tcW w:w="1842" w:type="dxa"/>
            <w:vAlign w:val="bottom"/>
          </w:tcPr>
          <w:p w14:paraId="1CE2F948" w14:textId="2F72174B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0,000106501</w:t>
            </w:r>
          </w:p>
        </w:tc>
        <w:tc>
          <w:tcPr>
            <w:tcW w:w="1844" w:type="dxa"/>
          </w:tcPr>
          <w:p w14:paraId="1CE2F949" w14:textId="1A70E52F" w:rsidR="00E802F7" w:rsidRPr="00E802F7" w:rsidRDefault="00E802F7" w:rsidP="00E802F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802F7">
              <w:rPr>
                <w:rFonts w:asciiTheme="minorHAnsi" w:hAnsiTheme="minorHAnsi" w:cstheme="minorHAnsi"/>
                <w:sz w:val="24"/>
                <w:szCs w:val="24"/>
              </w:rPr>
              <w:t>0.0000855484</w:t>
            </w:r>
          </w:p>
        </w:tc>
      </w:tr>
    </w:tbl>
    <w:p w14:paraId="1CE2F94B" w14:textId="77777777" w:rsidR="00052EC1" w:rsidRDefault="00000000">
      <w:pPr>
        <w:pStyle w:val="Corpodetexto"/>
        <w:spacing w:before="2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E2F978" wp14:editId="1CE2F979">
                <wp:simplePos x="0" y="0"/>
                <wp:positionH relativeFrom="page">
                  <wp:posOffset>253365</wp:posOffset>
                </wp:positionH>
                <wp:positionV relativeFrom="paragraph">
                  <wp:posOffset>178435</wp:posOffset>
                </wp:positionV>
                <wp:extent cx="7054850" cy="596519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4850" cy="596519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E2F97E" w14:textId="21770C71" w:rsidR="00052EC1" w:rsidRDefault="00000000">
                            <w:pPr>
                              <w:spacing w:before="27"/>
                              <w:ind w:left="28"/>
                              <w:rPr>
                                <w:i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Apresente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aqui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sucintamente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os</w:t>
                            </w:r>
                            <w:r>
                              <w:rPr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cálculos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BD6713">
                              <w:rPr>
                                <w:i/>
                                <w:spacing w:val="-2"/>
                                <w:sz w:val="20"/>
                              </w:rPr>
                              <w:t>efetuados</w:t>
                            </w:r>
                          </w:p>
                          <w:p w14:paraId="7F553FB0" w14:textId="77777777" w:rsidR="00291339" w:rsidRDefault="00291339">
                            <w:pPr>
                              <w:spacing w:before="27"/>
                              <w:ind w:left="28"/>
                              <w:rPr>
                                <w:i/>
                                <w:spacing w:val="-2"/>
                                <w:sz w:val="20"/>
                              </w:rPr>
                            </w:pPr>
                          </w:p>
                          <w:p w14:paraId="3CD1F9A7" w14:textId="57A97B2A" w:rsidR="00291339" w:rsidRPr="00F705EC" w:rsidRDefault="00291339">
                            <w:pPr>
                              <w:spacing w:before="27"/>
                              <w:ind w:left="28"/>
                              <w:rPr>
                                <w:i/>
                                <w:sz w:val="24"/>
                                <w:szCs w:val="28"/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u w:val="single"/>
                                  </w:rPr>
                                  <m:t xml:space="preserve">Cálculo do Tempo Médio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  <w:u w:val="single"/>
                                      </w:rPr>
                                      <m:t>t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479CF3B8" w14:textId="77777777" w:rsidR="00D639C0" w:rsidRPr="00291339" w:rsidRDefault="00D639C0">
                            <w:pPr>
                              <w:spacing w:before="27"/>
                              <w:ind w:left="28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61850B76" w14:textId="230B6C47" w:rsidR="00291339" w:rsidRPr="001B78B1" w:rsidRDefault="00D639C0">
                            <w:pPr>
                              <w:spacing w:before="27"/>
                              <w:ind w:left="28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14:paraId="528F8905" w14:textId="27C76670" w:rsidR="00803DC8" w:rsidRPr="00852637" w:rsidRDefault="001B78B1">
                            <w:pPr>
                              <w:spacing w:before="27"/>
                              <w:ind w:left="28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n=10 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Por exemplo com h=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0,23 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(todos os exemplos serão com esta altura)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0,180524s</m:t>
                                </m:r>
                              </m:oMath>
                            </m:oMathPara>
                          </w:p>
                          <w:p w14:paraId="25EC4329" w14:textId="03F368E4" w:rsidR="00433A9C" w:rsidRPr="00F705EC" w:rsidRDefault="00B84116" w:rsidP="00F705EC">
                            <w:pPr>
                              <w:spacing w:before="27"/>
                              <w:ind w:left="28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(0,180990+0,180770+0,180324+0,180324+0,180104+0,180660+0,179648+0,180710+0,180690+0,181020)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448A368" w14:textId="77777777" w:rsidR="00F705EC" w:rsidRDefault="00F705EC" w:rsidP="00F705EC">
                            <w:pPr>
                              <w:spacing w:before="27"/>
                              <w:ind w:left="28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F039548" w14:textId="728B4D4B" w:rsidR="00433A9C" w:rsidRPr="00F705EC" w:rsidRDefault="00F705EC">
                            <w:pPr>
                              <w:spacing w:before="27"/>
                              <w:ind w:left="28"/>
                              <w:rPr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u w:val="single"/>
                                  </w:rPr>
                                  <m:t>Desvio Padrão Amostral s</m:t>
                                </m:r>
                              </m:oMath>
                            </m:oMathPara>
                          </w:p>
                          <w:p w14:paraId="29F0BB8F" w14:textId="1321C8C5" w:rsidR="00817362" w:rsidRPr="00484C2B" w:rsidRDefault="00F705EC" w:rsidP="008B44C4">
                            <w:pPr>
                              <w:spacing w:before="27"/>
                              <w:ind w:left="28"/>
                              <w:rPr>
                                <w:b/>
                                <w:bCs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 -1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acc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          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Calcu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lar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exmplo h=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:        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s=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1,606×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10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-6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ra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0,000423 s</m:t>
                                </m:r>
                              </m:oMath>
                            </m:oMathPara>
                          </w:p>
                          <w:p w14:paraId="29C303F3" w14:textId="455A16FA" w:rsidR="00484C2B" w:rsidRPr="00756DAA" w:rsidRDefault="00484C2B" w:rsidP="008B44C4">
                            <w:pPr>
                              <w:spacing w:before="27"/>
                              <w:ind w:left="28"/>
                              <w:rPr>
                                <w:b/>
                                <w:bCs/>
                                <w:i/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>Incerteza da média dos tempos 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u w:val="single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  <w:p w14:paraId="09DB138D" w14:textId="77777777" w:rsidR="00192BA9" w:rsidRPr="00484C2B" w:rsidRDefault="00192BA9" w:rsidP="008B44C4">
                            <w:pPr>
                              <w:spacing w:before="27"/>
                              <w:ind w:left="28"/>
                              <w:rPr>
                                <w:b/>
                                <w:bCs/>
                                <w:i/>
                              </w:rPr>
                            </w:pPr>
                          </w:p>
                          <w:p w14:paraId="52D96B7D" w14:textId="0D9A0AE8" w:rsidR="00484C2B" w:rsidRPr="001270A1" w:rsidRDefault="00192BA9" w:rsidP="008B44C4">
                            <w:pPr>
                              <w:spacing w:before="27"/>
                              <w:ind w:left="28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0,00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423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0,0001345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inorHAnsi" w:cstheme="minorHAnsi"/>
                                    <w:sz w:val="24"/>
                                    <w:szCs w:val="24"/>
                                  </w:rPr>
                                  <m:t>s</m:t>
                                </m:r>
                              </m:oMath>
                            </m:oMathPara>
                          </w:p>
                          <w:p w14:paraId="2A790497" w14:textId="77777777" w:rsidR="001270A1" w:rsidRPr="00484C2B" w:rsidRDefault="001270A1" w:rsidP="008B44C4">
                            <w:pPr>
                              <w:spacing w:before="27"/>
                              <w:ind w:left="28"/>
                              <w:rPr>
                                <w:b/>
                                <w:bCs/>
                                <w:i/>
                              </w:rPr>
                            </w:pPr>
                          </w:p>
                          <w:p w14:paraId="4AC3D9A3" w14:textId="54632C41" w:rsidR="00662A8A" w:rsidRPr="00756DAA" w:rsidRDefault="00756DAA">
                            <w:pPr>
                              <w:spacing w:before="27"/>
                              <w:ind w:left="28"/>
                              <w:rPr>
                                <w:b/>
                                <w:i/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 xml:space="preserve">Quadrado da média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u w:val="single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A3ED901" w14:textId="77777777" w:rsidR="00756DAA" w:rsidRPr="00756DAA" w:rsidRDefault="00756DAA">
                            <w:pPr>
                              <w:spacing w:before="27"/>
                              <w:ind w:left="28"/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14:paraId="6375A3F4" w14:textId="30B00E0F" w:rsidR="001270A1" w:rsidRPr="00715855" w:rsidRDefault="001270A1">
                            <w:pPr>
                              <w:spacing w:before="27"/>
                              <w:ind w:left="28"/>
                              <w:rPr>
                                <w:bCs/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0,18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0524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0,0325889 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83CB75C" w14:textId="77777777" w:rsidR="00715855" w:rsidRDefault="00715855">
                            <w:pPr>
                              <w:spacing w:before="27"/>
                              <w:ind w:left="28"/>
                              <w:rPr>
                                <w:bCs/>
                                <w:i/>
                              </w:rPr>
                            </w:pPr>
                          </w:p>
                          <w:p w14:paraId="7C8BC608" w14:textId="77777777" w:rsidR="00715855" w:rsidRPr="00756DAA" w:rsidRDefault="00715855" w:rsidP="00715855">
                            <w:pPr>
                              <w:spacing w:before="27"/>
                              <w:ind w:left="28"/>
                              <w:rPr>
                                <w:b/>
                                <w:i/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 xml:space="preserve">Quadrado da média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u w:val="single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u w:val="single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C333722" w14:textId="77777777" w:rsidR="00715855" w:rsidRPr="00756DAA" w:rsidRDefault="00715855">
                            <w:pPr>
                              <w:spacing w:before="27"/>
                              <w:ind w:left="28"/>
                              <w:rPr>
                                <w:bCs/>
                                <w:i/>
                              </w:rPr>
                            </w:pPr>
                          </w:p>
                          <w:p w14:paraId="20213130" w14:textId="0E77F4BE" w:rsidR="00715855" w:rsidRPr="00D33A5A" w:rsidRDefault="00D33A5A" w:rsidP="00715855">
                            <w:pPr>
                              <w:pStyle w:val="Corpodetexto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2"/>
                                            <w:szCs w:val="22"/>
                                            <w:u w:val="single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2"/>
                                                <w:szCs w:val="22"/>
                                                <w:u w:val="single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u w:val="single"/>
                                              </w:rPr>
                                              <m:t>t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2"/>
                                                <w:szCs w:val="22"/>
                                                <w:u w:val="single"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sz w:val="22"/>
                                                    <w:szCs w:val="22"/>
                                                    <w:u w:val="single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u w:val="single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u w:val="single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sz w:val="22"/>
                                                <w:szCs w:val="22"/>
                                                <w:u w:val="single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u w:val="single"/>
                                              </w:rPr>
                                              <m:t>t</m:t>
                                            </m:r>
                                          </m:e>
                                        </m:acc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⋅u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  <w:szCs w:val="22"/>
                                            <w:u w:val="single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  <w:u w:val="single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t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 xml:space="preserve"> 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2"/>
                                        <w:szCs w:val="22"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  <w:szCs w:val="22"/>
                                            <w:u w:val="single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  <w:p w14:paraId="1A16A9E5" w14:textId="0B14BA74" w:rsidR="00D33A5A" w:rsidRPr="001D51E7" w:rsidRDefault="00D33A5A" w:rsidP="00715855">
                            <w:pPr>
                              <w:pStyle w:val="Corpodetexto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2"/>
                                            <w:szCs w:val="22"/>
                                            <w:u w:val="single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sz w:val="22"/>
                                                <w:szCs w:val="22"/>
                                                <w:u w:val="single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u w:val="single"/>
                                              </w:rPr>
                                              <m:t>t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2⋅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0,180524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u w:val="single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0,0001345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m:t>0.0000485608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2641FB4" w14:textId="77777777" w:rsidR="00756DAA" w:rsidRPr="00662A8A" w:rsidRDefault="00756DAA">
                            <w:pPr>
                              <w:spacing w:before="27"/>
                              <w:ind w:left="28"/>
                              <w:rPr>
                                <w:bCs/>
                                <w:i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2F978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6" type="#_x0000_t202" style="position:absolute;margin-left:19.95pt;margin-top:14.05pt;width:555.5pt;height:469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" filled="f" strokeweight=".03525mm">
                <v:path arrowok="t"/>
                <v:textbox inset="0,0,0,0">
                  <w:txbxContent>
                    <w:p w14:paraId="1CE2F97E" w14:textId="21770C71" w:rsidR="00052EC1" w:rsidRDefault="00000000">
                      <w:pPr>
                        <w:spacing w:before="27"/>
                        <w:ind w:left="28"/>
                        <w:rPr>
                          <w:i/>
                          <w:spacing w:val="-2"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Apresente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aqui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sucintamente</w:t>
                      </w:r>
                      <w:r>
                        <w:rPr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os</w:t>
                      </w:r>
                      <w:r>
                        <w:rPr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cálculos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 w:rsidR="00BD6713">
                        <w:rPr>
                          <w:i/>
                          <w:spacing w:val="-2"/>
                          <w:sz w:val="20"/>
                        </w:rPr>
                        <w:t>efetuados</w:t>
                      </w:r>
                    </w:p>
                    <w:p w14:paraId="7F553FB0" w14:textId="77777777" w:rsidR="00291339" w:rsidRDefault="00291339">
                      <w:pPr>
                        <w:spacing w:before="27"/>
                        <w:ind w:left="28"/>
                        <w:rPr>
                          <w:i/>
                          <w:spacing w:val="-2"/>
                          <w:sz w:val="20"/>
                        </w:rPr>
                      </w:pPr>
                    </w:p>
                    <w:p w14:paraId="3CD1F9A7" w14:textId="57A97B2A" w:rsidR="00291339" w:rsidRPr="00F705EC" w:rsidRDefault="00291339">
                      <w:pPr>
                        <w:spacing w:before="27"/>
                        <w:ind w:left="28"/>
                        <w:rPr>
                          <w:i/>
                          <w:sz w:val="24"/>
                          <w:szCs w:val="28"/>
                          <w:u w:val="single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u w:val="single"/>
                            </w:rPr>
                            <m:t xml:space="preserve">Cálculo do Tempo Médio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u w:val="singl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u w:val="single"/>
                                </w:rPr>
                                <m:t>t</m:t>
                              </m:r>
                            </m:e>
                          </m:acc>
                        </m:oMath>
                      </m:oMathPara>
                    </w:p>
                    <w:p w14:paraId="479CF3B8" w14:textId="77777777" w:rsidR="00D639C0" w:rsidRPr="00291339" w:rsidRDefault="00D639C0">
                      <w:pPr>
                        <w:spacing w:before="27"/>
                        <w:ind w:left="28"/>
                        <w:rPr>
                          <w:i/>
                          <w:sz w:val="20"/>
                        </w:rPr>
                      </w:pPr>
                    </w:p>
                    <w:p w14:paraId="61850B76" w14:textId="230B6C47" w:rsidR="00291339" w:rsidRPr="001B78B1" w:rsidRDefault="00D639C0">
                      <w:pPr>
                        <w:spacing w:before="27"/>
                        <w:ind w:left="28"/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  <w:p w14:paraId="528F8905" w14:textId="27C76670" w:rsidR="00803DC8" w:rsidRPr="00852637" w:rsidRDefault="001B78B1">
                      <w:pPr>
                        <w:spacing w:before="27"/>
                        <w:ind w:left="28"/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n=10    </m:t>
                          </m:r>
                          <m:r>
                            <w:rPr>
                              <w:rFonts w:ascii="Cambria Math" w:hAnsi="Cambria Math"/>
                            </w:rPr>
                            <m:t>Por exemplo com h=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0,23 m</m:t>
                          </m:r>
                          <m:r>
                            <w:rPr>
                              <w:rFonts w:ascii="Cambria Math" w:hAnsi="Cambria Math"/>
                            </w:rPr>
                            <m:t>(todos os exemplos serão com esta altura)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0,180524s</m:t>
                          </m:r>
                        </m:oMath>
                      </m:oMathPara>
                    </w:p>
                    <w:p w14:paraId="25EC4329" w14:textId="03F368E4" w:rsidR="00433A9C" w:rsidRPr="00F705EC" w:rsidRDefault="00B84116" w:rsidP="00F705EC">
                      <w:pPr>
                        <w:spacing w:before="27"/>
                        <w:ind w:left="28"/>
                        <w:rPr>
                          <w:i/>
                          <w:sz w:val="18"/>
                          <w:szCs w:val="18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(0,180990+0,180770+0,180324+0,180324+0,180104+0,180660+0,179648+0,180710+0,180690+0,181020)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</m:t>
                          </m:r>
                        </m:oMath>
                      </m:oMathPara>
                    </w:p>
                    <w:p w14:paraId="5448A368" w14:textId="77777777" w:rsidR="00F705EC" w:rsidRDefault="00F705EC" w:rsidP="00F705EC">
                      <w:pPr>
                        <w:spacing w:before="27"/>
                        <w:ind w:left="28"/>
                        <w:rPr>
                          <w:i/>
                          <w:sz w:val="18"/>
                          <w:szCs w:val="18"/>
                        </w:rPr>
                      </w:pPr>
                    </w:p>
                    <w:p w14:paraId="6F039548" w14:textId="728B4D4B" w:rsidR="00433A9C" w:rsidRPr="00F705EC" w:rsidRDefault="00F705EC">
                      <w:pPr>
                        <w:spacing w:before="27"/>
                        <w:ind w:left="28"/>
                        <w:rPr>
                          <w:i/>
                          <w:sz w:val="24"/>
                          <w:szCs w:val="24"/>
                          <w:u w:val="single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u w:val="single"/>
                            </w:rPr>
                            <m:t>Desvio Padrão Amostral s</m:t>
                          </m:r>
                        </m:oMath>
                      </m:oMathPara>
                    </w:p>
                    <w:p w14:paraId="29F0BB8F" w14:textId="1321C8C5" w:rsidR="00817362" w:rsidRPr="00484C2B" w:rsidRDefault="00F705EC" w:rsidP="008B44C4">
                      <w:pPr>
                        <w:spacing w:before="27"/>
                        <w:ind w:left="28"/>
                        <w:rPr>
                          <w:b/>
                          <w:bCs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s=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 -1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    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Calcu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lar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exmplo h=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23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:       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s=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1,606×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-6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0,000423 s</m:t>
                          </m:r>
                        </m:oMath>
                      </m:oMathPara>
                    </w:p>
                    <w:p w14:paraId="29C303F3" w14:textId="455A16FA" w:rsidR="00484C2B" w:rsidRPr="00756DAA" w:rsidRDefault="00484C2B" w:rsidP="008B44C4">
                      <w:pPr>
                        <w:spacing w:before="27"/>
                        <w:ind w:left="28"/>
                        <w:rPr>
                          <w:b/>
                          <w:bCs/>
                          <w:i/>
                          <w:u w:val="single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>Incerteza da média dos tempos 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u w:val="single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  <w:p w14:paraId="09DB138D" w14:textId="77777777" w:rsidR="00192BA9" w:rsidRPr="00484C2B" w:rsidRDefault="00192BA9" w:rsidP="008B44C4">
                      <w:pPr>
                        <w:spacing w:before="27"/>
                        <w:ind w:left="28"/>
                        <w:rPr>
                          <w:b/>
                          <w:bCs/>
                          <w:i/>
                        </w:rPr>
                      </w:pPr>
                    </w:p>
                    <w:p w14:paraId="52D96B7D" w14:textId="0D9A0AE8" w:rsidR="00484C2B" w:rsidRPr="001270A1" w:rsidRDefault="00192BA9" w:rsidP="008B44C4">
                      <w:pPr>
                        <w:spacing w:before="27"/>
                        <w:ind w:left="28"/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0,00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423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</m:rad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0,0001345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HAnsi" w:cstheme="minorHAnsi"/>
                              <w:sz w:val="24"/>
                              <w:szCs w:val="24"/>
                            </w:rPr>
                            <m:t>s</m:t>
                          </m:r>
                        </m:oMath>
                      </m:oMathPara>
                    </w:p>
                    <w:p w14:paraId="2A790497" w14:textId="77777777" w:rsidR="001270A1" w:rsidRPr="00484C2B" w:rsidRDefault="001270A1" w:rsidP="008B44C4">
                      <w:pPr>
                        <w:spacing w:before="27"/>
                        <w:ind w:left="28"/>
                        <w:rPr>
                          <w:b/>
                          <w:bCs/>
                          <w:i/>
                        </w:rPr>
                      </w:pPr>
                    </w:p>
                    <w:p w14:paraId="4AC3D9A3" w14:textId="54632C41" w:rsidR="00662A8A" w:rsidRPr="00756DAA" w:rsidRDefault="00756DAA">
                      <w:pPr>
                        <w:spacing w:before="27"/>
                        <w:ind w:left="28"/>
                        <w:rPr>
                          <w:b/>
                          <w:i/>
                          <w:u w:val="single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 xml:space="preserve">Quadrado da média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u w:val="single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t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u w:val="single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1A3ED901" w14:textId="77777777" w:rsidR="00756DAA" w:rsidRPr="00756DAA" w:rsidRDefault="00756DAA">
                      <w:pPr>
                        <w:spacing w:before="27"/>
                        <w:ind w:left="28"/>
                        <w:rPr>
                          <w:b/>
                          <w:i/>
                          <w:u w:val="single"/>
                        </w:rPr>
                      </w:pPr>
                    </w:p>
                    <w:p w14:paraId="6375A3F4" w14:textId="30B00E0F" w:rsidR="001270A1" w:rsidRPr="00715855" w:rsidRDefault="001270A1">
                      <w:pPr>
                        <w:spacing w:before="27"/>
                        <w:ind w:left="28"/>
                        <w:rPr>
                          <w:bCs/>
                          <w:i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0,18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0524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0,0325889 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783CB75C" w14:textId="77777777" w:rsidR="00715855" w:rsidRDefault="00715855">
                      <w:pPr>
                        <w:spacing w:before="27"/>
                        <w:ind w:left="28"/>
                        <w:rPr>
                          <w:bCs/>
                          <w:i/>
                        </w:rPr>
                      </w:pPr>
                    </w:p>
                    <w:p w14:paraId="7C8BC608" w14:textId="77777777" w:rsidR="00715855" w:rsidRPr="00756DAA" w:rsidRDefault="00715855" w:rsidP="00715855">
                      <w:pPr>
                        <w:spacing w:before="27"/>
                        <w:ind w:left="28"/>
                        <w:rPr>
                          <w:b/>
                          <w:i/>
                          <w:u w:val="single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 xml:space="preserve">Quadrado da média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u w:val="single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t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u w:val="single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C333722" w14:textId="77777777" w:rsidR="00715855" w:rsidRPr="00756DAA" w:rsidRDefault="00715855">
                      <w:pPr>
                        <w:spacing w:before="27"/>
                        <w:ind w:left="28"/>
                        <w:rPr>
                          <w:bCs/>
                          <w:i/>
                        </w:rPr>
                      </w:pPr>
                    </w:p>
                    <w:p w14:paraId="20213130" w14:textId="0E77F4BE" w:rsidR="00715855" w:rsidRPr="00D33A5A" w:rsidRDefault="00D33A5A" w:rsidP="00715855">
                      <w:pPr>
                        <w:pStyle w:val="Corpodetexto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2"/>
                                      <w:szCs w:val="22"/>
                                      <w:u w:val="single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2"/>
                                          <w:szCs w:val="22"/>
                                          <w:u w:val="single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t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2"/>
                                          <w:szCs w:val="22"/>
                                          <w:u w:val="single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2"/>
                                              <w:szCs w:val="22"/>
                                              <w:u w:val="single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u w:val="single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2"/>
                                          <w:u w:val="single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t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⋅u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  <w:szCs w:val="22"/>
                                  <w:u w:val="single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u w:val="single"/>
                                </w:rPr>
                                <m:t>t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 xml:space="preserve"> 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2"/>
                                  <w:szCs w:val="22"/>
                                  <w:u w:val="single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  <w:u w:val="single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  <w:p w14:paraId="1A16A9E5" w14:textId="0B14BA74" w:rsidR="00D33A5A" w:rsidRPr="001D51E7" w:rsidRDefault="00D33A5A" w:rsidP="00715855">
                      <w:pPr>
                        <w:pStyle w:val="Corpodetexto"/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2"/>
                                      <w:szCs w:val="22"/>
                                      <w:u w:val="single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2"/>
                                          <w:szCs w:val="22"/>
                                          <w:u w:val="single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u w:val="single"/>
                                        </w:rPr>
                                        <m:t>t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2⋅</m:t>
                          </m:r>
                          <m:r>
                            <w:rPr>
                              <w:rFonts w:ascii="Cambria Math" w:hAnsi="Cambria Math"/>
                            </w:rPr>
                            <m:t>0,180524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u w:val="single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0,0001345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0.0000485608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42641FB4" w14:textId="77777777" w:rsidR="00756DAA" w:rsidRPr="00662A8A" w:rsidRDefault="00756DAA">
                      <w:pPr>
                        <w:spacing w:before="27"/>
                        <w:ind w:left="28"/>
                        <w:rPr>
                          <w:bCs/>
                          <w:i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E2F94C" w14:textId="77777777" w:rsidR="00052EC1" w:rsidRDefault="00052EC1">
      <w:pPr>
        <w:rPr>
          <w:sz w:val="20"/>
        </w:rPr>
        <w:sectPr w:rsidR="00052EC1">
          <w:pgSz w:w="11910" w:h="16840"/>
          <w:pgMar w:top="320" w:right="280" w:bottom="280" w:left="280" w:header="720" w:footer="720" w:gutter="0"/>
          <w:cols w:space="720"/>
        </w:sectPr>
      </w:pPr>
    </w:p>
    <w:p w14:paraId="1CE2F94D" w14:textId="7007C598" w:rsidR="00052EC1" w:rsidRDefault="00000000">
      <w:pPr>
        <w:pStyle w:val="PargrafodaLista"/>
        <w:numPr>
          <w:ilvl w:val="0"/>
          <w:numId w:val="1"/>
        </w:numPr>
        <w:tabs>
          <w:tab w:val="left" w:pos="5424"/>
        </w:tabs>
        <w:spacing w:before="60"/>
        <w:ind w:left="5424" w:hanging="230"/>
        <w:jc w:val="left"/>
        <w:rPr>
          <w:sz w:val="24"/>
        </w:rPr>
      </w:pPr>
      <w:r>
        <w:rPr>
          <w:spacing w:val="-2"/>
          <w:sz w:val="24"/>
        </w:rPr>
        <w:lastRenderedPageBreak/>
        <w:t>Gráfico</w:t>
      </w:r>
    </w:p>
    <w:p w14:paraId="1CE2F94E" w14:textId="11FFB4D0" w:rsidR="00052EC1" w:rsidRDefault="00000000">
      <w:pPr>
        <w:ind w:right="11"/>
        <w:jc w:val="center"/>
        <w:rPr>
          <w:i/>
          <w:sz w:val="18"/>
        </w:rPr>
      </w:pPr>
      <w:r>
        <w:rPr>
          <w:i/>
          <w:sz w:val="18"/>
        </w:rPr>
        <w:t>(Pode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substituir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esta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folha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pelo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seu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papel</w:t>
      </w:r>
      <w:r>
        <w:rPr>
          <w:i/>
          <w:spacing w:val="-2"/>
          <w:sz w:val="18"/>
        </w:rPr>
        <w:t xml:space="preserve"> </w:t>
      </w:r>
      <w:proofErr w:type="spellStart"/>
      <w:r>
        <w:rPr>
          <w:i/>
          <w:spacing w:val="-2"/>
          <w:sz w:val="18"/>
        </w:rPr>
        <w:t>milímetrico</w:t>
      </w:r>
      <w:proofErr w:type="spellEnd"/>
      <w:r>
        <w:rPr>
          <w:i/>
          <w:spacing w:val="-2"/>
          <w:sz w:val="18"/>
        </w:rPr>
        <w:t>)</w:t>
      </w:r>
    </w:p>
    <w:p w14:paraId="1CE2F94F" w14:textId="19C840F1" w:rsidR="00052EC1" w:rsidRDefault="00C41F8B">
      <w:pPr>
        <w:pStyle w:val="Corpodetexto"/>
        <w:rPr>
          <w:i/>
          <w:sz w:val="1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E2D46D8" wp14:editId="535EBCBB">
            <wp:simplePos x="0" y="0"/>
            <wp:positionH relativeFrom="column">
              <wp:posOffset>127000</wp:posOffset>
            </wp:positionH>
            <wp:positionV relativeFrom="paragraph">
              <wp:posOffset>194945</wp:posOffset>
            </wp:positionV>
            <wp:extent cx="6953250" cy="3724275"/>
            <wp:effectExtent l="0" t="0" r="0" b="9525"/>
            <wp:wrapSquare wrapText="bothSides"/>
            <wp:docPr id="15229038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F96D" w14:textId="77777777" w:rsidR="00052EC1" w:rsidRDefault="00052EC1">
      <w:pPr>
        <w:pStyle w:val="Corpodetexto"/>
        <w:spacing w:before="206"/>
        <w:rPr>
          <w:i/>
          <w:sz w:val="18"/>
        </w:rPr>
      </w:pPr>
    </w:p>
    <w:p w14:paraId="1CE2F96E" w14:textId="28D40E7A" w:rsidR="00052EC1" w:rsidRDefault="00000000">
      <w:pPr>
        <w:pStyle w:val="PargrafodaLista"/>
        <w:numPr>
          <w:ilvl w:val="0"/>
          <w:numId w:val="1"/>
        </w:numPr>
        <w:tabs>
          <w:tab w:val="left" w:pos="5270"/>
        </w:tabs>
        <w:ind w:left="5270"/>
        <w:jc w:val="left"/>
        <w:rPr>
          <w:sz w:val="24"/>
        </w:rPr>
      </w:pPr>
      <w:r>
        <w:rPr>
          <w:spacing w:val="-2"/>
          <w:sz w:val="24"/>
        </w:rPr>
        <w:t>Resultados</w:t>
      </w:r>
    </w:p>
    <w:p w14:paraId="1CE2F96F" w14:textId="77777777" w:rsidR="00052EC1" w:rsidRDefault="00000000">
      <w:pPr>
        <w:spacing w:before="2"/>
        <w:ind w:left="1904"/>
        <w:rPr>
          <w:i/>
          <w:sz w:val="20"/>
        </w:rPr>
      </w:pPr>
      <w:r>
        <w:rPr>
          <w:i/>
          <w:sz w:val="20"/>
        </w:rPr>
        <w:t>(apresente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aqui,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necessário,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cálculos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adicionais.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Apresentar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estimativas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das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incertezas.)</w:t>
      </w:r>
    </w:p>
    <w:p w14:paraId="1CE2F970" w14:textId="1E00E852" w:rsidR="00052EC1" w:rsidRDefault="00000000">
      <w:pPr>
        <w:pStyle w:val="Corpodetexto"/>
        <w:ind w:left="1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E2F97A" wp14:editId="1CE2F97B">
                <wp:extent cx="7054850" cy="4387850"/>
                <wp:effectExtent l="9525" t="0" r="0" b="3175"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4850" cy="438785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F24770" w14:textId="77777777" w:rsidR="005A1725" w:rsidRDefault="005A1725">
                            <w:pPr>
                              <w:pStyle w:val="Corpodetexto"/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E2F97F" w14:textId="79F42488" w:rsidR="00052EC1" w:rsidRDefault="00980AE2">
                            <w:pPr>
                              <w:pStyle w:val="Corpodetexto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b         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4,92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58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0,0668</m:t>
                                </m:r>
                              </m:oMath>
                            </m:oMathPara>
                          </w:p>
                          <w:p w14:paraId="1CE2F980" w14:textId="77777777" w:rsidR="00052EC1" w:rsidRDefault="00052EC1">
                            <w:pPr>
                              <w:pStyle w:val="Corpodetexto"/>
                              <w:spacing w:before="25"/>
                              <w:rPr>
                                <w:i/>
                              </w:rPr>
                            </w:pPr>
                          </w:p>
                          <w:p w14:paraId="1CE2F981" w14:textId="7E626F6D" w:rsidR="00052EC1" w:rsidRPr="005E1940" w:rsidRDefault="00000000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94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Declive</w:t>
                            </w:r>
                            <w:proofErr w:type="spellEnd"/>
                            <w:r w:rsidRPr="005E194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:</w:t>
                            </w:r>
                            <w:r w:rsidRPr="005E1940">
                              <w:rPr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9258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±0,0230)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5D7F66" w:rsidRPr="005E194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E1940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5E194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g:</w:t>
                            </w:r>
                            <w:r w:rsidRPr="005E1940">
                              <w:rPr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9,8516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±0,0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460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5E194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D7F04B" w14:textId="77777777" w:rsidR="00905D73" w:rsidRPr="005D7F66" w:rsidRDefault="00905D73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2DA133E6" w14:textId="77777777" w:rsidR="00905D73" w:rsidRPr="005D7F66" w:rsidRDefault="00905D73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14:paraId="4DA19F8C" w14:textId="13C63490" w:rsidR="00905D73" w:rsidRPr="00F02352" w:rsidRDefault="00905D73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  <w:rPr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0,0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230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u w:val="singl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 xml:space="preserve">   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0,0</m:t>
                                </m:r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150</m:t>
                                </m:r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 xml:space="preserve"> m</m:t>
                                </m:r>
                              </m:oMath>
                            </m:oMathPara>
                          </w:p>
                          <w:p w14:paraId="70CD30C4" w14:textId="77777777" w:rsidR="00F02352" w:rsidRDefault="00F02352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CC76CEA" w14:textId="3E6A6A39" w:rsidR="00F02352" w:rsidRPr="005D7F66" w:rsidRDefault="008B05A1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  <w:rPr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u w:val="single"/>
                                  </w:rPr>
                                  <m:t>Cálculo da gravidade g e da sua incerteza u(g)</m:t>
                                </m:r>
                              </m:oMath>
                            </m:oMathPara>
                          </w:p>
                          <w:p w14:paraId="1764EDBF" w14:textId="77777777" w:rsidR="000E7752" w:rsidRDefault="000E7752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</w:pPr>
                          </w:p>
                          <w:p w14:paraId="5173D95C" w14:textId="0FEC5571" w:rsidR="000E7752" w:rsidRPr="000E7752" w:rsidRDefault="000E7752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g=2m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u(g)=2⋅u(m)</m:t>
                                </m:r>
                              </m:oMath>
                            </m:oMathPara>
                          </w:p>
                          <w:p w14:paraId="5600AFEF" w14:textId="77777777" w:rsidR="000E7752" w:rsidRDefault="000E7752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</w:pPr>
                          </w:p>
                          <w:p w14:paraId="0068B601" w14:textId="088A451D" w:rsidR="000E7752" w:rsidRPr="009208A9" w:rsidRDefault="000E7752" w:rsidP="000E7752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  <w:rPr>
                                <w:u w:val="single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g=2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4,9258=9,8516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u w:val="singl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=2⋅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0,0230=0,0460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u w:val="singl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39378AA8" w14:textId="77777777" w:rsidR="009208A9" w:rsidRDefault="009208A9" w:rsidP="000E7752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</w:pPr>
                          </w:p>
                          <w:p w14:paraId="0214B108" w14:textId="5223D552" w:rsidR="009208A9" w:rsidRPr="00242176" w:rsidRDefault="00242176" w:rsidP="000E7752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242176">
                              <w:rPr>
                                <w:b/>
                                <w:bCs/>
                                <w:u w:val="single"/>
                              </w:rPr>
                              <w:t>Comparação com o valor aceite para Faro</w:t>
                            </w:r>
                          </w:p>
                          <w:p w14:paraId="4E28704A" w14:textId="77777777" w:rsidR="000E7752" w:rsidRDefault="000E7752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</w:pPr>
                          </w:p>
                          <w:p w14:paraId="75D5FBC3" w14:textId="119FA2DD" w:rsidR="00242176" w:rsidRPr="00B818F3" w:rsidRDefault="00581F54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=9,8516 ±0,0460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u w:val="singl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Faro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=9,8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±0,0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32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u w:val="singl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1938E027" w14:textId="77777777" w:rsidR="00B818F3" w:rsidRPr="00CB229A" w:rsidRDefault="00B818F3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</w:pPr>
                          </w:p>
                          <w:p w14:paraId="006B2E37" w14:textId="761C1E5F" w:rsidR="00CB229A" w:rsidRPr="00CB229A" w:rsidRDefault="00CB229A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Faro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exp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9,873-9,8516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=0,0214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u w:val="singl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ADC23DD" w14:textId="77777777" w:rsidR="00CB229A" w:rsidRDefault="00CB229A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</w:pPr>
                          </w:p>
                          <w:p w14:paraId="6BE92B8F" w14:textId="699B426B" w:rsidR="00CB229A" w:rsidRPr="00CB229A" w:rsidRDefault="00CB229A">
                            <w:pPr>
                              <w:pStyle w:val="Corpodetexto"/>
                              <w:tabs>
                                <w:tab w:val="left" w:pos="2424"/>
                                <w:tab w:val="left" w:pos="3089"/>
                                <w:tab w:val="left" w:pos="4831"/>
                              </w:tabs>
                              <w:spacing w:before="1"/>
                              <w:ind w:left="57"/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total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exp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Faro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=0,0460+0,032=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0,078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u w:val="single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u w:val="single"/>
                                      </w:rPr>
                                      <m:t>m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u w:val="singl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u w:val="single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E2F97A" id="Textbox 37" o:spid="_x0000_s1027" type="#_x0000_t202" style="width:555.5pt;height:3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" filled="f" strokeweight=".03525mm">
                <v:path arrowok="t"/>
                <v:textbox inset="0,0,0,0">
                  <w:txbxContent>
                    <w:p w14:paraId="30F24770" w14:textId="77777777" w:rsidR="005A1725" w:rsidRDefault="005A1725">
                      <w:pPr>
                        <w:pStyle w:val="Corpodetexto"/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E2F97F" w14:textId="79F42488" w:rsidR="00052EC1" w:rsidRDefault="00980AE2">
                      <w:pPr>
                        <w:pStyle w:val="Corpodetexto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h=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b         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h=</m:t>
                          </m:r>
                          <m:r>
                            <w:rPr>
                              <w:rFonts w:ascii="Cambria Math" w:hAnsi="Cambria Math"/>
                            </w:rPr>
                            <m:t>4,92</m:t>
                          </m:r>
                          <m:r>
                            <w:rPr>
                              <w:rFonts w:ascii="Cambria Math" w:hAnsi="Cambria Math"/>
                            </w:rPr>
                            <m:t>58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0,0668</m:t>
                          </m:r>
                        </m:oMath>
                      </m:oMathPara>
                    </w:p>
                    <w:p w14:paraId="1CE2F980" w14:textId="77777777" w:rsidR="00052EC1" w:rsidRDefault="00052EC1">
                      <w:pPr>
                        <w:pStyle w:val="Corpodetexto"/>
                        <w:spacing w:before="25"/>
                        <w:rPr>
                          <w:i/>
                        </w:rPr>
                      </w:pPr>
                    </w:p>
                    <w:p w14:paraId="1CE2F981" w14:textId="7E626F6D" w:rsidR="00052EC1" w:rsidRPr="005E1940" w:rsidRDefault="00000000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5E1940">
                        <w:rPr>
                          <w:b/>
                          <w:bCs/>
                          <w:u w:val="single"/>
                          <w:lang w:val="en-US"/>
                        </w:rPr>
                        <w:t>Declive</w:t>
                      </w:r>
                      <w:proofErr w:type="spellEnd"/>
                      <w:r w:rsidRPr="005E1940">
                        <w:rPr>
                          <w:b/>
                          <w:bCs/>
                          <w:u w:val="single"/>
                          <w:lang w:val="en-US"/>
                        </w:rPr>
                        <w:t>:</w:t>
                      </w:r>
                      <w:r w:rsidRPr="005E1940">
                        <w:rPr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9258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±0,0230)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5D7F66" w:rsidRPr="005E1940">
                        <w:rPr>
                          <w:lang w:val="en-US"/>
                        </w:rPr>
                        <w:t xml:space="preserve"> </w:t>
                      </w:r>
                      <w:r w:rsidR="005E1940">
                        <w:rPr>
                          <w:lang w:val="en-US"/>
                        </w:rPr>
                        <w:t xml:space="preserve">  </w:t>
                      </w:r>
                      <w:r w:rsidRPr="005E1940">
                        <w:rPr>
                          <w:b/>
                          <w:bCs/>
                          <w:u w:val="single"/>
                          <w:lang w:val="en-US"/>
                        </w:rPr>
                        <w:t>g:</w:t>
                      </w:r>
                      <w:r w:rsidRPr="005E1940">
                        <w:rPr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9,8516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±0,0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460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Pr="005E1940">
                        <w:rPr>
                          <w:lang w:val="en-US"/>
                        </w:rPr>
                        <w:tab/>
                      </w:r>
                    </w:p>
                    <w:p w14:paraId="00D7F04B" w14:textId="77777777" w:rsidR="00905D73" w:rsidRPr="005D7F66" w:rsidRDefault="00905D73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  <w:p w14:paraId="2DA133E6" w14:textId="77777777" w:rsidR="00905D73" w:rsidRPr="005D7F66" w:rsidRDefault="00905D73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  <w:p w14:paraId="4DA19F8C" w14:textId="13C63490" w:rsidR="00905D73" w:rsidRPr="00F02352" w:rsidRDefault="00905D73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  <w:rPr>
                          <w:u w:val="single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0,0</m:t>
                          </m:r>
                          <m:r>
                            <w:rPr>
                              <w:rFonts w:ascii="Cambria Math" w:hAnsi="Cambria Math"/>
                            </w:rPr>
                            <m:t>230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u w:val="single"/>
                            </w:rPr>
                            <m:t xml:space="preserve">   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0,0</m:t>
                          </m:r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150</m:t>
                          </m:r>
                          <m:r>
                            <w:rPr>
                              <w:rFonts w:ascii="Cambria Math" w:hAnsi="Cambria Math"/>
                              <w:u w:val="single"/>
                            </w:rPr>
                            <m:t xml:space="preserve"> m</m:t>
                          </m:r>
                        </m:oMath>
                      </m:oMathPara>
                    </w:p>
                    <w:p w14:paraId="70CD30C4" w14:textId="77777777" w:rsidR="00F02352" w:rsidRDefault="00F02352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  <w:rPr>
                          <w:u w:val="single"/>
                        </w:rPr>
                      </w:pPr>
                    </w:p>
                    <w:p w14:paraId="1CC76CEA" w14:textId="3E6A6A39" w:rsidR="00F02352" w:rsidRPr="005D7F66" w:rsidRDefault="008B05A1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  <w:rPr>
                          <w:u w:val="single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u w:val="single"/>
                            </w:rPr>
                            <m:t>Cálculo da gravidade g e da sua incerteza u(g)</m:t>
                          </m:r>
                        </m:oMath>
                      </m:oMathPara>
                    </w:p>
                    <w:p w14:paraId="1764EDBF" w14:textId="77777777" w:rsidR="000E7752" w:rsidRDefault="000E7752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</w:pPr>
                    </w:p>
                    <w:p w14:paraId="5173D95C" w14:textId="0FEC5571" w:rsidR="000E7752" w:rsidRPr="000E7752" w:rsidRDefault="000E7752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g=2m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hAnsi="Cambria Math"/>
                            </w:rPr>
                            <m:t>u(g)=2⋅u(m)</m:t>
                          </m:r>
                        </m:oMath>
                      </m:oMathPara>
                    </w:p>
                    <w:p w14:paraId="5600AFEF" w14:textId="77777777" w:rsidR="000E7752" w:rsidRDefault="000E7752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</w:pPr>
                    </w:p>
                    <w:p w14:paraId="0068B601" w14:textId="088A451D" w:rsidR="000E7752" w:rsidRPr="009208A9" w:rsidRDefault="000E7752" w:rsidP="000E7752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  <w:rPr>
                          <w:u w:val="single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g=2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4,9258=9,8516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=2⋅</m:t>
                          </m:r>
                          <m:r>
                            <w:rPr>
                              <w:rFonts w:ascii="Cambria Math" w:hAnsi="Cambria Math"/>
                            </w:rPr>
                            <m:t>0,0230=0,0460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39378AA8" w14:textId="77777777" w:rsidR="009208A9" w:rsidRDefault="009208A9" w:rsidP="000E7752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</w:pPr>
                    </w:p>
                    <w:p w14:paraId="0214B108" w14:textId="5223D552" w:rsidR="009208A9" w:rsidRPr="00242176" w:rsidRDefault="00242176" w:rsidP="000E7752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242176">
                        <w:rPr>
                          <w:b/>
                          <w:bCs/>
                          <w:u w:val="single"/>
                        </w:rPr>
                        <w:t>Comparação com o valor aceite para Faro</w:t>
                      </w:r>
                    </w:p>
                    <w:p w14:paraId="4E28704A" w14:textId="77777777" w:rsidR="000E7752" w:rsidRDefault="000E7752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</w:pPr>
                    </w:p>
                    <w:p w14:paraId="75D5FBC3" w14:textId="119FA2DD" w:rsidR="00242176" w:rsidRPr="00B818F3" w:rsidRDefault="00581F54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=9,8516 ±0,0460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Faro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=9,8</m:t>
                          </m:r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±0,0</m:t>
                          </m:r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1938E027" w14:textId="77777777" w:rsidR="00B818F3" w:rsidRPr="00CB229A" w:rsidRDefault="00B818F3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</w:pPr>
                    </w:p>
                    <w:p w14:paraId="006B2E37" w14:textId="761C1E5F" w:rsidR="00CB229A" w:rsidRPr="00CB229A" w:rsidRDefault="00CB229A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Faro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9,873-9,8516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=0,0214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7ADC23DD" w14:textId="77777777" w:rsidR="00CB229A" w:rsidRDefault="00CB229A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</w:pPr>
                    </w:p>
                    <w:p w14:paraId="6BE92B8F" w14:textId="699B426B" w:rsidR="00CB229A" w:rsidRPr="00CB229A" w:rsidRDefault="00CB229A">
                      <w:pPr>
                        <w:pStyle w:val="Corpodetexto"/>
                        <w:tabs>
                          <w:tab w:val="left" w:pos="2424"/>
                          <w:tab w:val="left" w:pos="3089"/>
                          <w:tab w:val="left" w:pos="4831"/>
                        </w:tabs>
                        <w:spacing w:before="1"/>
                        <w:ind w:left="57"/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total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Faro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=0,0460+0,032=</m:t>
                          </m:r>
                          <m:r>
                            <w:rPr>
                              <w:rFonts w:ascii="Cambria Math" w:hAnsi="Cambria Math"/>
                            </w:rPr>
                            <m:t>0,078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u w:val="singl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u w:val="single"/>
                                </w:rPr>
                                <m:t>m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u w:val="singl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u w:val="single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1CE2F971" w14:textId="77777777" w:rsidR="00052EC1" w:rsidRDefault="00052EC1">
      <w:pPr>
        <w:rPr>
          <w:sz w:val="20"/>
        </w:rPr>
        <w:sectPr w:rsidR="00052EC1">
          <w:pgSz w:w="11910" w:h="16840"/>
          <w:pgMar w:top="320" w:right="280" w:bottom="280" w:left="280" w:header="720" w:footer="720" w:gutter="0"/>
          <w:cols w:space="720"/>
        </w:sectPr>
      </w:pPr>
    </w:p>
    <w:p w14:paraId="12A286B1" w14:textId="0114384A" w:rsidR="00892F0C" w:rsidRPr="00892F0C" w:rsidRDefault="00000000" w:rsidP="00892F0C">
      <w:pPr>
        <w:pStyle w:val="PargrafodaLista"/>
        <w:numPr>
          <w:ilvl w:val="0"/>
          <w:numId w:val="1"/>
        </w:numPr>
        <w:tabs>
          <w:tab w:val="left" w:pos="4516"/>
        </w:tabs>
        <w:spacing w:before="60"/>
        <w:ind w:left="4516"/>
        <w:jc w:val="left"/>
        <w:rPr>
          <w:sz w:val="24"/>
        </w:rPr>
      </w:pPr>
      <w:r>
        <w:rPr>
          <w:sz w:val="24"/>
        </w:rPr>
        <w:lastRenderedPageBreak/>
        <w:t>Comentários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Conclusõe</w:t>
      </w:r>
      <w:r w:rsidR="00892F0C">
        <w:rPr>
          <w:spacing w:val="-2"/>
          <w:sz w:val="24"/>
        </w:rPr>
        <w:t>s</w:t>
      </w:r>
    </w:p>
    <w:p w14:paraId="65917622" w14:textId="5BB3630B" w:rsidR="00892F0C" w:rsidRDefault="00892F0C">
      <w:pPr>
        <w:pStyle w:val="Corpodetexto"/>
        <w:ind w:left="117"/>
        <w:rPr>
          <w:sz w:val="20"/>
        </w:rPr>
      </w:pPr>
    </w:p>
    <w:p w14:paraId="24F16165" w14:textId="52285DA7" w:rsidR="00892F0C" w:rsidRDefault="00892F0C" w:rsidP="00892F0C">
      <w:pPr>
        <w:pStyle w:val="Corpodetexto"/>
        <w:ind w:left="117"/>
        <w:rPr>
          <w:sz w:val="20"/>
        </w:rPr>
      </w:pPr>
    </w:p>
    <w:p w14:paraId="3C4A555C" w14:textId="719DBE7C" w:rsidR="00892F0C" w:rsidRDefault="00A724A8">
      <w:pPr>
        <w:pStyle w:val="Corpodetexto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CE2F97C" wp14:editId="324E31C0">
                <wp:simplePos x="0" y="0"/>
                <wp:positionH relativeFrom="column">
                  <wp:posOffset>69850</wp:posOffset>
                </wp:positionH>
                <wp:positionV relativeFrom="paragraph">
                  <wp:posOffset>5080</wp:posOffset>
                </wp:positionV>
                <wp:extent cx="7056120" cy="4657725"/>
                <wp:effectExtent l="0" t="0" r="11430" b="2857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6120" cy="4657725"/>
                          <a:chOff x="0" y="0"/>
                          <a:chExt cx="7056120" cy="441833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7056120" cy="441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6120" h="4418330">
                                <a:moveTo>
                                  <a:pt x="0" y="634"/>
                                </a:moveTo>
                                <a:lnTo>
                                  <a:pt x="7056120" y="634"/>
                                </a:lnTo>
                              </a:path>
                              <a:path w="7056120" h="4418330">
                                <a:moveTo>
                                  <a:pt x="7055485" y="0"/>
                                </a:moveTo>
                                <a:lnTo>
                                  <a:pt x="7055485" y="193039"/>
                                </a:lnTo>
                              </a:path>
                              <a:path w="7056120" h="4418330">
                                <a:moveTo>
                                  <a:pt x="635" y="193039"/>
                                </a:moveTo>
                                <a:lnTo>
                                  <a:pt x="635" y="0"/>
                                </a:lnTo>
                              </a:path>
                              <a:path w="7056120" h="4418330">
                                <a:moveTo>
                                  <a:pt x="7055485" y="193039"/>
                                </a:moveTo>
                                <a:lnTo>
                                  <a:pt x="7055485" y="368300"/>
                                </a:lnTo>
                              </a:path>
                              <a:path w="7056120" h="4418330">
                                <a:moveTo>
                                  <a:pt x="635" y="368300"/>
                                </a:moveTo>
                                <a:lnTo>
                                  <a:pt x="635" y="193039"/>
                                </a:lnTo>
                              </a:path>
                              <a:path w="7056120" h="4418330">
                                <a:moveTo>
                                  <a:pt x="7055485" y="368300"/>
                                </a:moveTo>
                                <a:lnTo>
                                  <a:pt x="7055485" y="543559"/>
                                </a:lnTo>
                              </a:path>
                              <a:path w="7056120" h="4418330">
                                <a:moveTo>
                                  <a:pt x="635" y="543559"/>
                                </a:moveTo>
                                <a:lnTo>
                                  <a:pt x="635" y="368300"/>
                                </a:lnTo>
                              </a:path>
                              <a:path w="7056120" h="4418330">
                                <a:moveTo>
                                  <a:pt x="7055485" y="543559"/>
                                </a:moveTo>
                                <a:lnTo>
                                  <a:pt x="7055485" y="718819"/>
                                </a:lnTo>
                              </a:path>
                              <a:path w="7056120" h="4418330">
                                <a:moveTo>
                                  <a:pt x="635" y="718819"/>
                                </a:moveTo>
                                <a:lnTo>
                                  <a:pt x="635" y="543559"/>
                                </a:lnTo>
                              </a:path>
                              <a:path w="7056120" h="4418330">
                                <a:moveTo>
                                  <a:pt x="7055485" y="718819"/>
                                </a:moveTo>
                                <a:lnTo>
                                  <a:pt x="7055485" y="894079"/>
                                </a:lnTo>
                              </a:path>
                              <a:path w="7056120" h="4418330">
                                <a:moveTo>
                                  <a:pt x="635" y="894079"/>
                                </a:moveTo>
                                <a:lnTo>
                                  <a:pt x="635" y="718819"/>
                                </a:lnTo>
                              </a:path>
                              <a:path w="7056120" h="4418330">
                                <a:moveTo>
                                  <a:pt x="7055485" y="894079"/>
                                </a:moveTo>
                                <a:lnTo>
                                  <a:pt x="7055485" y="1069339"/>
                                </a:lnTo>
                              </a:path>
                              <a:path w="7056120" h="4418330">
                                <a:moveTo>
                                  <a:pt x="635" y="1069339"/>
                                </a:moveTo>
                                <a:lnTo>
                                  <a:pt x="635" y="894079"/>
                                </a:lnTo>
                              </a:path>
                              <a:path w="7056120" h="4418330">
                                <a:moveTo>
                                  <a:pt x="7055485" y="1069339"/>
                                </a:moveTo>
                                <a:lnTo>
                                  <a:pt x="7055485" y="1244600"/>
                                </a:lnTo>
                              </a:path>
                              <a:path w="7056120" h="4418330">
                                <a:moveTo>
                                  <a:pt x="635" y="1244600"/>
                                </a:moveTo>
                                <a:lnTo>
                                  <a:pt x="635" y="1069339"/>
                                </a:lnTo>
                              </a:path>
                              <a:path w="7056120" h="4418330">
                                <a:moveTo>
                                  <a:pt x="7055485" y="1244600"/>
                                </a:moveTo>
                                <a:lnTo>
                                  <a:pt x="7055485" y="1419859"/>
                                </a:lnTo>
                              </a:path>
                              <a:path w="7056120" h="4418330">
                                <a:moveTo>
                                  <a:pt x="635" y="1419859"/>
                                </a:moveTo>
                                <a:lnTo>
                                  <a:pt x="635" y="1244600"/>
                                </a:lnTo>
                              </a:path>
                              <a:path w="7056120" h="4418330">
                                <a:moveTo>
                                  <a:pt x="7055485" y="1419859"/>
                                </a:moveTo>
                                <a:lnTo>
                                  <a:pt x="7055485" y="1595119"/>
                                </a:lnTo>
                              </a:path>
                              <a:path w="7056120" h="4418330">
                                <a:moveTo>
                                  <a:pt x="635" y="1595119"/>
                                </a:moveTo>
                                <a:lnTo>
                                  <a:pt x="635" y="1419859"/>
                                </a:lnTo>
                              </a:path>
                              <a:path w="7056120" h="4418330">
                                <a:moveTo>
                                  <a:pt x="7055485" y="1595119"/>
                                </a:moveTo>
                                <a:lnTo>
                                  <a:pt x="7055485" y="1770379"/>
                                </a:lnTo>
                              </a:path>
                              <a:path w="7056120" h="4418330">
                                <a:moveTo>
                                  <a:pt x="635" y="1770379"/>
                                </a:moveTo>
                                <a:lnTo>
                                  <a:pt x="635" y="1595119"/>
                                </a:lnTo>
                              </a:path>
                              <a:path w="7056120" h="4418330">
                                <a:moveTo>
                                  <a:pt x="7055485" y="1770379"/>
                                </a:moveTo>
                                <a:lnTo>
                                  <a:pt x="7055485" y="1945639"/>
                                </a:lnTo>
                              </a:path>
                              <a:path w="7056120" h="4418330">
                                <a:moveTo>
                                  <a:pt x="635" y="1945639"/>
                                </a:moveTo>
                                <a:lnTo>
                                  <a:pt x="635" y="1770379"/>
                                </a:lnTo>
                              </a:path>
                              <a:path w="7056120" h="4418330">
                                <a:moveTo>
                                  <a:pt x="7055485" y="1945639"/>
                                </a:moveTo>
                                <a:lnTo>
                                  <a:pt x="7055485" y="2120900"/>
                                </a:lnTo>
                              </a:path>
                              <a:path w="7056120" h="4418330">
                                <a:moveTo>
                                  <a:pt x="635" y="2120900"/>
                                </a:moveTo>
                                <a:lnTo>
                                  <a:pt x="635" y="1945639"/>
                                </a:lnTo>
                              </a:path>
                              <a:path w="7056120" h="4418330">
                                <a:moveTo>
                                  <a:pt x="7055485" y="2120900"/>
                                </a:moveTo>
                                <a:lnTo>
                                  <a:pt x="7055485" y="2296159"/>
                                </a:lnTo>
                              </a:path>
                              <a:path w="7056120" h="4418330">
                                <a:moveTo>
                                  <a:pt x="635" y="2296159"/>
                                </a:moveTo>
                                <a:lnTo>
                                  <a:pt x="635" y="2120900"/>
                                </a:lnTo>
                              </a:path>
                              <a:path w="7056120" h="4418330">
                                <a:moveTo>
                                  <a:pt x="7055485" y="2296159"/>
                                </a:moveTo>
                                <a:lnTo>
                                  <a:pt x="7055485" y="2471419"/>
                                </a:lnTo>
                              </a:path>
                              <a:path w="7056120" h="4418330">
                                <a:moveTo>
                                  <a:pt x="635" y="2471419"/>
                                </a:moveTo>
                                <a:lnTo>
                                  <a:pt x="635" y="2296159"/>
                                </a:lnTo>
                              </a:path>
                              <a:path w="7056120" h="4418330">
                                <a:moveTo>
                                  <a:pt x="7055485" y="2471419"/>
                                </a:moveTo>
                                <a:lnTo>
                                  <a:pt x="7055485" y="2646679"/>
                                </a:lnTo>
                              </a:path>
                              <a:path w="7056120" h="4418330">
                                <a:moveTo>
                                  <a:pt x="635" y="2646679"/>
                                </a:moveTo>
                                <a:lnTo>
                                  <a:pt x="635" y="2471419"/>
                                </a:lnTo>
                              </a:path>
                              <a:path w="7056120" h="4418330">
                                <a:moveTo>
                                  <a:pt x="7055485" y="2646679"/>
                                </a:moveTo>
                                <a:lnTo>
                                  <a:pt x="7055485" y="2821939"/>
                                </a:lnTo>
                              </a:path>
                              <a:path w="7056120" h="4418330">
                                <a:moveTo>
                                  <a:pt x="635" y="2821939"/>
                                </a:moveTo>
                                <a:lnTo>
                                  <a:pt x="635" y="2646679"/>
                                </a:lnTo>
                              </a:path>
                              <a:path w="7056120" h="4418330">
                                <a:moveTo>
                                  <a:pt x="7055485" y="2821939"/>
                                </a:moveTo>
                                <a:lnTo>
                                  <a:pt x="7055485" y="2997200"/>
                                </a:lnTo>
                              </a:path>
                              <a:path w="7056120" h="4418330">
                                <a:moveTo>
                                  <a:pt x="635" y="2997200"/>
                                </a:moveTo>
                                <a:lnTo>
                                  <a:pt x="635" y="2821939"/>
                                </a:lnTo>
                              </a:path>
                              <a:path w="7056120" h="4418330">
                                <a:moveTo>
                                  <a:pt x="7055485" y="2997200"/>
                                </a:moveTo>
                                <a:lnTo>
                                  <a:pt x="7055485" y="3172459"/>
                                </a:lnTo>
                              </a:path>
                              <a:path w="7056120" h="4418330">
                                <a:moveTo>
                                  <a:pt x="635" y="3172459"/>
                                </a:moveTo>
                                <a:lnTo>
                                  <a:pt x="635" y="2997200"/>
                                </a:lnTo>
                              </a:path>
                              <a:path w="7056120" h="4418330">
                                <a:moveTo>
                                  <a:pt x="7055485" y="3172459"/>
                                </a:moveTo>
                                <a:lnTo>
                                  <a:pt x="7055485" y="3347719"/>
                                </a:lnTo>
                              </a:path>
                              <a:path w="7056120" h="4418330">
                                <a:moveTo>
                                  <a:pt x="635" y="3347719"/>
                                </a:moveTo>
                                <a:lnTo>
                                  <a:pt x="635" y="3172459"/>
                                </a:lnTo>
                              </a:path>
                              <a:path w="7056120" h="4418330">
                                <a:moveTo>
                                  <a:pt x="7055485" y="3347719"/>
                                </a:moveTo>
                                <a:lnTo>
                                  <a:pt x="7055485" y="3522979"/>
                                </a:lnTo>
                              </a:path>
                              <a:path w="7056120" h="4418330">
                                <a:moveTo>
                                  <a:pt x="635" y="3522979"/>
                                </a:moveTo>
                                <a:lnTo>
                                  <a:pt x="635" y="3347719"/>
                                </a:lnTo>
                              </a:path>
                              <a:path w="7056120" h="4418330">
                                <a:moveTo>
                                  <a:pt x="7055485" y="3522979"/>
                                </a:moveTo>
                                <a:lnTo>
                                  <a:pt x="7055485" y="3698239"/>
                                </a:lnTo>
                              </a:path>
                              <a:path w="7056120" h="4418330">
                                <a:moveTo>
                                  <a:pt x="635" y="3698239"/>
                                </a:moveTo>
                                <a:lnTo>
                                  <a:pt x="635" y="3522979"/>
                                </a:lnTo>
                              </a:path>
                              <a:path w="7056120" h="4418330">
                                <a:moveTo>
                                  <a:pt x="7055485" y="3698239"/>
                                </a:moveTo>
                                <a:lnTo>
                                  <a:pt x="7055485" y="3873499"/>
                                </a:lnTo>
                              </a:path>
                              <a:path w="7056120" h="4418330">
                                <a:moveTo>
                                  <a:pt x="635" y="3873499"/>
                                </a:moveTo>
                                <a:lnTo>
                                  <a:pt x="635" y="3698239"/>
                                </a:lnTo>
                              </a:path>
                              <a:path w="7056120" h="4418330">
                                <a:moveTo>
                                  <a:pt x="7055485" y="3873499"/>
                                </a:moveTo>
                                <a:lnTo>
                                  <a:pt x="7055485" y="4048759"/>
                                </a:lnTo>
                              </a:path>
                              <a:path w="7056120" h="4418330">
                                <a:moveTo>
                                  <a:pt x="635" y="4048759"/>
                                </a:moveTo>
                                <a:lnTo>
                                  <a:pt x="635" y="3873499"/>
                                </a:lnTo>
                              </a:path>
                              <a:path w="7056120" h="4418330">
                                <a:moveTo>
                                  <a:pt x="7055485" y="4048759"/>
                                </a:moveTo>
                                <a:lnTo>
                                  <a:pt x="7055485" y="4224020"/>
                                </a:lnTo>
                              </a:path>
                              <a:path w="7056120" h="4418330">
                                <a:moveTo>
                                  <a:pt x="635" y="4224020"/>
                                </a:moveTo>
                                <a:lnTo>
                                  <a:pt x="635" y="4048759"/>
                                </a:lnTo>
                              </a:path>
                              <a:path w="7056120" h="4418330">
                                <a:moveTo>
                                  <a:pt x="7055485" y="4224020"/>
                                </a:moveTo>
                                <a:lnTo>
                                  <a:pt x="7055485" y="4418330"/>
                                </a:lnTo>
                              </a:path>
                              <a:path w="7056120" h="4418330">
                                <a:moveTo>
                                  <a:pt x="7056120" y="4417695"/>
                                </a:moveTo>
                                <a:lnTo>
                                  <a:pt x="0" y="4417695"/>
                                </a:lnTo>
                              </a:path>
                              <a:path w="7056120" h="4418330">
                                <a:moveTo>
                                  <a:pt x="635" y="4418330"/>
                                </a:moveTo>
                                <a:lnTo>
                                  <a:pt x="635" y="422402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04DDA" id="Group 38" o:spid="_x0000_s1026" style="position:absolute;margin-left:5.5pt;margin-top:.4pt;width:555.6pt;height:366.75pt;z-index:-251651584;mso-height-relative:margin" coordsize="70561,4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">
                <v:shape id="Graphic 39" o:spid="_x0000_s1027" style="position:absolute;width:70561;height:44183;visibility:visible;mso-wrap-style:square;v-text-anchor:top" coordsize="7056120,441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" path="m,634r7056120,em7055485,r,193039em635,193039l635,em7055485,193039r,175261em635,368300r,-175261em7055485,368300r,175259em635,543559r,-175259em7055485,543559r,175260em635,718819r,-175260em7055485,718819r,175260em635,894079r,-175260em7055485,894079r,175260em635,1069339r,-175260em7055485,1069339r,175261em635,1244600r,-175261em7055485,1244600r,175259em635,1419859r,-175259em7055485,1419859r,175260em635,1595119r,-175260em7055485,1595119r,175260em635,1770379r,-175260em7055485,1770379r,175260em635,1945639r,-175260em7055485,1945639r,175261em635,2120900r,-175261em7055485,2120900r,175259em635,2296159r,-175259em7055485,2296159r,175260em635,2471419r,-175260em7055485,2471419r,175260em635,2646679r,-175260em7055485,2646679r,175260em635,2821939r,-175260em7055485,2821939r,175261em635,2997200r,-175261em7055485,2997200r,175259em635,3172459r,-175259em7055485,3172459r,175260em635,3347719r,-175260em7055485,3347719r,175260em635,3522979r,-175260em7055485,3522979r,175260em635,3698239r,-175260em7055485,3698239r,175260em635,3873499r,-175260em7055485,3873499r,175260em635,4048759r,-175260em7055485,4048759r,175261em635,4224020r,-175261em7055485,4224020r,194310em7056120,4417695l,4417695em635,4418330r,-194310e" filled="f" strokeweight=".1pt">
                  <v:path arrowok="t"/>
                </v:shape>
              </v:group>
            </w:pict>
          </mc:Fallback>
        </mc:AlternateContent>
      </w:r>
    </w:p>
    <w:p w14:paraId="6B972DB9" w14:textId="77777777" w:rsidR="005B440F" w:rsidRPr="005B440F" w:rsidRDefault="005B440F" w:rsidP="00A724A8">
      <w:pPr>
        <w:pStyle w:val="Corpodetexto"/>
        <w:ind w:left="567" w:right="567"/>
        <w:rPr>
          <w:rFonts w:asciiTheme="minorHAnsi" w:hAnsiTheme="minorHAnsi" w:cstheme="minorHAnsi"/>
          <w:szCs w:val="32"/>
        </w:rPr>
      </w:pPr>
      <w:r w:rsidRPr="005B440F">
        <w:rPr>
          <w:rFonts w:asciiTheme="minorHAnsi" w:hAnsiTheme="minorHAnsi" w:cstheme="minorHAnsi"/>
          <w:szCs w:val="32"/>
        </w:rPr>
        <w:t>A diferença entre o valor experimental obtido para a aceleração da gravidade (g = 9,8516 ± 0,0460 m/s²) e o valor de referência para Faro (g = 9,873 ± 0,032 m/s²) é de apenas 0,0214 m/s². Esta diferença é pequena e encontra-se dentro do intervalo de incerteza, o que significa que os dois valores são compatíveis e que a experiência foi bem-sucedida.</w:t>
      </w:r>
    </w:p>
    <w:p w14:paraId="21C20A3F" w14:textId="77777777" w:rsidR="005B440F" w:rsidRPr="005B440F" w:rsidRDefault="005B440F" w:rsidP="00A724A8">
      <w:pPr>
        <w:pStyle w:val="Corpodetexto"/>
        <w:ind w:left="567" w:right="567"/>
        <w:rPr>
          <w:rFonts w:asciiTheme="minorHAnsi" w:hAnsiTheme="minorHAnsi" w:cstheme="minorHAnsi"/>
          <w:szCs w:val="32"/>
        </w:rPr>
      </w:pPr>
      <w:r w:rsidRPr="005B440F">
        <w:rPr>
          <w:rFonts w:asciiTheme="minorHAnsi" w:hAnsiTheme="minorHAnsi" w:cstheme="minorHAnsi"/>
          <w:szCs w:val="32"/>
        </w:rPr>
        <w:t>Este resultado é bastante satisfatório, pois mostra que, mesmo com materiais e métodos simples, é possível obter medições com boa precisão. Apesar de existirem sempre pequenas limitações, como o tempo de reação do cronómetro ou o momento exato em que a esfera é libertada, os dados recolhidos revelaram-se consistentes.</w:t>
      </w:r>
    </w:p>
    <w:p w14:paraId="2C0FC610" w14:textId="71327CD4" w:rsidR="005B440F" w:rsidRPr="005B440F" w:rsidRDefault="005B440F" w:rsidP="00A724A8">
      <w:pPr>
        <w:pStyle w:val="Corpodetexto"/>
        <w:ind w:left="567" w:right="567"/>
        <w:rPr>
          <w:rFonts w:asciiTheme="minorHAnsi" w:hAnsiTheme="minorHAnsi" w:cstheme="minorHAnsi"/>
          <w:szCs w:val="32"/>
        </w:rPr>
      </w:pPr>
      <w:r w:rsidRPr="005B440F">
        <w:rPr>
          <w:rFonts w:asciiTheme="minorHAnsi" w:hAnsiTheme="minorHAnsi" w:cstheme="minorHAnsi"/>
          <w:szCs w:val="32"/>
        </w:rPr>
        <w:t xml:space="preserve">O valor da ordenada na origem (b = 0,0668 m), apesar de pequeno, pode indicar uma pequena diferença no início da medição, talvez por algum atraso ou desalinhamento. No entanto, essa diferença teve pouco impacto no </w:t>
      </w:r>
      <w:r w:rsidR="00A724A8" w:rsidRPr="00A724A8">
        <w:rPr>
          <w:rFonts w:asciiTheme="minorHAnsi" w:hAnsiTheme="minorHAnsi" w:cstheme="minorHAnsi"/>
          <w:szCs w:val="32"/>
        </w:rPr>
        <w:t>resultado</w:t>
      </w:r>
      <w:r w:rsidRPr="005B440F">
        <w:rPr>
          <w:rFonts w:asciiTheme="minorHAnsi" w:hAnsiTheme="minorHAnsi" w:cstheme="minorHAnsi"/>
          <w:szCs w:val="32"/>
        </w:rPr>
        <w:t>, como se vê pela excelente aproximação da linha de tendência (R² ≈ 0,9999).</w:t>
      </w:r>
    </w:p>
    <w:p w14:paraId="742E2FF9" w14:textId="77777777" w:rsidR="005B440F" w:rsidRPr="00A724A8" w:rsidRDefault="005B440F" w:rsidP="00A724A8">
      <w:pPr>
        <w:pStyle w:val="Corpodetexto"/>
        <w:ind w:left="567" w:right="567"/>
        <w:rPr>
          <w:rFonts w:asciiTheme="minorHAnsi" w:hAnsiTheme="minorHAnsi" w:cstheme="minorHAnsi"/>
          <w:szCs w:val="32"/>
        </w:rPr>
      </w:pPr>
      <w:r w:rsidRPr="005B440F">
        <w:rPr>
          <w:rFonts w:asciiTheme="minorHAnsi" w:hAnsiTheme="minorHAnsi" w:cstheme="minorHAnsi"/>
          <w:szCs w:val="32"/>
        </w:rPr>
        <w:t>Este tipo de atividade mostra como a análise dos dados e a estimativa das incertezas são fundamentais para dar sentido aos resultados obtidos. Mais do que chegar a um número, importa perceber a confiança que podemos ter nesse número.</w:t>
      </w:r>
    </w:p>
    <w:p w14:paraId="49812632" w14:textId="77777777" w:rsidR="00A724A8" w:rsidRPr="005B440F" w:rsidRDefault="00A724A8" w:rsidP="00A724A8">
      <w:pPr>
        <w:pStyle w:val="Corpodetexto"/>
        <w:ind w:left="567" w:right="567"/>
        <w:rPr>
          <w:rFonts w:asciiTheme="minorHAnsi" w:hAnsiTheme="minorHAnsi" w:cstheme="minorHAnsi"/>
          <w:szCs w:val="32"/>
        </w:rPr>
      </w:pPr>
    </w:p>
    <w:p w14:paraId="2AF34D55" w14:textId="77777777" w:rsidR="005B440F" w:rsidRDefault="005B440F" w:rsidP="00A724A8">
      <w:pPr>
        <w:pStyle w:val="Corpodetexto"/>
        <w:ind w:left="567" w:right="567"/>
        <w:rPr>
          <w:rFonts w:asciiTheme="minorHAnsi" w:hAnsiTheme="minorHAnsi" w:cstheme="minorHAnsi"/>
          <w:szCs w:val="32"/>
        </w:rPr>
      </w:pPr>
      <w:r w:rsidRPr="005B440F">
        <w:rPr>
          <w:rFonts w:asciiTheme="minorHAnsi" w:hAnsiTheme="minorHAnsi" w:cstheme="minorHAnsi"/>
          <w:szCs w:val="32"/>
        </w:rPr>
        <w:t>No final, esta experiência permitiu:</w:t>
      </w:r>
      <w:r w:rsidRPr="005B440F">
        <w:rPr>
          <w:rFonts w:asciiTheme="minorHAnsi" w:hAnsiTheme="minorHAnsi" w:cstheme="minorHAnsi"/>
          <w:szCs w:val="32"/>
        </w:rPr>
        <w:br/>
        <w:t>- Compreender melhor o movimento de queda livre;</w:t>
      </w:r>
      <w:r w:rsidRPr="005B440F">
        <w:rPr>
          <w:rFonts w:asciiTheme="minorHAnsi" w:hAnsiTheme="minorHAnsi" w:cstheme="minorHAnsi"/>
          <w:szCs w:val="32"/>
        </w:rPr>
        <w:br/>
        <w:t>- Aprender a recolher, organizar e interpretar dados experimentais;</w:t>
      </w:r>
      <w:r w:rsidRPr="005B440F">
        <w:rPr>
          <w:rFonts w:asciiTheme="minorHAnsi" w:hAnsiTheme="minorHAnsi" w:cstheme="minorHAnsi"/>
          <w:szCs w:val="32"/>
        </w:rPr>
        <w:br/>
        <w:t>- Determinar um valor de g muito próximo do valor aceite;</w:t>
      </w:r>
      <w:r w:rsidRPr="005B440F">
        <w:rPr>
          <w:rFonts w:asciiTheme="minorHAnsi" w:hAnsiTheme="minorHAnsi" w:cstheme="minorHAnsi"/>
          <w:szCs w:val="32"/>
        </w:rPr>
        <w:br/>
        <w:t>- E refletir sobre a importância dos erros e incertezas nas medições.</w:t>
      </w:r>
    </w:p>
    <w:p w14:paraId="57892EE2" w14:textId="77777777" w:rsidR="00A724A8" w:rsidRPr="005B440F" w:rsidRDefault="00A724A8" w:rsidP="00A724A8">
      <w:pPr>
        <w:pStyle w:val="Corpodetexto"/>
        <w:ind w:left="567" w:right="567"/>
        <w:rPr>
          <w:rFonts w:asciiTheme="minorHAnsi" w:hAnsiTheme="minorHAnsi" w:cstheme="minorHAnsi"/>
          <w:szCs w:val="32"/>
        </w:rPr>
      </w:pPr>
    </w:p>
    <w:p w14:paraId="52EA82AE" w14:textId="77777777" w:rsidR="005B440F" w:rsidRPr="005B440F" w:rsidRDefault="005B440F" w:rsidP="00A724A8">
      <w:pPr>
        <w:pStyle w:val="Corpodetexto"/>
        <w:ind w:left="567" w:right="567"/>
        <w:rPr>
          <w:rFonts w:asciiTheme="minorHAnsi" w:hAnsiTheme="minorHAnsi" w:cstheme="minorHAnsi"/>
          <w:szCs w:val="32"/>
        </w:rPr>
      </w:pPr>
      <w:r w:rsidRPr="005B440F">
        <w:rPr>
          <w:rFonts w:asciiTheme="minorHAnsi" w:hAnsiTheme="minorHAnsi" w:cstheme="minorHAnsi"/>
          <w:szCs w:val="32"/>
        </w:rPr>
        <w:t>O resultado confirma o modelo teórico de forma convincente e foi uma excelente oportunidade para aplicar conhecimentos e desenvolver pensamento crítico.</w:t>
      </w:r>
    </w:p>
    <w:p w14:paraId="13279000" w14:textId="77777777" w:rsidR="00892F0C" w:rsidRDefault="00892F0C" w:rsidP="00892F0C">
      <w:pPr>
        <w:pStyle w:val="Corpodetexto"/>
        <w:jc w:val="center"/>
        <w:rPr>
          <w:sz w:val="20"/>
        </w:rPr>
      </w:pPr>
    </w:p>
    <w:sectPr w:rsidR="00892F0C">
      <w:pgSz w:w="11910" w:h="16840"/>
      <w:pgMar w:top="32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E3DE6"/>
    <w:multiLevelType w:val="hybridMultilevel"/>
    <w:tmpl w:val="CE3A2A88"/>
    <w:lvl w:ilvl="0" w:tplc="1458B804">
      <w:start w:val="1"/>
      <w:numFmt w:val="decimal"/>
      <w:lvlText w:val="%1."/>
      <w:lvlJc w:val="left"/>
      <w:pPr>
        <w:ind w:left="4576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D76C7AE">
      <w:numFmt w:val="bullet"/>
      <w:lvlText w:val="•"/>
      <w:lvlJc w:val="left"/>
      <w:pPr>
        <w:ind w:left="5256" w:hanging="240"/>
      </w:pPr>
      <w:rPr>
        <w:rFonts w:hint="default"/>
        <w:lang w:val="pt-PT" w:eastAsia="en-US" w:bidi="ar-SA"/>
      </w:rPr>
    </w:lvl>
    <w:lvl w:ilvl="2" w:tplc="E4369C92">
      <w:numFmt w:val="bullet"/>
      <w:lvlText w:val="•"/>
      <w:lvlJc w:val="left"/>
      <w:pPr>
        <w:ind w:left="5933" w:hanging="240"/>
      </w:pPr>
      <w:rPr>
        <w:rFonts w:hint="default"/>
        <w:lang w:val="pt-PT" w:eastAsia="en-US" w:bidi="ar-SA"/>
      </w:rPr>
    </w:lvl>
    <w:lvl w:ilvl="3" w:tplc="1726952A">
      <w:numFmt w:val="bullet"/>
      <w:lvlText w:val="•"/>
      <w:lvlJc w:val="left"/>
      <w:pPr>
        <w:ind w:left="6609" w:hanging="240"/>
      </w:pPr>
      <w:rPr>
        <w:rFonts w:hint="default"/>
        <w:lang w:val="pt-PT" w:eastAsia="en-US" w:bidi="ar-SA"/>
      </w:rPr>
    </w:lvl>
    <w:lvl w:ilvl="4" w:tplc="D30C271C">
      <w:numFmt w:val="bullet"/>
      <w:lvlText w:val="•"/>
      <w:lvlJc w:val="left"/>
      <w:pPr>
        <w:ind w:left="7286" w:hanging="240"/>
      </w:pPr>
      <w:rPr>
        <w:rFonts w:hint="default"/>
        <w:lang w:val="pt-PT" w:eastAsia="en-US" w:bidi="ar-SA"/>
      </w:rPr>
    </w:lvl>
    <w:lvl w:ilvl="5" w:tplc="C3DEAEBA">
      <w:numFmt w:val="bullet"/>
      <w:lvlText w:val="•"/>
      <w:lvlJc w:val="left"/>
      <w:pPr>
        <w:ind w:left="7963" w:hanging="240"/>
      </w:pPr>
      <w:rPr>
        <w:rFonts w:hint="default"/>
        <w:lang w:val="pt-PT" w:eastAsia="en-US" w:bidi="ar-SA"/>
      </w:rPr>
    </w:lvl>
    <w:lvl w:ilvl="6" w:tplc="8B605054">
      <w:numFmt w:val="bullet"/>
      <w:lvlText w:val="•"/>
      <w:lvlJc w:val="left"/>
      <w:pPr>
        <w:ind w:left="8639" w:hanging="240"/>
      </w:pPr>
      <w:rPr>
        <w:rFonts w:hint="default"/>
        <w:lang w:val="pt-PT" w:eastAsia="en-US" w:bidi="ar-SA"/>
      </w:rPr>
    </w:lvl>
    <w:lvl w:ilvl="7" w:tplc="F5E053BE">
      <w:numFmt w:val="bullet"/>
      <w:lvlText w:val="•"/>
      <w:lvlJc w:val="left"/>
      <w:pPr>
        <w:ind w:left="9316" w:hanging="240"/>
      </w:pPr>
      <w:rPr>
        <w:rFonts w:hint="default"/>
        <w:lang w:val="pt-PT" w:eastAsia="en-US" w:bidi="ar-SA"/>
      </w:rPr>
    </w:lvl>
    <w:lvl w:ilvl="8" w:tplc="165899DE">
      <w:numFmt w:val="bullet"/>
      <w:lvlText w:val="•"/>
      <w:lvlJc w:val="left"/>
      <w:pPr>
        <w:ind w:left="9992" w:hanging="240"/>
      </w:pPr>
      <w:rPr>
        <w:rFonts w:hint="default"/>
        <w:lang w:val="pt-PT" w:eastAsia="en-US" w:bidi="ar-SA"/>
      </w:rPr>
    </w:lvl>
  </w:abstractNum>
  <w:num w:numId="1" w16cid:durableId="184446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EC1"/>
    <w:rsid w:val="000164A9"/>
    <w:rsid w:val="00052EC1"/>
    <w:rsid w:val="000E7752"/>
    <w:rsid w:val="001270A1"/>
    <w:rsid w:val="00190138"/>
    <w:rsid w:val="00192BA9"/>
    <w:rsid w:val="001B78B1"/>
    <w:rsid w:val="001D36C5"/>
    <w:rsid w:val="002316FA"/>
    <w:rsid w:val="00242176"/>
    <w:rsid w:val="00287C2B"/>
    <w:rsid w:val="00291339"/>
    <w:rsid w:val="00327065"/>
    <w:rsid w:val="003463AE"/>
    <w:rsid w:val="003A4D9C"/>
    <w:rsid w:val="00404677"/>
    <w:rsid w:val="00433A9C"/>
    <w:rsid w:val="00484C2B"/>
    <w:rsid w:val="004B74C6"/>
    <w:rsid w:val="005011CB"/>
    <w:rsid w:val="00581F54"/>
    <w:rsid w:val="005A1725"/>
    <w:rsid w:val="005B440F"/>
    <w:rsid w:val="005D7F66"/>
    <w:rsid w:val="005E1940"/>
    <w:rsid w:val="0061318A"/>
    <w:rsid w:val="00662A8A"/>
    <w:rsid w:val="006774F8"/>
    <w:rsid w:val="00690246"/>
    <w:rsid w:val="006C15DF"/>
    <w:rsid w:val="006D376C"/>
    <w:rsid w:val="006F57E2"/>
    <w:rsid w:val="006F787C"/>
    <w:rsid w:val="00715855"/>
    <w:rsid w:val="007513EC"/>
    <w:rsid w:val="00756DAA"/>
    <w:rsid w:val="007D3194"/>
    <w:rsid w:val="00803DC8"/>
    <w:rsid w:val="00817362"/>
    <w:rsid w:val="00852637"/>
    <w:rsid w:val="00892F0C"/>
    <w:rsid w:val="00896A3C"/>
    <w:rsid w:val="008A3F48"/>
    <w:rsid w:val="008B05A1"/>
    <w:rsid w:val="008B44C4"/>
    <w:rsid w:val="00905D73"/>
    <w:rsid w:val="009173F7"/>
    <w:rsid w:val="009208A9"/>
    <w:rsid w:val="0096698D"/>
    <w:rsid w:val="00980AE2"/>
    <w:rsid w:val="00993294"/>
    <w:rsid w:val="009C52B5"/>
    <w:rsid w:val="009D0B41"/>
    <w:rsid w:val="009F4B32"/>
    <w:rsid w:val="00A104F1"/>
    <w:rsid w:val="00A3658C"/>
    <w:rsid w:val="00A724A8"/>
    <w:rsid w:val="00A747F3"/>
    <w:rsid w:val="00B818F3"/>
    <w:rsid w:val="00B84116"/>
    <w:rsid w:val="00B97171"/>
    <w:rsid w:val="00BC63D0"/>
    <w:rsid w:val="00BD6713"/>
    <w:rsid w:val="00BE2FDE"/>
    <w:rsid w:val="00BE7BAD"/>
    <w:rsid w:val="00C36ED7"/>
    <w:rsid w:val="00C41F8B"/>
    <w:rsid w:val="00C45F1E"/>
    <w:rsid w:val="00C56D59"/>
    <w:rsid w:val="00C62A52"/>
    <w:rsid w:val="00C65C5A"/>
    <w:rsid w:val="00CA187F"/>
    <w:rsid w:val="00CB229A"/>
    <w:rsid w:val="00D16A2B"/>
    <w:rsid w:val="00D33A5A"/>
    <w:rsid w:val="00D46C9F"/>
    <w:rsid w:val="00D61E0C"/>
    <w:rsid w:val="00D639C0"/>
    <w:rsid w:val="00D85D59"/>
    <w:rsid w:val="00DC7E91"/>
    <w:rsid w:val="00DF4201"/>
    <w:rsid w:val="00DF47E6"/>
    <w:rsid w:val="00E442AE"/>
    <w:rsid w:val="00E76014"/>
    <w:rsid w:val="00E802F7"/>
    <w:rsid w:val="00E82C11"/>
    <w:rsid w:val="00EB2AD5"/>
    <w:rsid w:val="00F02352"/>
    <w:rsid w:val="00F705EC"/>
    <w:rsid w:val="00F86DCA"/>
    <w:rsid w:val="00F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F85F"/>
  <w15:docId w15:val="{B4FE04F9-065E-4EE7-A9AD-697476CE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74"/>
      <w:ind w:left="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242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5011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rva\Downloads\Grafico_Queda_Liv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Gráfico de h em função de t̄²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Dados experimentais</c:v>
          </c:tx>
          <c:spPr>
            <a:ln>
              <a:prstDash val="solid"/>
            </a:ln>
          </c:spPr>
          <c:marker>
            <c:symbol val="none"/>
          </c:marke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'Gráfico Queda Livre'!$C$2:$C$11</c:f>
                <c:numCache>
                  <c:formatCode>General</c:formatCode>
                  <c:ptCount val="10"/>
                  <c:pt idx="0">
                    <c:v>4.8560799999999998E-5</c:v>
                  </c:pt>
                  <c:pt idx="1">
                    <c:v>1.25349E-4</c:v>
                  </c:pt>
                  <c:pt idx="2">
                    <c:v>8.2762499999999999E-5</c:v>
                  </c:pt>
                  <c:pt idx="3">
                    <c:v>9.0821000000000003E-5</c:v>
                  </c:pt>
                  <c:pt idx="4">
                    <c:v>1.0828300000000001E-4</c:v>
                  </c:pt>
                  <c:pt idx="5">
                    <c:v>1.3806100000000001E-4</c:v>
                  </c:pt>
                  <c:pt idx="6">
                    <c:v>1.3306099999999999E-4</c:v>
                  </c:pt>
                  <c:pt idx="7">
                    <c:v>1.34764E-4</c:v>
                  </c:pt>
                  <c:pt idx="8">
                    <c:v>1.3341399999999999E-4</c:v>
                  </c:pt>
                  <c:pt idx="9">
                    <c:v>8.5548400000000002E-5</c:v>
                  </c:pt>
                </c:numCache>
              </c:numRef>
            </c:plus>
            <c:minus>
              <c:numRef>
                <c:f>'Gráfico Queda Livre'!$C$2:$C$11</c:f>
                <c:numCache>
                  <c:formatCode>General</c:formatCode>
                  <c:ptCount val="10"/>
                  <c:pt idx="0">
                    <c:v>4.8560799999999998E-5</c:v>
                  </c:pt>
                  <c:pt idx="1">
                    <c:v>1.25349E-4</c:v>
                  </c:pt>
                  <c:pt idx="2">
                    <c:v>8.2762499999999999E-5</c:v>
                  </c:pt>
                  <c:pt idx="3">
                    <c:v>9.0821000000000003E-5</c:v>
                  </c:pt>
                  <c:pt idx="4">
                    <c:v>1.0828300000000001E-4</c:v>
                  </c:pt>
                  <c:pt idx="5">
                    <c:v>1.3806100000000001E-4</c:v>
                  </c:pt>
                  <c:pt idx="6">
                    <c:v>1.3306099999999999E-4</c:v>
                  </c:pt>
                  <c:pt idx="7">
                    <c:v>1.34764E-4</c:v>
                  </c:pt>
                  <c:pt idx="8">
                    <c:v>1.3341399999999999E-4</c:v>
                  </c:pt>
                  <c:pt idx="9">
                    <c:v>8.5548400000000002E-5</c:v>
                  </c:pt>
                </c:numCache>
              </c:numRef>
            </c:minus>
          </c:errBars>
          <c:errBars>
            <c:errDir val="y"/>
            <c:errBarType val="both"/>
            <c:errValType val="stdErr"/>
            <c:noEndCap val="0"/>
          </c:errBars>
          <c:xVal>
            <c:numRef>
              <c:f>'Gráfico Queda Livre'!$A$2:$A$11</c:f>
              <c:numCache>
                <c:formatCode>General</c:formatCode>
                <c:ptCount val="10"/>
                <c:pt idx="0">
                  <c:v>3.2589E-2</c:v>
                </c:pt>
                <c:pt idx="1">
                  <c:v>4.7506E-2</c:v>
                </c:pt>
                <c:pt idx="2">
                  <c:v>6.1441999999999997E-2</c:v>
                </c:pt>
                <c:pt idx="3">
                  <c:v>7.6367000000000004E-2</c:v>
                </c:pt>
                <c:pt idx="4">
                  <c:v>9.0228000000000003E-2</c:v>
                </c:pt>
                <c:pt idx="5">
                  <c:v>0.104044</c:v>
                </c:pt>
                <c:pt idx="6">
                  <c:v>0.119121</c:v>
                </c:pt>
                <c:pt idx="7">
                  <c:v>0.13207099999999999</c:v>
                </c:pt>
                <c:pt idx="8">
                  <c:v>0.14619399999999999</c:v>
                </c:pt>
                <c:pt idx="9">
                  <c:v>0.16130900000000001</c:v>
                </c:pt>
              </c:numCache>
            </c:numRef>
          </c:xVal>
          <c:yVal>
            <c:numRef>
              <c:f>'Gráfico Queda Livre'!$B$2:$B$11</c:f>
              <c:numCache>
                <c:formatCode>General</c:formatCode>
                <c:ptCount val="10"/>
                <c:pt idx="0">
                  <c:v>0.23</c:v>
                </c:pt>
                <c:pt idx="1">
                  <c:v>0.3</c:v>
                </c:pt>
                <c:pt idx="2">
                  <c:v>0.37</c:v>
                </c:pt>
                <c:pt idx="3">
                  <c:v>0.44</c:v>
                </c:pt>
                <c:pt idx="4">
                  <c:v>0.51</c:v>
                </c:pt>
                <c:pt idx="5">
                  <c:v>0.57999999999999996</c:v>
                </c:pt>
                <c:pt idx="6">
                  <c:v>0.65</c:v>
                </c:pt>
                <c:pt idx="7">
                  <c:v>0.72</c:v>
                </c:pt>
                <c:pt idx="8">
                  <c:v>0.79</c:v>
                </c:pt>
                <c:pt idx="9">
                  <c:v>0.86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7F-4449-827C-8DD418EF6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"/>
        <c:axId val="20"/>
      </c:scatterChart>
      <c:valAx>
        <c:axId val="1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t̄² (s²)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"/>
        <c:crosses val="autoZero"/>
        <c:crossBetween val="midCat"/>
      </c:valAx>
      <c:valAx>
        <c:axId val="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h (m)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739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diogo carvalho</cp:lastModifiedBy>
  <cp:revision>86</cp:revision>
  <dcterms:created xsi:type="dcterms:W3CDTF">2025-04-04T01:43:00Z</dcterms:created>
  <dcterms:modified xsi:type="dcterms:W3CDTF">2025-04-06T01:12:00Z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2024-02-20T00:00:00Z</vt:filetime>
  </property>
</Properties>
</file>