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9384" w14:textId="5C538DE1" w:rsidR="000D76BF" w:rsidRPr="003A3679" w:rsidRDefault="003A3679" w:rsidP="00ED30A9">
      <w:pPr>
        <w:spacing w:before="100" w:beforeAutospacing="1" w:after="0"/>
        <w:jc w:val="center"/>
        <w:rPr>
          <w:rFonts w:ascii="Calibri" w:hAnsi="Calibri" w:cs="Calibri"/>
          <w:sz w:val="26"/>
          <w:szCs w:val="26"/>
        </w:rPr>
      </w:pPr>
      <w:r w:rsidRPr="003A3679">
        <w:rPr>
          <w:rFonts w:ascii="Calibri" w:hAnsi="Calibri" w:cs="Calibri"/>
          <w:sz w:val="26"/>
          <w:szCs w:val="26"/>
        </w:rPr>
        <w:t>Laboratório de Física</w:t>
      </w:r>
      <w:r>
        <w:rPr>
          <w:rFonts w:ascii="Calibri" w:hAnsi="Calibri" w:cs="Calibri"/>
          <w:sz w:val="26"/>
          <w:szCs w:val="26"/>
        </w:rPr>
        <w:t xml:space="preserve"> II</w:t>
      </w:r>
      <w:r w:rsidRPr="003A3679">
        <w:rPr>
          <w:rFonts w:ascii="Calibri" w:hAnsi="Calibri" w:cs="Calibri"/>
          <w:sz w:val="26"/>
          <w:szCs w:val="26"/>
        </w:rPr>
        <w:t xml:space="preserve"> – Cursos de Ciências Exatas e Engenharia</w:t>
      </w:r>
    </w:p>
    <w:p w14:paraId="21AA7EBD" w14:textId="14789364" w:rsidR="003A3679" w:rsidRPr="003A3679" w:rsidRDefault="00F56B84" w:rsidP="00FA490A">
      <w:pPr>
        <w:spacing w:after="0"/>
        <w:jc w:val="center"/>
        <w:rPr>
          <w:rFonts w:ascii="Calibri" w:hAnsi="Calibri" w:cs="Calibri"/>
          <w:i/>
          <w:i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ABFE6EF" wp14:editId="0C0C620A">
                <wp:simplePos x="0" y="0"/>
                <wp:positionH relativeFrom="column">
                  <wp:posOffset>2546985</wp:posOffset>
                </wp:positionH>
                <wp:positionV relativeFrom="paragraph">
                  <wp:posOffset>367665</wp:posOffset>
                </wp:positionV>
                <wp:extent cx="731520" cy="716280"/>
                <wp:effectExtent l="0" t="0" r="0" b="0"/>
                <wp:wrapSquare wrapText="bothSides"/>
                <wp:docPr id="4366807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716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FE26E" w14:textId="77777777" w:rsidR="00BA0B7D" w:rsidRDefault="00BA0B7D" w:rsidP="00BA0B7D">
                            <w:pPr>
                              <w:spacing w:after="0"/>
                            </w:pPr>
                            <w:r>
                              <w:t>________________________________</w:t>
                            </w:r>
                          </w:p>
                          <w:p w14:paraId="571E666F" w14:textId="77777777" w:rsidR="00BA0B7D" w:rsidRDefault="00BA0B7D" w:rsidP="00BA0B7D">
                            <w:pPr>
                              <w:spacing w:after="0"/>
                            </w:pPr>
                            <w:r>
                              <w:t>________________________________</w:t>
                            </w:r>
                          </w:p>
                          <w:p w14:paraId="444C8D4F" w14:textId="77777777" w:rsidR="00BA0B7D" w:rsidRDefault="00BA0B7D" w:rsidP="00BA0B7D">
                            <w:pPr>
                              <w:spacing w:after="0"/>
                            </w:pPr>
                            <w:r>
                              <w:t>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FE6E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00.55pt;margin-top:28.95pt;width:57.6pt;height:56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" filled="f" stroked="f">
                <v:textbox>
                  <w:txbxContent>
                    <w:p w14:paraId="3A7FE26E" w14:textId="77777777" w:rsidR="00BA0B7D" w:rsidRDefault="00BA0B7D" w:rsidP="00BA0B7D">
                      <w:pPr>
                        <w:spacing w:after="0"/>
                      </w:pPr>
                      <w:r>
                        <w:t>________________________________</w:t>
                      </w:r>
                    </w:p>
                    <w:p w14:paraId="571E666F" w14:textId="77777777" w:rsidR="00BA0B7D" w:rsidRDefault="00BA0B7D" w:rsidP="00BA0B7D">
                      <w:pPr>
                        <w:spacing w:after="0"/>
                      </w:pPr>
                      <w:r>
                        <w:t>________________________________</w:t>
                      </w:r>
                    </w:p>
                    <w:p w14:paraId="444C8D4F" w14:textId="77777777" w:rsidR="00BA0B7D" w:rsidRDefault="00BA0B7D" w:rsidP="00BA0B7D">
                      <w:pPr>
                        <w:spacing w:after="0"/>
                      </w:pPr>
                      <w:r>
                        <w:t>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A0B7D">
        <w:rPr>
          <w:rFonts w:ascii="Calibri" w:hAnsi="Calibri" w:cs="Calibri"/>
          <w:i/>
          <w:i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8FF850C" wp14:editId="322AE9A8">
                <wp:simplePos x="0" y="0"/>
                <wp:positionH relativeFrom="column">
                  <wp:posOffset>2303145</wp:posOffset>
                </wp:positionH>
                <wp:positionV relativeFrom="paragraph">
                  <wp:posOffset>352425</wp:posOffset>
                </wp:positionV>
                <wp:extent cx="883920" cy="723900"/>
                <wp:effectExtent l="0" t="0" r="0" b="0"/>
                <wp:wrapSquare wrapText="bothSides"/>
                <wp:docPr id="3077172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E64EF" w14:textId="2D9309C8" w:rsidR="00BA0B7D" w:rsidRPr="00BA0B7D" w:rsidRDefault="00BA0B7D" w:rsidP="00BA0B7D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BA0B7D">
                              <w:rPr>
                                <w:rFonts w:ascii="Calibri" w:hAnsi="Calibri" w:cs="Calibri"/>
                              </w:rPr>
                              <w:t>Nº: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90247</w:t>
                            </w:r>
                          </w:p>
                          <w:p w14:paraId="0B8CB0CF" w14:textId="037B703E" w:rsidR="00BA0B7D" w:rsidRPr="00BA0B7D" w:rsidRDefault="00BA0B7D" w:rsidP="00BA0B7D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BA0B7D">
                              <w:rPr>
                                <w:rFonts w:ascii="Calibri" w:hAnsi="Calibri" w:cs="Calibri"/>
                              </w:rPr>
                              <w:t>Nº: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90147</w:t>
                            </w:r>
                          </w:p>
                          <w:p w14:paraId="32A0123E" w14:textId="658AEE7C" w:rsidR="00BA0B7D" w:rsidRPr="00BA0B7D" w:rsidRDefault="00BA0B7D" w:rsidP="00BA0B7D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BA0B7D">
                              <w:rPr>
                                <w:rFonts w:ascii="Calibri" w:hAnsi="Calibri" w:cs="Calibri"/>
                              </w:rPr>
                              <w:t>Nº: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83934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F850C" id="_x0000_s1027" type="#_x0000_t202" style="position:absolute;left:0;text-align:left;margin-left:181.35pt;margin-top:27.75pt;width:69.6pt;height:5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" filled="f" stroked="f">
                <v:textbox>
                  <w:txbxContent>
                    <w:p w14:paraId="777E64EF" w14:textId="2D9309C8" w:rsidR="00BA0B7D" w:rsidRPr="00BA0B7D" w:rsidRDefault="00BA0B7D" w:rsidP="00BA0B7D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BA0B7D">
                        <w:rPr>
                          <w:rFonts w:ascii="Calibri" w:hAnsi="Calibri" w:cs="Calibri"/>
                        </w:rPr>
                        <w:t>Nº:</w:t>
                      </w:r>
                      <w:r>
                        <w:rPr>
                          <w:rFonts w:ascii="Calibri" w:hAnsi="Calibri" w:cs="Calibri"/>
                        </w:rPr>
                        <w:t xml:space="preserve"> 90247</w:t>
                      </w:r>
                    </w:p>
                    <w:p w14:paraId="0B8CB0CF" w14:textId="037B703E" w:rsidR="00BA0B7D" w:rsidRPr="00BA0B7D" w:rsidRDefault="00BA0B7D" w:rsidP="00BA0B7D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BA0B7D">
                        <w:rPr>
                          <w:rFonts w:ascii="Calibri" w:hAnsi="Calibri" w:cs="Calibri"/>
                        </w:rPr>
                        <w:t>Nº:</w:t>
                      </w:r>
                      <w:r>
                        <w:rPr>
                          <w:rFonts w:ascii="Calibri" w:hAnsi="Calibri" w:cs="Calibri"/>
                        </w:rPr>
                        <w:t xml:space="preserve"> 90147</w:t>
                      </w:r>
                    </w:p>
                    <w:p w14:paraId="32A0123E" w14:textId="658AEE7C" w:rsidR="00BA0B7D" w:rsidRPr="00BA0B7D" w:rsidRDefault="00BA0B7D" w:rsidP="00BA0B7D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BA0B7D">
                        <w:rPr>
                          <w:rFonts w:ascii="Calibri" w:hAnsi="Calibri" w:cs="Calibri"/>
                        </w:rPr>
                        <w:t>Nº:</w:t>
                      </w:r>
                      <w:r>
                        <w:rPr>
                          <w:rFonts w:ascii="Calibri" w:hAnsi="Calibri" w:cs="Calibri"/>
                        </w:rPr>
                        <w:t xml:space="preserve"> 83934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7EDBBAF" wp14:editId="19F180E5">
                <wp:simplePos x="0" y="0"/>
                <wp:positionH relativeFrom="column">
                  <wp:posOffset>3202305</wp:posOffset>
                </wp:positionH>
                <wp:positionV relativeFrom="paragraph">
                  <wp:posOffset>344805</wp:posOffset>
                </wp:positionV>
                <wp:extent cx="2758440" cy="708660"/>
                <wp:effectExtent l="0" t="0" r="0" b="0"/>
                <wp:wrapSquare wrapText="bothSides"/>
                <wp:docPr id="7302144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708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C923A" w14:textId="2C9F25A6" w:rsidR="00541F55" w:rsidRDefault="00541F55" w:rsidP="00541F55">
                            <w:pPr>
                              <w:spacing w:after="0"/>
                            </w:pPr>
                            <w:r>
                              <w:t>Regente da Disciplina: Paulo M. Sá</w:t>
                            </w:r>
                          </w:p>
                          <w:p w14:paraId="301ED155" w14:textId="26CBAC56" w:rsidR="00541F55" w:rsidRDefault="00541F55" w:rsidP="00541F55">
                            <w:pPr>
                              <w:spacing w:after="0"/>
                            </w:pPr>
                            <w:r>
                              <w:t>Responsável das Aulas Praticas:</w:t>
                            </w:r>
                          </w:p>
                          <w:p w14:paraId="7381E401" w14:textId="680EC08F" w:rsidR="00541F55" w:rsidRDefault="00541F55" w:rsidP="00541F55">
                            <w:pPr>
                              <w:spacing w:after="0"/>
                            </w:pPr>
                            <w:r>
                              <w:t xml:space="preserve">José Luís </w:t>
                            </w:r>
                            <w:proofErr w:type="spellStart"/>
                            <w:r>
                              <w:t>Argain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DBBAF" id="_x0000_s1028" type="#_x0000_t202" style="position:absolute;left:0;text-align:left;margin-left:252.15pt;margin-top:27.15pt;width:217.2pt;height:5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" filled="f" stroked="f">
                <v:textbox>
                  <w:txbxContent>
                    <w:p w14:paraId="2ABC923A" w14:textId="2C9F25A6" w:rsidR="00541F55" w:rsidRDefault="00541F55" w:rsidP="00541F55">
                      <w:pPr>
                        <w:spacing w:after="0"/>
                      </w:pPr>
                      <w:r>
                        <w:t>Regente da Disciplina: Paulo M. Sá</w:t>
                      </w:r>
                    </w:p>
                    <w:p w14:paraId="301ED155" w14:textId="26CBAC56" w:rsidR="00541F55" w:rsidRDefault="00541F55" w:rsidP="00541F55">
                      <w:pPr>
                        <w:spacing w:after="0"/>
                      </w:pPr>
                      <w:r>
                        <w:t>Responsável das Aulas Praticas:</w:t>
                      </w:r>
                    </w:p>
                    <w:p w14:paraId="7381E401" w14:textId="680EC08F" w:rsidR="00541F55" w:rsidRDefault="00541F55" w:rsidP="00541F55">
                      <w:pPr>
                        <w:spacing w:after="0"/>
                      </w:pPr>
                      <w:r>
                        <w:t xml:space="preserve">José Luís </w:t>
                      </w:r>
                      <w:proofErr w:type="spellStart"/>
                      <w:r>
                        <w:t>Argain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541F55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24716A9" wp14:editId="0326ED4E">
                <wp:simplePos x="0" y="0"/>
                <wp:positionH relativeFrom="margin">
                  <wp:posOffset>-51435</wp:posOffset>
                </wp:positionH>
                <wp:positionV relativeFrom="paragraph">
                  <wp:posOffset>1015365</wp:posOffset>
                </wp:positionV>
                <wp:extent cx="5615940" cy="320040"/>
                <wp:effectExtent l="0" t="0" r="0" b="3810"/>
                <wp:wrapSquare wrapText="bothSides"/>
                <wp:docPr id="2427767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594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CDADA" w14:textId="076A77CC" w:rsidR="0038504F" w:rsidRDefault="0038504F" w:rsidP="0038504F">
                            <w:pPr>
                              <w:spacing w:after="0"/>
                            </w:pPr>
                            <w:r>
                              <w:t>____</w:t>
                            </w:r>
                            <w:r>
                              <w:t xml:space="preserve">                   _____                 __                            ______                                             ___________</w:t>
                            </w:r>
                            <w:r w:rsidR="00541F55">
                              <w:t>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716A9" id="_x0000_s1029" type="#_x0000_t202" style="position:absolute;left:0;text-align:left;margin-left:-4.05pt;margin-top:79.95pt;width:442.2pt;height:25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" filled="f" stroked="f">
                <v:textbox>
                  <w:txbxContent>
                    <w:p w14:paraId="084CDADA" w14:textId="076A77CC" w:rsidR="0038504F" w:rsidRDefault="0038504F" w:rsidP="0038504F">
                      <w:pPr>
                        <w:spacing w:after="0"/>
                      </w:pPr>
                      <w:r>
                        <w:t>____</w:t>
                      </w:r>
                      <w:r>
                        <w:t xml:space="preserve">                   _____                 __                            ______                                             ___________</w:t>
                      </w:r>
                      <w:r w:rsidR="00541F55">
                        <w:t>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1F55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F5BC33" wp14:editId="5B214881">
                <wp:simplePos x="0" y="0"/>
                <wp:positionH relativeFrom="column">
                  <wp:posOffset>-43815</wp:posOffset>
                </wp:positionH>
                <wp:positionV relativeFrom="paragraph">
                  <wp:posOffset>375285</wp:posOffset>
                </wp:positionV>
                <wp:extent cx="2446020" cy="716280"/>
                <wp:effectExtent l="0" t="0" r="0" b="0"/>
                <wp:wrapSquare wrapText="bothSides"/>
                <wp:docPr id="21366994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716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25D46" w14:textId="41DF27C8" w:rsidR="00FA490A" w:rsidRDefault="00FA490A" w:rsidP="00FA490A">
                            <w:pPr>
                              <w:spacing w:after="0"/>
                            </w:pPr>
                            <w:r>
                              <w:t>________________________________</w:t>
                            </w:r>
                          </w:p>
                          <w:p w14:paraId="387B85A7" w14:textId="7DC799A5" w:rsidR="00FA490A" w:rsidRDefault="00FA490A" w:rsidP="00FA490A">
                            <w:pPr>
                              <w:spacing w:after="0"/>
                            </w:pPr>
                            <w:r>
                              <w:t>________________________________</w:t>
                            </w:r>
                          </w:p>
                          <w:p w14:paraId="68E2375E" w14:textId="63E4D18B" w:rsidR="00FA490A" w:rsidRDefault="00FA490A" w:rsidP="00FA490A">
                            <w:pPr>
                              <w:spacing w:after="0"/>
                            </w:pPr>
                            <w:r>
                              <w:t>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5BC33" id="_x0000_s1030" type="#_x0000_t202" style="position:absolute;left:0;text-align:left;margin-left:-3.45pt;margin-top:29.55pt;width:192.6pt;height:56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" filled="f" stroked="f">
                <v:textbox>
                  <w:txbxContent>
                    <w:p w14:paraId="4DE25D46" w14:textId="41DF27C8" w:rsidR="00FA490A" w:rsidRDefault="00FA490A" w:rsidP="00FA490A">
                      <w:pPr>
                        <w:spacing w:after="0"/>
                      </w:pPr>
                      <w:r>
                        <w:t>________________________________</w:t>
                      </w:r>
                    </w:p>
                    <w:p w14:paraId="387B85A7" w14:textId="7DC799A5" w:rsidR="00FA490A" w:rsidRDefault="00FA490A" w:rsidP="00FA490A">
                      <w:pPr>
                        <w:spacing w:after="0"/>
                      </w:pPr>
                      <w:r>
                        <w:t>________________________________</w:t>
                      </w:r>
                    </w:p>
                    <w:p w14:paraId="68E2375E" w14:textId="63E4D18B" w:rsidR="00FA490A" w:rsidRDefault="00FA490A" w:rsidP="00FA490A">
                      <w:pPr>
                        <w:spacing w:after="0"/>
                      </w:pPr>
                      <w:r>
                        <w:t>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1F55" w:rsidRPr="003A3679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27CE6E" wp14:editId="3938A2C4">
                <wp:simplePos x="0" y="0"/>
                <wp:positionH relativeFrom="margin">
                  <wp:align>center</wp:align>
                </wp:positionH>
                <wp:positionV relativeFrom="paragraph">
                  <wp:posOffset>360045</wp:posOffset>
                </wp:positionV>
                <wp:extent cx="6355080" cy="960120"/>
                <wp:effectExtent l="0" t="0" r="26670" b="1143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5080" cy="960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AD81C" w14:textId="008BC829" w:rsidR="003A3679" w:rsidRPr="00BA0B7D" w:rsidRDefault="00D46B8A" w:rsidP="00FA490A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BA0B7D">
                              <w:rPr>
                                <w:rFonts w:ascii="Calibri" w:hAnsi="Calibri" w:cs="Calibri"/>
                              </w:rPr>
                              <w:t xml:space="preserve">Nome: </w:t>
                            </w:r>
                            <w:r w:rsidR="00FA490A" w:rsidRPr="00BA0B7D">
                              <w:rPr>
                                <w:rFonts w:ascii="Calibri" w:hAnsi="Calibri" w:cs="Calibri"/>
                              </w:rPr>
                              <w:t>Diogo Alexandre Botas Carvalho</w:t>
                            </w:r>
                          </w:p>
                          <w:p w14:paraId="6DCA2420" w14:textId="09DE4637" w:rsidR="00D46B8A" w:rsidRPr="00BA0B7D" w:rsidRDefault="00D46B8A" w:rsidP="00FA490A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BA0B7D">
                              <w:rPr>
                                <w:rFonts w:ascii="Calibri" w:hAnsi="Calibri" w:cs="Calibri"/>
                              </w:rPr>
                              <w:t xml:space="preserve">Nome: </w:t>
                            </w:r>
                            <w:r w:rsidR="00FA490A" w:rsidRPr="00BA0B7D">
                              <w:rPr>
                                <w:rFonts w:ascii="Calibri" w:hAnsi="Calibri" w:cs="Calibri"/>
                              </w:rPr>
                              <w:t>Diogo Coelho de Freitas</w:t>
                            </w:r>
                          </w:p>
                          <w:p w14:paraId="320D4000" w14:textId="2F38714A" w:rsidR="00D46B8A" w:rsidRDefault="00D46B8A" w:rsidP="00FA490A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BA0B7D">
                              <w:rPr>
                                <w:rFonts w:ascii="Calibri" w:hAnsi="Calibri" w:cs="Calibri"/>
                              </w:rPr>
                              <w:t>Nome:</w:t>
                            </w:r>
                            <w:r w:rsidRPr="00BA0B7D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FA490A" w:rsidRPr="00BA0B7D">
                              <w:rPr>
                                <w:rFonts w:ascii="Calibri" w:hAnsi="Calibri" w:cs="Calibri"/>
                              </w:rPr>
                              <w:t>Tomás Correia Nunes</w:t>
                            </w:r>
                          </w:p>
                          <w:p w14:paraId="1439434B" w14:textId="705B6262" w:rsidR="00BA0B7D" w:rsidRPr="00BA0B7D" w:rsidRDefault="0074389F" w:rsidP="00FA490A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Curso: </w:t>
                            </w:r>
                            <w:r w:rsidR="0038504F" w:rsidRPr="0038504F">
                              <w:rPr>
                                <w:rFonts w:ascii="Calibri" w:hAnsi="Calibri" w:cs="Calibri"/>
                              </w:rPr>
                              <w:t>LEI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      </w:t>
                            </w:r>
                            <w:r w:rsidR="0038504F" w:rsidRPr="0038504F">
                              <w:rPr>
                                <w:rFonts w:ascii="Calibri" w:hAnsi="Calibri" w:cs="Calibri"/>
                              </w:rPr>
                              <w:t>Turma: PL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1 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38504F" w:rsidRPr="0038504F">
                              <w:rPr>
                                <w:rFonts w:ascii="Calibri" w:hAnsi="Calibri" w:cs="Calibri"/>
                              </w:rPr>
                              <w:t xml:space="preserve">Grupo: 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>5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Ano Letivo: 25/26 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8504F" w:rsidRPr="0038504F">
                              <w:rPr>
                                <w:rFonts w:ascii="Calibri" w:hAnsi="Calibri" w:cs="Calibri"/>
                              </w:rPr>
                              <w:t xml:space="preserve">Data de Realização: 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>01</w:t>
                            </w:r>
                            <w:r w:rsidR="0038504F" w:rsidRPr="0038504F">
                              <w:rPr>
                                <w:rFonts w:ascii="Calibri" w:hAnsi="Calibri" w:cs="Calibri"/>
                              </w:rPr>
                              <w:t xml:space="preserve"> /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>10</w:t>
                            </w:r>
                            <w:r w:rsidR="0038504F" w:rsidRPr="0038504F">
                              <w:rPr>
                                <w:rFonts w:ascii="Calibri" w:hAnsi="Calibri" w:cs="Calibri"/>
                              </w:rPr>
                              <w:t xml:space="preserve"> 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7CE6E" id="_x0000_s1031" type="#_x0000_t202" style="position:absolute;left:0;text-align:left;margin-left:0;margin-top:28.35pt;width:500.4pt;height:75.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" filled="f" strokecolor="black [3213]" strokeweight="1.5pt">
                <v:textbox>
                  <w:txbxContent>
                    <w:p w14:paraId="114AD81C" w14:textId="008BC829" w:rsidR="003A3679" w:rsidRPr="00BA0B7D" w:rsidRDefault="00D46B8A" w:rsidP="00FA490A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BA0B7D">
                        <w:rPr>
                          <w:rFonts w:ascii="Calibri" w:hAnsi="Calibri" w:cs="Calibri"/>
                        </w:rPr>
                        <w:t xml:space="preserve">Nome: </w:t>
                      </w:r>
                      <w:r w:rsidR="00FA490A" w:rsidRPr="00BA0B7D">
                        <w:rPr>
                          <w:rFonts w:ascii="Calibri" w:hAnsi="Calibri" w:cs="Calibri"/>
                        </w:rPr>
                        <w:t>Diogo Alexandre Botas Carvalho</w:t>
                      </w:r>
                    </w:p>
                    <w:p w14:paraId="6DCA2420" w14:textId="09DE4637" w:rsidR="00D46B8A" w:rsidRPr="00BA0B7D" w:rsidRDefault="00D46B8A" w:rsidP="00FA490A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BA0B7D">
                        <w:rPr>
                          <w:rFonts w:ascii="Calibri" w:hAnsi="Calibri" w:cs="Calibri"/>
                        </w:rPr>
                        <w:t xml:space="preserve">Nome: </w:t>
                      </w:r>
                      <w:r w:rsidR="00FA490A" w:rsidRPr="00BA0B7D">
                        <w:rPr>
                          <w:rFonts w:ascii="Calibri" w:hAnsi="Calibri" w:cs="Calibri"/>
                        </w:rPr>
                        <w:t>Diogo Coelho de Freitas</w:t>
                      </w:r>
                    </w:p>
                    <w:p w14:paraId="320D4000" w14:textId="2F38714A" w:rsidR="00D46B8A" w:rsidRDefault="00D46B8A" w:rsidP="00FA490A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BA0B7D">
                        <w:rPr>
                          <w:rFonts w:ascii="Calibri" w:hAnsi="Calibri" w:cs="Calibri"/>
                        </w:rPr>
                        <w:t>Nome:</w:t>
                      </w:r>
                      <w:r w:rsidRPr="00BA0B7D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FA490A" w:rsidRPr="00BA0B7D">
                        <w:rPr>
                          <w:rFonts w:ascii="Calibri" w:hAnsi="Calibri" w:cs="Calibri"/>
                        </w:rPr>
                        <w:t>Tomás Correia Nunes</w:t>
                      </w:r>
                    </w:p>
                    <w:p w14:paraId="1439434B" w14:textId="705B6262" w:rsidR="00BA0B7D" w:rsidRPr="00BA0B7D" w:rsidRDefault="0074389F" w:rsidP="00FA490A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Curso: </w:t>
                      </w:r>
                      <w:r w:rsidR="0038504F" w:rsidRPr="0038504F">
                        <w:rPr>
                          <w:rFonts w:ascii="Calibri" w:hAnsi="Calibri" w:cs="Calibri"/>
                        </w:rPr>
                        <w:t>LEI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      </w:t>
                      </w:r>
                      <w:r w:rsidR="0038504F" w:rsidRPr="0038504F">
                        <w:rPr>
                          <w:rFonts w:ascii="Calibri" w:hAnsi="Calibri" w:cs="Calibri"/>
                        </w:rPr>
                        <w:t>Turma: PL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1 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38504F" w:rsidRPr="0038504F">
                        <w:rPr>
                          <w:rFonts w:ascii="Calibri" w:hAnsi="Calibri" w:cs="Calibri"/>
                        </w:rPr>
                        <w:t xml:space="preserve">Grupo: </w:t>
                      </w:r>
                      <w:r w:rsidR="0038504F">
                        <w:rPr>
                          <w:rFonts w:ascii="Calibri" w:hAnsi="Calibri" w:cs="Calibri"/>
                        </w:rPr>
                        <w:t>5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Ano Letivo: 25/26 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8504F" w:rsidRPr="0038504F">
                        <w:rPr>
                          <w:rFonts w:ascii="Calibri" w:hAnsi="Calibri" w:cs="Calibri"/>
                        </w:rPr>
                        <w:t xml:space="preserve">Data de Realização: </w:t>
                      </w:r>
                      <w:r w:rsidR="0038504F">
                        <w:rPr>
                          <w:rFonts w:ascii="Calibri" w:hAnsi="Calibri" w:cs="Calibri"/>
                        </w:rPr>
                        <w:t>01</w:t>
                      </w:r>
                      <w:r w:rsidR="0038504F" w:rsidRPr="0038504F">
                        <w:rPr>
                          <w:rFonts w:ascii="Calibri" w:hAnsi="Calibri" w:cs="Calibri"/>
                        </w:rPr>
                        <w:t xml:space="preserve"> /</w:t>
                      </w:r>
                      <w:r w:rsidR="0038504F">
                        <w:rPr>
                          <w:rFonts w:ascii="Calibri" w:hAnsi="Calibri" w:cs="Calibri"/>
                        </w:rPr>
                        <w:t>10</w:t>
                      </w:r>
                      <w:r w:rsidR="0038504F" w:rsidRPr="0038504F">
                        <w:rPr>
                          <w:rFonts w:ascii="Calibri" w:hAnsi="Calibri" w:cs="Calibri"/>
                        </w:rPr>
                        <w:t xml:space="preserve"> /2025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1F55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A536210" wp14:editId="121C44C3">
                <wp:simplePos x="0" y="0"/>
                <wp:positionH relativeFrom="page">
                  <wp:posOffset>5723890</wp:posOffset>
                </wp:positionH>
                <wp:positionV relativeFrom="paragraph">
                  <wp:posOffset>352425</wp:posOffset>
                </wp:positionV>
                <wp:extent cx="1478280" cy="358140"/>
                <wp:effectExtent l="0" t="0" r="0" b="3810"/>
                <wp:wrapSquare wrapText="bothSides"/>
                <wp:docPr id="5657424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C9830" w14:textId="7425FFD8" w:rsidR="00541F55" w:rsidRDefault="00541F55" w:rsidP="00541F55">
                            <w:pPr>
                              <w:spacing w:after="0"/>
                            </w:pPr>
                            <w:r>
                              <w:t>___________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36210" id="_x0000_s1032" type="#_x0000_t202" style="position:absolute;left:0;text-align:left;margin-left:450.7pt;margin-top:27.75pt;width:116.4pt;height:28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" filled="f" stroked="f">
                <v:textbox>
                  <w:txbxContent>
                    <w:p w14:paraId="0A4C9830" w14:textId="7425FFD8" w:rsidR="00541F55" w:rsidRDefault="00541F55" w:rsidP="00541F55">
                      <w:pPr>
                        <w:spacing w:after="0"/>
                      </w:pPr>
                      <w:r>
                        <w:t>___________</w:t>
                      </w:r>
                      <w:r>
                        <w:t>_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41F55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59EBF96" wp14:editId="70BB11B5">
                <wp:simplePos x="0" y="0"/>
                <wp:positionH relativeFrom="margin">
                  <wp:posOffset>3187065</wp:posOffset>
                </wp:positionH>
                <wp:positionV relativeFrom="paragraph">
                  <wp:posOffset>802005</wp:posOffset>
                </wp:positionV>
                <wp:extent cx="2583180" cy="358140"/>
                <wp:effectExtent l="0" t="0" r="0" b="3810"/>
                <wp:wrapSquare wrapText="bothSides"/>
                <wp:docPr id="16390860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318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AC85B" w14:textId="70D4F947" w:rsidR="00541F55" w:rsidRDefault="00541F55" w:rsidP="00541F55">
                            <w:pPr>
                              <w:spacing w:after="0"/>
                            </w:pPr>
                            <w:r>
                              <w:t>___________________</w:t>
                            </w:r>
                            <w:r>
                              <w:t>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EBF96" id="_x0000_s1033" type="#_x0000_t202" style="position:absolute;left:0;text-align:left;margin-left:250.95pt;margin-top:63.15pt;width:203.4pt;height:28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" filled="f" stroked="f">
                <v:textbox>
                  <w:txbxContent>
                    <w:p w14:paraId="68EAC85B" w14:textId="70D4F947" w:rsidR="00541F55" w:rsidRDefault="00541F55" w:rsidP="00541F55">
                      <w:pPr>
                        <w:spacing w:after="0"/>
                      </w:pPr>
                      <w:r>
                        <w:t>___________________</w:t>
                      </w:r>
                      <w:r>
                        <w:t>______________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3679" w:rsidRPr="003A3679">
        <w:rPr>
          <w:rFonts w:ascii="Calibri" w:hAnsi="Calibri" w:cs="Calibri"/>
          <w:i/>
          <w:iCs/>
          <w:sz w:val="26"/>
          <w:szCs w:val="26"/>
        </w:rPr>
        <w:t>Folha de Resultados</w:t>
      </w:r>
    </w:p>
    <w:p w14:paraId="24C1544F" w14:textId="6CB51CCE" w:rsidR="000D76BF" w:rsidRDefault="000D76BF" w:rsidP="000D76BF"/>
    <w:p w14:paraId="436B5682" w14:textId="1DDED997" w:rsidR="00F56B84" w:rsidRDefault="00F56B84" w:rsidP="00F56B84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F56B84">
        <w:rPr>
          <w:rFonts w:ascii="Calibri" w:hAnsi="Calibri" w:cs="Calibri"/>
          <w:b/>
          <w:bCs/>
          <w:sz w:val="32"/>
          <w:szCs w:val="32"/>
        </w:rPr>
        <w:t>Expansão Térmica de Líquidos</w:t>
      </w:r>
    </w:p>
    <w:p w14:paraId="20341280" w14:textId="630D2024" w:rsidR="00F56B84" w:rsidRPr="00F56B84" w:rsidRDefault="00F56B84" w:rsidP="00F56B84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D6E7A72" wp14:editId="2F5844A7">
                <wp:simplePos x="0" y="0"/>
                <wp:positionH relativeFrom="margin">
                  <wp:posOffset>-280035</wp:posOffset>
                </wp:positionH>
                <wp:positionV relativeFrom="paragraph">
                  <wp:posOffset>327025</wp:posOffset>
                </wp:positionV>
                <wp:extent cx="5951220" cy="1546860"/>
                <wp:effectExtent l="0" t="0" r="11430" b="15240"/>
                <wp:wrapSquare wrapText="bothSides"/>
                <wp:docPr id="8184939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1220" cy="1546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E73A5" w14:textId="77777777" w:rsidR="00F56B84" w:rsidRDefault="00F56B84" w:rsidP="00F56B84">
                            <w:pPr>
                              <w:spacing w:after="120"/>
                            </w:pPr>
                          </w:p>
                          <w:p w14:paraId="0E4B3CE3" w14:textId="7CCADF1E" w:rsidR="00F56B84" w:rsidRPr="00F56B84" w:rsidRDefault="00F56B84" w:rsidP="00F56B84">
                            <w:pPr>
                              <w:spacing w:after="120"/>
                              <w:jc w:val="center"/>
                              <w:rPr>
                                <w:rFonts w:ascii="Calibri" w:hAnsi="Calibri" w:cs="Calibri"/>
                                <w:sz w:val="26"/>
                                <w:szCs w:val="26"/>
                              </w:rPr>
                            </w:pPr>
                            <w:r w:rsidRPr="00F56B84">
                              <w:rPr>
                                <w:rFonts w:ascii="Calibri" w:hAnsi="Calibri" w:cs="Calibri"/>
                                <w:sz w:val="26"/>
                                <w:szCs w:val="26"/>
                              </w:rPr>
                              <w:t>O objetivo desta experiência é estudar a expansão térmica de líquidos, focando-se na determinação do seu coeficiente de expansão volumétrica (β).</w:t>
                            </w:r>
                          </w:p>
                          <w:p w14:paraId="776B8716" w14:textId="387793E5" w:rsidR="00F56B84" w:rsidRPr="00F56B84" w:rsidRDefault="00F56B84" w:rsidP="00F56B84">
                            <w:pPr>
                              <w:spacing w:after="120"/>
                              <w:jc w:val="center"/>
                              <w:rPr>
                                <w:rFonts w:ascii="Calibri" w:hAnsi="Calibri" w:cs="Calibri"/>
                                <w:sz w:val="26"/>
                                <w:szCs w:val="26"/>
                              </w:rPr>
                            </w:pPr>
                            <w:r w:rsidRPr="00F56B84">
                              <w:rPr>
                                <w:rFonts w:ascii="Calibri" w:hAnsi="Calibri" w:cs="Calibri"/>
                                <w:sz w:val="26"/>
                                <w:szCs w:val="26"/>
                              </w:rPr>
                              <w:t>Este fenómeno baseia-se no princípio físico de que líquidos e sólidos, em geral, dilatam com o aumento da temperatura.</w:t>
                            </w:r>
                          </w:p>
                          <w:p w14:paraId="7B94F73D" w14:textId="7557425C" w:rsidR="00F56B84" w:rsidRDefault="00F56B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E7A72" id="_x0000_s1034" type="#_x0000_t202" style="position:absolute;left:0;text-align:left;margin-left:-22.05pt;margin-top:25.75pt;width:468.6pt;height:121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" filled="f" strokecolor="black [3213]" strokeweight="1.5pt">
                <v:textbox>
                  <w:txbxContent>
                    <w:p w14:paraId="0DDE73A5" w14:textId="77777777" w:rsidR="00F56B84" w:rsidRDefault="00F56B84" w:rsidP="00F56B84">
                      <w:pPr>
                        <w:spacing w:after="120"/>
                      </w:pPr>
                    </w:p>
                    <w:p w14:paraId="0E4B3CE3" w14:textId="7CCADF1E" w:rsidR="00F56B84" w:rsidRPr="00F56B84" w:rsidRDefault="00F56B84" w:rsidP="00F56B84">
                      <w:pPr>
                        <w:spacing w:after="120"/>
                        <w:jc w:val="center"/>
                        <w:rPr>
                          <w:rFonts w:ascii="Calibri" w:hAnsi="Calibri" w:cs="Calibri"/>
                          <w:sz w:val="26"/>
                          <w:szCs w:val="26"/>
                        </w:rPr>
                      </w:pPr>
                      <w:r w:rsidRPr="00F56B84">
                        <w:rPr>
                          <w:rFonts w:ascii="Calibri" w:hAnsi="Calibri" w:cs="Calibri"/>
                          <w:sz w:val="26"/>
                          <w:szCs w:val="26"/>
                        </w:rPr>
                        <w:t>O objetivo desta experiência é estudar a expansão térmica de líquidos, focando-se na determinação do seu coeficiente de expansão volumétrica (β).</w:t>
                      </w:r>
                    </w:p>
                    <w:p w14:paraId="776B8716" w14:textId="387793E5" w:rsidR="00F56B84" w:rsidRPr="00F56B84" w:rsidRDefault="00F56B84" w:rsidP="00F56B84">
                      <w:pPr>
                        <w:spacing w:after="120"/>
                        <w:jc w:val="center"/>
                        <w:rPr>
                          <w:rFonts w:ascii="Calibri" w:hAnsi="Calibri" w:cs="Calibri"/>
                          <w:sz w:val="26"/>
                          <w:szCs w:val="26"/>
                        </w:rPr>
                      </w:pPr>
                      <w:r w:rsidRPr="00F56B84">
                        <w:rPr>
                          <w:rFonts w:ascii="Calibri" w:hAnsi="Calibri" w:cs="Calibri"/>
                          <w:sz w:val="26"/>
                          <w:szCs w:val="26"/>
                        </w:rPr>
                        <w:t>Este fenómeno baseia-se no princípio físico de que líquidos e sólidos, em geral, dilatam com o aumento da temperatura.</w:t>
                      </w:r>
                    </w:p>
                    <w:p w14:paraId="7B94F73D" w14:textId="7557425C" w:rsidR="00F56B84" w:rsidRDefault="00F56B84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Pr="00F56B84">
        <w:rPr>
          <w:rFonts w:ascii="Calibri" w:hAnsi="Calibri" w:cs="Calibri"/>
          <w:b/>
          <w:bCs/>
          <w:sz w:val="28"/>
          <w:szCs w:val="28"/>
        </w:rPr>
        <w:t>Introdução</w:t>
      </w:r>
    </w:p>
    <w:p w14:paraId="5EA9B395" w14:textId="6C7F19C9" w:rsidR="000D76BF" w:rsidRDefault="000D76BF" w:rsidP="000D76BF"/>
    <w:p w14:paraId="24F77BD1" w14:textId="77777777" w:rsidR="00ED30A9" w:rsidRPr="000D76BF" w:rsidRDefault="00ED30A9" w:rsidP="000D76BF"/>
    <w:p w14:paraId="11F462C4" w14:textId="3CCD52C1" w:rsidR="00ED30A9" w:rsidRDefault="00ED30A9" w:rsidP="00ED30A9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 w:rsidRPr="00ED30A9"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F56B84" w:rsidRPr="00ED30A9">
        <w:rPr>
          <w:rFonts w:ascii="Calibri" w:hAnsi="Calibri" w:cs="Calibri"/>
          <w:b/>
          <w:bCs/>
          <w:sz w:val="28"/>
          <w:szCs w:val="28"/>
        </w:rPr>
        <w:t>Materiais</w:t>
      </w:r>
    </w:p>
    <w:p w14:paraId="086EB19F" w14:textId="77777777" w:rsidR="00ED30A9" w:rsidRPr="00ED30A9" w:rsidRDefault="00ED30A9" w:rsidP="00ED30A9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77E2A59" w14:textId="3C3C7633" w:rsidR="00ED30A9" w:rsidRPr="008F5684" w:rsidRDefault="00F56B84" w:rsidP="00ED30A9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Termómetro;</w:t>
      </w:r>
    </w:p>
    <w:p w14:paraId="41E7C941" w14:textId="768F46C9" w:rsidR="00ED30A9" w:rsidRPr="008F5684" w:rsidRDefault="00F56B84" w:rsidP="00ED30A9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Placa de Aquecimento;</w:t>
      </w:r>
    </w:p>
    <w:p w14:paraId="21B4849A" w14:textId="719B7910" w:rsidR="00ED30A9" w:rsidRPr="008F5684" w:rsidRDefault="00F56B84" w:rsidP="00ED30A9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proofErr w:type="spellStart"/>
      <w:r w:rsidRPr="008F5684">
        <w:rPr>
          <w:rFonts w:ascii="Calibri" w:hAnsi="Calibri" w:cs="Calibri"/>
          <w:sz w:val="26"/>
          <w:szCs w:val="26"/>
        </w:rPr>
        <w:t>Beaker</w:t>
      </w:r>
      <w:proofErr w:type="spellEnd"/>
      <w:r w:rsidRPr="008F5684">
        <w:rPr>
          <w:rFonts w:ascii="Calibri" w:hAnsi="Calibri" w:cs="Calibri"/>
          <w:sz w:val="26"/>
          <w:szCs w:val="26"/>
        </w:rPr>
        <w:t xml:space="preserve"> de 1 litro;</w:t>
      </w:r>
    </w:p>
    <w:p w14:paraId="7EA2323B" w14:textId="74805851" w:rsidR="00ED30A9" w:rsidRPr="008F5684" w:rsidRDefault="00F56B84" w:rsidP="00ED30A9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Picnómetro de 50 ml;</w:t>
      </w:r>
    </w:p>
    <w:p w14:paraId="29CEA123" w14:textId="7AC8FEDA" w:rsidR="00ED30A9" w:rsidRPr="008F5684" w:rsidRDefault="00F56B84" w:rsidP="00ED30A9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Calorímetro de esferovite;</w:t>
      </w:r>
    </w:p>
    <w:p w14:paraId="1C4D7D91" w14:textId="0BE5F2E6" w:rsidR="00ED30A9" w:rsidRPr="008F5684" w:rsidRDefault="00F56B84" w:rsidP="00ED30A9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Pipeta;</w:t>
      </w:r>
    </w:p>
    <w:p w14:paraId="45DA6FE4" w14:textId="0FA42538" w:rsidR="00ED30A9" w:rsidRPr="008F5684" w:rsidRDefault="00F56B84" w:rsidP="00ED30A9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Vareta de vidro;</w:t>
      </w:r>
    </w:p>
    <w:p w14:paraId="60E5A835" w14:textId="273489A5" w:rsidR="00ED30A9" w:rsidRPr="008F5684" w:rsidRDefault="00F56B84" w:rsidP="00ED30A9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Balança;</w:t>
      </w:r>
    </w:p>
    <w:p w14:paraId="057A1EF5" w14:textId="2591508A" w:rsidR="00ED30A9" w:rsidRPr="008F5684" w:rsidRDefault="00F56B84" w:rsidP="00ED30A9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Água Destilada com corante;</w:t>
      </w:r>
    </w:p>
    <w:p w14:paraId="2BAC42FE" w14:textId="2EE7B538" w:rsidR="000D76BF" w:rsidRPr="008F5684" w:rsidRDefault="00F56B84" w:rsidP="00ED30A9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Água corrente;</w:t>
      </w:r>
    </w:p>
    <w:p w14:paraId="3CF0449E" w14:textId="77777777" w:rsidR="000D76BF" w:rsidRPr="000D76BF" w:rsidRDefault="000D76BF" w:rsidP="000D76BF"/>
    <w:p w14:paraId="2AB51892" w14:textId="77777777" w:rsidR="000D76BF" w:rsidRDefault="000D76BF" w:rsidP="000D76BF"/>
    <w:p w14:paraId="76AC4EF1" w14:textId="77777777" w:rsidR="008F5684" w:rsidRDefault="008F5684" w:rsidP="000D76BF"/>
    <w:p w14:paraId="2D2BC505" w14:textId="033215C1" w:rsidR="008F5684" w:rsidRPr="008F5684" w:rsidRDefault="00ED30A9" w:rsidP="008F5684">
      <w:pPr>
        <w:tabs>
          <w:tab w:val="left" w:pos="888"/>
        </w:tabs>
        <w:jc w:val="center"/>
        <w:rPr>
          <w:rFonts w:ascii="Calibri" w:hAnsi="Calibri" w:cs="Calibri"/>
          <w:b/>
          <w:bCs/>
          <w:sz w:val="28"/>
          <w:szCs w:val="28"/>
        </w:rPr>
      </w:pPr>
      <w:r w:rsidRPr="008F5684">
        <w:rPr>
          <w:rFonts w:ascii="Calibri" w:hAnsi="Calibri" w:cs="Calibri"/>
          <w:b/>
          <w:bCs/>
          <w:sz w:val="28"/>
          <w:szCs w:val="28"/>
        </w:rPr>
        <w:t>3. Procedimento</w:t>
      </w:r>
    </w:p>
    <w:p w14:paraId="4E50AB49" w14:textId="77777777" w:rsidR="008F5684" w:rsidRDefault="008F5684" w:rsidP="00ED30A9">
      <w:pPr>
        <w:tabs>
          <w:tab w:val="left" w:pos="888"/>
        </w:tabs>
        <w:spacing w:after="0"/>
        <w:jc w:val="both"/>
        <w:rPr>
          <w:rFonts w:ascii="Calibri" w:hAnsi="Calibri" w:cs="Calibri"/>
          <w:b/>
          <w:bCs/>
        </w:rPr>
      </w:pPr>
    </w:p>
    <w:p w14:paraId="318DB19B" w14:textId="4FA88F28" w:rsidR="00ED30A9" w:rsidRPr="008F5684" w:rsidRDefault="00ED30A9" w:rsidP="00ED30A9">
      <w:pPr>
        <w:tabs>
          <w:tab w:val="left" w:pos="888"/>
        </w:tabs>
        <w:spacing w:after="0"/>
        <w:jc w:val="both"/>
        <w:rPr>
          <w:rFonts w:ascii="Calibri" w:hAnsi="Calibri" w:cs="Calibri"/>
          <w:b/>
          <w:bCs/>
          <w:sz w:val="26"/>
          <w:szCs w:val="26"/>
        </w:rPr>
      </w:pPr>
      <w:r w:rsidRPr="008F5684">
        <w:rPr>
          <w:rFonts w:ascii="Calibri" w:hAnsi="Calibri" w:cs="Calibri"/>
          <w:b/>
          <w:bCs/>
          <w:sz w:val="26"/>
          <w:szCs w:val="26"/>
        </w:rPr>
        <w:t xml:space="preserve">Calibração em volume do picnómetro: </w:t>
      </w:r>
    </w:p>
    <w:p w14:paraId="7C386452" w14:textId="03780F45" w:rsidR="00ED30A9" w:rsidRPr="008F5684" w:rsidRDefault="00ED30A9" w:rsidP="00ED30A9">
      <w:pPr>
        <w:pStyle w:val="PargrafodaLista"/>
        <w:numPr>
          <w:ilvl w:val="0"/>
          <w:numId w:val="2"/>
        </w:num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 xml:space="preserve">Pese o picnómetro vazio e bem seco e registe a temperatura ambiente; </w:t>
      </w:r>
    </w:p>
    <w:p w14:paraId="634F74C7" w14:textId="47566BAB" w:rsidR="00ED30A9" w:rsidRPr="008F5684" w:rsidRDefault="00ED30A9" w:rsidP="00ED30A9">
      <w:pPr>
        <w:pStyle w:val="PargrafodaLista"/>
        <w:numPr>
          <w:ilvl w:val="0"/>
          <w:numId w:val="2"/>
        </w:num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 xml:space="preserve">Encha-o de água destilada, até à primeira marca da escala e volte a pesá-lo; </w:t>
      </w:r>
    </w:p>
    <w:p w14:paraId="5E151565" w14:textId="02FD21CA" w:rsidR="00ED30A9" w:rsidRPr="008F5684" w:rsidRDefault="00ED30A9" w:rsidP="00ED30A9">
      <w:pPr>
        <w:pStyle w:val="PargrafodaLista"/>
        <w:numPr>
          <w:ilvl w:val="0"/>
          <w:numId w:val="2"/>
        </w:num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 xml:space="preserve">Em seguida, com a pipeta, vá acrescentando água destilada até à marca seguinte e pese-o novamente. </w:t>
      </w:r>
    </w:p>
    <w:p w14:paraId="360A18D9" w14:textId="4B483C20" w:rsidR="00ED30A9" w:rsidRPr="008F5684" w:rsidRDefault="00ED30A9" w:rsidP="00ED30A9">
      <w:pPr>
        <w:pStyle w:val="PargrafodaLista"/>
        <w:numPr>
          <w:ilvl w:val="0"/>
          <w:numId w:val="2"/>
        </w:num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 xml:space="preserve">Repita este procedimento até alcançar a última marca da escala; </w:t>
      </w:r>
    </w:p>
    <w:p w14:paraId="339003B8" w14:textId="39C5A397" w:rsidR="00ED30A9" w:rsidRPr="008F5684" w:rsidRDefault="00ED30A9" w:rsidP="00ED30A9">
      <w:pPr>
        <w:tabs>
          <w:tab w:val="left" w:pos="888"/>
        </w:tabs>
        <w:spacing w:after="0"/>
        <w:jc w:val="both"/>
        <w:rPr>
          <w:rFonts w:ascii="Calibri" w:hAnsi="Calibri" w:cs="Calibri"/>
          <w:sz w:val="26"/>
          <w:szCs w:val="26"/>
        </w:rPr>
      </w:pPr>
    </w:p>
    <w:p w14:paraId="0352EBD2" w14:textId="27C96FA1" w:rsidR="00ED30A9" w:rsidRPr="008F5684" w:rsidRDefault="00ED30A9" w:rsidP="00ED30A9">
      <w:pPr>
        <w:tabs>
          <w:tab w:val="left" w:pos="888"/>
        </w:tabs>
        <w:spacing w:after="0"/>
        <w:jc w:val="both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b/>
          <w:bCs/>
          <w:sz w:val="26"/>
          <w:szCs w:val="26"/>
        </w:rPr>
        <w:t>Determinação experimental do coeficiente de expansão térmica volumétrica de líquidos:</w:t>
      </w:r>
      <w:r w:rsidRPr="008F5684">
        <w:rPr>
          <w:rFonts w:ascii="Calibri" w:hAnsi="Calibri" w:cs="Calibri"/>
          <w:sz w:val="26"/>
          <w:szCs w:val="26"/>
        </w:rPr>
        <w:t xml:space="preserve"> </w:t>
      </w:r>
    </w:p>
    <w:p w14:paraId="7C443492" w14:textId="010B5F4A" w:rsidR="00ED30A9" w:rsidRPr="008F5684" w:rsidRDefault="00ED30A9" w:rsidP="00ED30A9">
      <w:pPr>
        <w:pStyle w:val="PargrafodaLista"/>
        <w:numPr>
          <w:ilvl w:val="0"/>
          <w:numId w:val="3"/>
        </w:num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Encha o picnómetro de água destilada até à primeira marca e meça a temperatura ambiente;</w:t>
      </w:r>
    </w:p>
    <w:p w14:paraId="58ABF4CA" w14:textId="4D254279" w:rsidR="00ED30A9" w:rsidRPr="008F5684" w:rsidRDefault="00ED30A9" w:rsidP="00ED30A9">
      <w:pPr>
        <w:pStyle w:val="PargrafodaLista"/>
        <w:numPr>
          <w:ilvl w:val="0"/>
          <w:numId w:val="3"/>
        </w:num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 xml:space="preserve">Coloque água da torneira a aquecer no </w:t>
      </w:r>
      <w:proofErr w:type="spellStart"/>
      <w:r w:rsidRPr="008F5684">
        <w:rPr>
          <w:rFonts w:ascii="Calibri" w:hAnsi="Calibri" w:cs="Calibri"/>
          <w:sz w:val="26"/>
          <w:szCs w:val="26"/>
        </w:rPr>
        <w:t>beaker</w:t>
      </w:r>
      <w:proofErr w:type="spellEnd"/>
      <w:r w:rsidRPr="008F5684">
        <w:rPr>
          <w:rFonts w:ascii="Calibri" w:hAnsi="Calibri" w:cs="Calibri"/>
          <w:sz w:val="26"/>
          <w:szCs w:val="26"/>
        </w:rPr>
        <w:t>;</w:t>
      </w:r>
    </w:p>
    <w:p w14:paraId="7F29CBBF" w14:textId="4784FC68" w:rsidR="00ED30A9" w:rsidRPr="008F5684" w:rsidRDefault="00ED30A9" w:rsidP="00ED30A9">
      <w:pPr>
        <w:pStyle w:val="PargrafodaLista"/>
        <w:numPr>
          <w:ilvl w:val="0"/>
          <w:numId w:val="3"/>
        </w:num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Ponha água da torneira no calorímetro (pouco mais de metade da capacidade total do recipiente) a uma temperatura de, aproximadamente, 3°C acima da temperatura ambiente usando a água que colocou previamente a aquecer;</w:t>
      </w:r>
    </w:p>
    <w:p w14:paraId="4C890FAD" w14:textId="6E2945F8" w:rsidR="00ED30A9" w:rsidRPr="008F5684" w:rsidRDefault="00ED30A9" w:rsidP="00ED30A9">
      <w:pPr>
        <w:pStyle w:val="PargrafodaLista"/>
        <w:numPr>
          <w:ilvl w:val="0"/>
          <w:numId w:val="3"/>
        </w:num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Introduza o picnómetro no calorímetro, espere que se atinja o equilíbrio térmico e meça a temperatura e o correspondente aumento de volume do líquido;</w:t>
      </w:r>
    </w:p>
    <w:p w14:paraId="1CF5EEF2" w14:textId="2716AD91" w:rsidR="00ED30A9" w:rsidRDefault="00ED30A9" w:rsidP="00ED30A9">
      <w:pPr>
        <w:pStyle w:val="PargrafodaLista"/>
        <w:numPr>
          <w:ilvl w:val="0"/>
          <w:numId w:val="3"/>
        </w:num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8F5684">
        <w:rPr>
          <w:rFonts w:ascii="Calibri" w:hAnsi="Calibri" w:cs="Calibri"/>
          <w:sz w:val="26"/>
          <w:szCs w:val="26"/>
        </w:rPr>
        <w:t>Repita este procedimento até a temperatura da água atingir 50°C;</w:t>
      </w:r>
    </w:p>
    <w:p w14:paraId="58DE5F80" w14:textId="7F53FA9B" w:rsidR="008F5684" w:rsidRDefault="008F5684" w:rsidP="008F5684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</w:p>
    <w:p w14:paraId="46592507" w14:textId="76182A7C" w:rsidR="008F5684" w:rsidRDefault="006D6932" w:rsidP="006D6932">
      <w:pPr>
        <w:tabs>
          <w:tab w:val="left" w:pos="888"/>
        </w:tabs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 w:rsidRPr="006D6932">
        <w:rPr>
          <w:rFonts w:ascii="Calibri" w:hAnsi="Calibri" w:cs="Calibri"/>
          <w:b/>
          <w:bCs/>
          <w:sz w:val="28"/>
          <w:szCs w:val="28"/>
        </w:rPr>
        <w:t>Apresentação dos dados</w:t>
      </w:r>
    </w:p>
    <w:p w14:paraId="4EE5A8A9" w14:textId="1ACD28B0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b/>
          <w:bCs/>
          <w:sz w:val="26"/>
          <w:szCs w:val="26"/>
        </w:rPr>
      </w:pPr>
    </w:p>
    <w:p w14:paraId="21DD549A" w14:textId="5AB2549C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76672" behindDoc="1" locked="0" layoutInCell="1" allowOverlap="1" wp14:anchorId="6EC84BEC" wp14:editId="3F3E1559">
            <wp:simplePos x="0" y="0"/>
            <wp:positionH relativeFrom="page">
              <wp:posOffset>3253740</wp:posOffset>
            </wp:positionH>
            <wp:positionV relativeFrom="paragraph">
              <wp:posOffset>233680</wp:posOffset>
            </wp:positionV>
            <wp:extent cx="3733800" cy="2053590"/>
            <wp:effectExtent l="0" t="0" r="0" b="3810"/>
            <wp:wrapTight wrapText="bothSides">
              <wp:wrapPolygon edited="0">
                <wp:start x="0" y="0"/>
                <wp:lineTo x="0" y="21440"/>
                <wp:lineTo x="21490" y="21440"/>
                <wp:lineTo x="21490" y="0"/>
                <wp:lineTo x="0" y="0"/>
              </wp:wrapPolygon>
            </wp:wrapTight>
            <wp:docPr id="108178796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6932">
        <w:rPr>
          <w:rFonts w:ascii="Calibri" w:hAnsi="Calibri" w:cs="Calibri"/>
          <w:b/>
          <w:bCs/>
          <w:sz w:val="26"/>
          <w:szCs w:val="26"/>
        </w:rPr>
        <w:t>Calibração volumétrica do picnómetro</w:t>
      </w:r>
      <w:r>
        <w:rPr>
          <w:rFonts w:ascii="Calibri" w:hAnsi="Calibri" w:cs="Calibri"/>
          <w:b/>
          <w:bCs/>
          <w:sz w:val="26"/>
          <w:szCs w:val="26"/>
        </w:rPr>
        <w:t>:</w:t>
      </w:r>
    </w:p>
    <w:p w14:paraId="43034C52" w14:textId="51C1600B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sz w:val="26"/>
          <w:szCs w:val="26"/>
        </w:rPr>
        <w:t>Temperatura ambiente: 24ºC</w:t>
      </w:r>
    </w:p>
    <w:p w14:paraId="7093BE5A" w14:textId="6DEDE68B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sz w:val="26"/>
          <w:szCs w:val="26"/>
        </w:rPr>
        <w:t>ρ: 997,10 = 0,99710 k/m^-3</w:t>
      </w:r>
    </w:p>
    <w:p w14:paraId="6EFA775B" w14:textId="1CA3AFC2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sz w:val="26"/>
          <w:szCs w:val="26"/>
        </w:rPr>
        <w:t>massa do picnómetro vazio: 47,59 g</w:t>
      </w:r>
    </w:p>
    <w:p w14:paraId="19C1D738" w14:textId="77777777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sz w:val="26"/>
          <w:szCs w:val="26"/>
        </w:rPr>
        <w:t>Sabendo que V = m/ρ</w:t>
      </w:r>
    </w:p>
    <w:p w14:paraId="602B38B2" w14:textId="53C89974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8"/>
          <w:szCs w:val="28"/>
        </w:rPr>
      </w:pPr>
    </w:p>
    <w:p w14:paraId="7FE7CBCA" w14:textId="77777777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8"/>
          <w:szCs w:val="28"/>
        </w:rPr>
      </w:pPr>
    </w:p>
    <w:p w14:paraId="7F707B79" w14:textId="77777777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8"/>
          <w:szCs w:val="28"/>
        </w:rPr>
      </w:pPr>
    </w:p>
    <w:p w14:paraId="73FDFEAB" w14:textId="77777777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8"/>
          <w:szCs w:val="28"/>
        </w:rPr>
      </w:pPr>
    </w:p>
    <w:p w14:paraId="4DC2653D" w14:textId="77777777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8"/>
          <w:szCs w:val="28"/>
        </w:rPr>
      </w:pPr>
    </w:p>
    <w:p w14:paraId="47D4F44C" w14:textId="2B6D5429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b/>
          <w:bCs/>
          <w:sz w:val="26"/>
          <w:szCs w:val="26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77696" behindDoc="0" locked="0" layoutInCell="1" allowOverlap="1" wp14:anchorId="1D933B92" wp14:editId="3E1CDDCA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3855720" cy="2598420"/>
            <wp:effectExtent l="0" t="0" r="0" b="0"/>
            <wp:wrapTopAndBottom/>
            <wp:docPr id="1271380828" name="Imagem 4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80828" name="Imagem 4" descr="Uma imagem com texto, captura de ecrã, número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6932">
        <w:rPr>
          <w:rFonts w:ascii="Calibri" w:hAnsi="Calibri" w:cs="Calibri"/>
          <w:b/>
          <w:bCs/>
          <w:sz w:val="26"/>
          <w:szCs w:val="26"/>
        </w:rPr>
        <w:t>Cálculo do coeficiente de expansão térmica volumétrica de líquidos</w:t>
      </w:r>
      <w:r>
        <w:rPr>
          <w:rFonts w:ascii="Calibri" w:hAnsi="Calibri" w:cs="Calibri"/>
          <w:b/>
          <w:bCs/>
          <w:sz w:val="26"/>
          <w:szCs w:val="26"/>
        </w:rPr>
        <w:t>:</w:t>
      </w:r>
    </w:p>
    <w:p w14:paraId="5EDE5776" w14:textId="702E9E72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</w:p>
    <w:p w14:paraId="257447B4" w14:textId="5275A889" w:rsidR="006D6932" w:rsidRDefault="006D6932" w:rsidP="006D6932">
      <w:pPr>
        <w:tabs>
          <w:tab w:val="left" w:pos="888"/>
        </w:tabs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r w:rsidRPr="006D6932">
        <w:rPr>
          <w:rFonts w:ascii="Calibri" w:hAnsi="Calibri" w:cs="Calibri"/>
          <w:b/>
          <w:bCs/>
          <w:sz w:val="28"/>
          <w:szCs w:val="28"/>
        </w:rPr>
        <w:t>Análise de dados</w:t>
      </w:r>
    </w:p>
    <w:p w14:paraId="794FBFB9" w14:textId="77777777" w:rsidR="006D6932" w:rsidRDefault="006D6932" w:rsidP="006D6932">
      <w:pPr>
        <w:tabs>
          <w:tab w:val="left" w:pos="888"/>
        </w:tabs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3AA5B48F" w14:textId="04D0E556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b/>
          <w:bCs/>
          <w:sz w:val="26"/>
          <w:szCs w:val="26"/>
        </w:rPr>
      </w:pPr>
      <w:r w:rsidRPr="006D6932">
        <w:rPr>
          <w:rFonts w:ascii="Calibri" w:hAnsi="Calibri" w:cs="Calibri"/>
          <w:b/>
          <w:bCs/>
          <w:sz w:val="26"/>
          <w:szCs w:val="26"/>
        </w:rPr>
        <w:t>Calibração volumétrica do picnómetro:</w:t>
      </w:r>
    </w:p>
    <w:p w14:paraId="1CE907F1" w14:textId="77777777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b/>
          <w:bCs/>
          <w:sz w:val="26"/>
          <w:szCs w:val="26"/>
        </w:rPr>
      </w:pPr>
    </w:p>
    <w:p w14:paraId="48C06CEF" w14:textId="63F660A9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0AB576B" wp14:editId="2A4EBAC4">
            <wp:extent cx="1562100" cy="1219200"/>
            <wp:effectExtent l="0" t="0" r="0" b="0"/>
            <wp:docPr id="2133636410" name="Imagem 5" descr="Uma imagem com texto, Tipo de letra, captura de ecrã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6410" name="Imagem 5" descr="Uma imagem com texto, Tipo de letra, captura de ecrã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3798" w14:textId="77777777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</w:p>
    <w:p w14:paraId="32915CDF" w14:textId="06360623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b/>
          <w:bCs/>
          <w:sz w:val="26"/>
          <w:szCs w:val="26"/>
        </w:rPr>
        <w:t>Declive</w:t>
      </w:r>
      <w:r w:rsidRPr="006D6932">
        <w:rPr>
          <w:rFonts w:ascii="Calibri" w:hAnsi="Calibri" w:cs="Calibri"/>
          <w:sz w:val="26"/>
          <w:szCs w:val="26"/>
        </w:rPr>
        <w:t xml:space="preserve"> = 0.84749</w:t>
      </w:r>
    </w:p>
    <w:p w14:paraId="0DA496C7" w14:textId="7FD72F8B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b/>
          <w:bCs/>
          <w:sz w:val="26"/>
          <w:szCs w:val="26"/>
        </w:rPr>
        <w:t>Incerteza do Declive</w:t>
      </w:r>
      <w:r w:rsidRPr="006D6932">
        <w:rPr>
          <w:rFonts w:ascii="Calibri" w:hAnsi="Calibri" w:cs="Calibri"/>
          <w:sz w:val="26"/>
          <w:szCs w:val="26"/>
        </w:rPr>
        <w:t xml:space="preserve"> = 0.004924</w:t>
      </w:r>
    </w:p>
    <w:p w14:paraId="7E3919DE" w14:textId="3BF9EE07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b/>
          <w:bCs/>
          <w:sz w:val="26"/>
          <w:szCs w:val="26"/>
        </w:rPr>
        <w:t>Ordenada de Origem</w:t>
      </w:r>
      <w:r w:rsidRPr="006D6932">
        <w:rPr>
          <w:rFonts w:ascii="Calibri" w:hAnsi="Calibri" w:cs="Calibri"/>
          <w:sz w:val="26"/>
          <w:szCs w:val="26"/>
        </w:rPr>
        <w:t xml:space="preserve"> = 52,99412</w:t>
      </w:r>
    </w:p>
    <w:p w14:paraId="6FA26816" w14:textId="0379D2E2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b/>
          <w:bCs/>
          <w:sz w:val="26"/>
          <w:szCs w:val="26"/>
        </w:rPr>
        <w:t>Incerteza da Ordenada de Origem</w:t>
      </w:r>
      <w:r w:rsidRPr="006D6932">
        <w:rPr>
          <w:rFonts w:ascii="Calibri" w:hAnsi="Calibri" w:cs="Calibri"/>
          <w:sz w:val="26"/>
          <w:szCs w:val="26"/>
        </w:rPr>
        <w:t xml:space="preserve"> = 0,026288</w:t>
      </w:r>
    </w:p>
    <w:p w14:paraId="447FF95F" w14:textId="1887195B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b/>
          <w:bCs/>
          <w:sz w:val="26"/>
          <w:szCs w:val="26"/>
        </w:rPr>
        <w:t>R^2</w:t>
      </w:r>
      <w:r w:rsidRPr="006D6932">
        <w:rPr>
          <w:rFonts w:ascii="Calibri" w:hAnsi="Calibri" w:cs="Calibri"/>
          <w:sz w:val="26"/>
          <w:szCs w:val="26"/>
        </w:rPr>
        <w:t xml:space="preserve"> = 0,973702</w:t>
      </w:r>
    </w:p>
    <w:p w14:paraId="7C8E8235" w14:textId="7C55ADE6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b/>
          <w:bCs/>
          <w:sz w:val="26"/>
          <w:szCs w:val="26"/>
        </w:rPr>
        <w:t>Erro médio na previsão de Y:</w:t>
      </w:r>
      <w:r w:rsidRPr="006D6932">
        <w:rPr>
          <w:rFonts w:ascii="Calibri" w:hAnsi="Calibri" w:cs="Calibri"/>
          <w:sz w:val="26"/>
          <w:szCs w:val="26"/>
        </w:rPr>
        <w:t xml:space="preserve"> 0,044727</w:t>
      </w:r>
    </w:p>
    <w:p w14:paraId="02261D26" w14:textId="40CFB4CB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b/>
          <w:bCs/>
          <w:sz w:val="26"/>
          <w:szCs w:val="26"/>
        </w:rPr>
        <w:t>Estatística F</w:t>
      </w:r>
      <w:r w:rsidRPr="006D6932">
        <w:rPr>
          <w:rFonts w:ascii="Calibri" w:hAnsi="Calibri" w:cs="Calibri"/>
          <w:sz w:val="26"/>
          <w:szCs w:val="26"/>
        </w:rPr>
        <w:t xml:space="preserve"> = 296,1999</w:t>
      </w:r>
    </w:p>
    <w:p w14:paraId="0B38F1E1" w14:textId="35B9CA33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b/>
          <w:bCs/>
          <w:sz w:val="26"/>
          <w:szCs w:val="26"/>
        </w:rPr>
        <w:t>Graus de Liberdade para a estatística F:</w:t>
      </w:r>
      <w:r w:rsidRPr="006D6932">
        <w:rPr>
          <w:rFonts w:ascii="Calibri" w:hAnsi="Calibri" w:cs="Calibri"/>
          <w:sz w:val="26"/>
          <w:szCs w:val="26"/>
        </w:rPr>
        <w:t xml:space="preserve"> 8</w:t>
      </w:r>
    </w:p>
    <w:p w14:paraId="22A40BA0" w14:textId="6E9C2387" w:rsidR="006D6932" w:rsidRP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b/>
          <w:bCs/>
          <w:sz w:val="26"/>
          <w:szCs w:val="26"/>
        </w:rPr>
        <w:t>Soma quadrados da regressão:</w:t>
      </w:r>
      <w:r w:rsidRPr="006D6932">
        <w:rPr>
          <w:rFonts w:ascii="Calibri" w:hAnsi="Calibri" w:cs="Calibri"/>
          <w:sz w:val="26"/>
          <w:szCs w:val="26"/>
        </w:rPr>
        <w:t xml:space="preserve"> 0,592545</w:t>
      </w:r>
    </w:p>
    <w:p w14:paraId="0663C702" w14:textId="3FDA2C52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 w:rsidRPr="006D6932">
        <w:rPr>
          <w:rFonts w:ascii="Calibri" w:hAnsi="Calibri" w:cs="Calibri"/>
          <w:b/>
          <w:bCs/>
          <w:sz w:val="26"/>
          <w:szCs w:val="26"/>
        </w:rPr>
        <w:t>Soma quadrado dos residuais:</w:t>
      </w:r>
      <w:r w:rsidRPr="006D6932">
        <w:rPr>
          <w:rFonts w:ascii="Calibri" w:hAnsi="Calibri" w:cs="Calibri"/>
          <w:sz w:val="26"/>
          <w:szCs w:val="26"/>
        </w:rPr>
        <w:t xml:space="preserve"> 0,016004</w:t>
      </w:r>
    </w:p>
    <w:p w14:paraId="4974D472" w14:textId="3B85E3AC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</w:p>
    <w:p w14:paraId="02AB73E3" w14:textId="444BE059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</w:p>
    <w:p w14:paraId="663919CE" w14:textId="253307D7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</w:p>
    <w:p w14:paraId="6A77FC13" w14:textId="77777777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</w:p>
    <w:p w14:paraId="77026E23" w14:textId="0087E4F4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78720" behindDoc="0" locked="0" layoutInCell="1" allowOverlap="1" wp14:anchorId="1F1D3DDD" wp14:editId="4EB15DB3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400040" cy="3227070"/>
            <wp:effectExtent l="0" t="0" r="0" b="0"/>
            <wp:wrapTopAndBottom/>
            <wp:docPr id="1060244160" name="Imagem 7" descr="Uma imagem com texto, file, captura de ecrã,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44160" name="Imagem 7" descr="Uma imagem com texto, file, captura de ecrã, Gráfic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1D1ACC" w14:textId="1285A7BB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b/>
          <w:bCs/>
          <w:sz w:val="26"/>
          <w:szCs w:val="26"/>
        </w:rPr>
      </w:pPr>
      <w:r w:rsidRPr="006D6932">
        <w:rPr>
          <w:rFonts w:ascii="Calibri" w:hAnsi="Calibri" w:cs="Calibri"/>
          <w:b/>
          <w:bCs/>
          <w:sz w:val="26"/>
          <w:szCs w:val="26"/>
        </w:rPr>
        <w:t>Cálculo do coeficiente de expansão térmica volumétrica de líquidos:</w:t>
      </w:r>
    </w:p>
    <w:p w14:paraId="49CCED00" w14:textId="77777777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b/>
          <w:bCs/>
          <w:sz w:val="26"/>
          <w:szCs w:val="26"/>
        </w:rPr>
      </w:pPr>
    </w:p>
    <w:p w14:paraId="64800FB6" w14:textId="2D1F7EBA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5AB8F70" wp14:editId="2FAB6408">
            <wp:extent cx="1554480" cy="1203960"/>
            <wp:effectExtent l="0" t="0" r="7620" b="0"/>
            <wp:docPr id="1686537776" name="Imagem 8" descr="Uma imagem com texto, Tipo de letra, captura de ecrã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37776" name="Imagem 8" descr="Uma imagem com texto, Tipo de letra, captura de ecrã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5754" w14:textId="6E27C289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79744" behindDoc="0" locked="0" layoutInCell="1" allowOverlap="1" wp14:anchorId="5D53BB17" wp14:editId="065EE50E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400040" cy="3260090"/>
            <wp:effectExtent l="0" t="0" r="0" b="0"/>
            <wp:wrapTopAndBottom/>
            <wp:docPr id="1452530656" name="Imagem 9" descr="Uma imagem com texto, file, Gráfic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30656" name="Imagem 9" descr="Uma imagem com texto, file, Gráfico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44932A" w14:textId="459487BA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</w:p>
    <w:p w14:paraId="1CBF19D1" w14:textId="255ED5D1" w:rsidR="006D6932" w:rsidRDefault="006D6932" w:rsidP="006D6932">
      <w:pPr>
        <w:tabs>
          <w:tab w:val="left" w:pos="888"/>
        </w:tabs>
        <w:spacing w:after="0"/>
        <w:rPr>
          <w:rFonts w:ascii="Calibri" w:hAnsi="Calibri" w:cs="Calibri"/>
          <w:sz w:val="26"/>
          <w:szCs w:val="26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80768" behindDoc="0" locked="0" layoutInCell="1" allowOverlap="1" wp14:anchorId="28B5435F" wp14:editId="4D037BB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79720" cy="1965960"/>
            <wp:effectExtent l="0" t="0" r="0" b="0"/>
            <wp:wrapTopAndBottom/>
            <wp:docPr id="1260976393" name="Imagem 10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76393" name="Imagem 10" descr="Uma imagem com texto, captura de ecrã, Tipo de letra, fil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1207CB" w14:textId="0104E57F" w:rsidR="006D6932" w:rsidRDefault="0003288B" w:rsidP="006D6932">
      <w:pPr>
        <w:tabs>
          <w:tab w:val="left" w:pos="888"/>
        </w:tabs>
        <w:spacing w:after="0"/>
        <w:jc w:val="center"/>
        <w:rPr>
          <w:rFonts w:ascii="Calibri" w:hAnsi="Calibri" w:cs="Calibri"/>
          <w:b/>
          <w:bCs/>
          <w:sz w:val="32"/>
          <w:szCs w:val="32"/>
        </w:rPr>
      </w:pPr>
      <w:r w:rsidRPr="0003288B">
        <w:rPr>
          <w:rFonts w:ascii="Calibri" w:hAnsi="Calibri" w:cs="Calibr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34928B6" wp14:editId="2F394594">
                <wp:simplePos x="0" y="0"/>
                <wp:positionH relativeFrom="column">
                  <wp:posOffset>-348615</wp:posOffset>
                </wp:positionH>
                <wp:positionV relativeFrom="paragraph">
                  <wp:posOffset>352425</wp:posOffset>
                </wp:positionV>
                <wp:extent cx="6210300" cy="4640580"/>
                <wp:effectExtent l="0" t="0" r="19050" b="26670"/>
                <wp:wrapSquare wrapText="bothSides"/>
                <wp:docPr id="977698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4640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DD247" w14:textId="77777777" w:rsidR="0003288B" w:rsidRPr="0003288B" w:rsidRDefault="0003288B" w:rsidP="0003288B">
                            <w:r w:rsidRPr="0003288B">
                              <w:t>A experiência teve como objetivo determinar o coeficiente de expansão térmica volumétrica da água através da calibração de um picnómetro e da medição da variação de volume em função da temperatura. A calibração volumétrica, resultou num declive de 0,84749 e numa ordenada na origem de 52,99412, com um coeficiente de determinação R^2 = 0,973702, o que indica um bom ajuste linear. Na segunda fase, a regressão linear entre o volume e a temperatura forneceu um declive de 0,018086, com uma incerteza de 0,001460. Utilizando este valor e a ordenada de origem da calibração, o coeficiente de expansão térmica foi determinado obtendo-se 0,000341292 e uma incerteza de 2,7553* 10</w:t>
                            </w:r>
                            <w:proofErr w:type="gramStart"/>
                            <w:r w:rsidRPr="0003288B">
                              <w:t>^{</w:t>
                            </w:r>
                            <w:proofErr w:type="gramEnd"/>
                            <w:r w:rsidRPr="0003288B">
                              <w:t>-5}.</w:t>
                            </w:r>
                          </w:p>
                          <w:p w14:paraId="4658BDBE" w14:textId="77777777" w:rsidR="0003288B" w:rsidRPr="0003288B" w:rsidRDefault="0003288B" w:rsidP="0003288B">
                            <w:r w:rsidRPr="0003288B">
                              <w:t>A análise de consistência, realizada através da propagação de incertezas, resultou num intervalo de confiança de [0,0003137, 0,0003688]. O valor de referência, 0,000427, não se encontra dentro deste intervalo, o que demonstra que o resultado experimental é inconsistente com o valor esperado. Esta discrepância traduz-se num erro relativo percentual de 20,07%. Tendo este erro percentual, o nosso grupo pode concluir que durante a realização da experiência houve erros instrumentais e um possível erro pessoal. </w:t>
                            </w:r>
                          </w:p>
                          <w:p w14:paraId="5573F498" w14:textId="08196FE8" w:rsidR="0003288B" w:rsidRPr="0003288B" w:rsidRDefault="0003288B" w:rsidP="0003288B">
                            <w:r w:rsidRPr="0003288B">
                              <w:t xml:space="preserve">Para melhora da precisão, o nosso grupo acha que poderia ter sido usado uma balança </w:t>
                            </w:r>
                            <w:r w:rsidRPr="0003288B">
                              <w:t>mais bem</w:t>
                            </w:r>
                            <w:r w:rsidRPr="0003288B">
                              <w:t xml:space="preserve"> calibrada, pois na realização da experiência a balança não costumava “fixar” num valor, o que pode prejudicou na determinação do valor da massa do picnómetro necessário. O nosso grupo também acredita que durante a realização da experiência, não garantimos o rigor e a precisão suficientes em todas as etapas do procedimento, resultando numa acumulação de erros procedimentais que contribuíram para o desvio final.</w:t>
                            </w:r>
                          </w:p>
                          <w:p w14:paraId="2F7CF2A7" w14:textId="456B1489" w:rsidR="0003288B" w:rsidRDefault="000328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928B6" id="_x0000_s1035" type="#_x0000_t202" style="position:absolute;left:0;text-align:left;margin-left:-27.45pt;margin-top:27.75pt;width:489pt;height:365.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" filled="f" strokecolor="black [3213]" strokeweight="1.5pt">
                <v:textbox>
                  <w:txbxContent>
                    <w:p w14:paraId="4C5DD247" w14:textId="77777777" w:rsidR="0003288B" w:rsidRPr="0003288B" w:rsidRDefault="0003288B" w:rsidP="0003288B">
                      <w:r w:rsidRPr="0003288B">
                        <w:t>A experiência teve como objetivo determinar o coeficiente de expansão térmica volumétrica da água através da calibração de um picnómetro e da medição da variação de volume em função da temperatura. A calibração volumétrica, resultou num declive de 0,84749 e numa ordenada na origem de 52,99412, com um coeficiente de determinação R^2 = 0,973702, o que indica um bom ajuste linear. Na segunda fase, a regressão linear entre o volume e a temperatura forneceu um declive de 0,018086, com uma incerteza de 0,001460. Utilizando este valor e a ordenada de origem da calibração, o coeficiente de expansão térmica foi determinado obtendo-se 0,000341292 e uma incerteza de 2,7553* 10</w:t>
                      </w:r>
                      <w:proofErr w:type="gramStart"/>
                      <w:r w:rsidRPr="0003288B">
                        <w:t>^{</w:t>
                      </w:r>
                      <w:proofErr w:type="gramEnd"/>
                      <w:r w:rsidRPr="0003288B">
                        <w:t>-5}.</w:t>
                      </w:r>
                    </w:p>
                    <w:p w14:paraId="4658BDBE" w14:textId="77777777" w:rsidR="0003288B" w:rsidRPr="0003288B" w:rsidRDefault="0003288B" w:rsidP="0003288B">
                      <w:r w:rsidRPr="0003288B">
                        <w:t>A análise de consistência, realizada através da propagação de incertezas, resultou num intervalo de confiança de [0,0003137, 0,0003688]. O valor de referência, 0,000427, não se encontra dentro deste intervalo, o que demonstra que o resultado experimental é inconsistente com o valor esperado. Esta discrepância traduz-se num erro relativo percentual de 20,07%. Tendo este erro percentual, o nosso grupo pode concluir que durante a realização da experiência houve erros instrumentais e um possível erro pessoal. </w:t>
                      </w:r>
                    </w:p>
                    <w:p w14:paraId="5573F498" w14:textId="08196FE8" w:rsidR="0003288B" w:rsidRPr="0003288B" w:rsidRDefault="0003288B" w:rsidP="0003288B">
                      <w:r w:rsidRPr="0003288B">
                        <w:t xml:space="preserve">Para melhora da precisão, o nosso grupo acha que poderia ter sido usado uma balança </w:t>
                      </w:r>
                      <w:r w:rsidRPr="0003288B">
                        <w:t>mais bem</w:t>
                      </w:r>
                      <w:r w:rsidRPr="0003288B">
                        <w:t xml:space="preserve"> calibrada, pois na realização da experiência a balança não costumava “fixar” num valor, o que pode prejudicou na determinação do valor da massa do picnómetro necessário. O nosso grupo também acredita que durante a realização da experiência, não garantimos o rigor e a precisão suficientes em todas as etapas do procedimento, resultando numa acumulação de erros procedimentais que contribuíram para o desvio final.</w:t>
                      </w:r>
                    </w:p>
                    <w:p w14:paraId="2F7CF2A7" w14:textId="456B1489" w:rsidR="0003288B" w:rsidRDefault="0003288B"/>
                  </w:txbxContent>
                </v:textbox>
                <w10:wrap type="square"/>
              </v:shape>
            </w:pict>
          </mc:Fallback>
        </mc:AlternateContent>
      </w:r>
      <w:r w:rsidR="006D6932" w:rsidRPr="006D6932">
        <w:rPr>
          <w:rFonts w:ascii="Calibri" w:hAnsi="Calibri" w:cs="Calibri"/>
          <w:b/>
          <w:bCs/>
          <w:sz w:val="32"/>
          <w:szCs w:val="32"/>
        </w:rPr>
        <w:t xml:space="preserve">6. </w:t>
      </w:r>
      <w:r w:rsidR="006D6932" w:rsidRPr="006D6932">
        <w:rPr>
          <w:rFonts w:ascii="Calibri" w:hAnsi="Calibri" w:cs="Calibri"/>
          <w:b/>
          <w:bCs/>
          <w:sz w:val="32"/>
          <w:szCs w:val="32"/>
        </w:rPr>
        <w:t>Discussão</w:t>
      </w:r>
    </w:p>
    <w:p w14:paraId="26920E89" w14:textId="29537038" w:rsidR="0003288B" w:rsidRPr="006D6932" w:rsidRDefault="0003288B" w:rsidP="006D6932">
      <w:pPr>
        <w:tabs>
          <w:tab w:val="left" w:pos="888"/>
        </w:tabs>
        <w:spacing w:after="0"/>
        <w:jc w:val="center"/>
        <w:rPr>
          <w:rFonts w:ascii="Calibri" w:hAnsi="Calibri" w:cs="Calibri"/>
          <w:b/>
          <w:bCs/>
          <w:sz w:val="32"/>
          <w:szCs w:val="32"/>
        </w:rPr>
      </w:pPr>
    </w:p>
    <w:sectPr w:rsidR="0003288B" w:rsidRPr="006D6932" w:rsidSect="00ED30A9">
      <w:headerReference w:type="default" r:id="rId15"/>
      <w:head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08E9B" w14:textId="77777777" w:rsidR="000D76BF" w:rsidRDefault="000D76BF" w:rsidP="000D76BF">
      <w:pPr>
        <w:spacing w:after="0" w:line="240" w:lineRule="auto"/>
      </w:pPr>
      <w:r>
        <w:separator/>
      </w:r>
    </w:p>
  </w:endnote>
  <w:endnote w:type="continuationSeparator" w:id="0">
    <w:p w14:paraId="504835AD" w14:textId="77777777" w:rsidR="000D76BF" w:rsidRDefault="000D76BF" w:rsidP="000D7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6BF75" w14:textId="77777777" w:rsidR="000D76BF" w:rsidRDefault="000D76BF" w:rsidP="000D76BF">
      <w:pPr>
        <w:spacing w:after="0" w:line="240" w:lineRule="auto"/>
      </w:pPr>
      <w:r>
        <w:separator/>
      </w:r>
    </w:p>
  </w:footnote>
  <w:footnote w:type="continuationSeparator" w:id="0">
    <w:p w14:paraId="4EFCCBC9" w14:textId="77777777" w:rsidR="000D76BF" w:rsidRDefault="000D76BF" w:rsidP="000D7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16403" w14:textId="2C50B2CA" w:rsidR="000D76BF" w:rsidRDefault="000D76BF">
    <w:pPr>
      <w:pStyle w:val="Cabealho"/>
    </w:pPr>
  </w:p>
  <w:p w14:paraId="111A237A" w14:textId="77777777" w:rsidR="000D76BF" w:rsidRDefault="000D76B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F56F3" w14:textId="78AD0D66" w:rsidR="00ED30A9" w:rsidRDefault="00ED30A9">
    <w:pPr>
      <w:pStyle w:val="Cabealho"/>
    </w:pPr>
    <w:r>
      <w:rPr>
        <w:noProof/>
        <w:bdr w:val="none" w:sz="0" w:space="0" w:color="auto" w:frame="1"/>
      </w:rPr>
      <w:drawing>
        <wp:anchor distT="0" distB="0" distL="114300" distR="114300" simplePos="0" relativeHeight="251660288" behindDoc="0" locked="0" layoutInCell="1" allowOverlap="1" wp14:anchorId="21E80914" wp14:editId="6F0312E8">
          <wp:simplePos x="0" y="0"/>
          <wp:positionH relativeFrom="column">
            <wp:posOffset>-647700</wp:posOffset>
          </wp:positionH>
          <wp:positionV relativeFrom="paragraph">
            <wp:posOffset>-130175</wp:posOffset>
          </wp:positionV>
          <wp:extent cx="1432560" cy="379669"/>
          <wp:effectExtent l="0" t="0" r="0" b="1905"/>
          <wp:wrapThrough wrapText="bothSides">
            <wp:wrapPolygon edited="0">
              <wp:start x="0" y="0"/>
              <wp:lineTo x="0" y="20623"/>
              <wp:lineTo x="21255" y="20623"/>
              <wp:lineTo x="21255" y="0"/>
              <wp:lineTo x="0" y="0"/>
            </wp:wrapPolygon>
          </wp:wrapThrough>
          <wp:docPr id="369390487" name="Imagem 1" descr="Uma imagem com texto, Tipo de letra, logótipo, Gráficos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9945180" name="Imagem 1" descr="Uma imagem com texto, Tipo de letra, logótipo, Gráficos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560" cy="3796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D2A99"/>
    <w:multiLevelType w:val="hybridMultilevel"/>
    <w:tmpl w:val="CC3818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8456C2"/>
    <w:multiLevelType w:val="hybridMultilevel"/>
    <w:tmpl w:val="45B826A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F57B1"/>
    <w:multiLevelType w:val="hybridMultilevel"/>
    <w:tmpl w:val="BED2183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996212">
    <w:abstractNumId w:val="0"/>
  </w:num>
  <w:num w:numId="2" w16cid:durableId="477571220">
    <w:abstractNumId w:val="2"/>
  </w:num>
  <w:num w:numId="3" w16cid:durableId="946232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BF"/>
    <w:rsid w:val="0003288B"/>
    <w:rsid w:val="00043349"/>
    <w:rsid w:val="000D76BF"/>
    <w:rsid w:val="0038504F"/>
    <w:rsid w:val="003A3679"/>
    <w:rsid w:val="00541F55"/>
    <w:rsid w:val="006D6932"/>
    <w:rsid w:val="0074389F"/>
    <w:rsid w:val="008F5684"/>
    <w:rsid w:val="00BA0B7D"/>
    <w:rsid w:val="00D46B8A"/>
    <w:rsid w:val="00ED30A9"/>
    <w:rsid w:val="00F56B84"/>
    <w:rsid w:val="00FA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DE9E4F"/>
  <w15:chartTrackingRefBased/>
  <w15:docId w15:val="{82293177-CD76-48BD-B08B-B6CE437F0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D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D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D7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D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D7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D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D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D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D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D7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D7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D7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D76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D76B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D76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D76B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D76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D76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D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D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D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D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D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D76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76B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D76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D7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D76B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D76B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0D76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D76BF"/>
  </w:style>
  <w:style w:type="paragraph" w:styleId="Rodap">
    <w:name w:val="footer"/>
    <w:basedOn w:val="Normal"/>
    <w:link w:val="RodapCarter"/>
    <w:uiPriority w:val="99"/>
    <w:unhideWhenUsed/>
    <w:rsid w:val="000D76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D7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9F17A-F6B9-4FFE-8F88-B17A6C769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5</Pages>
  <Words>326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ALEXANDRE BOTAS CARVALHO</dc:creator>
  <cp:keywords/>
  <dc:description/>
  <cp:lastModifiedBy>diogo carvalho</cp:lastModifiedBy>
  <cp:revision>1</cp:revision>
  <dcterms:created xsi:type="dcterms:W3CDTF">2025-10-07T18:15:00Z</dcterms:created>
  <dcterms:modified xsi:type="dcterms:W3CDTF">2025-10-08T03:41:00Z</dcterms:modified>
</cp:coreProperties>
</file>