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C3F3" w14:textId="77777777" w:rsidR="006166DB" w:rsidRPr="00CB6EB6" w:rsidRDefault="006166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5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981"/>
        <w:gridCol w:w="1272"/>
        <w:gridCol w:w="2981"/>
      </w:tblGrid>
      <w:tr w:rsidR="006166DB" w:rsidRPr="00CB6EB6" w14:paraId="6558C3F6" w14:textId="77777777">
        <w:tc>
          <w:tcPr>
            <w:tcW w:w="4252" w:type="dxa"/>
            <w:gridSpan w:val="2"/>
          </w:tcPr>
          <w:p w14:paraId="6558C3F4" w14:textId="2090F823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 xml:space="preserve">Equipa  </w:t>
            </w:r>
            <w:r w:rsidR="00D412D1" w:rsidRPr="00CB6EB6">
              <w:rPr>
                <w:i/>
                <w:iCs/>
                <w:color w:val="7F7F7F"/>
                <w:sz w:val="18"/>
                <w:szCs w:val="18"/>
              </w:rPr>
              <w:t>PL5-6</w:t>
            </w:r>
          </w:p>
        </w:tc>
        <w:tc>
          <w:tcPr>
            <w:tcW w:w="4253" w:type="dxa"/>
            <w:gridSpan w:val="2"/>
          </w:tcPr>
          <w:p w14:paraId="6558C3F5" w14:textId="77777777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Tema: 6</w:t>
            </w:r>
          </w:p>
        </w:tc>
      </w:tr>
      <w:tr w:rsidR="006166DB" w:rsidRPr="00CB6EB6" w14:paraId="6558C3FB" w14:textId="77777777">
        <w:tc>
          <w:tcPr>
            <w:tcW w:w="1271" w:type="dxa"/>
          </w:tcPr>
          <w:p w14:paraId="6558C3F7" w14:textId="77777777" w:rsidR="006166DB" w:rsidRPr="00CB6EB6" w:rsidRDefault="00525723">
            <w:pPr>
              <w:widowControl w:val="0"/>
              <w:spacing w:before="0"/>
              <w:ind w:right="-110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88399</w:t>
            </w:r>
          </w:p>
        </w:tc>
        <w:tc>
          <w:tcPr>
            <w:tcW w:w="2981" w:type="dxa"/>
          </w:tcPr>
          <w:p w14:paraId="6558C3F8" w14:textId="77777777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Afonso Gago</w:t>
            </w:r>
          </w:p>
        </w:tc>
        <w:tc>
          <w:tcPr>
            <w:tcW w:w="1272" w:type="dxa"/>
          </w:tcPr>
          <w:p w14:paraId="6558C3F9" w14:textId="77777777" w:rsidR="006166DB" w:rsidRPr="00CB6EB6" w:rsidRDefault="00525723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88421</w:t>
            </w:r>
          </w:p>
        </w:tc>
        <w:tc>
          <w:tcPr>
            <w:tcW w:w="2981" w:type="dxa"/>
          </w:tcPr>
          <w:p w14:paraId="6558C3FA" w14:textId="77777777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Lourenço Andrade</w:t>
            </w:r>
          </w:p>
        </w:tc>
      </w:tr>
      <w:tr w:rsidR="006166DB" w:rsidRPr="00CB6EB6" w14:paraId="6558C400" w14:textId="77777777">
        <w:tc>
          <w:tcPr>
            <w:tcW w:w="1271" w:type="dxa"/>
          </w:tcPr>
          <w:p w14:paraId="6558C3FC" w14:textId="77777777" w:rsidR="006166DB" w:rsidRPr="00CB6EB6" w:rsidRDefault="00525723">
            <w:pPr>
              <w:widowControl w:val="0"/>
              <w:spacing w:before="0"/>
              <w:ind w:right="-105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90247</w:t>
            </w:r>
          </w:p>
        </w:tc>
        <w:tc>
          <w:tcPr>
            <w:tcW w:w="2981" w:type="dxa"/>
          </w:tcPr>
          <w:p w14:paraId="6558C3FD" w14:textId="77777777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Diogo Carvalho</w:t>
            </w:r>
          </w:p>
        </w:tc>
        <w:tc>
          <w:tcPr>
            <w:tcW w:w="1272" w:type="dxa"/>
          </w:tcPr>
          <w:p w14:paraId="6558C3FE" w14:textId="77777777" w:rsidR="006166DB" w:rsidRPr="00CB6EB6" w:rsidRDefault="00525723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88427</w:t>
            </w:r>
          </w:p>
        </w:tc>
        <w:tc>
          <w:tcPr>
            <w:tcW w:w="2981" w:type="dxa"/>
          </w:tcPr>
          <w:p w14:paraId="6558C3FF" w14:textId="77777777" w:rsidR="006166DB" w:rsidRPr="00CB6EB6" w:rsidRDefault="00525723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Simão Domingues</w:t>
            </w:r>
          </w:p>
        </w:tc>
      </w:tr>
    </w:tbl>
    <w:p w14:paraId="14B86B3F" w14:textId="6C0DD2EF" w:rsidR="0826738B" w:rsidRDefault="0826738B" w:rsidP="0826738B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</w:pPr>
    </w:p>
    <w:p w14:paraId="7759DCC8" w14:textId="3DCC8A9F" w:rsidR="00E64A7C" w:rsidRPr="000E1592" w:rsidRDefault="00E64A7C" w:rsidP="000E1592">
      <w:pPr>
        <w:pStyle w:val="Ttulo1"/>
        <w:rPr>
          <w:sz w:val="28"/>
          <w:szCs w:val="28"/>
          <w:lang w:val="pt-BR"/>
        </w:rPr>
      </w:pPr>
      <w:r w:rsidRPr="000E1592">
        <w:rPr>
          <w:sz w:val="28"/>
          <w:szCs w:val="28"/>
          <w:lang w:val="pt-BR"/>
        </w:rPr>
        <w:t>Descrição do Tema</w:t>
      </w:r>
    </w:p>
    <w:p w14:paraId="4F06558C" w14:textId="7B689CF2" w:rsidR="00E64A7C" w:rsidRPr="0003258F" w:rsidRDefault="00E64A7C" w:rsidP="00E64A7C">
      <w:pPr>
        <w:spacing w:after="240"/>
      </w:pPr>
      <w:r w:rsidRPr="0003258F">
        <w:rPr>
          <w:rFonts w:eastAsia="Aptos"/>
          <w:lang w:val="pt-BR"/>
        </w:rPr>
        <w:t>O clube Relaxa&amp;Fortalece presta serviços nas áreas de Fisioterapia, Massagens e Nutrição, envolvendo diferentes intervenientes, nomeadamente utentes, profissionais, clubes parceiros e gerência. No funcionamento diário do clube, a organização de marcações, a gestão da informação dos utentes, a comunicação entre os vários intervenientes e o acompanhamento das sessões são aspetos essenciais para garantir um serviço de qualidade.</w:t>
      </w:r>
    </w:p>
    <w:p w14:paraId="410CBCF7" w14:textId="77777777" w:rsidR="00E64A7C" w:rsidRPr="0003258F" w:rsidRDefault="00E64A7C" w:rsidP="00E64A7C">
      <w:pPr>
        <w:spacing w:before="240" w:after="240"/>
      </w:pPr>
      <w:r w:rsidRPr="0003258F">
        <w:rPr>
          <w:rFonts w:eastAsia="Aptos"/>
          <w:lang w:val="pt-BR"/>
        </w:rPr>
        <w:t>Atualmente, muitos destes processos ainda dependem de contactos diretos, marcações pouco práticas e troca de informação nem sempre clara, o que acaba por gerar dúvidas sobre horários, atrasos nas respostas e alguma desorganização no funcionamento do clube. Perante estas dificuldades, foi identificada a necessidade de uma solução que permitisse centralizar a informação relevante e apoiar a gestão dos serviços de forma mais simples e eficiente.</w:t>
      </w:r>
    </w:p>
    <w:p w14:paraId="20BA3928" w14:textId="77777777" w:rsidR="00E64A7C" w:rsidRPr="0003258F" w:rsidRDefault="00E64A7C" w:rsidP="00E64A7C">
      <w:pPr>
        <w:spacing w:before="240" w:after="240"/>
      </w:pPr>
      <w:r w:rsidRPr="0003258F">
        <w:rPr>
          <w:rFonts w:eastAsia="Aptos"/>
          <w:lang w:val="pt-BR"/>
        </w:rPr>
        <w:t>Como resposta a esta necessidade, o Relaxa&amp;Fortalece pretende desenvolver uma aplicação que permita melhorar a organização dos seus serviços e facilitar a interação entre os diferentes utilizadores. Para os utentes, a aplicação permitirá criar uma conta pessoal, consultar o histórico clínico, aceder aos relatórios das sessões realizadas e acompanhar a sua evolução ao longo do tempo, seja na área da nutrição, da fisioterapia ou das massagens. Será igualmente possível marcar sessões online, consultar horários disponíveis, escolher o profissional pretendido e efetuar pagamentos diretamente na plataforma.</w:t>
      </w:r>
    </w:p>
    <w:p w14:paraId="232F7CD0" w14:textId="77777777" w:rsidR="00E64A7C" w:rsidRPr="0003258F" w:rsidRDefault="00E64A7C" w:rsidP="00E64A7C">
      <w:pPr>
        <w:spacing w:before="240" w:after="240"/>
      </w:pPr>
      <w:r w:rsidRPr="0003258F">
        <w:rPr>
          <w:rFonts w:eastAsia="Aptos"/>
          <w:lang w:val="pt-BR"/>
        </w:rPr>
        <w:t>Para os profissionais, a aplicação funcionará como apoio à organização do trabalho, permitindo consultar marcações, acompanhar informação dos utentes e registar observações ou relatórios após cada sessão. Sempre que necessário, poderá ainda facilitar o contacto com o utente para esclarecimento de dúvidas ou transmissão de informações importantes.</w:t>
      </w:r>
    </w:p>
    <w:p w14:paraId="6FD403C3" w14:textId="77777777" w:rsidR="00E64A7C" w:rsidRPr="0003258F" w:rsidRDefault="00E64A7C" w:rsidP="00E64A7C">
      <w:pPr>
        <w:spacing w:before="240" w:after="240"/>
      </w:pPr>
      <w:r w:rsidRPr="0003258F">
        <w:rPr>
          <w:rFonts w:eastAsia="Aptos"/>
          <w:lang w:val="pt-BR"/>
        </w:rPr>
        <w:t>A aplicação ficará também preparada para a eventual participação de clubes parceiros que pretendam recorrer aos serviços do Relaxa&amp;Fortalece para acompanhar os seus atletas. Nesses casos, essas entidades poderão consultar informação relevante sobre os atletas acompanhados, incluindo a sua evolução e os relatórios associados ao acompanhamento realizado. Para a gerência do clube, a aplicação permitirá uma visão mais completa e organizada da atividade desenvolvida, nomeadamente ao nível das marcações, pagamentos e acompanhamento geral dos serviços.</w:t>
      </w:r>
    </w:p>
    <w:p w14:paraId="33A145A1" w14:textId="77777777" w:rsidR="00E64A7C" w:rsidRPr="0003258F" w:rsidRDefault="00E64A7C" w:rsidP="00E64A7C">
      <w:pPr>
        <w:spacing w:before="240" w:after="240"/>
      </w:pPr>
      <w:r w:rsidRPr="0003258F">
        <w:rPr>
          <w:rFonts w:eastAsia="Aptos"/>
          <w:lang w:val="pt-BR"/>
        </w:rPr>
        <w:t>O Relaxa&amp;Fortalece pretende ainda que esta aplicação seja simples de usar, clara na sua organização e acessível em computadores e dispositivos móveis, de forma a adaptar-se às rotinas dos utilizadores. Ao mesmo tempo, por envolver o tratamento de informação pessoal e clínica, será essencial garantir a proteção dos dados, o controlo adequado dos acessos e o cumprimento da legislação em vigor. Importa também considerar que as marcações deverão respeitar a disponibilidade previamente indicada pelos profissionais e que a marcação, cancelamento ou reagendamento de sessões deverá ser feito com uma antecedência mínima de 24 horas.</w:t>
      </w:r>
    </w:p>
    <w:p w14:paraId="4CF8F9A5" w14:textId="77777777" w:rsidR="00E64A7C" w:rsidRPr="0003258F" w:rsidRDefault="00E64A7C" w:rsidP="00E64A7C">
      <w:pPr>
        <w:spacing w:before="240" w:after="240"/>
        <w:rPr>
          <w:rFonts w:eastAsia="Aptos"/>
          <w:lang w:val="pt-BR"/>
        </w:rPr>
      </w:pPr>
      <w:r w:rsidRPr="0003258F">
        <w:rPr>
          <w:rFonts w:eastAsia="Aptos"/>
          <w:lang w:val="pt-BR"/>
        </w:rPr>
        <w:t>No fundo, o que se pretende é disponibilizar uma solução mais prática, organizada e ajustada às necessidades dos vários intervenientes, contribuindo para melhorar a experiência dos utentes, facilitar o trabalho dos profissionais e apoiar uma gestão mais eficiente e centralizada dos serviços do clube.</w:t>
      </w:r>
    </w:p>
    <w:p w14:paraId="660AE37B" w14:textId="77777777" w:rsidR="000E1592" w:rsidRDefault="000E1592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583AB3BF" w14:textId="77777777" w:rsidR="00BB6ECB" w:rsidRDefault="00BB6ECB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4D006439" w14:textId="77777777" w:rsidR="00BB6ECB" w:rsidRDefault="00BB6ECB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77CAFC95" w14:textId="77777777" w:rsidR="00BB6ECB" w:rsidRDefault="00BB6ECB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516231F4" w14:textId="77777777" w:rsidR="0003258F" w:rsidRDefault="0003258F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23A4F0B2" w14:textId="77777777" w:rsidR="00BB6ECB" w:rsidRDefault="00BB6ECB" w:rsidP="00E64A7C">
      <w:pPr>
        <w:spacing w:before="240" w:after="240"/>
        <w:rPr>
          <w:rFonts w:ascii="Aptos" w:eastAsia="Aptos" w:hAnsi="Aptos" w:cs="Aptos"/>
          <w:lang w:val="pt-BR"/>
        </w:rPr>
      </w:pPr>
    </w:p>
    <w:p w14:paraId="77AF69AC" w14:textId="785B7E3C" w:rsidR="00BB6ECB" w:rsidRDefault="00BB6ECB" w:rsidP="00BB6ECB">
      <w:pPr>
        <w:pStyle w:val="Ttulo1"/>
        <w:rPr>
          <w:sz w:val="28"/>
          <w:szCs w:val="28"/>
          <w:lang w:val="pt-BR"/>
        </w:rPr>
      </w:pPr>
      <w:r w:rsidRPr="00BB6ECB">
        <w:rPr>
          <w:sz w:val="28"/>
          <w:szCs w:val="28"/>
          <w:lang w:val="pt-BR"/>
        </w:rPr>
        <w:t>Visão do Sistema</w:t>
      </w:r>
    </w:p>
    <w:p w14:paraId="59D102FD" w14:textId="77777777" w:rsidR="00BB6ECB" w:rsidRPr="00BB6ECB" w:rsidRDefault="00BB6ECB" w:rsidP="00BB6ECB">
      <w:pPr>
        <w:rPr>
          <w:lang w:val="pt-BR"/>
        </w:rPr>
      </w:pPr>
    </w:p>
    <w:p w14:paraId="47C60F6A" w14:textId="77777777" w:rsidR="00B017C7" w:rsidRDefault="00B017C7" w:rsidP="00B017C7">
      <w:pPr>
        <w:rPr>
          <w:sz w:val="24"/>
          <w:szCs w:val="24"/>
        </w:rPr>
      </w:pPr>
      <w:r w:rsidRPr="0826738B">
        <w:rPr>
          <w:sz w:val="24"/>
          <w:szCs w:val="24"/>
        </w:rPr>
        <w:t>Tornar os serviços do clube mais práticos, organizados e acessíveis através de uma plataforma digital única.</w:t>
      </w:r>
    </w:p>
    <w:p w14:paraId="24BDAAE4" w14:textId="77777777" w:rsidR="000E1592" w:rsidRDefault="000E1592" w:rsidP="00E64A7C">
      <w:pPr>
        <w:spacing w:before="240" w:after="240"/>
      </w:pPr>
    </w:p>
    <w:p w14:paraId="27A5826B" w14:textId="7A88A815" w:rsidR="00B017C7" w:rsidRDefault="00A6516E" w:rsidP="00A6516E">
      <w:pPr>
        <w:pStyle w:val="Ttulo1"/>
        <w:rPr>
          <w:sz w:val="28"/>
          <w:szCs w:val="28"/>
        </w:rPr>
      </w:pPr>
      <w:r w:rsidRPr="00A6516E">
        <w:rPr>
          <w:sz w:val="28"/>
          <w:szCs w:val="28"/>
        </w:rPr>
        <w:t>Contexto do Sistema</w:t>
      </w:r>
    </w:p>
    <w:p w14:paraId="443B1877" w14:textId="77777777" w:rsidR="006D122F" w:rsidRPr="006D122F" w:rsidRDefault="006D122F" w:rsidP="006D122F"/>
    <w:p w14:paraId="7B003CC6" w14:textId="2A474C89" w:rsidR="006D122F" w:rsidRPr="006D122F" w:rsidRDefault="006D122F" w:rsidP="006D122F">
      <w:pPr>
        <w:pStyle w:val="Ttulo2"/>
        <w:rPr>
          <w:u w:val="single"/>
          <w:lang w:val="pt-BR"/>
        </w:rPr>
      </w:pPr>
      <w:r w:rsidRPr="006D122F">
        <w:rPr>
          <w:u w:val="single"/>
          <w:lang w:val="pt-BR"/>
        </w:rPr>
        <w:t>Domínio</w:t>
      </w:r>
    </w:p>
    <w:p w14:paraId="53286DCB" w14:textId="77777777" w:rsidR="006D122F" w:rsidRDefault="006D122F" w:rsidP="006D122F">
      <w:pPr>
        <w:rPr>
          <w:rFonts w:ascii="Aptos" w:eastAsia="Aptos" w:hAnsi="Aptos" w:cs="Aptos"/>
          <w:lang w:val="pt-BR"/>
        </w:rPr>
      </w:pPr>
      <w:r w:rsidRPr="6576C33F">
        <w:rPr>
          <w:rFonts w:ascii="Aptos" w:eastAsia="Aptos" w:hAnsi="Aptos" w:cs="Aptos"/>
          <w:lang w:val="pt-BR"/>
        </w:rPr>
        <w:t>O sistema insere-se no contexto da prestação de serviços de saúde e bem-estar no clube Relaxa&amp;Fortalece, abrangendo as áreas de Fisioterapia, Massagens e Nutrição. Neste contexto, destacam-se elementos como os utentes, os profissionais, os clubes parceiros, as marcações, os relatórios, o histórico clínico e os pagamentos.</w:t>
      </w:r>
    </w:p>
    <w:p w14:paraId="0A6E3FC2" w14:textId="77777777" w:rsidR="006D122F" w:rsidRDefault="006D122F" w:rsidP="006D122F"/>
    <w:p w14:paraId="5108D3F2" w14:textId="0C4FDFA4" w:rsidR="006D122F" w:rsidRPr="006D122F" w:rsidRDefault="006D122F" w:rsidP="006D122F">
      <w:pPr>
        <w:pStyle w:val="Ttulo2"/>
        <w:rPr>
          <w:u w:val="single"/>
          <w:lang w:val="pt-BR"/>
        </w:rPr>
      </w:pPr>
      <w:r w:rsidRPr="006D122F">
        <w:rPr>
          <w:u w:val="single"/>
          <w:lang w:val="pt-BR"/>
        </w:rPr>
        <w:t>Uso</w:t>
      </w:r>
    </w:p>
    <w:p w14:paraId="5AB7C487" w14:textId="77777777" w:rsidR="006D122F" w:rsidRDefault="006D122F" w:rsidP="006D122F">
      <w:pPr>
        <w:rPr>
          <w:rFonts w:ascii="Aptos" w:eastAsia="Aptos" w:hAnsi="Aptos" w:cs="Aptos"/>
          <w:lang w:val="pt-BR"/>
        </w:rPr>
      </w:pPr>
      <w:r w:rsidRPr="6576C33F">
        <w:rPr>
          <w:rFonts w:ascii="Aptos" w:eastAsia="Aptos" w:hAnsi="Aptos" w:cs="Aptos"/>
          <w:lang w:val="pt-BR"/>
        </w:rPr>
        <w:t>O sistema será utilizado por diferentes tipos de utilizadores. Os utentes recorrem ao sistema para consultar informação e efetuar marcações. Os profissionais utilizam-no para acompanhar sessões, consultar marcações e registar informação associada aos utentes. Os clubes parceiros poderão utilizá-lo para acompanhar os seus atletas. A gerência utilizará o sistema para acompanhar a atividade geral do clube.</w:t>
      </w:r>
    </w:p>
    <w:p w14:paraId="1D2F325D" w14:textId="77777777" w:rsidR="006D122F" w:rsidRDefault="006D122F" w:rsidP="006D122F"/>
    <w:p w14:paraId="56FB522C" w14:textId="6F434F12" w:rsidR="006D122F" w:rsidRPr="006D122F" w:rsidRDefault="006D122F" w:rsidP="006D122F">
      <w:pPr>
        <w:pStyle w:val="Ttulo2"/>
        <w:rPr>
          <w:u w:val="single"/>
          <w:lang w:val="pt-BR"/>
        </w:rPr>
      </w:pPr>
      <w:r w:rsidRPr="006D122F">
        <w:rPr>
          <w:u w:val="single"/>
          <w:lang w:val="pt-BR"/>
        </w:rPr>
        <w:t>Tecnologia</w:t>
      </w:r>
    </w:p>
    <w:p w14:paraId="0B7C8AEE" w14:textId="68D05240" w:rsidR="00A6516E" w:rsidRPr="00AA264F" w:rsidRDefault="006D122F" w:rsidP="0826738B">
      <w:pPr>
        <w:rPr>
          <w:rFonts w:ascii="Aptos" w:eastAsia="Aptos" w:hAnsi="Aptos" w:cs="Aptos"/>
          <w:lang w:val="pt-BR"/>
        </w:rPr>
      </w:pPr>
      <w:r w:rsidRPr="6576C33F">
        <w:rPr>
          <w:rFonts w:ascii="Aptos" w:eastAsia="Aptos" w:hAnsi="Aptos" w:cs="Aptos"/>
          <w:lang w:val="pt-BR"/>
        </w:rPr>
        <w:t>O sistema deverá estar acessível através de computadores e dispositivos móveis, permitindo aos utilizadores consultar informação e realizar operações relevantes por meio da aplicação.</w:t>
      </w:r>
    </w:p>
    <w:p w14:paraId="2E352B9E" w14:textId="77777777" w:rsidR="00BC3ACE" w:rsidRDefault="00BC3ACE" w:rsidP="0826738B">
      <w:pPr>
        <w:rPr>
          <w:sz w:val="24"/>
          <w:szCs w:val="24"/>
        </w:rPr>
      </w:pPr>
    </w:p>
    <w:p w14:paraId="7E08A4AD" w14:textId="68BEDDAA" w:rsidR="00BC3ACE" w:rsidRDefault="00BC3ACE" w:rsidP="00BC3ACE">
      <w:pPr>
        <w:pStyle w:val="Ttulo1"/>
        <w:rPr>
          <w:sz w:val="28"/>
          <w:szCs w:val="28"/>
        </w:rPr>
      </w:pPr>
      <w:r w:rsidRPr="00BC3ACE">
        <w:rPr>
          <w:sz w:val="28"/>
          <w:szCs w:val="28"/>
        </w:rPr>
        <w:t>Funções Gerais</w:t>
      </w:r>
    </w:p>
    <w:p w14:paraId="122AF893" w14:textId="77777777" w:rsidR="00AA264F" w:rsidRDefault="00AA264F" w:rsidP="00BC3ACE"/>
    <w:p w14:paraId="5D1994D6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Objetivo principal:</w:t>
      </w:r>
    </w:p>
    <w:p w14:paraId="396FBA72" w14:textId="77777777" w:rsidR="00564911" w:rsidRDefault="00564911" w:rsidP="00564911">
      <w:r w:rsidRPr="00564911">
        <w:t>Tornar os serviços do clube mais práticos, organizados e acessíveis através de uma plataforma digital única.</w:t>
      </w:r>
    </w:p>
    <w:p w14:paraId="6A581EE0" w14:textId="77777777" w:rsidR="00982E46" w:rsidRPr="00564911" w:rsidRDefault="00982E46" w:rsidP="00564911"/>
    <w:p w14:paraId="0E50860D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Funções gerais do sistema:</w:t>
      </w:r>
    </w:p>
    <w:p w14:paraId="42336402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FG1. Gerir utentes e histórico clínico</w:t>
      </w:r>
    </w:p>
    <w:p w14:paraId="48907EE9" w14:textId="77777777" w:rsidR="00564911" w:rsidRPr="00564911" w:rsidRDefault="00564911" w:rsidP="00564911">
      <w:pPr>
        <w:pStyle w:val="PargrafodaLista"/>
        <w:numPr>
          <w:ilvl w:val="0"/>
          <w:numId w:val="7"/>
        </w:numPr>
      </w:pPr>
      <w:r w:rsidRPr="00564911">
        <w:t>FG1.1 Permitir o registo de utentes</w:t>
      </w:r>
    </w:p>
    <w:p w14:paraId="6A6196D8" w14:textId="77777777" w:rsidR="00564911" w:rsidRPr="00564911" w:rsidRDefault="00564911" w:rsidP="00564911">
      <w:pPr>
        <w:pStyle w:val="PargrafodaLista"/>
        <w:numPr>
          <w:ilvl w:val="0"/>
          <w:numId w:val="7"/>
        </w:numPr>
      </w:pPr>
      <w:r w:rsidRPr="00564911">
        <w:t>FG1.2 Permitir a consulta do histórico clínico</w:t>
      </w:r>
    </w:p>
    <w:p w14:paraId="3CE4D361" w14:textId="77777777" w:rsidR="00564911" w:rsidRPr="00564911" w:rsidRDefault="00564911" w:rsidP="00564911">
      <w:pPr>
        <w:pStyle w:val="PargrafodaLista"/>
        <w:numPr>
          <w:ilvl w:val="0"/>
          <w:numId w:val="7"/>
        </w:numPr>
      </w:pPr>
      <w:r w:rsidRPr="00564911">
        <w:t>FG1.3 Permitir a consulta dos relatórios das sessões</w:t>
      </w:r>
    </w:p>
    <w:p w14:paraId="318E1432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FG2. Gerir marcações e agendamentos</w:t>
      </w:r>
    </w:p>
    <w:p w14:paraId="32A9817B" w14:textId="77777777" w:rsidR="00564911" w:rsidRPr="00564911" w:rsidRDefault="00564911" w:rsidP="00564911">
      <w:pPr>
        <w:pStyle w:val="PargrafodaLista"/>
        <w:numPr>
          <w:ilvl w:val="0"/>
          <w:numId w:val="8"/>
        </w:numPr>
      </w:pPr>
      <w:r w:rsidRPr="00564911">
        <w:t>FG2.1 Permitir a consulta de horários e vagas</w:t>
      </w:r>
    </w:p>
    <w:p w14:paraId="2BD911D1" w14:textId="77777777" w:rsidR="00564911" w:rsidRPr="00564911" w:rsidRDefault="00564911" w:rsidP="00564911">
      <w:pPr>
        <w:pStyle w:val="PargrafodaLista"/>
        <w:numPr>
          <w:ilvl w:val="0"/>
          <w:numId w:val="8"/>
        </w:numPr>
      </w:pPr>
      <w:r w:rsidRPr="00564911">
        <w:t>FG2.2 Permitir a marcação de consultas e sessões</w:t>
      </w:r>
    </w:p>
    <w:p w14:paraId="418D595D" w14:textId="77777777" w:rsidR="00564911" w:rsidRPr="00564911" w:rsidRDefault="00564911" w:rsidP="00564911">
      <w:pPr>
        <w:pStyle w:val="PargrafodaLista"/>
        <w:numPr>
          <w:ilvl w:val="0"/>
          <w:numId w:val="8"/>
        </w:numPr>
      </w:pPr>
      <w:r w:rsidRPr="00564911">
        <w:t>FG2.3 Permitir o cancelamento ou reagendamento de sessões</w:t>
      </w:r>
    </w:p>
    <w:p w14:paraId="66AA27D7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FG3. Processar pagamentos online</w:t>
      </w:r>
    </w:p>
    <w:p w14:paraId="28C741E4" w14:textId="77777777" w:rsidR="00564911" w:rsidRPr="00564911" w:rsidRDefault="00564911" w:rsidP="00631874">
      <w:pPr>
        <w:pStyle w:val="PargrafodaLista"/>
        <w:numPr>
          <w:ilvl w:val="0"/>
          <w:numId w:val="9"/>
        </w:numPr>
      </w:pPr>
      <w:r w:rsidRPr="00564911">
        <w:t>FG3.1 Permitir o pagamento online de sessões e serviços</w:t>
      </w:r>
    </w:p>
    <w:p w14:paraId="7F37990C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FG4. Apoiar o trabalho e a agenda dos profissionais</w:t>
      </w:r>
    </w:p>
    <w:p w14:paraId="12F75DAB" w14:textId="77777777" w:rsidR="00564911" w:rsidRPr="00564911" w:rsidRDefault="00564911" w:rsidP="00631874">
      <w:pPr>
        <w:pStyle w:val="PargrafodaLista"/>
        <w:numPr>
          <w:ilvl w:val="0"/>
          <w:numId w:val="9"/>
        </w:numPr>
      </w:pPr>
      <w:r w:rsidRPr="00564911">
        <w:t>FG4.1 Permitir a consulta das marcações</w:t>
      </w:r>
    </w:p>
    <w:p w14:paraId="36D129C9" w14:textId="77777777" w:rsidR="00564911" w:rsidRPr="00564911" w:rsidRDefault="00564911" w:rsidP="00631874">
      <w:pPr>
        <w:pStyle w:val="PargrafodaLista"/>
        <w:numPr>
          <w:ilvl w:val="0"/>
          <w:numId w:val="9"/>
        </w:numPr>
      </w:pPr>
      <w:r w:rsidRPr="00564911">
        <w:t>FG4.2 Permitir a consulta da informação dos utentes</w:t>
      </w:r>
    </w:p>
    <w:p w14:paraId="113CD47F" w14:textId="77777777" w:rsidR="00564911" w:rsidRDefault="00564911" w:rsidP="00631874">
      <w:pPr>
        <w:pStyle w:val="PargrafodaLista"/>
        <w:numPr>
          <w:ilvl w:val="0"/>
          <w:numId w:val="9"/>
        </w:numPr>
      </w:pPr>
      <w:r w:rsidRPr="00564911">
        <w:t>FG4.3 Permitir o registo de relatórios e observações</w:t>
      </w:r>
    </w:p>
    <w:p w14:paraId="06844BDF" w14:textId="77777777" w:rsidR="0003258F" w:rsidRDefault="0003258F" w:rsidP="0003258F">
      <w:pPr>
        <w:pStyle w:val="PargrafodaLista"/>
      </w:pPr>
    </w:p>
    <w:p w14:paraId="100B67AC" w14:textId="77777777" w:rsidR="0003258F" w:rsidRPr="00564911" w:rsidRDefault="0003258F" w:rsidP="0003258F">
      <w:pPr>
        <w:pStyle w:val="PargrafodaLista"/>
      </w:pPr>
    </w:p>
    <w:p w14:paraId="65B0C2C2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lastRenderedPageBreak/>
        <w:t>FG5. Facilitar a comunicação entre profissionais e utentes</w:t>
      </w:r>
    </w:p>
    <w:p w14:paraId="492C7646" w14:textId="77777777" w:rsidR="00564911" w:rsidRPr="00564911" w:rsidRDefault="00564911" w:rsidP="00631874">
      <w:pPr>
        <w:pStyle w:val="PargrafodaLista"/>
        <w:numPr>
          <w:ilvl w:val="0"/>
          <w:numId w:val="10"/>
        </w:numPr>
      </w:pPr>
      <w:r w:rsidRPr="00564911">
        <w:t>FG5.1 Permitir o contacto entre profissional e utente através da aplicação</w:t>
      </w:r>
    </w:p>
    <w:p w14:paraId="49C2478D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FG6. Apoiar clubes parceiros</w:t>
      </w:r>
    </w:p>
    <w:p w14:paraId="3D3FCA2F" w14:textId="77777777" w:rsidR="00564911" w:rsidRPr="00564911" w:rsidRDefault="00564911" w:rsidP="00631874">
      <w:pPr>
        <w:pStyle w:val="PargrafodaLista"/>
        <w:numPr>
          <w:ilvl w:val="0"/>
          <w:numId w:val="10"/>
        </w:numPr>
      </w:pPr>
      <w:r w:rsidRPr="00564911">
        <w:t>FG6.1 Permitir a consulta da informação dos atletas do seu clube</w:t>
      </w:r>
    </w:p>
    <w:p w14:paraId="533C3E5F" w14:textId="77777777" w:rsidR="00564911" w:rsidRPr="00564911" w:rsidRDefault="00564911" w:rsidP="00631874">
      <w:pPr>
        <w:pStyle w:val="PargrafodaLista"/>
        <w:numPr>
          <w:ilvl w:val="0"/>
          <w:numId w:val="10"/>
        </w:numPr>
      </w:pPr>
      <w:r w:rsidRPr="00564911">
        <w:t>FG6.2 Permitir a consulta dos relatórios e da evolução dos atletas do seu clube</w:t>
      </w:r>
    </w:p>
    <w:p w14:paraId="49319F6C" w14:textId="77777777" w:rsidR="00564911" w:rsidRPr="00564911" w:rsidRDefault="00564911" w:rsidP="00564911">
      <w:pPr>
        <w:rPr>
          <w:b/>
          <w:bCs/>
        </w:rPr>
      </w:pPr>
      <w:r w:rsidRPr="00564911">
        <w:rPr>
          <w:b/>
          <w:bCs/>
        </w:rPr>
        <w:t>FG7. Apoiar a gestão global do clube</w:t>
      </w:r>
    </w:p>
    <w:p w14:paraId="0FBDD511" w14:textId="77777777" w:rsidR="00564911" w:rsidRPr="00564911" w:rsidRDefault="00564911" w:rsidP="00631874">
      <w:pPr>
        <w:pStyle w:val="PargrafodaLista"/>
        <w:numPr>
          <w:ilvl w:val="0"/>
          <w:numId w:val="11"/>
        </w:numPr>
      </w:pPr>
      <w:r w:rsidRPr="00564911">
        <w:t>FG7.1 Permitir a consulta de informação sobre marcações</w:t>
      </w:r>
    </w:p>
    <w:p w14:paraId="00A3B70F" w14:textId="77777777" w:rsidR="00564911" w:rsidRPr="00564911" w:rsidRDefault="00564911" w:rsidP="00631874">
      <w:pPr>
        <w:pStyle w:val="PargrafodaLista"/>
        <w:numPr>
          <w:ilvl w:val="0"/>
          <w:numId w:val="11"/>
        </w:numPr>
      </w:pPr>
      <w:r w:rsidRPr="00564911">
        <w:t>FG7.2 Permitir a consulta de informação sobre pagamentos</w:t>
      </w:r>
    </w:p>
    <w:p w14:paraId="23B271AC" w14:textId="77777777" w:rsidR="00564911" w:rsidRPr="00564911" w:rsidRDefault="00564911" w:rsidP="00631874">
      <w:pPr>
        <w:pStyle w:val="PargrafodaLista"/>
        <w:numPr>
          <w:ilvl w:val="0"/>
          <w:numId w:val="11"/>
        </w:numPr>
      </w:pPr>
      <w:r w:rsidRPr="00564911">
        <w:t>FG7.3 Permitir o acompanhamento geral da atividade do clube</w:t>
      </w:r>
    </w:p>
    <w:p w14:paraId="0E57AF03" w14:textId="77777777" w:rsidR="00AA264F" w:rsidRPr="00B22D72" w:rsidRDefault="00AA264F" w:rsidP="00BC3ACE"/>
    <w:p w14:paraId="6C612AA1" w14:textId="77777777" w:rsidR="00BC3ACE" w:rsidRDefault="00BC3ACE" w:rsidP="00BC3ACE"/>
    <w:p w14:paraId="233A42DD" w14:textId="77777777" w:rsidR="00BC3ACE" w:rsidRDefault="00BC3ACE" w:rsidP="00BC3ACE"/>
    <w:p w14:paraId="32132097" w14:textId="691CC249" w:rsidR="00BC3ACE" w:rsidRDefault="00BC3ACE" w:rsidP="00BC3ACE">
      <w:pPr>
        <w:pStyle w:val="Ttulo1"/>
        <w:rPr>
          <w:sz w:val="28"/>
          <w:szCs w:val="28"/>
        </w:rPr>
      </w:pPr>
      <w:r w:rsidRPr="00BC3ACE">
        <w:rPr>
          <w:sz w:val="28"/>
          <w:szCs w:val="28"/>
        </w:rPr>
        <w:t>Características dos Utilizadores</w:t>
      </w:r>
    </w:p>
    <w:p w14:paraId="7F8E60CB" w14:textId="77777777" w:rsidR="00BC3ACE" w:rsidRDefault="00BC3ACE" w:rsidP="00BC3ACE"/>
    <w:p w14:paraId="2B6EE99A" w14:textId="77777777" w:rsidR="004B0F3F" w:rsidRDefault="004B0F3F" w:rsidP="004B0F3F">
      <w:pPr>
        <w:spacing w:after="240"/>
      </w:pPr>
      <w:r w:rsidRPr="6576C33F">
        <w:rPr>
          <w:rFonts w:ascii="Aptos" w:eastAsia="Aptos" w:hAnsi="Aptos" w:cs="Aptos"/>
        </w:rPr>
        <w:t xml:space="preserve">Os principais utilizadores do sistema são os </w:t>
      </w:r>
      <w:r w:rsidRPr="6576C33F">
        <w:rPr>
          <w:rFonts w:ascii="Aptos" w:eastAsia="Aptos" w:hAnsi="Aptos" w:cs="Aptos"/>
          <w:b/>
          <w:bCs/>
        </w:rPr>
        <w:t>utentes</w:t>
      </w:r>
      <w:r w:rsidRPr="6576C33F">
        <w:rPr>
          <w:rFonts w:ascii="Aptos" w:eastAsia="Aptos" w:hAnsi="Aptos" w:cs="Aptos"/>
        </w:rPr>
        <w:t xml:space="preserve"> do clube, que poderão apresentar diferentes faixas etárias, diferentes níveis de familiaridade com tecnologia e, em alguns casos, limitações motoras temporárias ou permanentes. Por essa razão, o sistema deverá ser simples, claro e acessível.</w:t>
      </w:r>
    </w:p>
    <w:p w14:paraId="59047FE7" w14:textId="77777777" w:rsidR="004B0F3F" w:rsidRDefault="004B0F3F" w:rsidP="004B0F3F">
      <w:pPr>
        <w:spacing w:before="240" w:after="240"/>
      </w:pPr>
      <w:r w:rsidRPr="6576C33F">
        <w:rPr>
          <w:rFonts w:ascii="Aptos" w:eastAsia="Aptos" w:hAnsi="Aptos" w:cs="Aptos"/>
        </w:rPr>
        <w:t xml:space="preserve">Poderão também existir </w:t>
      </w:r>
      <w:r w:rsidRPr="6576C33F">
        <w:rPr>
          <w:rFonts w:ascii="Aptos" w:eastAsia="Aptos" w:hAnsi="Aptos" w:cs="Aptos"/>
          <w:b/>
          <w:bCs/>
        </w:rPr>
        <w:t>clubes parceiros</w:t>
      </w:r>
      <w:r w:rsidRPr="6576C33F">
        <w:rPr>
          <w:rFonts w:ascii="Aptos" w:eastAsia="Aptos" w:hAnsi="Aptos" w:cs="Aptos"/>
        </w:rPr>
        <w:t xml:space="preserve"> como utilizadores do sistema, com necessidades mais centradas na consulta de informação e no acompanhamento da evolução dos seus atletas.</w:t>
      </w:r>
    </w:p>
    <w:p w14:paraId="1CAB9B49" w14:textId="5FCE163D" w:rsidR="004B0F3F" w:rsidRPr="003A0DCD" w:rsidRDefault="004B0F3F" w:rsidP="003A0DCD">
      <w:pPr>
        <w:pStyle w:val="Ttulo2"/>
        <w:rPr>
          <w:u w:val="single"/>
          <w:lang w:val="pt-BR"/>
        </w:rPr>
      </w:pPr>
      <w:r w:rsidRPr="003A0DCD">
        <w:rPr>
          <w:u w:val="single"/>
          <w:lang w:val="pt-BR"/>
        </w:rPr>
        <w:t>Clientes</w:t>
      </w:r>
    </w:p>
    <w:p w14:paraId="7E70F53D" w14:textId="77777777" w:rsidR="004B0F3F" w:rsidRDefault="004B0F3F" w:rsidP="004B0F3F">
      <w:r w:rsidRPr="6576C33F">
        <w:rPr>
          <w:rFonts w:ascii="Aptos" w:eastAsia="Aptos" w:hAnsi="Aptos" w:cs="Aptos"/>
          <w:lang w:val="pt-BR"/>
        </w:rPr>
        <w:t>Os utentes do clube constituem um grupo variado, com diferentes idades, níveis de autonomia e necessidades de acompanhamento nas áreas de fisioterapia, massagens e nutrição. Alguns poderão ter pouca familiaridade com tecnologia e, em certos casos, limitações motoras temporárias ou permanentes, o que deverá ser tido em conta na forma como o serviço é disponibilizado e organizado.</w:t>
      </w:r>
    </w:p>
    <w:p w14:paraId="56800197" w14:textId="77777777" w:rsidR="004B0F3F" w:rsidRDefault="004B0F3F" w:rsidP="004B0F3F">
      <w:pPr>
        <w:rPr>
          <w:b/>
          <w:bCs/>
          <w:lang w:val="pt-BR"/>
        </w:rPr>
      </w:pPr>
    </w:p>
    <w:p w14:paraId="5A8886F3" w14:textId="0C488E19" w:rsidR="004B0F3F" w:rsidRPr="003A0DCD" w:rsidRDefault="004B0F3F" w:rsidP="003A0DCD">
      <w:pPr>
        <w:pStyle w:val="Ttulo2"/>
        <w:rPr>
          <w:u w:val="single"/>
        </w:rPr>
      </w:pPr>
      <w:r w:rsidRPr="003A0DCD">
        <w:rPr>
          <w:u w:val="single"/>
          <w:lang w:val="pt-BR"/>
        </w:rPr>
        <w:t>Profissionais</w:t>
      </w:r>
    </w:p>
    <w:p w14:paraId="42AE0646" w14:textId="77777777" w:rsidR="004B0F3F" w:rsidRDefault="004B0F3F" w:rsidP="004B0F3F">
      <w:pPr>
        <w:rPr>
          <w:rFonts w:ascii="Aptos" w:eastAsia="Aptos" w:hAnsi="Aptos" w:cs="Aptos"/>
          <w:lang w:val="pt-BR"/>
        </w:rPr>
      </w:pPr>
      <w:r w:rsidRPr="6576C33F">
        <w:rPr>
          <w:rFonts w:ascii="Aptos" w:eastAsia="Aptos" w:hAnsi="Aptos" w:cs="Aptos"/>
          <w:lang w:val="pt-BR"/>
        </w:rPr>
        <w:t>Os profissionais do clube desempenham um papel central na prestação dos serviços de fisioterapia, massagens e nutrição. Trata-se de utilizadores com conhecimento técnico na sua área, que necessitam de acompanhar os utentes de forma contínua e organizada, tendo acesso a informação relevante para o desenvolvimento do seu trabalho.</w:t>
      </w:r>
    </w:p>
    <w:p w14:paraId="64C96051" w14:textId="77777777" w:rsidR="004B0F3F" w:rsidRDefault="004B0F3F" w:rsidP="004B0F3F"/>
    <w:p w14:paraId="293377C9" w14:textId="55093FD8" w:rsidR="004B0F3F" w:rsidRPr="003A0DCD" w:rsidRDefault="004B0F3F" w:rsidP="003A0DCD">
      <w:pPr>
        <w:pStyle w:val="Ttulo2"/>
        <w:rPr>
          <w:u w:val="single"/>
          <w:lang w:val="pt-BR"/>
        </w:rPr>
      </w:pPr>
      <w:r w:rsidRPr="003A0DCD">
        <w:rPr>
          <w:u w:val="single"/>
          <w:lang w:val="pt-BR"/>
        </w:rPr>
        <w:t>Clubes parceiros</w:t>
      </w:r>
    </w:p>
    <w:p w14:paraId="36871105" w14:textId="77777777" w:rsidR="004B0F3F" w:rsidRDefault="004B0F3F" w:rsidP="004B0F3F">
      <w:pPr>
        <w:rPr>
          <w:rFonts w:ascii="Aptos" w:eastAsia="Aptos" w:hAnsi="Aptos" w:cs="Aptos"/>
          <w:lang w:val="pt-BR"/>
        </w:rPr>
      </w:pPr>
      <w:r w:rsidRPr="6576C33F">
        <w:rPr>
          <w:rFonts w:ascii="Aptos" w:eastAsia="Aptos" w:hAnsi="Aptos" w:cs="Aptos"/>
          <w:lang w:val="pt-BR"/>
        </w:rPr>
        <w:t>Os clubes parceiros correspondem a entidades externas que poderão recorrer aos serviços do Relaxa&amp;Fortalece para acompanhamento dos seus atletas. O seu perfil de utilização é mais institucional e pontual, estando sobretudo relacionado com a necessidade de acompanhar a evolução e a informação associada aos atletas acompanhados.</w:t>
      </w:r>
    </w:p>
    <w:p w14:paraId="4C356F05" w14:textId="77777777" w:rsidR="004B0F3F" w:rsidRDefault="004B0F3F" w:rsidP="004B0F3F"/>
    <w:p w14:paraId="76A4ACBA" w14:textId="6F8734EA" w:rsidR="004B0F3F" w:rsidRPr="003A0DCD" w:rsidRDefault="004B0F3F" w:rsidP="003A0DCD">
      <w:pPr>
        <w:pStyle w:val="Ttulo2"/>
        <w:rPr>
          <w:u w:val="single"/>
          <w:lang w:val="pt-BR"/>
        </w:rPr>
      </w:pPr>
      <w:r w:rsidRPr="003A0DCD">
        <w:rPr>
          <w:u w:val="single"/>
          <w:lang w:val="pt-BR"/>
        </w:rPr>
        <w:t>Gerência</w:t>
      </w:r>
    </w:p>
    <w:p w14:paraId="26835974" w14:textId="77777777" w:rsidR="004B0F3F" w:rsidRDefault="004B0F3F" w:rsidP="004B0F3F">
      <w:r w:rsidRPr="6576C33F">
        <w:rPr>
          <w:rFonts w:ascii="Aptos" w:eastAsia="Aptos" w:hAnsi="Aptos" w:cs="Aptos"/>
          <w:lang w:val="pt-BR"/>
        </w:rPr>
        <w:t>A gerência do clube assume um papel de acompanhamento e supervisão do funcionamento geral dos serviços. Neste contexto, necessita de uma visão global da atividade do clube, de modo a apoiar a organização, a coordenação e a gestão dos vários elementos envolvidos.</w:t>
      </w:r>
    </w:p>
    <w:p w14:paraId="4CD09A10" w14:textId="77777777" w:rsidR="00BC3ACE" w:rsidRDefault="00BC3ACE" w:rsidP="00BC3ACE"/>
    <w:p w14:paraId="6A3CC892" w14:textId="77777777" w:rsidR="00BC3ACE" w:rsidRDefault="00BC3ACE" w:rsidP="00BC3ACE"/>
    <w:p w14:paraId="0DEA5840" w14:textId="77777777" w:rsidR="004B0F3F" w:rsidRDefault="004B0F3F" w:rsidP="00BC3ACE"/>
    <w:p w14:paraId="58E70EBC" w14:textId="77777777" w:rsidR="004B0F3F" w:rsidRDefault="004B0F3F" w:rsidP="00BC3ACE"/>
    <w:p w14:paraId="396A3553" w14:textId="77777777" w:rsidR="004B0F3F" w:rsidRDefault="004B0F3F" w:rsidP="00BC3ACE"/>
    <w:p w14:paraId="00D1FBF3" w14:textId="77777777" w:rsidR="0003258F" w:rsidRDefault="0003258F" w:rsidP="00BC3ACE"/>
    <w:p w14:paraId="3D1EBF8C" w14:textId="77777777" w:rsidR="004B0F3F" w:rsidRDefault="004B0F3F" w:rsidP="00BC3ACE"/>
    <w:p w14:paraId="2EFF0975" w14:textId="77777777" w:rsidR="004B0F3F" w:rsidRDefault="004B0F3F" w:rsidP="00BC3ACE"/>
    <w:p w14:paraId="51E48453" w14:textId="22F3B6A2" w:rsidR="00AB0BB8" w:rsidRDefault="00D45BAA" w:rsidP="00AB0BB8">
      <w:pPr>
        <w:pStyle w:val="Ttulo1"/>
        <w:rPr>
          <w:sz w:val="28"/>
          <w:szCs w:val="28"/>
        </w:rPr>
      </w:pPr>
      <w:r w:rsidRPr="00AB0BB8">
        <w:rPr>
          <w:sz w:val="28"/>
          <w:szCs w:val="28"/>
        </w:rPr>
        <w:t>Interfaces Externas</w:t>
      </w:r>
    </w:p>
    <w:p w14:paraId="1F4D69D1" w14:textId="77777777" w:rsidR="00AB0BB8" w:rsidRDefault="00AB0BB8" w:rsidP="00AB0BB8"/>
    <w:p w14:paraId="7AAAF748" w14:textId="448E5605" w:rsidR="003A7D4E" w:rsidRPr="00E86430" w:rsidRDefault="003A7D4E" w:rsidP="003A0DCD">
      <w:pPr>
        <w:pStyle w:val="Ttulo2"/>
        <w:rPr>
          <w:lang w:val="pt-BR"/>
        </w:rPr>
      </w:pPr>
      <w:r w:rsidRPr="00E86430">
        <w:rPr>
          <w:lang w:val="pt-BR"/>
        </w:rPr>
        <w:t>Utilizador</w:t>
      </w:r>
    </w:p>
    <w:p w14:paraId="584E19E3" w14:textId="5412A1B9" w:rsidR="003A0DCD" w:rsidRPr="00E86430" w:rsidRDefault="003A7D4E" w:rsidP="003A7D4E">
      <w:pPr>
        <w:rPr>
          <w:lang w:val="pt-BR"/>
        </w:rPr>
      </w:pPr>
      <w:r w:rsidRPr="00E86430">
        <w:rPr>
          <w:lang w:val="pt-BR"/>
        </w:rPr>
        <w:t>A aplicação deve disponibilizar interação adequada para:</w:t>
      </w:r>
    </w:p>
    <w:p w14:paraId="4BD9319A" w14:textId="77777777" w:rsidR="003A7D4E" w:rsidRPr="003A0DCD" w:rsidRDefault="003A7D4E" w:rsidP="003A0DCD">
      <w:pPr>
        <w:pStyle w:val="PargrafodaLista"/>
        <w:numPr>
          <w:ilvl w:val="0"/>
          <w:numId w:val="14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Utentes </w:t>
      </w:r>
    </w:p>
    <w:p w14:paraId="6650AE92" w14:textId="77777777" w:rsidR="003A7D4E" w:rsidRPr="003A0DCD" w:rsidRDefault="003A7D4E" w:rsidP="003A0DCD">
      <w:pPr>
        <w:pStyle w:val="PargrafodaLista"/>
        <w:numPr>
          <w:ilvl w:val="0"/>
          <w:numId w:val="14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Profissionais </w:t>
      </w:r>
    </w:p>
    <w:p w14:paraId="4045F7C6" w14:textId="77777777" w:rsidR="003A7D4E" w:rsidRPr="003A0DCD" w:rsidRDefault="003A7D4E" w:rsidP="003A0DCD">
      <w:pPr>
        <w:pStyle w:val="PargrafodaLista"/>
        <w:numPr>
          <w:ilvl w:val="0"/>
          <w:numId w:val="14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Clubes parceiros </w:t>
      </w:r>
    </w:p>
    <w:p w14:paraId="573F2D83" w14:textId="77777777" w:rsidR="003A7D4E" w:rsidRPr="003A0DCD" w:rsidRDefault="003A7D4E" w:rsidP="003A0DCD">
      <w:pPr>
        <w:pStyle w:val="PargrafodaLista"/>
        <w:numPr>
          <w:ilvl w:val="0"/>
          <w:numId w:val="14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Gerência </w:t>
      </w:r>
    </w:p>
    <w:p w14:paraId="2DC1D87A" w14:textId="58CF275B" w:rsidR="003A7D4E" w:rsidRPr="00E86430" w:rsidRDefault="003A7D4E" w:rsidP="003A0DCD">
      <w:pPr>
        <w:pStyle w:val="Ttulo2"/>
        <w:rPr>
          <w:lang w:val="en-GB"/>
        </w:rPr>
      </w:pPr>
      <w:r w:rsidRPr="00E86430">
        <w:rPr>
          <w:lang w:val="en-GB"/>
        </w:rPr>
        <w:t>Software</w:t>
      </w:r>
    </w:p>
    <w:p w14:paraId="009A8AA7" w14:textId="34F48543" w:rsidR="003A7D4E" w:rsidRPr="00E86430" w:rsidRDefault="003A7D4E" w:rsidP="003A7D4E">
      <w:pPr>
        <w:rPr>
          <w:lang w:val="pt-BR"/>
        </w:rPr>
      </w:pPr>
      <w:r w:rsidRPr="00E86430">
        <w:rPr>
          <w:lang w:val="pt-BR"/>
        </w:rPr>
        <w:t xml:space="preserve">A </w:t>
      </w:r>
      <w:r w:rsidR="003A0DCD">
        <w:rPr>
          <w:lang w:val="pt-BR"/>
        </w:rPr>
        <w:t>plataforma</w:t>
      </w:r>
      <w:r w:rsidRPr="00E86430">
        <w:rPr>
          <w:lang w:val="pt-BR"/>
        </w:rPr>
        <w:t xml:space="preserve"> deverá suportar a realização de pagamentos online através de serviço apropriado para esse efeito.</w:t>
      </w:r>
    </w:p>
    <w:p w14:paraId="43C5E356" w14:textId="0733F31D" w:rsidR="003A7D4E" w:rsidRPr="00E86430" w:rsidRDefault="003A7D4E" w:rsidP="003A7D4E">
      <w:pPr>
        <w:rPr>
          <w:b/>
          <w:bCs/>
          <w:lang w:val="pt-BR"/>
        </w:rPr>
      </w:pPr>
      <w:r w:rsidRPr="00E86430">
        <w:rPr>
          <w:b/>
          <w:bCs/>
          <w:lang w:val="pt-BR"/>
        </w:rPr>
        <w:t>Hardware</w:t>
      </w:r>
    </w:p>
    <w:p w14:paraId="19AF3CB4" w14:textId="77777777" w:rsidR="003A7D4E" w:rsidRPr="00E86430" w:rsidRDefault="003A7D4E" w:rsidP="003A7D4E">
      <w:pPr>
        <w:rPr>
          <w:lang w:val="pt-BR"/>
        </w:rPr>
      </w:pPr>
      <w:r w:rsidRPr="00E86430">
        <w:rPr>
          <w:lang w:val="pt-BR"/>
        </w:rPr>
        <w:t>A aplicação deverá poder ser utilizada em:</w:t>
      </w:r>
    </w:p>
    <w:p w14:paraId="72B877E4" w14:textId="77777777" w:rsidR="003A7D4E" w:rsidRPr="003A0DCD" w:rsidRDefault="003A7D4E" w:rsidP="003A0DCD">
      <w:pPr>
        <w:pStyle w:val="PargrafodaLista"/>
        <w:numPr>
          <w:ilvl w:val="0"/>
          <w:numId w:val="15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Computadores </w:t>
      </w:r>
    </w:p>
    <w:p w14:paraId="29DC5001" w14:textId="77777777" w:rsidR="003A7D4E" w:rsidRPr="003A0DCD" w:rsidRDefault="003A7D4E" w:rsidP="003A0DCD">
      <w:pPr>
        <w:pStyle w:val="PargrafodaLista"/>
        <w:numPr>
          <w:ilvl w:val="0"/>
          <w:numId w:val="15"/>
        </w:numPr>
        <w:spacing w:before="0" w:after="160" w:line="259" w:lineRule="auto"/>
        <w:rPr>
          <w:lang w:val="en-GB"/>
        </w:rPr>
      </w:pPr>
      <w:r w:rsidRPr="003A0DCD">
        <w:rPr>
          <w:lang w:val="en-GB"/>
        </w:rPr>
        <w:t xml:space="preserve">Dispositivos móveis </w:t>
      </w:r>
    </w:p>
    <w:p w14:paraId="03F5F8AE" w14:textId="64B02A11" w:rsidR="003A7D4E" w:rsidRPr="00E86430" w:rsidRDefault="003A7D4E" w:rsidP="003A0DCD">
      <w:pPr>
        <w:pStyle w:val="Ttulo2"/>
        <w:rPr>
          <w:lang w:val="en-GB"/>
        </w:rPr>
      </w:pPr>
      <w:r w:rsidRPr="00E86430">
        <w:rPr>
          <w:lang w:val="en-GB"/>
        </w:rPr>
        <w:t>Comunicações</w:t>
      </w:r>
    </w:p>
    <w:p w14:paraId="0E51D52D" w14:textId="77777777" w:rsidR="003A7D4E" w:rsidRDefault="003A7D4E" w:rsidP="003A7D4E">
      <w:pPr>
        <w:rPr>
          <w:lang w:val="pt-BR"/>
        </w:rPr>
      </w:pPr>
      <w:r w:rsidRPr="00E86430">
        <w:rPr>
          <w:lang w:val="pt-BR"/>
        </w:rPr>
        <w:t>A utilização da aplicação pressupõe comunicação através da Internet para acesso à plataforma e realização das operações disponíveis.</w:t>
      </w:r>
    </w:p>
    <w:p w14:paraId="167A6831" w14:textId="77777777" w:rsidR="00AB0BB8" w:rsidRPr="003A7D4E" w:rsidRDefault="00AB0BB8" w:rsidP="00AB0BB8">
      <w:pPr>
        <w:rPr>
          <w:lang w:val="pt-BR"/>
        </w:rPr>
      </w:pPr>
    </w:p>
    <w:p w14:paraId="0B9F7188" w14:textId="7F12993D" w:rsidR="00AB0BB8" w:rsidRDefault="00AB0BB8" w:rsidP="00AB0BB8">
      <w:pPr>
        <w:pStyle w:val="Ttulo1"/>
        <w:rPr>
          <w:sz w:val="28"/>
          <w:szCs w:val="28"/>
        </w:rPr>
      </w:pPr>
      <w:r w:rsidRPr="00AB0BB8">
        <w:rPr>
          <w:sz w:val="28"/>
          <w:szCs w:val="28"/>
        </w:rPr>
        <w:t>Requisitos Funcionais dos Utilizadores</w:t>
      </w:r>
    </w:p>
    <w:p w14:paraId="1B80E7F3" w14:textId="77777777" w:rsidR="00AB0BB8" w:rsidRDefault="00AB0BB8" w:rsidP="00AB0BB8"/>
    <w:tbl>
      <w:tblPr>
        <w:tblStyle w:val="TableNormal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147"/>
        <w:gridCol w:w="2158"/>
        <w:gridCol w:w="2102"/>
      </w:tblGrid>
      <w:tr w:rsidR="00AA2DFE" w14:paraId="12495BE8" w14:textId="77777777" w:rsidTr="00AA2DFE">
        <w:tc>
          <w:tcPr>
            <w:tcW w:w="2254" w:type="dxa"/>
          </w:tcPr>
          <w:p w14:paraId="4E40F59C" w14:textId="77777777" w:rsidR="00AA2DFE" w:rsidRPr="00D86742" w:rsidRDefault="00AA2DFE" w:rsidP="004C2E27">
            <w:pPr>
              <w:rPr>
                <w:b/>
                <w:bCs/>
                <w:lang w:val="pt-BR"/>
              </w:rPr>
            </w:pPr>
            <w:r w:rsidRPr="00D86742">
              <w:rPr>
                <w:b/>
                <w:bCs/>
              </w:rPr>
              <w:t>ID</w:t>
            </w:r>
          </w:p>
        </w:tc>
        <w:tc>
          <w:tcPr>
            <w:tcW w:w="2254" w:type="dxa"/>
          </w:tcPr>
          <w:p w14:paraId="2D1B2F39" w14:textId="77777777" w:rsidR="00AA2DFE" w:rsidRPr="00D86742" w:rsidRDefault="00AA2DFE" w:rsidP="004C2E27">
            <w:pPr>
              <w:rPr>
                <w:b/>
                <w:bCs/>
                <w:lang w:val="pt-BR"/>
              </w:rPr>
            </w:pPr>
            <w:r w:rsidRPr="00D86742">
              <w:rPr>
                <w:b/>
                <w:bCs/>
              </w:rPr>
              <w:t>Utilizador</w:t>
            </w:r>
          </w:p>
        </w:tc>
        <w:tc>
          <w:tcPr>
            <w:tcW w:w="2254" w:type="dxa"/>
          </w:tcPr>
          <w:p w14:paraId="06EF777A" w14:textId="77777777" w:rsidR="00AA2DFE" w:rsidRPr="00D86742" w:rsidRDefault="00AA2DFE" w:rsidP="004C2E27">
            <w:pPr>
              <w:rPr>
                <w:b/>
                <w:bCs/>
                <w:lang w:val="pt-BR"/>
              </w:rPr>
            </w:pPr>
            <w:r w:rsidRPr="00D86742">
              <w:rPr>
                <w:b/>
                <w:bCs/>
              </w:rPr>
              <w:t>Requisito</w:t>
            </w:r>
          </w:p>
        </w:tc>
        <w:tc>
          <w:tcPr>
            <w:tcW w:w="2254" w:type="dxa"/>
          </w:tcPr>
          <w:p w14:paraId="2BC727A9" w14:textId="77777777" w:rsidR="00AA2DFE" w:rsidRPr="00D86742" w:rsidRDefault="00AA2DFE" w:rsidP="004C2E27">
            <w:pPr>
              <w:rPr>
                <w:b/>
                <w:bCs/>
                <w:lang w:val="pt-BR"/>
              </w:rPr>
            </w:pPr>
            <w:r w:rsidRPr="00D86742">
              <w:rPr>
                <w:b/>
                <w:bCs/>
              </w:rPr>
              <w:t>Fonte</w:t>
            </w:r>
          </w:p>
        </w:tc>
      </w:tr>
      <w:tr w:rsidR="00AA2DFE" w14:paraId="386C62D7" w14:textId="77777777" w:rsidTr="00AA2DFE">
        <w:trPr>
          <w:trHeight w:val="788"/>
        </w:trPr>
        <w:tc>
          <w:tcPr>
            <w:tcW w:w="2254" w:type="dxa"/>
          </w:tcPr>
          <w:p w14:paraId="2357A12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RFU-01</w:t>
            </w:r>
          </w:p>
        </w:tc>
        <w:tc>
          <w:tcPr>
            <w:tcW w:w="2254" w:type="dxa"/>
          </w:tcPr>
          <w:p w14:paraId="73CD649F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299A2EB6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criar uma conta para utilizar os serviços do clube.</w:t>
            </w:r>
          </w:p>
        </w:tc>
        <w:tc>
          <w:tcPr>
            <w:tcW w:w="2254" w:type="dxa"/>
          </w:tcPr>
          <w:p w14:paraId="1AFEB4D7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</w:t>
            </w:r>
          </w:p>
        </w:tc>
      </w:tr>
      <w:tr w:rsidR="00AA2DFE" w14:paraId="3F0238E7" w14:textId="77777777" w:rsidTr="00AA2DFE">
        <w:tc>
          <w:tcPr>
            <w:tcW w:w="2254" w:type="dxa"/>
          </w:tcPr>
          <w:p w14:paraId="31189791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RFU-02</w:t>
            </w:r>
          </w:p>
        </w:tc>
        <w:tc>
          <w:tcPr>
            <w:tcW w:w="2254" w:type="dxa"/>
          </w:tcPr>
          <w:p w14:paraId="177B57C4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71E2B59E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consultar os serviços disponíveis no clube.</w:t>
            </w:r>
          </w:p>
        </w:tc>
        <w:tc>
          <w:tcPr>
            <w:tcW w:w="2254" w:type="dxa"/>
          </w:tcPr>
          <w:p w14:paraId="215E702D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rPr>
                <w:lang w:val="pt-BR"/>
              </w:rPr>
              <w:t>RC-01, RC-02</w:t>
            </w:r>
          </w:p>
        </w:tc>
      </w:tr>
      <w:tr w:rsidR="00AA2DFE" w14:paraId="6E9EB89A" w14:textId="77777777" w:rsidTr="00AA2DFE">
        <w:tc>
          <w:tcPr>
            <w:tcW w:w="2254" w:type="dxa"/>
          </w:tcPr>
          <w:p w14:paraId="534DC57E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RFU-03</w:t>
            </w:r>
          </w:p>
        </w:tc>
        <w:tc>
          <w:tcPr>
            <w:tcW w:w="2254" w:type="dxa"/>
          </w:tcPr>
          <w:p w14:paraId="699E48DD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785E3B2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consultar informação sobre os profissionais disponíveis.</w:t>
            </w:r>
          </w:p>
        </w:tc>
        <w:tc>
          <w:tcPr>
            <w:tcW w:w="2254" w:type="dxa"/>
          </w:tcPr>
          <w:p w14:paraId="5210EE9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</w:t>
            </w:r>
          </w:p>
        </w:tc>
      </w:tr>
      <w:tr w:rsidR="00AA2DFE" w14:paraId="1DAC6CA9" w14:textId="77777777" w:rsidTr="00AA2DFE">
        <w:tc>
          <w:tcPr>
            <w:tcW w:w="2254" w:type="dxa"/>
          </w:tcPr>
          <w:p w14:paraId="5A1CD54B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RFU-04</w:t>
            </w:r>
          </w:p>
        </w:tc>
        <w:tc>
          <w:tcPr>
            <w:tcW w:w="2254" w:type="dxa"/>
          </w:tcPr>
          <w:p w14:paraId="1F2F8713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7D5D9BC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consultar horários e vagas disponíveis.</w:t>
            </w:r>
          </w:p>
        </w:tc>
        <w:tc>
          <w:tcPr>
            <w:tcW w:w="2254" w:type="dxa"/>
          </w:tcPr>
          <w:p w14:paraId="0B2ECE49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RC-02, RC-05</w:t>
            </w:r>
          </w:p>
        </w:tc>
      </w:tr>
      <w:tr w:rsidR="00AA2DFE" w14:paraId="411E0EA0" w14:textId="77777777" w:rsidTr="00AA2DFE">
        <w:tc>
          <w:tcPr>
            <w:tcW w:w="2254" w:type="dxa"/>
          </w:tcPr>
          <w:p w14:paraId="7AD15453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RFU-05</w:t>
            </w:r>
          </w:p>
        </w:tc>
        <w:tc>
          <w:tcPr>
            <w:tcW w:w="2254" w:type="dxa"/>
          </w:tcPr>
          <w:p w14:paraId="4B9CF88D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5FF8119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marcar consultas e sessões através da aplicação.</w:t>
            </w:r>
          </w:p>
        </w:tc>
        <w:tc>
          <w:tcPr>
            <w:tcW w:w="2254" w:type="dxa"/>
          </w:tcPr>
          <w:p w14:paraId="4AC6A11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RC-02, RC-05</w:t>
            </w:r>
          </w:p>
        </w:tc>
      </w:tr>
      <w:tr w:rsidR="00AA2DFE" w14:paraId="01F22B43" w14:textId="77777777" w:rsidTr="00AA2DFE">
        <w:tc>
          <w:tcPr>
            <w:tcW w:w="2254" w:type="dxa"/>
          </w:tcPr>
          <w:p w14:paraId="3923D6D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RFU-06</w:t>
            </w:r>
          </w:p>
        </w:tc>
        <w:tc>
          <w:tcPr>
            <w:tcW w:w="2254" w:type="dxa"/>
          </w:tcPr>
          <w:p w14:paraId="2EF67B6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40E820B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escolher o profissional com quem pretende ser atendido.</w:t>
            </w:r>
          </w:p>
        </w:tc>
        <w:tc>
          <w:tcPr>
            <w:tcW w:w="2254" w:type="dxa"/>
          </w:tcPr>
          <w:p w14:paraId="243AE1B9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</w:t>
            </w:r>
          </w:p>
        </w:tc>
      </w:tr>
      <w:tr w:rsidR="00AA2DFE" w14:paraId="73EF897B" w14:textId="77777777" w:rsidTr="00AA2DFE">
        <w:tc>
          <w:tcPr>
            <w:tcW w:w="2254" w:type="dxa"/>
          </w:tcPr>
          <w:p w14:paraId="42724D88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lastRenderedPageBreak/>
              <w:t>RFU-07</w:t>
            </w:r>
          </w:p>
        </w:tc>
        <w:tc>
          <w:tcPr>
            <w:tcW w:w="2254" w:type="dxa"/>
          </w:tcPr>
          <w:p w14:paraId="361529F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64F86F47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rPr>
                <w:lang w:val="pt-BR"/>
              </w:rPr>
              <w:t>O utente deve poder consultar o seu histórico clínico e os relatórios das sessões realizadas.</w:t>
            </w:r>
          </w:p>
        </w:tc>
        <w:tc>
          <w:tcPr>
            <w:tcW w:w="2254" w:type="dxa"/>
          </w:tcPr>
          <w:p w14:paraId="29D1E29E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RC-02, RC-06</w:t>
            </w:r>
          </w:p>
        </w:tc>
      </w:tr>
      <w:tr w:rsidR="00AA2DFE" w14:paraId="1DBE7D6A" w14:textId="77777777" w:rsidTr="00AA2DFE">
        <w:tc>
          <w:tcPr>
            <w:tcW w:w="2254" w:type="dxa"/>
          </w:tcPr>
          <w:p w14:paraId="477A3BD4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RFU-08</w:t>
            </w:r>
          </w:p>
        </w:tc>
        <w:tc>
          <w:tcPr>
            <w:tcW w:w="2254" w:type="dxa"/>
          </w:tcPr>
          <w:p w14:paraId="37560F81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Utente</w:t>
            </w:r>
          </w:p>
        </w:tc>
        <w:tc>
          <w:tcPr>
            <w:tcW w:w="2254" w:type="dxa"/>
          </w:tcPr>
          <w:p w14:paraId="7B9D996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utente deve poder efetuar pagamentos online associados aos serviços do clube.</w:t>
            </w:r>
          </w:p>
        </w:tc>
        <w:tc>
          <w:tcPr>
            <w:tcW w:w="2254" w:type="dxa"/>
          </w:tcPr>
          <w:p w14:paraId="6812366A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RC-02</w:t>
            </w:r>
          </w:p>
        </w:tc>
      </w:tr>
      <w:tr w:rsidR="00AA2DFE" w14:paraId="0D5F459E" w14:textId="77777777" w:rsidTr="00AA2DFE">
        <w:tc>
          <w:tcPr>
            <w:tcW w:w="2254" w:type="dxa"/>
          </w:tcPr>
          <w:p w14:paraId="2FDE1D7B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RFU-09</w:t>
            </w:r>
          </w:p>
        </w:tc>
        <w:tc>
          <w:tcPr>
            <w:tcW w:w="2254" w:type="dxa"/>
          </w:tcPr>
          <w:p w14:paraId="771DC694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Profissional</w:t>
            </w:r>
          </w:p>
        </w:tc>
        <w:tc>
          <w:tcPr>
            <w:tcW w:w="2254" w:type="dxa"/>
          </w:tcPr>
          <w:p w14:paraId="4C58263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profissional deve poder aceder às suas marcações.</w:t>
            </w:r>
          </w:p>
        </w:tc>
        <w:tc>
          <w:tcPr>
            <w:tcW w:w="2254" w:type="dxa"/>
          </w:tcPr>
          <w:p w14:paraId="6CBF990C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RC-03</w:t>
            </w:r>
          </w:p>
        </w:tc>
      </w:tr>
      <w:tr w:rsidR="00AA2DFE" w14:paraId="3A7139F4" w14:textId="77777777" w:rsidTr="00AA2DFE">
        <w:tc>
          <w:tcPr>
            <w:tcW w:w="2254" w:type="dxa"/>
          </w:tcPr>
          <w:p w14:paraId="1AFE736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RFU-10</w:t>
            </w:r>
          </w:p>
        </w:tc>
        <w:tc>
          <w:tcPr>
            <w:tcW w:w="2254" w:type="dxa"/>
          </w:tcPr>
          <w:p w14:paraId="2E9CED76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Profissional</w:t>
            </w:r>
          </w:p>
        </w:tc>
        <w:tc>
          <w:tcPr>
            <w:tcW w:w="2254" w:type="dxa"/>
          </w:tcPr>
          <w:p w14:paraId="554E9B9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profissional deve poder consultar a informação relevante dos utentes que acompanha.</w:t>
            </w:r>
          </w:p>
        </w:tc>
        <w:tc>
          <w:tcPr>
            <w:tcW w:w="2254" w:type="dxa"/>
          </w:tcPr>
          <w:p w14:paraId="43B2B908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RC-03, RC-06</w:t>
            </w:r>
          </w:p>
        </w:tc>
      </w:tr>
      <w:tr w:rsidR="00AA2DFE" w14:paraId="69C4E88F" w14:textId="77777777" w:rsidTr="00AA2DFE">
        <w:tc>
          <w:tcPr>
            <w:tcW w:w="2254" w:type="dxa"/>
          </w:tcPr>
          <w:p w14:paraId="24C91B83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RFU-11</w:t>
            </w:r>
          </w:p>
        </w:tc>
        <w:tc>
          <w:tcPr>
            <w:tcW w:w="2254" w:type="dxa"/>
          </w:tcPr>
          <w:p w14:paraId="52312A35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Profissional</w:t>
            </w:r>
          </w:p>
        </w:tc>
        <w:tc>
          <w:tcPr>
            <w:tcW w:w="2254" w:type="dxa"/>
          </w:tcPr>
          <w:p w14:paraId="432D273E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profissional deve poder registar observações e relatórios após cada sessão.</w:t>
            </w:r>
          </w:p>
        </w:tc>
        <w:tc>
          <w:tcPr>
            <w:tcW w:w="2254" w:type="dxa"/>
          </w:tcPr>
          <w:p w14:paraId="3647564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RC-03</w:t>
            </w:r>
          </w:p>
        </w:tc>
      </w:tr>
      <w:tr w:rsidR="00AA2DFE" w14:paraId="7C0B6689" w14:textId="77777777" w:rsidTr="00AA2DFE">
        <w:tc>
          <w:tcPr>
            <w:tcW w:w="2254" w:type="dxa"/>
          </w:tcPr>
          <w:p w14:paraId="421A93D6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RFU-12</w:t>
            </w:r>
          </w:p>
        </w:tc>
        <w:tc>
          <w:tcPr>
            <w:tcW w:w="2254" w:type="dxa"/>
          </w:tcPr>
          <w:p w14:paraId="10A64313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Profissional</w:t>
            </w:r>
          </w:p>
        </w:tc>
        <w:tc>
          <w:tcPr>
            <w:tcW w:w="2254" w:type="dxa"/>
          </w:tcPr>
          <w:p w14:paraId="5567EA92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profissional deve poder contactar o utente através da aplicação.</w:t>
            </w:r>
          </w:p>
        </w:tc>
        <w:tc>
          <w:tcPr>
            <w:tcW w:w="2254" w:type="dxa"/>
          </w:tcPr>
          <w:p w14:paraId="0E9EC58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RC-01, RC-03</w:t>
            </w:r>
          </w:p>
        </w:tc>
      </w:tr>
      <w:tr w:rsidR="00AA2DFE" w14:paraId="4A019BFB" w14:textId="77777777" w:rsidTr="00AA2DFE">
        <w:tc>
          <w:tcPr>
            <w:tcW w:w="2254" w:type="dxa"/>
          </w:tcPr>
          <w:p w14:paraId="5C6987F5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RFU-13</w:t>
            </w:r>
          </w:p>
        </w:tc>
        <w:tc>
          <w:tcPr>
            <w:tcW w:w="2254" w:type="dxa"/>
          </w:tcPr>
          <w:p w14:paraId="5791BB50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Clube parceiro</w:t>
            </w:r>
          </w:p>
        </w:tc>
        <w:tc>
          <w:tcPr>
            <w:tcW w:w="2254" w:type="dxa"/>
          </w:tcPr>
          <w:p w14:paraId="0CCBC8D4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clube parceiro deve poder consultar a informação dos seus atletas.</w:t>
            </w:r>
          </w:p>
        </w:tc>
        <w:tc>
          <w:tcPr>
            <w:tcW w:w="2254" w:type="dxa"/>
          </w:tcPr>
          <w:p w14:paraId="00E41B8D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RC-04</w:t>
            </w:r>
          </w:p>
        </w:tc>
      </w:tr>
      <w:tr w:rsidR="00AA2DFE" w14:paraId="2338F962" w14:textId="77777777" w:rsidTr="00AA2DFE">
        <w:tc>
          <w:tcPr>
            <w:tcW w:w="2254" w:type="dxa"/>
          </w:tcPr>
          <w:p w14:paraId="3AC9C906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RFU-14</w:t>
            </w:r>
          </w:p>
        </w:tc>
        <w:tc>
          <w:tcPr>
            <w:tcW w:w="2254" w:type="dxa"/>
          </w:tcPr>
          <w:p w14:paraId="6A31AC24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Clube parceiro</w:t>
            </w:r>
          </w:p>
        </w:tc>
        <w:tc>
          <w:tcPr>
            <w:tcW w:w="2254" w:type="dxa"/>
          </w:tcPr>
          <w:p w14:paraId="0EA5CD6E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O clube parceiro deve poder consultar os relatórios associados aos seus atletas.</w:t>
            </w:r>
          </w:p>
        </w:tc>
        <w:tc>
          <w:tcPr>
            <w:tcW w:w="2254" w:type="dxa"/>
          </w:tcPr>
          <w:p w14:paraId="09C69B1A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RC-04</w:t>
            </w:r>
          </w:p>
        </w:tc>
      </w:tr>
      <w:tr w:rsidR="00AA2DFE" w14:paraId="36D6DFB1" w14:textId="77777777" w:rsidTr="00AA2DFE">
        <w:tc>
          <w:tcPr>
            <w:tcW w:w="2254" w:type="dxa"/>
          </w:tcPr>
          <w:p w14:paraId="5BC3DC46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RFU-15</w:t>
            </w:r>
          </w:p>
        </w:tc>
        <w:tc>
          <w:tcPr>
            <w:tcW w:w="2254" w:type="dxa"/>
          </w:tcPr>
          <w:p w14:paraId="03E641B3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Gerência</w:t>
            </w:r>
          </w:p>
        </w:tc>
        <w:tc>
          <w:tcPr>
            <w:tcW w:w="2254" w:type="dxa"/>
          </w:tcPr>
          <w:p w14:paraId="33732275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A gerência deve poder consultar informação sobre marcações e pagamentos.</w:t>
            </w:r>
          </w:p>
        </w:tc>
        <w:tc>
          <w:tcPr>
            <w:tcW w:w="2254" w:type="dxa"/>
          </w:tcPr>
          <w:p w14:paraId="62FD9F58" w14:textId="77777777" w:rsidR="00AA2DFE" w:rsidRPr="00D86742" w:rsidRDefault="00AA2DFE" w:rsidP="004C2E27">
            <w:pPr>
              <w:rPr>
                <w:lang w:val="pt-BR"/>
              </w:rPr>
            </w:pPr>
            <w:r w:rsidRPr="00D86742">
              <w:t>RC-01</w:t>
            </w:r>
          </w:p>
        </w:tc>
      </w:tr>
    </w:tbl>
    <w:p w14:paraId="68341201" w14:textId="77777777" w:rsidR="00E517C9" w:rsidRDefault="00E517C9" w:rsidP="00AB0BB8"/>
    <w:p w14:paraId="65BE7B5D" w14:textId="77777777" w:rsidR="00AB0BB8" w:rsidRDefault="00AB0BB8" w:rsidP="00AB0BB8"/>
    <w:p w14:paraId="3C140452" w14:textId="77777777" w:rsidR="003A0DCD" w:rsidRDefault="003A0DCD" w:rsidP="00AB0BB8"/>
    <w:p w14:paraId="1CED2F9F" w14:textId="77777777" w:rsidR="003A0DCD" w:rsidRDefault="003A0DCD" w:rsidP="00AB0BB8"/>
    <w:p w14:paraId="467D05E4" w14:textId="77777777" w:rsidR="003A0DCD" w:rsidRDefault="003A0DCD" w:rsidP="00AB0BB8"/>
    <w:p w14:paraId="57D799D5" w14:textId="77777777" w:rsidR="003A0DCD" w:rsidRDefault="003A0DCD" w:rsidP="00AB0BB8"/>
    <w:p w14:paraId="6C4B7712" w14:textId="77777777" w:rsidR="003A0DCD" w:rsidRDefault="003A0DCD" w:rsidP="00AB0BB8"/>
    <w:p w14:paraId="4AE8C942" w14:textId="77777777" w:rsidR="003A0DCD" w:rsidRDefault="003A0DCD" w:rsidP="00AB0BB8"/>
    <w:p w14:paraId="7465D797" w14:textId="77777777" w:rsidR="003A0DCD" w:rsidRDefault="003A0DCD" w:rsidP="00AB0BB8"/>
    <w:p w14:paraId="3B2D58ED" w14:textId="77777777" w:rsidR="003A0DCD" w:rsidRDefault="003A0DCD" w:rsidP="00AB0BB8"/>
    <w:p w14:paraId="429E5B4D" w14:textId="77777777" w:rsidR="003A0DCD" w:rsidRDefault="003A0DCD" w:rsidP="00AB0BB8"/>
    <w:p w14:paraId="3A68F1E1" w14:textId="00ED9FF7" w:rsidR="00AB0BB8" w:rsidRDefault="00182CFD" w:rsidP="00182CFD">
      <w:pPr>
        <w:pStyle w:val="Ttulo1"/>
        <w:rPr>
          <w:sz w:val="28"/>
          <w:szCs w:val="28"/>
        </w:rPr>
      </w:pPr>
      <w:r w:rsidRPr="00182CFD">
        <w:rPr>
          <w:sz w:val="28"/>
          <w:szCs w:val="28"/>
        </w:rPr>
        <w:t>Requisitos</w:t>
      </w:r>
      <w:r w:rsidR="00AB0BB8" w:rsidRPr="00182CFD">
        <w:rPr>
          <w:sz w:val="28"/>
          <w:szCs w:val="28"/>
        </w:rPr>
        <w:t xml:space="preserve"> </w:t>
      </w:r>
      <w:r w:rsidRPr="00182CFD">
        <w:rPr>
          <w:sz w:val="28"/>
          <w:szCs w:val="28"/>
        </w:rPr>
        <w:t xml:space="preserve">de </w:t>
      </w:r>
      <w:r w:rsidR="00DE5810">
        <w:rPr>
          <w:sz w:val="28"/>
          <w:szCs w:val="28"/>
        </w:rPr>
        <w:t>Q</w:t>
      </w:r>
      <w:r w:rsidRPr="00182CFD">
        <w:rPr>
          <w:sz w:val="28"/>
          <w:szCs w:val="28"/>
        </w:rPr>
        <w:t>ualidade</w:t>
      </w:r>
    </w:p>
    <w:p w14:paraId="289085ED" w14:textId="77777777" w:rsidR="00DE5810" w:rsidRDefault="00DE5810" w:rsidP="00DE5810"/>
    <w:tbl>
      <w:tblPr>
        <w:tblStyle w:val="TableNormal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2171"/>
        <w:gridCol w:w="2169"/>
        <w:gridCol w:w="2089"/>
      </w:tblGrid>
      <w:tr w:rsidR="008D6679" w14:paraId="2886EE04" w14:textId="77777777" w:rsidTr="008D6679">
        <w:tc>
          <w:tcPr>
            <w:tcW w:w="2254" w:type="dxa"/>
          </w:tcPr>
          <w:p w14:paraId="6E75CBA2" w14:textId="77777777" w:rsidR="008D6679" w:rsidRPr="006A7C3D" w:rsidRDefault="008D6679" w:rsidP="004C2E27">
            <w:pPr>
              <w:rPr>
                <w:b/>
                <w:bCs/>
                <w:lang w:val="pt-BR"/>
              </w:rPr>
            </w:pPr>
            <w:r w:rsidRPr="006A7C3D">
              <w:rPr>
                <w:b/>
                <w:bCs/>
              </w:rPr>
              <w:t>ID</w:t>
            </w:r>
          </w:p>
        </w:tc>
        <w:tc>
          <w:tcPr>
            <w:tcW w:w="2254" w:type="dxa"/>
          </w:tcPr>
          <w:p w14:paraId="3811EC48" w14:textId="77777777" w:rsidR="008D6679" w:rsidRPr="006A7C3D" w:rsidRDefault="008D6679" w:rsidP="004C2E27">
            <w:pPr>
              <w:rPr>
                <w:b/>
                <w:bCs/>
                <w:lang w:val="pt-BR"/>
              </w:rPr>
            </w:pPr>
            <w:r w:rsidRPr="006A7C3D">
              <w:rPr>
                <w:b/>
                <w:bCs/>
              </w:rPr>
              <w:t>Tipo</w:t>
            </w:r>
          </w:p>
        </w:tc>
        <w:tc>
          <w:tcPr>
            <w:tcW w:w="2254" w:type="dxa"/>
          </w:tcPr>
          <w:p w14:paraId="22A24553" w14:textId="77777777" w:rsidR="008D6679" w:rsidRPr="006A7C3D" w:rsidRDefault="008D6679" w:rsidP="004C2E27">
            <w:pPr>
              <w:rPr>
                <w:b/>
                <w:bCs/>
                <w:lang w:val="pt-BR"/>
              </w:rPr>
            </w:pPr>
            <w:r w:rsidRPr="006A7C3D">
              <w:rPr>
                <w:b/>
                <w:bCs/>
              </w:rPr>
              <w:t>Requisito</w:t>
            </w:r>
          </w:p>
        </w:tc>
        <w:tc>
          <w:tcPr>
            <w:tcW w:w="2254" w:type="dxa"/>
          </w:tcPr>
          <w:p w14:paraId="464A3959" w14:textId="77777777" w:rsidR="008D6679" w:rsidRPr="006A7C3D" w:rsidRDefault="008D6679" w:rsidP="004C2E27">
            <w:pPr>
              <w:rPr>
                <w:b/>
                <w:bCs/>
                <w:lang w:val="pt-BR"/>
              </w:rPr>
            </w:pPr>
            <w:r w:rsidRPr="006A7C3D">
              <w:rPr>
                <w:b/>
                <w:bCs/>
              </w:rPr>
              <w:t>Fonte</w:t>
            </w:r>
          </w:p>
        </w:tc>
      </w:tr>
      <w:tr w:rsidR="008D6679" w14:paraId="419B0584" w14:textId="77777777" w:rsidTr="008D6679">
        <w:tc>
          <w:tcPr>
            <w:tcW w:w="2254" w:type="dxa"/>
          </w:tcPr>
          <w:p w14:paraId="5B65CB65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RQ-01</w:t>
            </w:r>
          </w:p>
        </w:tc>
        <w:tc>
          <w:tcPr>
            <w:tcW w:w="2254" w:type="dxa"/>
          </w:tcPr>
          <w:p w14:paraId="6B38C784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Usabilidade</w:t>
            </w:r>
          </w:p>
        </w:tc>
        <w:tc>
          <w:tcPr>
            <w:tcW w:w="2254" w:type="dxa"/>
          </w:tcPr>
          <w:p w14:paraId="7C4B0D62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A aplicação deve ser simples de utilizar pelos diferentes tipos de utilizador.</w:t>
            </w:r>
          </w:p>
        </w:tc>
        <w:tc>
          <w:tcPr>
            <w:tcW w:w="2254" w:type="dxa"/>
          </w:tcPr>
          <w:p w14:paraId="664D614F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RC-02, RC-03</w:t>
            </w:r>
          </w:p>
        </w:tc>
      </w:tr>
      <w:tr w:rsidR="008D6679" w14:paraId="4C242196" w14:textId="77777777" w:rsidTr="008D6679">
        <w:tc>
          <w:tcPr>
            <w:tcW w:w="2254" w:type="dxa"/>
          </w:tcPr>
          <w:p w14:paraId="732F6F6B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RQ-02</w:t>
            </w:r>
          </w:p>
        </w:tc>
        <w:tc>
          <w:tcPr>
            <w:tcW w:w="2254" w:type="dxa"/>
          </w:tcPr>
          <w:p w14:paraId="7DD24D3C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Clareza da informação</w:t>
            </w:r>
          </w:p>
        </w:tc>
        <w:tc>
          <w:tcPr>
            <w:tcW w:w="2254" w:type="dxa"/>
          </w:tcPr>
          <w:p w14:paraId="07E9F042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A informação apresentada sobre serviços, profissionais, horários e histórico deve ser clara e compreensível.</w:t>
            </w:r>
          </w:p>
        </w:tc>
        <w:tc>
          <w:tcPr>
            <w:tcW w:w="2254" w:type="dxa"/>
          </w:tcPr>
          <w:p w14:paraId="34B2D863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RC-02</w:t>
            </w:r>
          </w:p>
        </w:tc>
      </w:tr>
      <w:tr w:rsidR="008D6679" w14:paraId="4AEC657B" w14:textId="77777777" w:rsidTr="008D6679">
        <w:tc>
          <w:tcPr>
            <w:tcW w:w="2254" w:type="dxa"/>
          </w:tcPr>
          <w:p w14:paraId="2129463E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RQ-03</w:t>
            </w:r>
          </w:p>
        </w:tc>
        <w:tc>
          <w:tcPr>
            <w:tcW w:w="2254" w:type="dxa"/>
          </w:tcPr>
          <w:p w14:paraId="47788EB1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Disponibilidade</w:t>
            </w:r>
          </w:p>
        </w:tc>
        <w:tc>
          <w:tcPr>
            <w:tcW w:w="2254" w:type="dxa"/>
          </w:tcPr>
          <w:p w14:paraId="7706F1CA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A aplicação deve estar disponível para consulta e marcação dos serviços.</w:t>
            </w:r>
          </w:p>
        </w:tc>
        <w:tc>
          <w:tcPr>
            <w:tcW w:w="2254" w:type="dxa"/>
          </w:tcPr>
          <w:p w14:paraId="6076DC40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RC-02</w:t>
            </w:r>
          </w:p>
        </w:tc>
      </w:tr>
      <w:tr w:rsidR="008D6679" w14:paraId="17EA4CD2" w14:textId="77777777" w:rsidTr="008D6679">
        <w:tc>
          <w:tcPr>
            <w:tcW w:w="2254" w:type="dxa"/>
          </w:tcPr>
          <w:p w14:paraId="69FDFE8A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RQ-04</w:t>
            </w:r>
          </w:p>
        </w:tc>
        <w:tc>
          <w:tcPr>
            <w:tcW w:w="2254" w:type="dxa"/>
          </w:tcPr>
          <w:p w14:paraId="501AF2B0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Integridade</w:t>
            </w:r>
          </w:p>
        </w:tc>
        <w:tc>
          <w:tcPr>
            <w:tcW w:w="2254" w:type="dxa"/>
          </w:tcPr>
          <w:p w14:paraId="34DD1BC3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A informação sobre marcações, histórico clínico, relatórios e pagamentos deve manter-se correta e consistente.</w:t>
            </w:r>
          </w:p>
        </w:tc>
        <w:tc>
          <w:tcPr>
            <w:tcW w:w="2254" w:type="dxa"/>
          </w:tcPr>
          <w:p w14:paraId="217EC8CE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RC-03, RC-06</w:t>
            </w:r>
          </w:p>
        </w:tc>
      </w:tr>
      <w:tr w:rsidR="008D6679" w14:paraId="51114A6C" w14:textId="77777777" w:rsidTr="008D6679">
        <w:tc>
          <w:tcPr>
            <w:tcW w:w="2254" w:type="dxa"/>
          </w:tcPr>
          <w:p w14:paraId="1291E0CB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RQ-05</w:t>
            </w:r>
          </w:p>
        </w:tc>
        <w:tc>
          <w:tcPr>
            <w:tcW w:w="2254" w:type="dxa"/>
          </w:tcPr>
          <w:p w14:paraId="016990AF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Segurança</w:t>
            </w:r>
          </w:p>
        </w:tc>
        <w:tc>
          <w:tcPr>
            <w:tcW w:w="2254" w:type="dxa"/>
          </w:tcPr>
          <w:p w14:paraId="49E0413F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O acesso aos dados pessoais e clínicos deve ser controlado de acordo com o tipo de utilizador.</w:t>
            </w:r>
          </w:p>
        </w:tc>
        <w:tc>
          <w:tcPr>
            <w:tcW w:w="2254" w:type="dxa"/>
          </w:tcPr>
          <w:p w14:paraId="3B33E627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RC-03, RC-04</w:t>
            </w:r>
          </w:p>
        </w:tc>
      </w:tr>
      <w:tr w:rsidR="008D6679" w14:paraId="683802D9" w14:textId="77777777" w:rsidTr="008D6679">
        <w:tc>
          <w:tcPr>
            <w:tcW w:w="2254" w:type="dxa"/>
          </w:tcPr>
          <w:p w14:paraId="1F60EC6D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RQ-06</w:t>
            </w:r>
          </w:p>
        </w:tc>
        <w:tc>
          <w:tcPr>
            <w:tcW w:w="2254" w:type="dxa"/>
          </w:tcPr>
          <w:p w14:paraId="645AC73F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Portabilidade</w:t>
            </w:r>
          </w:p>
        </w:tc>
        <w:tc>
          <w:tcPr>
            <w:tcW w:w="2254" w:type="dxa"/>
          </w:tcPr>
          <w:p w14:paraId="099A97D4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A aplicação deve poder ser utilizada em computador e em dispositivo móvel.</w:t>
            </w:r>
          </w:p>
        </w:tc>
        <w:tc>
          <w:tcPr>
            <w:tcW w:w="2254" w:type="dxa"/>
          </w:tcPr>
          <w:p w14:paraId="0ABF4EA0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RC-02</w:t>
            </w:r>
          </w:p>
        </w:tc>
      </w:tr>
      <w:tr w:rsidR="008D6679" w14:paraId="3489C583" w14:textId="77777777" w:rsidTr="008D6679">
        <w:tc>
          <w:tcPr>
            <w:tcW w:w="2254" w:type="dxa"/>
          </w:tcPr>
          <w:p w14:paraId="47D23DE9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RQ-07</w:t>
            </w:r>
          </w:p>
        </w:tc>
        <w:tc>
          <w:tcPr>
            <w:tcW w:w="2254" w:type="dxa"/>
          </w:tcPr>
          <w:p w14:paraId="679DEFE1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Conformidade legal</w:t>
            </w:r>
          </w:p>
        </w:tc>
        <w:tc>
          <w:tcPr>
            <w:tcW w:w="2254" w:type="dxa"/>
          </w:tcPr>
          <w:p w14:paraId="31087B95" w14:textId="77777777" w:rsidR="008D6679" w:rsidRPr="00097031" w:rsidRDefault="008D6679" w:rsidP="004C2E27">
            <w:pPr>
              <w:rPr>
                <w:lang w:val="pt-BR"/>
              </w:rPr>
            </w:pPr>
            <w:r w:rsidRPr="075798B1">
              <w:t>O tratamento dos dados deve cumprir a legislação em vigor.</w:t>
            </w:r>
          </w:p>
        </w:tc>
        <w:tc>
          <w:tcPr>
            <w:tcW w:w="2254" w:type="dxa"/>
          </w:tcPr>
          <w:p w14:paraId="2D79CBBC" w14:textId="77777777" w:rsidR="008D6679" w:rsidRPr="00097031" w:rsidRDefault="008D6679" w:rsidP="004C2E27">
            <w:pPr>
              <w:rPr>
                <w:lang w:val="pt-BR"/>
              </w:rPr>
            </w:pPr>
            <w:r w:rsidRPr="00097031">
              <w:t>RC-01, RC-06</w:t>
            </w:r>
          </w:p>
        </w:tc>
      </w:tr>
    </w:tbl>
    <w:p w14:paraId="747910C1" w14:textId="77777777" w:rsidR="00DE5810" w:rsidRDefault="00DE5810" w:rsidP="00DE5810"/>
    <w:p w14:paraId="74115A00" w14:textId="77777777" w:rsidR="00DE5810" w:rsidRDefault="00DE5810" w:rsidP="00DE5810"/>
    <w:p w14:paraId="2F01DE71" w14:textId="77777777" w:rsidR="003A0DCD" w:rsidRDefault="003A0DCD" w:rsidP="00DE5810"/>
    <w:p w14:paraId="4A3C4773" w14:textId="77777777" w:rsidR="003A0DCD" w:rsidRDefault="003A0DCD" w:rsidP="00DE5810"/>
    <w:p w14:paraId="312DC535" w14:textId="77777777" w:rsidR="003A0DCD" w:rsidRDefault="003A0DCD" w:rsidP="00DE5810"/>
    <w:p w14:paraId="6746B73D" w14:textId="77777777" w:rsidR="003A0DCD" w:rsidRDefault="003A0DCD" w:rsidP="00DE5810"/>
    <w:p w14:paraId="0BF13492" w14:textId="77777777" w:rsidR="003A0DCD" w:rsidRDefault="003A0DCD" w:rsidP="00DE5810"/>
    <w:p w14:paraId="582374FC" w14:textId="77777777" w:rsidR="003A0DCD" w:rsidRDefault="003A0DCD" w:rsidP="00DE5810"/>
    <w:p w14:paraId="70C490E7" w14:textId="77777777" w:rsidR="003A0DCD" w:rsidRDefault="003A0DCD" w:rsidP="00DE5810"/>
    <w:p w14:paraId="2593ABB8" w14:textId="77777777" w:rsidR="003A0DCD" w:rsidRDefault="003A0DCD" w:rsidP="00DE5810"/>
    <w:p w14:paraId="37345183" w14:textId="77777777" w:rsidR="0003258F" w:rsidRDefault="0003258F" w:rsidP="00DE5810"/>
    <w:p w14:paraId="2BACCC89" w14:textId="77777777" w:rsidR="0003258F" w:rsidRDefault="0003258F" w:rsidP="00DE5810"/>
    <w:p w14:paraId="7843C5C2" w14:textId="77777777" w:rsidR="0003258F" w:rsidRDefault="0003258F" w:rsidP="00DE5810"/>
    <w:p w14:paraId="6F3A2A5E" w14:textId="65CC7B92" w:rsidR="00DE5810" w:rsidRDefault="00DE5810" w:rsidP="00DE5810">
      <w:pPr>
        <w:pStyle w:val="Ttulo1"/>
        <w:rPr>
          <w:sz w:val="28"/>
          <w:szCs w:val="28"/>
        </w:rPr>
      </w:pPr>
      <w:r w:rsidRPr="00DE5810">
        <w:rPr>
          <w:sz w:val="28"/>
          <w:szCs w:val="28"/>
        </w:rPr>
        <w:t>Restrições</w:t>
      </w:r>
    </w:p>
    <w:p w14:paraId="3D5FEF78" w14:textId="77777777" w:rsidR="00E517C9" w:rsidRDefault="00E517C9" w:rsidP="00E517C9"/>
    <w:tbl>
      <w:tblPr>
        <w:tblStyle w:val="TableNormal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2164"/>
        <w:gridCol w:w="2174"/>
        <w:gridCol w:w="2087"/>
      </w:tblGrid>
      <w:tr w:rsidR="00E360E0" w14:paraId="36EAE523" w14:textId="77777777" w:rsidTr="00E360E0">
        <w:tc>
          <w:tcPr>
            <w:tcW w:w="2254" w:type="dxa"/>
          </w:tcPr>
          <w:p w14:paraId="09153BBB" w14:textId="77777777" w:rsidR="00E360E0" w:rsidRPr="00E004EF" w:rsidRDefault="00E360E0" w:rsidP="004C2E27">
            <w:pPr>
              <w:rPr>
                <w:b/>
                <w:bCs/>
                <w:lang w:val="pt-BR"/>
              </w:rPr>
            </w:pPr>
            <w:r w:rsidRPr="00E004EF">
              <w:rPr>
                <w:b/>
                <w:bCs/>
              </w:rPr>
              <w:t>ID</w:t>
            </w:r>
          </w:p>
        </w:tc>
        <w:tc>
          <w:tcPr>
            <w:tcW w:w="2254" w:type="dxa"/>
          </w:tcPr>
          <w:p w14:paraId="0EA12544" w14:textId="77777777" w:rsidR="00E360E0" w:rsidRPr="00E004EF" w:rsidRDefault="00E360E0" w:rsidP="004C2E27">
            <w:pPr>
              <w:rPr>
                <w:b/>
                <w:bCs/>
                <w:lang w:val="pt-BR"/>
              </w:rPr>
            </w:pPr>
            <w:r w:rsidRPr="00E004EF">
              <w:rPr>
                <w:b/>
                <w:bCs/>
              </w:rPr>
              <w:t>Tipo</w:t>
            </w:r>
          </w:p>
        </w:tc>
        <w:tc>
          <w:tcPr>
            <w:tcW w:w="2254" w:type="dxa"/>
          </w:tcPr>
          <w:p w14:paraId="571F5B3F" w14:textId="77777777" w:rsidR="00E360E0" w:rsidRPr="00E004EF" w:rsidRDefault="00E360E0" w:rsidP="004C2E27">
            <w:pPr>
              <w:rPr>
                <w:b/>
                <w:bCs/>
                <w:lang w:val="pt-BR"/>
              </w:rPr>
            </w:pPr>
            <w:r w:rsidRPr="00E004EF">
              <w:rPr>
                <w:b/>
                <w:bCs/>
              </w:rPr>
              <w:t>Restrição</w:t>
            </w:r>
          </w:p>
        </w:tc>
        <w:tc>
          <w:tcPr>
            <w:tcW w:w="2254" w:type="dxa"/>
          </w:tcPr>
          <w:p w14:paraId="68FC6CE8" w14:textId="77777777" w:rsidR="00E360E0" w:rsidRPr="00E004EF" w:rsidRDefault="00E360E0" w:rsidP="004C2E27">
            <w:pPr>
              <w:rPr>
                <w:b/>
                <w:bCs/>
                <w:lang w:val="pt-BR"/>
              </w:rPr>
            </w:pPr>
            <w:r w:rsidRPr="00E004EF">
              <w:rPr>
                <w:b/>
                <w:bCs/>
              </w:rPr>
              <w:t>Fonte</w:t>
            </w:r>
          </w:p>
        </w:tc>
      </w:tr>
      <w:tr w:rsidR="00E360E0" w14:paraId="5FC129F1" w14:textId="77777777" w:rsidTr="00E360E0">
        <w:tc>
          <w:tcPr>
            <w:tcW w:w="2254" w:type="dxa"/>
          </w:tcPr>
          <w:p w14:paraId="6C6535EC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RST-01</w:t>
            </w:r>
          </w:p>
        </w:tc>
        <w:tc>
          <w:tcPr>
            <w:tcW w:w="2254" w:type="dxa"/>
          </w:tcPr>
          <w:p w14:paraId="01D28025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Organizacional</w:t>
            </w:r>
          </w:p>
        </w:tc>
        <w:tc>
          <w:tcPr>
            <w:tcW w:w="2254" w:type="dxa"/>
          </w:tcPr>
          <w:p w14:paraId="038AC404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As marcações só podem ser realizadas de acordo com a disponibilidade indicada pelos profissionais.</w:t>
            </w:r>
          </w:p>
        </w:tc>
        <w:tc>
          <w:tcPr>
            <w:tcW w:w="2254" w:type="dxa"/>
          </w:tcPr>
          <w:p w14:paraId="7D8E863F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RC-01, RC-03, RC-05</w:t>
            </w:r>
          </w:p>
        </w:tc>
      </w:tr>
      <w:tr w:rsidR="00E360E0" w14:paraId="12411C59" w14:textId="77777777" w:rsidTr="00E360E0">
        <w:tc>
          <w:tcPr>
            <w:tcW w:w="2254" w:type="dxa"/>
          </w:tcPr>
          <w:p w14:paraId="1072F86B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RST-02</w:t>
            </w:r>
          </w:p>
        </w:tc>
        <w:tc>
          <w:tcPr>
            <w:tcW w:w="2254" w:type="dxa"/>
          </w:tcPr>
          <w:p w14:paraId="25B0C9A2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Organizacional</w:t>
            </w:r>
          </w:p>
        </w:tc>
        <w:tc>
          <w:tcPr>
            <w:tcW w:w="2254" w:type="dxa"/>
          </w:tcPr>
          <w:p w14:paraId="0A341E80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A marcação de uma consulta ou sessão deve ser feita com pelo menos 24 horas de antecedência.</w:t>
            </w:r>
          </w:p>
        </w:tc>
        <w:tc>
          <w:tcPr>
            <w:tcW w:w="2254" w:type="dxa"/>
          </w:tcPr>
          <w:p w14:paraId="0C82D564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rPr>
                <w:lang w:val="pt-BR"/>
              </w:rPr>
              <w:t xml:space="preserve"> </w:t>
            </w:r>
            <w:r w:rsidRPr="00E004EF">
              <w:t>RC-01, RC-02</w:t>
            </w:r>
          </w:p>
        </w:tc>
      </w:tr>
      <w:tr w:rsidR="00E360E0" w14:paraId="53780B4E" w14:textId="77777777" w:rsidTr="00E360E0">
        <w:tc>
          <w:tcPr>
            <w:tcW w:w="2254" w:type="dxa"/>
          </w:tcPr>
          <w:p w14:paraId="66E92C97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RST-03</w:t>
            </w:r>
          </w:p>
        </w:tc>
        <w:tc>
          <w:tcPr>
            <w:tcW w:w="2254" w:type="dxa"/>
          </w:tcPr>
          <w:p w14:paraId="1A6087C8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Organizacional</w:t>
            </w:r>
          </w:p>
        </w:tc>
        <w:tc>
          <w:tcPr>
            <w:tcW w:w="2254" w:type="dxa"/>
          </w:tcPr>
          <w:p w14:paraId="0445BEDB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 cancelamento ou reagendamento de uma consulta ou sessão deve ser feito com pelo menos 24 horas de antecedência.</w:t>
            </w:r>
          </w:p>
        </w:tc>
        <w:tc>
          <w:tcPr>
            <w:tcW w:w="2254" w:type="dxa"/>
          </w:tcPr>
          <w:p w14:paraId="02B777B5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RC-01, RC-02</w:t>
            </w:r>
          </w:p>
        </w:tc>
      </w:tr>
      <w:tr w:rsidR="00E360E0" w14:paraId="61FE7286" w14:textId="77777777" w:rsidTr="00E360E0">
        <w:tc>
          <w:tcPr>
            <w:tcW w:w="2254" w:type="dxa"/>
          </w:tcPr>
          <w:p w14:paraId="3F56A427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RST-04</w:t>
            </w:r>
          </w:p>
        </w:tc>
        <w:tc>
          <w:tcPr>
            <w:tcW w:w="2254" w:type="dxa"/>
          </w:tcPr>
          <w:p w14:paraId="79E43D76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Legal</w:t>
            </w:r>
          </w:p>
        </w:tc>
        <w:tc>
          <w:tcPr>
            <w:tcW w:w="2254" w:type="dxa"/>
          </w:tcPr>
          <w:p w14:paraId="4416DB24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 acesso a dados pessoais e clínicos deve respeitar as permissões atribuídas a cada tipo de utilizador e a legislação em vigor.</w:t>
            </w:r>
          </w:p>
        </w:tc>
        <w:tc>
          <w:tcPr>
            <w:tcW w:w="2254" w:type="dxa"/>
          </w:tcPr>
          <w:p w14:paraId="3BE1D6E9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RC-01, RC-04, RC-06</w:t>
            </w:r>
          </w:p>
        </w:tc>
      </w:tr>
      <w:tr w:rsidR="00E360E0" w14:paraId="6D0026BA" w14:textId="77777777" w:rsidTr="00E360E0">
        <w:tc>
          <w:tcPr>
            <w:tcW w:w="2254" w:type="dxa"/>
          </w:tcPr>
          <w:p w14:paraId="797C5C43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RST-05</w:t>
            </w:r>
          </w:p>
        </w:tc>
        <w:tc>
          <w:tcPr>
            <w:tcW w:w="2254" w:type="dxa"/>
          </w:tcPr>
          <w:p w14:paraId="32EC7186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Organizacional</w:t>
            </w:r>
          </w:p>
        </w:tc>
        <w:tc>
          <w:tcPr>
            <w:tcW w:w="2254" w:type="dxa"/>
          </w:tcPr>
          <w:p w14:paraId="33CBECD5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Um clube parceiro apenas pode consultar informação relativa aos seus próprios atletas.</w:t>
            </w:r>
          </w:p>
        </w:tc>
        <w:tc>
          <w:tcPr>
            <w:tcW w:w="2254" w:type="dxa"/>
          </w:tcPr>
          <w:p w14:paraId="31498856" w14:textId="77777777" w:rsidR="00E360E0" w:rsidRPr="00E004EF" w:rsidRDefault="00E360E0" w:rsidP="004C2E27">
            <w:pPr>
              <w:rPr>
                <w:lang w:val="pt-BR"/>
              </w:rPr>
            </w:pPr>
            <w:r w:rsidRPr="00E004EF">
              <w:t>RC-04</w:t>
            </w:r>
          </w:p>
        </w:tc>
      </w:tr>
    </w:tbl>
    <w:p w14:paraId="5D0DC37F" w14:textId="77777777" w:rsidR="00E517C9" w:rsidRPr="00E517C9" w:rsidRDefault="00E517C9" w:rsidP="00E517C9"/>
    <w:p w14:paraId="72B1744A" w14:textId="77777777" w:rsidR="00DE5810" w:rsidRDefault="00DE5810" w:rsidP="00DE5810"/>
    <w:p w14:paraId="0EDBA621" w14:textId="77777777" w:rsidR="003A0DCD" w:rsidRDefault="003A0DCD" w:rsidP="00DE5810"/>
    <w:p w14:paraId="3B73A023" w14:textId="77777777" w:rsidR="003A0DCD" w:rsidRDefault="003A0DCD" w:rsidP="00DE5810"/>
    <w:p w14:paraId="0BF3C856" w14:textId="77777777" w:rsidR="003A0DCD" w:rsidRDefault="003A0DCD" w:rsidP="00DE5810"/>
    <w:p w14:paraId="5817E45D" w14:textId="77777777" w:rsidR="003A0DCD" w:rsidRDefault="003A0DCD" w:rsidP="00DE5810"/>
    <w:p w14:paraId="5983A102" w14:textId="77777777" w:rsidR="003A0DCD" w:rsidRDefault="003A0DCD" w:rsidP="00DE5810"/>
    <w:p w14:paraId="7AF13EBF" w14:textId="77777777" w:rsidR="003A0DCD" w:rsidRDefault="003A0DCD" w:rsidP="00DE5810"/>
    <w:p w14:paraId="08AD5ED2" w14:textId="77777777" w:rsidR="003A0DCD" w:rsidRDefault="003A0DCD" w:rsidP="00DE5810"/>
    <w:p w14:paraId="771FD4C3" w14:textId="77777777" w:rsidR="003A0DCD" w:rsidRDefault="003A0DCD" w:rsidP="00DE5810"/>
    <w:p w14:paraId="7162607B" w14:textId="77777777" w:rsidR="003A0DCD" w:rsidRDefault="003A0DCD" w:rsidP="00DE5810"/>
    <w:p w14:paraId="66C90F1C" w14:textId="77777777" w:rsidR="003A0DCD" w:rsidRDefault="003A0DCD" w:rsidP="00DE5810"/>
    <w:p w14:paraId="4F99E95F" w14:textId="77777777" w:rsidR="003A0DCD" w:rsidRDefault="003A0DCD" w:rsidP="00DE5810"/>
    <w:p w14:paraId="6F99AE4E" w14:textId="77777777" w:rsidR="003A0DCD" w:rsidRDefault="003A0DCD" w:rsidP="00DE5810"/>
    <w:p w14:paraId="04B229F3" w14:textId="77777777" w:rsidR="003A0DCD" w:rsidRDefault="003A0DCD" w:rsidP="00DE5810"/>
    <w:p w14:paraId="1598F63C" w14:textId="77777777" w:rsidR="003A0DCD" w:rsidRDefault="003A0DCD" w:rsidP="00DE5810"/>
    <w:p w14:paraId="1AFAD3CE" w14:textId="77777777" w:rsidR="003A0DCD" w:rsidRDefault="003A0DCD" w:rsidP="00DE5810"/>
    <w:p w14:paraId="401ADA9F" w14:textId="77777777" w:rsidR="003A0DCD" w:rsidRDefault="003A0DCD" w:rsidP="00DE5810"/>
    <w:p w14:paraId="35FFB275" w14:textId="77777777" w:rsidR="003A0DCD" w:rsidRDefault="003A0DCD" w:rsidP="00DE5810"/>
    <w:p w14:paraId="20134542" w14:textId="58EE53A4" w:rsidR="00DE5810" w:rsidRDefault="00E517C9" w:rsidP="00E517C9">
      <w:pPr>
        <w:pStyle w:val="Ttulo1"/>
        <w:rPr>
          <w:sz w:val="28"/>
          <w:szCs w:val="28"/>
        </w:rPr>
      </w:pPr>
      <w:r w:rsidRPr="00E517C9">
        <w:rPr>
          <w:sz w:val="28"/>
          <w:szCs w:val="28"/>
        </w:rPr>
        <w:t>Recolha de Requ</w:t>
      </w:r>
      <w:r>
        <w:rPr>
          <w:sz w:val="28"/>
          <w:szCs w:val="28"/>
        </w:rPr>
        <w:t>i</w:t>
      </w:r>
      <w:r w:rsidRPr="00E517C9">
        <w:rPr>
          <w:sz w:val="28"/>
          <w:szCs w:val="28"/>
        </w:rPr>
        <w:t>sitos</w:t>
      </w:r>
    </w:p>
    <w:p w14:paraId="31389FA2" w14:textId="77777777" w:rsidR="00546B87" w:rsidRDefault="00546B87" w:rsidP="00546B87"/>
    <w:p w14:paraId="2EAF8121" w14:textId="77777777" w:rsidR="00546B87" w:rsidRDefault="00546B87" w:rsidP="00546B87">
      <w:r w:rsidRPr="00546B87">
        <w:t xml:space="preserve">A recolha de requisitos foi organizada com o objetivo de identificar as necessidades dos diferentes intervenientes do sistema e justificar a origem dos requisitos apresentados no relatório. Para esse efeito, cada recolha foi identificada com um código próprio, permitindo associá-la aos requisitos funcionais do utilizador, aos requisitos de qualidade e às restrições, conforme pedido no enunciado. </w:t>
      </w:r>
    </w:p>
    <w:p w14:paraId="304BE246" w14:textId="77777777" w:rsidR="001446EE" w:rsidRPr="00546B87" w:rsidRDefault="001446EE" w:rsidP="00546B87"/>
    <w:p w14:paraId="1DF9A216" w14:textId="3BC792A3" w:rsidR="00546B87" w:rsidRPr="00546B87" w:rsidRDefault="00546B87" w:rsidP="001446EE">
      <w:pPr>
        <w:pStyle w:val="Ttulo2"/>
      </w:pPr>
      <w:r w:rsidRPr="00546B87">
        <w:t>Métodos utilizados</w:t>
      </w:r>
    </w:p>
    <w:p w14:paraId="0CCBEA55" w14:textId="77777777" w:rsidR="00546B87" w:rsidRDefault="00546B87" w:rsidP="00546B87">
      <w:r w:rsidRPr="00546B87">
        <w:t>Para a recolha de requisitos foram considerados os seguintes métodos:</w:t>
      </w:r>
    </w:p>
    <w:p w14:paraId="51A4E848" w14:textId="77777777" w:rsidR="00546B87" w:rsidRPr="00546B87" w:rsidRDefault="00546B87" w:rsidP="00546B87">
      <w:pPr>
        <w:pStyle w:val="PargrafodaLista"/>
      </w:pPr>
    </w:p>
    <w:p w14:paraId="05E9652C" w14:textId="77777777" w:rsidR="00546B87" w:rsidRDefault="00546B87" w:rsidP="00546B87">
      <w:pPr>
        <w:pStyle w:val="PargrafodaLista"/>
        <w:numPr>
          <w:ilvl w:val="0"/>
          <w:numId w:val="17"/>
        </w:numPr>
      </w:pPr>
      <w:r w:rsidRPr="00546B87">
        <w:rPr>
          <w:b/>
          <w:bCs/>
        </w:rPr>
        <w:t>Entrevista semi-estruturada</w:t>
      </w:r>
      <w:r w:rsidRPr="00546B87">
        <w:t xml:space="preserve">, para recolher necessidades, dificuldades e expectativas dos diferentes intervenientes; </w:t>
      </w:r>
    </w:p>
    <w:p w14:paraId="2AB07DE2" w14:textId="77777777" w:rsidR="00546B87" w:rsidRPr="00546B87" w:rsidRDefault="00546B87" w:rsidP="00546B87">
      <w:pPr>
        <w:pStyle w:val="PargrafodaLista"/>
      </w:pPr>
    </w:p>
    <w:p w14:paraId="7A155E6C" w14:textId="62B023F0" w:rsidR="00546B87" w:rsidRDefault="00546B87" w:rsidP="00546B87">
      <w:pPr>
        <w:pStyle w:val="PargrafodaLista"/>
        <w:numPr>
          <w:ilvl w:val="0"/>
          <w:numId w:val="17"/>
        </w:numPr>
      </w:pPr>
      <w:r w:rsidRPr="00546B87">
        <w:rPr>
          <w:b/>
          <w:bCs/>
        </w:rPr>
        <w:t>Observação</w:t>
      </w:r>
      <w:r w:rsidRPr="00546B87">
        <w:t xml:space="preserve">, para compreender o funcionamento atual do processo de marcação e gestão dos serviços; </w:t>
      </w:r>
    </w:p>
    <w:p w14:paraId="5F4E1691" w14:textId="77777777" w:rsidR="00546B87" w:rsidRPr="00546B87" w:rsidRDefault="00546B87" w:rsidP="00546B87"/>
    <w:p w14:paraId="1C08B892" w14:textId="77777777" w:rsidR="00546B87" w:rsidRDefault="00546B87" w:rsidP="00546B87">
      <w:pPr>
        <w:pStyle w:val="PargrafodaLista"/>
        <w:numPr>
          <w:ilvl w:val="0"/>
          <w:numId w:val="17"/>
        </w:numPr>
      </w:pPr>
      <w:r w:rsidRPr="00546B87">
        <w:rPr>
          <w:b/>
          <w:bCs/>
        </w:rPr>
        <w:t>Análise de documentos</w:t>
      </w:r>
      <w:r w:rsidRPr="00546B87">
        <w:t>, para identificar informação atualmente usada no acompanhamento dos utentes.</w:t>
      </w:r>
    </w:p>
    <w:p w14:paraId="25E29AD4" w14:textId="77777777" w:rsidR="001446EE" w:rsidRDefault="001446EE" w:rsidP="001446EE"/>
    <w:p w14:paraId="0A4A1DCA" w14:textId="7FCF0D33" w:rsidR="001446EE" w:rsidRDefault="00490FA9" w:rsidP="00490FA9">
      <w:pPr>
        <w:pStyle w:val="Ttulo2"/>
      </w:pPr>
      <w:r w:rsidRPr="00A27432">
        <w:rPr>
          <w:lang w:val="en-GB"/>
        </w:rPr>
        <w:t>Identificação das recolhas</w:t>
      </w:r>
    </w:p>
    <w:p w14:paraId="762155CF" w14:textId="77777777" w:rsidR="001446EE" w:rsidRPr="00546B87" w:rsidRDefault="001446EE" w:rsidP="001446EE"/>
    <w:tbl>
      <w:tblPr>
        <w:tblStyle w:val="TableNormal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5"/>
        <w:gridCol w:w="1707"/>
        <w:gridCol w:w="1737"/>
        <w:gridCol w:w="1784"/>
        <w:gridCol w:w="1687"/>
      </w:tblGrid>
      <w:tr w:rsidR="003C1E83" w:rsidRPr="00946773" w14:paraId="05F93456" w14:textId="77777777" w:rsidTr="003C1E83">
        <w:tc>
          <w:tcPr>
            <w:tcW w:w="1803" w:type="dxa"/>
          </w:tcPr>
          <w:p w14:paraId="1E84C764" w14:textId="77777777" w:rsidR="003C1E83" w:rsidRPr="00946773" w:rsidRDefault="003C1E83" w:rsidP="004C2E27">
            <w:pPr>
              <w:rPr>
                <w:b/>
                <w:bCs/>
                <w:lang w:val="pt-BR"/>
              </w:rPr>
            </w:pPr>
            <w:r w:rsidRPr="00946773">
              <w:rPr>
                <w:b/>
                <w:bCs/>
              </w:rPr>
              <w:t>ID</w:t>
            </w:r>
          </w:p>
        </w:tc>
        <w:tc>
          <w:tcPr>
            <w:tcW w:w="1803" w:type="dxa"/>
          </w:tcPr>
          <w:p w14:paraId="66E20059" w14:textId="77777777" w:rsidR="003C1E83" w:rsidRPr="00946773" w:rsidRDefault="003C1E83" w:rsidP="004C2E27">
            <w:pPr>
              <w:rPr>
                <w:b/>
                <w:bCs/>
                <w:lang w:val="pt-BR"/>
              </w:rPr>
            </w:pPr>
            <w:r w:rsidRPr="00946773">
              <w:rPr>
                <w:b/>
                <w:bCs/>
              </w:rPr>
              <w:t>Método</w:t>
            </w:r>
          </w:p>
        </w:tc>
        <w:tc>
          <w:tcPr>
            <w:tcW w:w="1803" w:type="dxa"/>
          </w:tcPr>
          <w:p w14:paraId="073438F1" w14:textId="77777777" w:rsidR="003C1E83" w:rsidRPr="00946773" w:rsidRDefault="003C1E83" w:rsidP="004C2E27">
            <w:pPr>
              <w:rPr>
                <w:b/>
                <w:bCs/>
                <w:lang w:val="pt-BR"/>
              </w:rPr>
            </w:pPr>
            <w:r w:rsidRPr="00946773">
              <w:rPr>
                <w:b/>
                <w:bCs/>
              </w:rPr>
              <w:t>Fonte</w:t>
            </w:r>
          </w:p>
        </w:tc>
        <w:tc>
          <w:tcPr>
            <w:tcW w:w="1803" w:type="dxa"/>
          </w:tcPr>
          <w:p w14:paraId="79792A86" w14:textId="77777777" w:rsidR="003C1E83" w:rsidRPr="00946773" w:rsidRDefault="003C1E83" w:rsidP="004C2E27">
            <w:pPr>
              <w:rPr>
                <w:b/>
                <w:bCs/>
                <w:lang w:val="pt-BR"/>
              </w:rPr>
            </w:pPr>
            <w:r w:rsidRPr="00946773">
              <w:rPr>
                <w:b/>
                <w:bCs/>
              </w:rPr>
              <w:t>Detalhe da recolha</w:t>
            </w:r>
          </w:p>
        </w:tc>
        <w:tc>
          <w:tcPr>
            <w:tcW w:w="1804" w:type="dxa"/>
          </w:tcPr>
          <w:p w14:paraId="386140A1" w14:textId="77777777" w:rsidR="003C1E83" w:rsidRPr="00946773" w:rsidRDefault="003C1E83" w:rsidP="004C2E27">
            <w:pPr>
              <w:rPr>
                <w:b/>
                <w:bCs/>
                <w:lang w:val="pt-BR"/>
              </w:rPr>
            </w:pPr>
            <w:r w:rsidRPr="00946773">
              <w:rPr>
                <w:b/>
                <w:bCs/>
              </w:rPr>
              <w:t>Requisitos associados</w:t>
            </w:r>
          </w:p>
        </w:tc>
      </w:tr>
      <w:tr w:rsidR="003C1E83" w:rsidRPr="00946773" w14:paraId="07B5EE19" w14:textId="77777777" w:rsidTr="003C1E83">
        <w:tc>
          <w:tcPr>
            <w:tcW w:w="1803" w:type="dxa"/>
          </w:tcPr>
          <w:p w14:paraId="44598489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RC-01</w:t>
            </w:r>
          </w:p>
        </w:tc>
        <w:tc>
          <w:tcPr>
            <w:tcW w:w="1803" w:type="dxa"/>
          </w:tcPr>
          <w:p w14:paraId="393E4593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Entrevista</w:t>
            </w:r>
          </w:p>
        </w:tc>
        <w:tc>
          <w:tcPr>
            <w:tcW w:w="1803" w:type="dxa"/>
          </w:tcPr>
          <w:p w14:paraId="24FFEF05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Gerência do clube</w:t>
            </w:r>
          </w:p>
        </w:tc>
        <w:tc>
          <w:tcPr>
            <w:tcW w:w="1803" w:type="dxa"/>
          </w:tcPr>
          <w:p w14:paraId="09816BC3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“Que problemas existem atualmente na marcação e organização dos serviços?”</w:t>
            </w:r>
          </w:p>
        </w:tc>
        <w:tc>
          <w:tcPr>
            <w:tcW w:w="1804" w:type="dxa"/>
          </w:tcPr>
          <w:p w14:paraId="450FBC41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RFU-01 a RFU-15, RQ-01 a RQ-07, RST-01 a RST-04</w:t>
            </w:r>
          </w:p>
        </w:tc>
      </w:tr>
      <w:tr w:rsidR="003C1E83" w:rsidRPr="00E06154" w14:paraId="162B1482" w14:textId="77777777" w:rsidTr="003C1E83">
        <w:tc>
          <w:tcPr>
            <w:tcW w:w="1803" w:type="dxa"/>
          </w:tcPr>
          <w:p w14:paraId="697BD872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RC-02</w:t>
            </w:r>
          </w:p>
        </w:tc>
        <w:tc>
          <w:tcPr>
            <w:tcW w:w="1803" w:type="dxa"/>
          </w:tcPr>
          <w:p w14:paraId="4F2B836D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Entrevista</w:t>
            </w:r>
          </w:p>
        </w:tc>
        <w:tc>
          <w:tcPr>
            <w:tcW w:w="1803" w:type="dxa"/>
          </w:tcPr>
          <w:p w14:paraId="535DC9A8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Utente</w:t>
            </w:r>
          </w:p>
        </w:tc>
        <w:tc>
          <w:tcPr>
            <w:tcW w:w="1803" w:type="dxa"/>
          </w:tcPr>
          <w:p w14:paraId="500E22CC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“Que informação considera importante antes de marcar uma sessão?”</w:t>
            </w:r>
          </w:p>
        </w:tc>
        <w:tc>
          <w:tcPr>
            <w:tcW w:w="1804" w:type="dxa"/>
          </w:tcPr>
          <w:p w14:paraId="4959D41C" w14:textId="77777777" w:rsidR="003C1E83" w:rsidRPr="00946773" w:rsidRDefault="003C1E83" w:rsidP="004C2E27">
            <w:pPr>
              <w:rPr>
                <w:lang w:val="en-GB"/>
              </w:rPr>
            </w:pPr>
            <w:r w:rsidRPr="00946773">
              <w:rPr>
                <w:lang w:val="en-GB"/>
              </w:rPr>
              <w:t>RFU-01 a RFU-08, RQ-01, RQ-02, RST-02, RST-03</w:t>
            </w:r>
          </w:p>
        </w:tc>
      </w:tr>
      <w:tr w:rsidR="003C1E83" w:rsidRPr="00946773" w14:paraId="617611CE" w14:textId="77777777" w:rsidTr="003C1E83">
        <w:tc>
          <w:tcPr>
            <w:tcW w:w="1803" w:type="dxa"/>
          </w:tcPr>
          <w:p w14:paraId="0DBE8D01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RC-03</w:t>
            </w:r>
          </w:p>
        </w:tc>
        <w:tc>
          <w:tcPr>
            <w:tcW w:w="1803" w:type="dxa"/>
          </w:tcPr>
          <w:p w14:paraId="623427AB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Entrevista</w:t>
            </w:r>
          </w:p>
        </w:tc>
        <w:tc>
          <w:tcPr>
            <w:tcW w:w="1803" w:type="dxa"/>
          </w:tcPr>
          <w:p w14:paraId="05E2AFD4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Profissional</w:t>
            </w:r>
          </w:p>
        </w:tc>
        <w:tc>
          <w:tcPr>
            <w:tcW w:w="1803" w:type="dxa"/>
          </w:tcPr>
          <w:p w14:paraId="64801049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“Que informação precisa de consultar e registar após cada sessão?”</w:t>
            </w:r>
          </w:p>
        </w:tc>
        <w:tc>
          <w:tcPr>
            <w:tcW w:w="1804" w:type="dxa"/>
          </w:tcPr>
          <w:p w14:paraId="1FFDAA2C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RFU-09 a RFU-12, RQ-04, RQ-05, RST-01</w:t>
            </w:r>
          </w:p>
        </w:tc>
      </w:tr>
      <w:tr w:rsidR="003C1E83" w:rsidRPr="00E06154" w14:paraId="044BC1BB" w14:textId="77777777" w:rsidTr="003C1E83">
        <w:tc>
          <w:tcPr>
            <w:tcW w:w="1803" w:type="dxa"/>
          </w:tcPr>
          <w:p w14:paraId="0995F20B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RC-04</w:t>
            </w:r>
          </w:p>
        </w:tc>
        <w:tc>
          <w:tcPr>
            <w:tcW w:w="1803" w:type="dxa"/>
          </w:tcPr>
          <w:p w14:paraId="58733A2E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Entrevista</w:t>
            </w:r>
          </w:p>
        </w:tc>
        <w:tc>
          <w:tcPr>
            <w:tcW w:w="1803" w:type="dxa"/>
          </w:tcPr>
          <w:p w14:paraId="578BDAAA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Representante de clube parceiro</w:t>
            </w:r>
          </w:p>
        </w:tc>
        <w:tc>
          <w:tcPr>
            <w:tcW w:w="1803" w:type="dxa"/>
          </w:tcPr>
          <w:p w14:paraId="2B509170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“Que informação necessita de acompanhar sobre os seus atletas?”</w:t>
            </w:r>
          </w:p>
        </w:tc>
        <w:tc>
          <w:tcPr>
            <w:tcW w:w="1804" w:type="dxa"/>
          </w:tcPr>
          <w:p w14:paraId="4CE83BD2" w14:textId="77777777" w:rsidR="003C1E83" w:rsidRPr="00946773" w:rsidRDefault="003C1E83" w:rsidP="004C2E27">
            <w:pPr>
              <w:rPr>
                <w:lang w:val="en-GB"/>
              </w:rPr>
            </w:pPr>
            <w:r w:rsidRPr="00946773">
              <w:rPr>
                <w:lang w:val="en-GB"/>
              </w:rPr>
              <w:t>RFU-13, RFU-14, RQ-05, RST-04, RST-05</w:t>
            </w:r>
          </w:p>
        </w:tc>
      </w:tr>
      <w:tr w:rsidR="003C1E83" w:rsidRPr="00946773" w14:paraId="1EF19594" w14:textId="77777777" w:rsidTr="003C1E83">
        <w:tc>
          <w:tcPr>
            <w:tcW w:w="1803" w:type="dxa"/>
          </w:tcPr>
          <w:p w14:paraId="6953DFA0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RC-05</w:t>
            </w:r>
          </w:p>
        </w:tc>
        <w:tc>
          <w:tcPr>
            <w:tcW w:w="1803" w:type="dxa"/>
          </w:tcPr>
          <w:p w14:paraId="51B6DBE9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Observação</w:t>
            </w:r>
          </w:p>
        </w:tc>
        <w:tc>
          <w:tcPr>
            <w:tcW w:w="1803" w:type="dxa"/>
          </w:tcPr>
          <w:p w14:paraId="6F1F4ADD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Processo atual de marcação no clube</w:t>
            </w:r>
          </w:p>
        </w:tc>
        <w:tc>
          <w:tcPr>
            <w:tcW w:w="1803" w:type="dxa"/>
          </w:tcPr>
          <w:p w14:paraId="1E87FC98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Observação do processo atual de marcação, consulta de horários e gestão de disponibilidade.</w:t>
            </w:r>
          </w:p>
        </w:tc>
        <w:tc>
          <w:tcPr>
            <w:tcW w:w="1804" w:type="dxa"/>
          </w:tcPr>
          <w:p w14:paraId="61F213E1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RFU-04, RFU-05, RST-01</w:t>
            </w:r>
          </w:p>
        </w:tc>
      </w:tr>
      <w:tr w:rsidR="003C1E83" w:rsidRPr="00946773" w14:paraId="76E8F45C" w14:textId="77777777" w:rsidTr="003C1E83">
        <w:tc>
          <w:tcPr>
            <w:tcW w:w="1803" w:type="dxa"/>
          </w:tcPr>
          <w:p w14:paraId="35040564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lastRenderedPageBreak/>
              <w:t>RC-06</w:t>
            </w:r>
          </w:p>
        </w:tc>
        <w:tc>
          <w:tcPr>
            <w:tcW w:w="1803" w:type="dxa"/>
          </w:tcPr>
          <w:p w14:paraId="764F90C3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Análise de documentos</w:t>
            </w:r>
          </w:p>
        </w:tc>
        <w:tc>
          <w:tcPr>
            <w:tcW w:w="1803" w:type="dxa"/>
          </w:tcPr>
          <w:p w14:paraId="657174F6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Fichas clínicas, relatórios e registos atuais</w:t>
            </w:r>
          </w:p>
        </w:tc>
        <w:tc>
          <w:tcPr>
            <w:tcW w:w="1803" w:type="dxa"/>
          </w:tcPr>
          <w:p w14:paraId="4CA0DF67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Análise da informação atualmente usada no acompanhamento dos utentes.</w:t>
            </w:r>
          </w:p>
        </w:tc>
        <w:tc>
          <w:tcPr>
            <w:tcW w:w="1804" w:type="dxa"/>
          </w:tcPr>
          <w:p w14:paraId="52A74AAF" w14:textId="77777777" w:rsidR="003C1E83" w:rsidRPr="00946773" w:rsidRDefault="003C1E83" w:rsidP="004C2E27">
            <w:pPr>
              <w:rPr>
                <w:lang w:val="pt-BR"/>
              </w:rPr>
            </w:pPr>
            <w:r w:rsidRPr="00946773">
              <w:t>RFU-07, RFU-10, RFU-11, RQ-04, RQ-07, RST-04</w:t>
            </w:r>
          </w:p>
        </w:tc>
      </w:tr>
    </w:tbl>
    <w:p w14:paraId="0B928DA0" w14:textId="77777777" w:rsidR="00546B87" w:rsidRDefault="00546B87" w:rsidP="00546B87"/>
    <w:p w14:paraId="6D3221F9" w14:textId="77777777" w:rsidR="006C39C6" w:rsidRDefault="006C39C6" w:rsidP="00546B87"/>
    <w:p w14:paraId="38E4AFDA" w14:textId="446B091D" w:rsidR="007C78B7" w:rsidRPr="007C78B7" w:rsidRDefault="00E06154" w:rsidP="007C78B7">
      <w:pPr>
        <w:pStyle w:val="Ttulo2"/>
      </w:pPr>
      <w:r>
        <w:t>P</w:t>
      </w:r>
      <w:r w:rsidR="007C78B7" w:rsidRPr="007C78B7">
        <w:t>erguntas utilizadas</w:t>
      </w:r>
    </w:p>
    <w:p w14:paraId="383B1796" w14:textId="77777777" w:rsidR="007C78B7" w:rsidRPr="007C78B7" w:rsidRDefault="007C78B7" w:rsidP="007C78B7">
      <w:pPr>
        <w:pStyle w:val="Ttulo3"/>
      </w:pPr>
      <w:r w:rsidRPr="007C78B7">
        <w:t>Gerência do clube</w:t>
      </w:r>
    </w:p>
    <w:p w14:paraId="4E04A3B7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problemas existem atualmente no processo de marcação? </w:t>
      </w:r>
    </w:p>
    <w:p w14:paraId="23099599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informação é importante acompanhar no dia a dia do clube? </w:t>
      </w:r>
    </w:p>
    <w:p w14:paraId="41BCDA8F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O que se pretende melhorar com a aplicação? </w:t>
      </w:r>
    </w:p>
    <w:p w14:paraId="051980D6" w14:textId="77777777" w:rsidR="007C78B7" w:rsidRPr="007C78B7" w:rsidRDefault="007C78B7" w:rsidP="007C78B7">
      <w:pPr>
        <w:pStyle w:val="Ttulo3"/>
      </w:pPr>
      <w:r w:rsidRPr="007C78B7">
        <w:t>Utente</w:t>
      </w:r>
    </w:p>
    <w:p w14:paraId="3E703FE6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Como é feita atualmente a marcação de uma sessão? </w:t>
      </w:r>
    </w:p>
    <w:p w14:paraId="73503032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dificuldades sente ao procurar horários e profissionais disponíveis? </w:t>
      </w:r>
    </w:p>
    <w:p w14:paraId="6655DF9A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informação considera importante antes de marcar? </w:t>
      </w:r>
    </w:p>
    <w:p w14:paraId="07701773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Considera importante consultar o seu histórico e os relatórios das sessões? </w:t>
      </w:r>
    </w:p>
    <w:p w14:paraId="72405DF5" w14:textId="77777777" w:rsidR="007C78B7" w:rsidRPr="007C78B7" w:rsidRDefault="007C78B7" w:rsidP="007C78B7">
      <w:pPr>
        <w:pStyle w:val="Ttulo3"/>
      </w:pPr>
      <w:r w:rsidRPr="007C78B7">
        <w:t>Profissional</w:t>
      </w:r>
    </w:p>
    <w:p w14:paraId="2A616F46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informação precisa de consultar antes de uma sessão? </w:t>
      </w:r>
    </w:p>
    <w:p w14:paraId="76F6A03A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informação precisa de registar depois da sessão? </w:t>
      </w:r>
    </w:p>
    <w:p w14:paraId="6E6DBC11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dificuldades sente atualmente na organização das marcações? </w:t>
      </w:r>
    </w:p>
    <w:p w14:paraId="02D4C0B4" w14:textId="77777777" w:rsidR="007C78B7" w:rsidRPr="007C78B7" w:rsidRDefault="007C78B7" w:rsidP="007C78B7">
      <w:pPr>
        <w:pStyle w:val="Ttulo3"/>
      </w:pPr>
      <w:r w:rsidRPr="007C78B7">
        <w:t>Clube parceiro</w:t>
      </w:r>
    </w:p>
    <w:p w14:paraId="36F17BDA" w14:textId="77777777" w:rsidR="007C78B7" w:rsidRP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informação pretende acompanhar sobre os seus atletas? </w:t>
      </w:r>
    </w:p>
    <w:p w14:paraId="69293875" w14:textId="77777777" w:rsidR="007C78B7" w:rsidRDefault="007C78B7" w:rsidP="007C78B7">
      <w:pPr>
        <w:pStyle w:val="PargrafodaLista"/>
        <w:numPr>
          <w:ilvl w:val="0"/>
          <w:numId w:val="22"/>
        </w:numPr>
      </w:pPr>
      <w:r w:rsidRPr="007C78B7">
        <w:t xml:space="preserve">Que relatórios considera relevantes para esse acompanhamento? </w:t>
      </w:r>
    </w:p>
    <w:p w14:paraId="68BAE6F2" w14:textId="77777777" w:rsidR="007C78B7" w:rsidRPr="007C78B7" w:rsidRDefault="007C78B7" w:rsidP="007C78B7">
      <w:pPr>
        <w:pStyle w:val="PargrafodaLista"/>
      </w:pPr>
    </w:p>
    <w:p w14:paraId="6D67BE50" w14:textId="0C0313D3" w:rsidR="007C78B7" w:rsidRPr="007C78B7" w:rsidRDefault="007C78B7" w:rsidP="007C78B7">
      <w:pPr>
        <w:pStyle w:val="Ttulo2"/>
      </w:pPr>
      <w:r w:rsidRPr="007C78B7">
        <w:t>Associação das recolhas aos requisitos</w:t>
      </w:r>
    </w:p>
    <w:p w14:paraId="3FFCECC9" w14:textId="77777777" w:rsidR="007C78B7" w:rsidRPr="007C78B7" w:rsidRDefault="007C78B7" w:rsidP="007C78B7">
      <w:r w:rsidRPr="007C78B7">
        <w:t xml:space="preserve">Os códigos </w:t>
      </w:r>
      <w:r w:rsidRPr="007C78B7">
        <w:rPr>
          <w:b/>
          <w:bCs/>
        </w:rPr>
        <w:t>RC-01</w:t>
      </w:r>
      <w:r w:rsidRPr="007C78B7">
        <w:t xml:space="preserve">, </w:t>
      </w:r>
      <w:r w:rsidRPr="007C78B7">
        <w:rPr>
          <w:b/>
          <w:bCs/>
        </w:rPr>
        <w:t>RC-02</w:t>
      </w:r>
      <w:r w:rsidRPr="007C78B7">
        <w:t xml:space="preserve">, </w:t>
      </w:r>
      <w:r w:rsidRPr="007C78B7">
        <w:rPr>
          <w:b/>
          <w:bCs/>
        </w:rPr>
        <w:t>RC-03</w:t>
      </w:r>
      <w:r w:rsidRPr="007C78B7">
        <w:t xml:space="preserve">, </w:t>
      </w:r>
      <w:r w:rsidRPr="007C78B7">
        <w:rPr>
          <w:b/>
          <w:bCs/>
        </w:rPr>
        <w:t>RC-04</w:t>
      </w:r>
      <w:r w:rsidRPr="007C78B7">
        <w:t xml:space="preserve">, </w:t>
      </w:r>
      <w:r w:rsidRPr="007C78B7">
        <w:rPr>
          <w:b/>
          <w:bCs/>
        </w:rPr>
        <w:t>RC-05</w:t>
      </w:r>
      <w:r w:rsidRPr="007C78B7">
        <w:t xml:space="preserve"> e </w:t>
      </w:r>
      <w:r w:rsidRPr="007C78B7">
        <w:rPr>
          <w:b/>
          <w:bCs/>
        </w:rPr>
        <w:t>RC-06</w:t>
      </w:r>
      <w:r w:rsidRPr="007C78B7">
        <w:t xml:space="preserve"> correspondem às diferentes recolhas de requisitos realizadas e são usados na coluna Fonte das tabelas de requisitos. Desta forma, cada requisito fica associado à recolha que lhe deu origem, permitindo identificar de forma clara a sua justificação e proveniência. Esta associação aplica-se aos requisitos funcionais do utilizador, aos requisitos de qualidade e às restrições.</w:t>
      </w:r>
    </w:p>
    <w:p w14:paraId="795C77A2" w14:textId="77777777" w:rsidR="003C1E83" w:rsidRPr="00546B87" w:rsidRDefault="003C1E83" w:rsidP="00546B87"/>
    <w:sectPr w:rsidR="003C1E83" w:rsidRPr="00546B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3B9A" w14:textId="77777777" w:rsidR="006A1EEF" w:rsidRDefault="006A1EEF">
      <w:pPr>
        <w:spacing w:before="0"/>
      </w:pPr>
      <w:r>
        <w:separator/>
      </w:r>
    </w:p>
  </w:endnote>
  <w:endnote w:type="continuationSeparator" w:id="0">
    <w:p w14:paraId="404D91A0" w14:textId="77777777" w:rsidR="006A1EEF" w:rsidRDefault="006A1E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830EBB-C855-4EB8-8FEE-0B61A0FDEAC0}"/>
    <w:embedBold r:id="rId2" w:fontKey="{724B0EC7-33ED-4620-8A08-959821C64065}"/>
    <w:embedItalic r:id="rId3" w:fontKey="{5C9A1C17-8F5F-44A5-901D-E61EDBB387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C114D0D-EAB2-4099-8643-F20CDB0626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3BF51E-16E0-4A52-AE4E-0413921560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6B8DCA30-2079-4C4E-9C0C-33B1012B5886}"/>
    <w:embedBold r:id="rId7" w:fontKey="{D2D3DEC4-9D4C-4F62-AA45-EAB365C068A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20" w14:textId="77777777" w:rsidR="006166DB" w:rsidRDefault="005257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558C421" w14:textId="77777777" w:rsidR="006166DB" w:rsidRDefault="006166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22" w14:textId="77777777" w:rsidR="006166DB" w:rsidRDefault="006166DB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558C423" w14:textId="4BD35936" w:rsidR="006166DB" w:rsidRDefault="00525723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Equipa </w:t>
    </w:r>
    <w:r w:rsidR="00D412D1">
      <w:rPr>
        <w:color w:val="000000"/>
        <w:sz w:val="18"/>
        <w:szCs w:val="18"/>
      </w:rPr>
      <w:t>PL5-6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  <w:t xml:space="preserve">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/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3F0E" w14:textId="77777777" w:rsidR="00D412D1" w:rsidRDefault="00D412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E87D" w14:textId="77777777" w:rsidR="006A1EEF" w:rsidRDefault="006A1EEF">
      <w:pPr>
        <w:spacing w:before="0"/>
      </w:pPr>
      <w:r>
        <w:separator/>
      </w:r>
    </w:p>
  </w:footnote>
  <w:footnote w:type="continuationSeparator" w:id="0">
    <w:p w14:paraId="273FB74E" w14:textId="77777777" w:rsidR="006A1EEF" w:rsidRDefault="006A1E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1BBE" w14:textId="77777777" w:rsidR="00D412D1" w:rsidRDefault="00D412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C41F" w14:textId="77777777" w:rsidR="006166DB" w:rsidRDefault="005257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Engenharia de Software 2025/26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558C424" wp14:editId="6558C425">
          <wp:simplePos x="0" y="0"/>
          <wp:positionH relativeFrom="colum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F1E9E" w14:textId="77777777" w:rsidR="00D412D1" w:rsidRDefault="00D412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50AE"/>
    <w:multiLevelType w:val="hybridMultilevel"/>
    <w:tmpl w:val="C7B61ED6"/>
    <w:lvl w:ilvl="0" w:tplc="72D25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22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48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0D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2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2A9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24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64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69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3685"/>
    <w:multiLevelType w:val="multilevel"/>
    <w:tmpl w:val="AD0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531"/>
    <w:multiLevelType w:val="multilevel"/>
    <w:tmpl w:val="74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0447"/>
    <w:multiLevelType w:val="hybridMultilevel"/>
    <w:tmpl w:val="A3A80A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81AD3"/>
    <w:multiLevelType w:val="hybridMultilevel"/>
    <w:tmpl w:val="83F010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80C85"/>
    <w:multiLevelType w:val="multilevel"/>
    <w:tmpl w:val="117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4A73"/>
    <w:multiLevelType w:val="multilevel"/>
    <w:tmpl w:val="B77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E6357"/>
    <w:multiLevelType w:val="hybridMultilevel"/>
    <w:tmpl w:val="9954AB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46E92"/>
    <w:multiLevelType w:val="multilevel"/>
    <w:tmpl w:val="6D6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61231"/>
    <w:multiLevelType w:val="hybridMultilevel"/>
    <w:tmpl w:val="35682C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E0AD9"/>
    <w:multiLevelType w:val="hybridMultilevel"/>
    <w:tmpl w:val="D6A07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DAE2E"/>
    <w:multiLevelType w:val="hybridMultilevel"/>
    <w:tmpl w:val="87C4EF28"/>
    <w:lvl w:ilvl="0" w:tplc="50F43614">
      <w:start w:val="1"/>
      <w:numFmt w:val="decimal"/>
      <w:lvlText w:val="%1."/>
      <w:lvlJc w:val="left"/>
      <w:pPr>
        <w:ind w:left="720" w:hanging="360"/>
      </w:pPr>
    </w:lvl>
    <w:lvl w:ilvl="1" w:tplc="F04C2142">
      <w:start w:val="1"/>
      <w:numFmt w:val="lowerLetter"/>
      <w:lvlText w:val="%2."/>
      <w:lvlJc w:val="left"/>
      <w:pPr>
        <w:ind w:left="1440" w:hanging="360"/>
      </w:pPr>
    </w:lvl>
    <w:lvl w:ilvl="2" w:tplc="365CCFD6">
      <w:start w:val="1"/>
      <w:numFmt w:val="lowerRoman"/>
      <w:lvlText w:val="%3."/>
      <w:lvlJc w:val="right"/>
      <w:pPr>
        <w:ind w:left="2160" w:hanging="180"/>
      </w:pPr>
    </w:lvl>
    <w:lvl w:ilvl="3" w:tplc="E214AFB0">
      <w:start w:val="1"/>
      <w:numFmt w:val="decimal"/>
      <w:lvlText w:val="%4."/>
      <w:lvlJc w:val="left"/>
      <w:pPr>
        <w:ind w:left="2880" w:hanging="360"/>
      </w:pPr>
    </w:lvl>
    <w:lvl w:ilvl="4" w:tplc="A726E7B0">
      <w:start w:val="1"/>
      <w:numFmt w:val="lowerLetter"/>
      <w:lvlText w:val="%5."/>
      <w:lvlJc w:val="left"/>
      <w:pPr>
        <w:ind w:left="3600" w:hanging="360"/>
      </w:pPr>
    </w:lvl>
    <w:lvl w:ilvl="5" w:tplc="02A02940">
      <w:start w:val="1"/>
      <w:numFmt w:val="lowerRoman"/>
      <w:lvlText w:val="%6."/>
      <w:lvlJc w:val="right"/>
      <w:pPr>
        <w:ind w:left="4320" w:hanging="180"/>
      </w:pPr>
    </w:lvl>
    <w:lvl w:ilvl="6" w:tplc="F466AB28">
      <w:start w:val="1"/>
      <w:numFmt w:val="decimal"/>
      <w:lvlText w:val="%7."/>
      <w:lvlJc w:val="left"/>
      <w:pPr>
        <w:ind w:left="5040" w:hanging="360"/>
      </w:pPr>
    </w:lvl>
    <w:lvl w:ilvl="7" w:tplc="995CF2F0">
      <w:start w:val="1"/>
      <w:numFmt w:val="lowerLetter"/>
      <w:lvlText w:val="%8."/>
      <w:lvlJc w:val="left"/>
      <w:pPr>
        <w:ind w:left="5760" w:hanging="360"/>
      </w:pPr>
    </w:lvl>
    <w:lvl w:ilvl="8" w:tplc="628629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C0889"/>
    <w:multiLevelType w:val="multilevel"/>
    <w:tmpl w:val="3BB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F585A"/>
    <w:multiLevelType w:val="hybridMultilevel"/>
    <w:tmpl w:val="8452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75E54"/>
    <w:multiLevelType w:val="hybridMultilevel"/>
    <w:tmpl w:val="B35C44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175E8"/>
    <w:multiLevelType w:val="multilevel"/>
    <w:tmpl w:val="284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8644A"/>
    <w:multiLevelType w:val="hybridMultilevel"/>
    <w:tmpl w:val="4E1871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24666"/>
    <w:multiLevelType w:val="multilevel"/>
    <w:tmpl w:val="0BA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A2D52"/>
    <w:multiLevelType w:val="multilevel"/>
    <w:tmpl w:val="D76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E4201"/>
    <w:multiLevelType w:val="hybridMultilevel"/>
    <w:tmpl w:val="3B78DA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C6BDC"/>
    <w:multiLevelType w:val="multilevel"/>
    <w:tmpl w:val="6B2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11860"/>
    <w:multiLevelType w:val="multilevel"/>
    <w:tmpl w:val="85D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007339">
    <w:abstractNumId w:val="0"/>
  </w:num>
  <w:num w:numId="2" w16cid:durableId="797380888">
    <w:abstractNumId w:val="11"/>
  </w:num>
  <w:num w:numId="3" w16cid:durableId="2139446750">
    <w:abstractNumId w:val="15"/>
  </w:num>
  <w:num w:numId="4" w16cid:durableId="1416173882">
    <w:abstractNumId w:val="18"/>
  </w:num>
  <w:num w:numId="5" w16cid:durableId="1283225718">
    <w:abstractNumId w:val="21"/>
  </w:num>
  <w:num w:numId="6" w16cid:durableId="1921326152">
    <w:abstractNumId w:val="5"/>
  </w:num>
  <w:num w:numId="7" w16cid:durableId="1720939552">
    <w:abstractNumId w:val="9"/>
  </w:num>
  <w:num w:numId="8" w16cid:durableId="1569219195">
    <w:abstractNumId w:val="16"/>
  </w:num>
  <w:num w:numId="9" w16cid:durableId="2008896179">
    <w:abstractNumId w:val="19"/>
  </w:num>
  <w:num w:numId="10" w16cid:durableId="382758519">
    <w:abstractNumId w:val="4"/>
  </w:num>
  <w:num w:numId="11" w16cid:durableId="2097438734">
    <w:abstractNumId w:val="7"/>
  </w:num>
  <w:num w:numId="12" w16cid:durableId="417167583">
    <w:abstractNumId w:val="20"/>
  </w:num>
  <w:num w:numId="13" w16cid:durableId="595092092">
    <w:abstractNumId w:val="2"/>
  </w:num>
  <w:num w:numId="14" w16cid:durableId="1683973057">
    <w:abstractNumId w:val="10"/>
  </w:num>
  <w:num w:numId="15" w16cid:durableId="937249232">
    <w:abstractNumId w:val="3"/>
  </w:num>
  <w:num w:numId="16" w16cid:durableId="1023440222">
    <w:abstractNumId w:val="17"/>
  </w:num>
  <w:num w:numId="17" w16cid:durableId="432164243">
    <w:abstractNumId w:val="13"/>
  </w:num>
  <w:num w:numId="18" w16cid:durableId="1360547923">
    <w:abstractNumId w:val="1"/>
  </w:num>
  <w:num w:numId="19" w16cid:durableId="37049994">
    <w:abstractNumId w:val="12"/>
  </w:num>
  <w:num w:numId="20" w16cid:durableId="1007712305">
    <w:abstractNumId w:val="6"/>
  </w:num>
  <w:num w:numId="21" w16cid:durableId="1267271448">
    <w:abstractNumId w:val="8"/>
  </w:num>
  <w:num w:numId="22" w16cid:durableId="6452844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DB"/>
    <w:rsid w:val="00007096"/>
    <w:rsid w:val="00017072"/>
    <w:rsid w:val="00020D57"/>
    <w:rsid w:val="00021909"/>
    <w:rsid w:val="00023D91"/>
    <w:rsid w:val="00024481"/>
    <w:rsid w:val="000246C4"/>
    <w:rsid w:val="0003258F"/>
    <w:rsid w:val="00035696"/>
    <w:rsid w:val="000356B7"/>
    <w:rsid w:val="00062333"/>
    <w:rsid w:val="000763E1"/>
    <w:rsid w:val="000833BE"/>
    <w:rsid w:val="000842F1"/>
    <w:rsid w:val="000843CC"/>
    <w:rsid w:val="00087411"/>
    <w:rsid w:val="00092DFE"/>
    <w:rsid w:val="00095784"/>
    <w:rsid w:val="000A01BF"/>
    <w:rsid w:val="000A5ECE"/>
    <w:rsid w:val="000A7645"/>
    <w:rsid w:val="000B02F0"/>
    <w:rsid w:val="000B0F3C"/>
    <w:rsid w:val="000D21FC"/>
    <w:rsid w:val="000D7A13"/>
    <w:rsid w:val="000E1592"/>
    <w:rsid w:val="000E35F3"/>
    <w:rsid w:val="000E970C"/>
    <w:rsid w:val="000F4E0B"/>
    <w:rsid w:val="000F4F93"/>
    <w:rsid w:val="00102948"/>
    <w:rsid w:val="0010312E"/>
    <w:rsid w:val="001046CE"/>
    <w:rsid w:val="00107480"/>
    <w:rsid w:val="00131D95"/>
    <w:rsid w:val="00135B4B"/>
    <w:rsid w:val="00137D5E"/>
    <w:rsid w:val="00140FF5"/>
    <w:rsid w:val="00142BF0"/>
    <w:rsid w:val="001446EE"/>
    <w:rsid w:val="00156F39"/>
    <w:rsid w:val="001578F7"/>
    <w:rsid w:val="00160F8D"/>
    <w:rsid w:val="001614F3"/>
    <w:rsid w:val="00162500"/>
    <w:rsid w:val="0016286F"/>
    <w:rsid w:val="00164DC1"/>
    <w:rsid w:val="0018211A"/>
    <w:rsid w:val="00182CFD"/>
    <w:rsid w:val="001900FA"/>
    <w:rsid w:val="00190B8F"/>
    <w:rsid w:val="001929BB"/>
    <w:rsid w:val="00192E29"/>
    <w:rsid w:val="0019742A"/>
    <w:rsid w:val="001B0BAB"/>
    <w:rsid w:val="001B364E"/>
    <w:rsid w:val="001B4C85"/>
    <w:rsid w:val="001C2447"/>
    <w:rsid w:val="001D36C9"/>
    <w:rsid w:val="001E2A1E"/>
    <w:rsid w:val="001F4215"/>
    <w:rsid w:val="001F51AA"/>
    <w:rsid w:val="002020FD"/>
    <w:rsid w:val="002020FE"/>
    <w:rsid w:val="00202810"/>
    <w:rsid w:val="00203371"/>
    <w:rsid w:val="002037A4"/>
    <w:rsid w:val="00204E38"/>
    <w:rsid w:val="00205F12"/>
    <w:rsid w:val="00216B28"/>
    <w:rsid w:val="00226646"/>
    <w:rsid w:val="00231519"/>
    <w:rsid w:val="00243282"/>
    <w:rsid w:val="00251F47"/>
    <w:rsid w:val="00254ECF"/>
    <w:rsid w:val="00265D1F"/>
    <w:rsid w:val="00273660"/>
    <w:rsid w:val="002906F7"/>
    <w:rsid w:val="00295244"/>
    <w:rsid w:val="002A2C8F"/>
    <w:rsid w:val="002B0DE8"/>
    <w:rsid w:val="002B164D"/>
    <w:rsid w:val="002B6BB6"/>
    <w:rsid w:val="002C20A9"/>
    <w:rsid w:val="002C44DB"/>
    <w:rsid w:val="002E13CF"/>
    <w:rsid w:val="002F62C3"/>
    <w:rsid w:val="002F6303"/>
    <w:rsid w:val="003035C9"/>
    <w:rsid w:val="003050B7"/>
    <w:rsid w:val="00312B9E"/>
    <w:rsid w:val="00315D31"/>
    <w:rsid w:val="0032456F"/>
    <w:rsid w:val="00324F2C"/>
    <w:rsid w:val="00327A51"/>
    <w:rsid w:val="003313F6"/>
    <w:rsid w:val="00362137"/>
    <w:rsid w:val="0036291C"/>
    <w:rsid w:val="003A0DCD"/>
    <w:rsid w:val="003A12D5"/>
    <w:rsid w:val="003A4C97"/>
    <w:rsid w:val="003A52EA"/>
    <w:rsid w:val="003A595D"/>
    <w:rsid w:val="003A7D4E"/>
    <w:rsid w:val="003B5044"/>
    <w:rsid w:val="003C021B"/>
    <w:rsid w:val="003C1E83"/>
    <w:rsid w:val="003E3F63"/>
    <w:rsid w:val="003E6756"/>
    <w:rsid w:val="003E74F5"/>
    <w:rsid w:val="003F30E4"/>
    <w:rsid w:val="003F6C6A"/>
    <w:rsid w:val="004020C4"/>
    <w:rsid w:val="0041038F"/>
    <w:rsid w:val="00411EE8"/>
    <w:rsid w:val="00414F23"/>
    <w:rsid w:val="00422BB8"/>
    <w:rsid w:val="00425FF6"/>
    <w:rsid w:val="00430B87"/>
    <w:rsid w:val="00431947"/>
    <w:rsid w:val="00431CE5"/>
    <w:rsid w:val="00434EC6"/>
    <w:rsid w:val="00450C98"/>
    <w:rsid w:val="0045512B"/>
    <w:rsid w:val="00456A23"/>
    <w:rsid w:val="00466874"/>
    <w:rsid w:val="004736E9"/>
    <w:rsid w:val="00483657"/>
    <w:rsid w:val="00490FA9"/>
    <w:rsid w:val="004B0F3F"/>
    <w:rsid w:val="004B4E92"/>
    <w:rsid w:val="004B58A9"/>
    <w:rsid w:val="004B5F90"/>
    <w:rsid w:val="004B68B4"/>
    <w:rsid w:val="004C0EEF"/>
    <w:rsid w:val="004C7CFA"/>
    <w:rsid w:val="004E03C5"/>
    <w:rsid w:val="004E1781"/>
    <w:rsid w:val="004E30A5"/>
    <w:rsid w:val="004E47D3"/>
    <w:rsid w:val="004F5231"/>
    <w:rsid w:val="0050543B"/>
    <w:rsid w:val="00507188"/>
    <w:rsid w:val="005249FE"/>
    <w:rsid w:val="00525723"/>
    <w:rsid w:val="00525853"/>
    <w:rsid w:val="00525AF4"/>
    <w:rsid w:val="0053050E"/>
    <w:rsid w:val="0054053B"/>
    <w:rsid w:val="00546B87"/>
    <w:rsid w:val="0055069A"/>
    <w:rsid w:val="00564911"/>
    <w:rsid w:val="00567B50"/>
    <w:rsid w:val="005734F1"/>
    <w:rsid w:val="00574FD5"/>
    <w:rsid w:val="00580215"/>
    <w:rsid w:val="00592289"/>
    <w:rsid w:val="005A369A"/>
    <w:rsid w:val="005A4175"/>
    <w:rsid w:val="005A5964"/>
    <w:rsid w:val="005B3580"/>
    <w:rsid w:val="005C58E3"/>
    <w:rsid w:val="005D07B2"/>
    <w:rsid w:val="005E27CE"/>
    <w:rsid w:val="005E33CB"/>
    <w:rsid w:val="005E4558"/>
    <w:rsid w:val="005E5151"/>
    <w:rsid w:val="005E7A2F"/>
    <w:rsid w:val="00602CDD"/>
    <w:rsid w:val="006052C2"/>
    <w:rsid w:val="00605F06"/>
    <w:rsid w:val="006108AC"/>
    <w:rsid w:val="00610BD7"/>
    <w:rsid w:val="00612C68"/>
    <w:rsid w:val="006166DB"/>
    <w:rsid w:val="00622CCF"/>
    <w:rsid w:val="00623294"/>
    <w:rsid w:val="00627AE1"/>
    <w:rsid w:val="00627EE8"/>
    <w:rsid w:val="00631874"/>
    <w:rsid w:val="00641429"/>
    <w:rsid w:val="00651255"/>
    <w:rsid w:val="006633BD"/>
    <w:rsid w:val="00665D34"/>
    <w:rsid w:val="0066698A"/>
    <w:rsid w:val="00671298"/>
    <w:rsid w:val="00676B24"/>
    <w:rsid w:val="0068510D"/>
    <w:rsid w:val="006932F4"/>
    <w:rsid w:val="006937C8"/>
    <w:rsid w:val="0069431B"/>
    <w:rsid w:val="006A1EEF"/>
    <w:rsid w:val="006C39C6"/>
    <w:rsid w:val="006C585D"/>
    <w:rsid w:val="006D122F"/>
    <w:rsid w:val="006D3184"/>
    <w:rsid w:val="006E42DA"/>
    <w:rsid w:val="006E7308"/>
    <w:rsid w:val="006F0047"/>
    <w:rsid w:val="006F22F4"/>
    <w:rsid w:val="007022EB"/>
    <w:rsid w:val="007257DE"/>
    <w:rsid w:val="00753808"/>
    <w:rsid w:val="00753CE1"/>
    <w:rsid w:val="007563BE"/>
    <w:rsid w:val="007612A1"/>
    <w:rsid w:val="00762A09"/>
    <w:rsid w:val="00765439"/>
    <w:rsid w:val="00783EE9"/>
    <w:rsid w:val="00795D7D"/>
    <w:rsid w:val="0079620A"/>
    <w:rsid w:val="0079787A"/>
    <w:rsid w:val="007A19FC"/>
    <w:rsid w:val="007A4D26"/>
    <w:rsid w:val="007A5424"/>
    <w:rsid w:val="007B3D6E"/>
    <w:rsid w:val="007C1A22"/>
    <w:rsid w:val="007C7626"/>
    <w:rsid w:val="007C78B7"/>
    <w:rsid w:val="007C7CC7"/>
    <w:rsid w:val="007D7317"/>
    <w:rsid w:val="007D7A5E"/>
    <w:rsid w:val="007F5090"/>
    <w:rsid w:val="00800FBE"/>
    <w:rsid w:val="008030D9"/>
    <w:rsid w:val="008041E2"/>
    <w:rsid w:val="0081459E"/>
    <w:rsid w:val="0081646E"/>
    <w:rsid w:val="00821061"/>
    <w:rsid w:val="00823C4D"/>
    <w:rsid w:val="008244E3"/>
    <w:rsid w:val="008456B9"/>
    <w:rsid w:val="0084712D"/>
    <w:rsid w:val="0085072A"/>
    <w:rsid w:val="0085076C"/>
    <w:rsid w:val="00862ED7"/>
    <w:rsid w:val="00870180"/>
    <w:rsid w:val="008725A3"/>
    <w:rsid w:val="00882652"/>
    <w:rsid w:val="00885052"/>
    <w:rsid w:val="00891DAD"/>
    <w:rsid w:val="00891E2F"/>
    <w:rsid w:val="008A604E"/>
    <w:rsid w:val="008A65FD"/>
    <w:rsid w:val="008B60BA"/>
    <w:rsid w:val="008C6386"/>
    <w:rsid w:val="008D6679"/>
    <w:rsid w:val="008D6826"/>
    <w:rsid w:val="008F040B"/>
    <w:rsid w:val="009071F4"/>
    <w:rsid w:val="00911213"/>
    <w:rsid w:val="009178DB"/>
    <w:rsid w:val="00921577"/>
    <w:rsid w:val="0092329C"/>
    <w:rsid w:val="009254C4"/>
    <w:rsid w:val="009301BE"/>
    <w:rsid w:val="00934E49"/>
    <w:rsid w:val="00944867"/>
    <w:rsid w:val="00944FCD"/>
    <w:rsid w:val="00946697"/>
    <w:rsid w:val="00961E85"/>
    <w:rsid w:val="0096343C"/>
    <w:rsid w:val="00964AF7"/>
    <w:rsid w:val="00966B1A"/>
    <w:rsid w:val="009759A1"/>
    <w:rsid w:val="00976B6F"/>
    <w:rsid w:val="00982E46"/>
    <w:rsid w:val="0098366C"/>
    <w:rsid w:val="00991900"/>
    <w:rsid w:val="00993BD4"/>
    <w:rsid w:val="00996E16"/>
    <w:rsid w:val="009B0D48"/>
    <w:rsid w:val="009B1056"/>
    <w:rsid w:val="009C0874"/>
    <w:rsid w:val="009C179A"/>
    <w:rsid w:val="009D11CA"/>
    <w:rsid w:val="009F6855"/>
    <w:rsid w:val="00A05E63"/>
    <w:rsid w:val="00A15289"/>
    <w:rsid w:val="00A23508"/>
    <w:rsid w:val="00A24CCA"/>
    <w:rsid w:val="00A25AE9"/>
    <w:rsid w:val="00A30C17"/>
    <w:rsid w:val="00A314C1"/>
    <w:rsid w:val="00A3178F"/>
    <w:rsid w:val="00A32B8A"/>
    <w:rsid w:val="00A339EC"/>
    <w:rsid w:val="00A420FC"/>
    <w:rsid w:val="00A4386B"/>
    <w:rsid w:val="00A4412B"/>
    <w:rsid w:val="00A475B2"/>
    <w:rsid w:val="00A54C5C"/>
    <w:rsid w:val="00A6167E"/>
    <w:rsid w:val="00A64F8D"/>
    <w:rsid w:val="00A6516E"/>
    <w:rsid w:val="00A67655"/>
    <w:rsid w:val="00A70588"/>
    <w:rsid w:val="00A90B68"/>
    <w:rsid w:val="00A9248B"/>
    <w:rsid w:val="00A92DEC"/>
    <w:rsid w:val="00AA264F"/>
    <w:rsid w:val="00AA2DFE"/>
    <w:rsid w:val="00AB0BB8"/>
    <w:rsid w:val="00AB32FB"/>
    <w:rsid w:val="00AC112B"/>
    <w:rsid w:val="00AC2ACF"/>
    <w:rsid w:val="00AC4B2A"/>
    <w:rsid w:val="00AE33DE"/>
    <w:rsid w:val="00AF0308"/>
    <w:rsid w:val="00B017C7"/>
    <w:rsid w:val="00B0717A"/>
    <w:rsid w:val="00B11DFA"/>
    <w:rsid w:val="00B11ED7"/>
    <w:rsid w:val="00B15B47"/>
    <w:rsid w:val="00B22D72"/>
    <w:rsid w:val="00B3232E"/>
    <w:rsid w:val="00B35ADB"/>
    <w:rsid w:val="00B36015"/>
    <w:rsid w:val="00B44990"/>
    <w:rsid w:val="00B4616D"/>
    <w:rsid w:val="00B521FD"/>
    <w:rsid w:val="00B54F93"/>
    <w:rsid w:val="00B6186B"/>
    <w:rsid w:val="00B746A0"/>
    <w:rsid w:val="00B82C97"/>
    <w:rsid w:val="00B9339C"/>
    <w:rsid w:val="00B9354F"/>
    <w:rsid w:val="00B937B7"/>
    <w:rsid w:val="00BA0412"/>
    <w:rsid w:val="00BA1A24"/>
    <w:rsid w:val="00BA29A1"/>
    <w:rsid w:val="00BA3132"/>
    <w:rsid w:val="00BB5C00"/>
    <w:rsid w:val="00BB6ECB"/>
    <w:rsid w:val="00BC3ACE"/>
    <w:rsid w:val="00BC63A9"/>
    <w:rsid w:val="00BC7694"/>
    <w:rsid w:val="00BD0A8B"/>
    <w:rsid w:val="00BD4AAA"/>
    <w:rsid w:val="00BD4CAD"/>
    <w:rsid w:val="00BE2E65"/>
    <w:rsid w:val="00BE3D9A"/>
    <w:rsid w:val="00BE4212"/>
    <w:rsid w:val="00BE4414"/>
    <w:rsid w:val="00BE46B0"/>
    <w:rsid w:val="00BF1D09"/>
    <w:rsid w:val="00C0629B"/>
    <w:rsid w:val="00C15661"/>
    <w:rsid w:val="00C1579A"/>
    <w:rsid w:val="00C16ECE"/>
    <w:rsid w:val="00C2126A"/>
    <w:rsid w:val="00C35F89"/>
    <w:rsid w:val="00C36304"/>
    <w:rsid w:val="00C374EA"/>
    <w:rsid w:val="00C4443A"/>
    <w:rsid w:val="00C500E6"/>
    <w:rsid w:val="00C56533"/>
    <w:rsid w:val="00C64326"/>
    <w:rsid w:val="00C66313"/>
    <w:rsid w:val="00C67A3D"/>
    <w:rsid w:val="00C70E07"/>
    <w:rsid w:val="00C96BF5"/>
    <w:rsid w:val="00C96E40"/>
    <w:rsid w:val="00CA27DC"/>
    <w:rsid w:val="00CA4D5C"/>
    <w:rsid w:val="00CA66A3"/>
    <w:rsid w:val="00CB1ADE"/>
    <w:rsid w:val="00CB6EB6"/>
    <w:rsid w:val="00CB7EEC"/>
    <w:rsid w:val="00CC16B5"/>
    <w:rsid w:val="00CC6FAF"/>
    <w:rsid w:val="00CC7208"/>
    <w:rsid w:val="00CD073B"/>
    <w:rsid w:val="00CD1C2A"/>
    <w:rsid w:val="00CD3790"/>
    <w:rsid w:val="00CE234C"/>
    <w:rsid w:val="00CE4265"/>
    <w:rsid w:val="00CE6F57"/>
    <w:rsid w:val="00CF1F72"/>
    <w:rsid w:val="00CF2801"/>
    <w:rsid w:val="00CF4737"/>
    <w:rsid w:val="00D00E55"/>
    <w:rsid w:val="00D029DC"/>
    <w:rsid w:val="00D03C1B"/>
    <w:rsid w:val="00D3152F"/>
    <w:rsid w:val="00D31E73"/>
    <w:rsid w:val="00D40BA2"/>
    <w:rsid w:val="00D412D1"/>
    <w:rsid w:val="00D45BAA"/>
    <w:rsid w:val="00D46629"/>
    <w:rsid w:val="00D5128F"/>
    <w:rsid w:val="00D51D73"/>
    <w:rsid w:val="00D746B4"/>
    <w:rsid w:val="00D7498C"/>
    <w:rsid w:val="00D75D2A"/>
    <w:rsid w:val="00D853AF"/>
    <w:rsid w:val="00DB12FD"/>
    <w:rsid w:val="00DB18CF"/>
    <w:rsid w:val="00DC594A"/>
    <w:rsid w:val="00DC7B5D"/>
    <w:rsid w:val="00DD3225"/>
    <w:rsid w:val="00DE2F49"/>
    <w:rsid w:val="00DE4475"/>
    <w:rsid w:val="00DE48B1"/>
    <w:rsid w:val="00DE5810"/>
    <w:rsid w:val="00DE612A"/>
    <w:rsid w:val="00DF2809"/>
    <w:rsid w:val="00DF5467"/>
    <w:rsid w:val="00E00CC1"/>
    <w:rsid w:val="00E02959"/>
    <w:rsid w:val="00E03B0C"/>
    <w:rsid w:val="00E03F73"/>
    <w:rsid w:val="00E06154"/>
    <w:rsid w:val="00E065DD"/>
    <w:rsid w:val="00E15E9A"/>
    <w:rsid w:val="00E15F3F"/>
    <w:rsid w:val="00E35746"/>
    <w:rsid w:val="00E360E0"/>
    <w:rsid w:val="00E44526"/>
    <w:rsid w:val="00E517C9"/>
    <w:rsid w:val="00E5778B"/>
    <w:rsid w:val="00E6238C"/>
    <w:rsid w:val="00E62D91"/>
    <w:rsid w:val="00E64A7C"/>
    <w:rsid w:val="00E71B9B"/>
    <w:rsid w:val="00E72ACD"/>
    <w:rsid w:val="00E808F4"/>
    <w:rsid w:val="00E83D7E"/>
    <w:rsid w:val="00E85CEF"/>
    <w:rsid w:val="00E868BE"/>
    <w:rsid w:val="00E912BB"/>
    <w:rsid w:val="00EA32CE"/>
    <w:rsid w:val="00EA4ADF"/>
    <w:rsid w:val="00EB2D26"/>
    <w:rsid w:val="00EC01C1"/>
    <w:rsid w:val="00EC67EB"/>
    <w:rsid w:val="00ED0F54"/>
    <w:rsid w:val="00ED4DBD"/>
    <w:rsid w:val="00ED7697"/>
    <w:rsid w:val="00ED7C04"/>
    <w:rsid w:val="00EE45A3"/>
    <w:rsid w:val="00EE4C7C"/>
    <w:rsid w:val="00F04D32"/>
    <w:rsid w:val="00F12B63"/>
    <w:rsid w:val="00F23140"/>
    <w:rsid w:val="00F246AA"/>
    <w:rsid w:val="00F354F7"/>
    <w:rsid w:val="00F365D1"/>
    <w:rsid w:val="00F658BA"/>
    <w:rsid w:val="00F67BE7"/>
    <w:rsid w:val="00F70A44"/>
    <w:rsid w:val="00F73358"/>
    <w:rsid w:val="00F73528"/>
    <w:rsid w:val="00F90C51"/>
    <w:rsid w:val="00FA4C73"/>
    <w:rsid w:val="00FA65C3"/>
    <w:rsid w:val="00FB1569"/>
    <w:rsid w:val="00FB23C6"/>
    <w:rsid w:val="00FC061B"/>
    <w:rsid w:val="00FC449F"/>
    <w:rsid w:val="00FD78B5"/>
    <w:rsid w:val="00FE2432"/>
    <w:rsid w:val="00FE24D1"/>
    <w:rsid w:val="00FE5471"/>
    <w:rsid w:val="00FF1DED"/>
    <w:rsid w:val="048060A1"/>
    <w:rsid w:val="069A171F"/>
    <w:rsid w:val="0826738B"/>
    <w:rsid w:val="0E5B873E"/>
    <w:rsid w:val="14153010"/>
    <w:rsid w:val="1AF0AA54"/>
    <w:rsid w:val="1F1743DB"/>
    <w:rsid w:val="1F4499CE"/>
    <w:rsid w:val="2255C30A"/>
    <w:rsid w:val="23729655"/>
    <w:rsid w:val="254C2BCE"/>
    <w:rsid w:val="25EC4B44"/>
    <w:rsid w:val="27833054"/>
    <w:rsid w:val="2B60578A"/>
    <w:rsid w:val="2BC25A75"/>
    <w:rsid w:val="2CEEEB37"/>
    <w:rsid w:val="2EA9A40C"/>
    <w:rsid w:val="2EC58F56"/>
    <w:rsid w:val="2F242A18"/>
    <w:rsid w:val="3066D00D"/>
    <w:rsid w:val="328A179F"/>
    <w:rsid w:val="3667AC73"/>
    <w:rsid w:val="3E71E0D3"/>
    <w:rsid w:val="3FFE5A7B"/>
    <w:rsid w:val="4417C642"/>
    <w:rsid w:val="4E9338C2"/>
    <w:rsid w:val="50A8BE68"/>
    <w:rsid w:val="5541CAC2"/>
    <w:rsid w:val="59464E58"/>
    <w:rsid w:val="5DB9E5B4"/>
    <w:rsid w:val="5F1B6B32"/>
    <w:rsid w:val="5FBA6AD4"/>
    <w:rsid w:val="62B1BEEB"/>
    <w:rsid w:val="6757BF58"/>
    <w:rsid w:val="6A180AED"/>
    <w:rsid w:val="6AD4B6F2"/>
    <w:rsid w:val="6B02E3F2"/>
    <w:rsid w:val="6B0E1B79"/>
    <w:rsid w:val="79C49C1D"/>
    <w:rsid w:val="7F0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8C3F3"/>
  <w15:docId w15:val="{FF97948B-6872-4BED-AC68-5A05EB1F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en-GB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5A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/>
      <w:ind w:left="431" w:hanging="431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/>
      <w:ind w:left="578" w:hanging="578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20"/>
      <w:ind w:left="720" w:hanging="7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ind w:left="864" w:hanging="864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1008" w:hanging="1008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1152" w:hanging="1152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0B68"/>
  </w:style>
  <w:style w:type="paragraph" w:styleId="Rodap">
    <w:name w:val="footer"/>
    <w:basedOn w:val="Normal"/>
    <w:link w:val="RodapCarter"/>
    <w:uiPriority w:val="99"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0B68"/>
  </w:style>
  <w:style w:type="paragraph" w:styleId="PargrafodaLista">
    <w:name w:val="List Paragraph"/>
    <w:basedOn w:val="Normal"/>
    <w:uiPriority w:val="34"/>
    <w:qFormat/>
    <w:rsid w:val="0826738B"/>
    <w:pPr>
      <w:ind w:left="720"/>
      <w:contextualSpacing/>
    </w:pPr>
  </w:style>
  <w:style w:type="table" w:styleId="TabelacomGrelha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0">
    <w:uiPriority w:val="39"/>
    <w:rsid w:val="00E360E0"/>
    <w:pPr>
      <w:spacing w:before="0"/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paragraph" w:customStyle="1" w:styleId="a1">
    <w:uiPriority w:val="39"/>
    <w:rsid w:val="003C1E83"/>
    <w:pPr>
      <w:spacing w:before="0"/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AF9C7-C6B6-491D-8BD9-A456B3EE4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2101</Words>
  <Characters>12633</Characters>
  <Application>Microsoft Office Word</Application>
  <DocSecurity>0</DocSecurity>
  <Lines>574</Lines>
  <Paragraphs>306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diogo carvalho</cp:lastModifiedBy>
  <cp:revision>262</cp:revision>
  <dcterms:created xsi:type="dcterms:W3CDTF">2026-02-12T23:57:00Z</dcterms:created>
  <dcterms:modified xsi:type="dcterms:W3CDTF">2026-04-10T22:51:00Z</dcterms:modified>
</cp:coreProperties>
</file>