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01F6D" w14:textId="77777777" w:rsidR="003E300D" w:rsidRPr="008745CD" w:rsidRDefault="00871D44" w:rsidP="00871D44">
      <w:pPr>
        <w:pStyle w:val="Ttulo"/>
        <w:jc w:val="center"/>
        <w:rPr>
          <w:lang w:val="en-GB"/>
        </w:rPr>
      </w:pPr>
      <w:r w:rsidRPr="008745CD">
        <w:rPr>
          <w:rStyle w:val="TtuloCar"/>
          <w:lang w:val="en-GB"/>
        </w:rPr>
        <w:t>PRODUCTION</w:t>
      </w:r>
      <w:r w:rsidRPr="008745CD">
        <w:rPr>
          <w:lang w:val="en-GB"/>
        </w:rPr>
        <w:t xml:space="preserve"> PLAN</w:t>
      </w:r>
    </w:p>
    <w:p w14:paraId="7D829773" w14:textId="77777777" w:rsidR="00871D44" w:rsidRPr="008745CD" w:rsidRDefault="00871D44" w:rsidP="00871D44">
      <w:pPr>
        <w:rPr>
          <w:lang w:val="en-GB"/>
        </w:rPr>
      </w:pPr>
    </w:p>
    <w:p w14:paraId="15F9048D" w14:textId="77777777" w:rsidR="00871D44" w:rsidRPr="008745CD" w:rsidRDefault="00871D44" w:rsidP="00871D44">
      <w:pPr>
        <w:pStyle w:val="Ttulo1"/>
        <w:rPr>
          <w:lang w:val="en-GB"/>
        </w:rPr>
      </w:pPr>
      <w:r w:rsidRPr="008745CD">
        <w:rPr>
          <w:lang w:val="en-GB"/>
        </w:rPr>
        <w:t>Staff</w:t>
      </w:r>
    </w:p>
    <w:tbl>
      <w:tblPr>
        <w:tblStyle w:val="Tablaconcuadrcula1clara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937B42" w:rsidRPr="008745CD" w14:paraId="55D11E83" w14:textId="77777777" w:rsidTr="00937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0D304CBF" w14:textId="77777777" w:rsidR="00937B42" w:rsidRPr="008745CD" w:rsidRDefault="00937B42" w:rsidP="00871D44">
            <w:pPr>
              <w:rPr>
                <w:lang w:val="en-GB"/>
              </w:rPr>
            </w:pPr>
            <w:r w:rsidRPr="008745CD">
              <w:rPr>
                <w:lang w:val="en-GB"/>
              </w:rPr>
              <w:t>Name</w:t>
            </w:r>
          </w:p>
        </w:tc>
        <w:tc>
          <w:tcPr>
            <w:tcW w:w="4545" w:type="dxa"/>
          </w:tcPr>
          <w:p w14:paraId="10FD05B8" w14:textId="77777777" w:rsidR="00937B42" w:rsidRPr="008745CD" w:rsidRDefault="00937B42" w:rsidP="00871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Acton</w:t>
            </w:r>
          </w:p>
        </w:tc>
      </w:tr>
      <w:tr w:rsidR="00937B42" w:rsidRPr="008745CD" w14:paraId="2AAED3AB" w14:textId="77777777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28C6A0B" w14:textId="77777777" w:rsidR="00937B42" w:rsidRPr="008745CD" w:rsidRDefault="00937B42" w:rsidP="00871D44">
            <w:pPr>
              <w:rPr>
                <w:lang w:val="en-GB"/>
              </w:rPr>
            </w:pPr>
            <w:r w:rsidRPr="008745CD">
              <w:rPr>
                <w:lang w:val="en-GB"/>
              </w:rPr>
              <w:t>Bernat Casañas</w:t>
            </w:r>
          </w:p>
        </w:tc>
        <w:tc>
          <w:tcPr>
            <w:tcW w:w="4545" w:type="dxa"/>
          </w:tcPr>
          <w:p w14:paraId="6FCD1BC2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Leader</w:t>
            </w:r>
          </w:p>
        </w:tc>
      </w:tr>
      <w:tr w:rsidR="00937B42" w:rsidRPr="008745CD" w14:paraId="0D92FE16" w14:textId="77777777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0FFB1A12" w14:textId="77777777" w:rsidR="00937B42" w:rsidRPr="008745CD" w:rsidRDefault="00937B42" w:rsidP="00871D44">
            <w:pPr>
              <w:rPr>
                <w:lang w:val="en-GB"/>
              </w:rPr>
            </w:pPr>
            <w:proofErr w:type="spellStart"/>
            <w:r w:rsidRPr="008745CD">
              <w:rPr>
                <w:lang w:val="en-GB"/>
              </w:rPr>
              <w:t>Eudald</w:t>
            </w:r>
            <w:proofErr w:type="spellEnd"/>
            <w:r w:rsidRPr="008745CD">
              <w:rPr>
                <w:lang w:val="en-GB"/>
              </w:rPr>
              <w:t xml:space="preserve"> </w:t>
            </w:r>
            <w:proofErr w:type="spellStart"/>
            <w:r w:rsidRPr="008745CD">
              <w:rPr>
                <w:lang w:val="en-GB"/>
              </w:rPr>
              <w:t>Garrofé</w:t>
            </w:r>
            <w:proofErr w:type="spellEnd"/>
          </w:p>
        </w:tc>
        <w:tc>
          <w:tcPr>
            <w:tcW w:w="4545" w:type="dxa"/>
          </w:tcPr>
          <w:p w14:paraId="2F23DAF0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Design</w:t>
            </w:r>
          </w:p>
        </w:tc>
      </w:tr>
      <w:tr w:rsidR="00937B42" w:rsidRPr="008745CD" w14:paraId="6D82155A" w14:textId="77777777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B2A3DC0" w14:textId="77777777" w:rsidR="00937B42" w:rsidRPr="008745CD" w:rsidRDefault="00937B42" w:rsidP="00871D44">
            <w:pPr>
              <w:rPr>
                <w:lang w:val="en-GB"/>
              </w:rPr>
            </w:pPr>
            <w:r w:rsidRPr="008745CD">
              <w:rPr>
                <w:lang w:val="en-GB"/>
              </w:rPr>
              <w:t xml:space="preserve">Miquel </w:t>
            </w:r>
            <w:proofErr w:type="spellStart"/>
            <w:r w:rsidRPr="008745CD">
              <w:rPr>
                <w:lang w:val="en-GB"/>
              </w:rPr>
              <w:t>Suau</w:t>
            </w:r>
            <w:proofErr w:type="spellEnd"/>
          </w:p>
        </w:tc>
        <w:tc>
          <w:tcPr>
            <w:tcW w:w="4545" w:type="dxa"/>
          </w:tcPr>
          <w:p w14:paraId="7E8FCB95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Programming</w:t>
            </w:r>
          </w:p>
        </w:tc>
      </w:tr>
      <w:tr w:rsidR="00937B42" w:rsidRPr="008745CD" w14:paraId="397D2D63" w14:textId="77777777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327A1236" w14:textId="77777777" w:rsidR="00937B42" w:rsidRPr="008745CD" w:rsidRDefault="00937B42" w:rsidP="00871D44">
            <w:pPr>
              <w:rPr>
                <w:lang w:val="en-GB"/>
              </w:rPr>
            </w:pPr>
            <w:r w:rsidRPr="008745CD">
              <w:rPr>
                <w:lang w:val="en-GB"/>
              </w:rPr>
              <w:t>Jordi Pardo</w:t>
            </w:r>
          </w:p>
        </w:tc>
        <w:tc>
          <w:tcPr>
            <w:tcW w:w="4545" w:type="dxa"/>
          </w:tcPr>
          <w:p w14:paraId="1019667B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Management</w:t>
            </w:r>
          </w:p>
        </w:tc>
      </w:tr>
      <w:tr w:rsidR="00937B42" w:rsidRPr="008745CD" w14:paraId="67029CE6" w14:textId="77777777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12430B5B" w14:textId="77777777" w:rsidR="00937B42" w:rsidRPr="008745CD" w:rsidRDefault="00937B42" w:rsidP="00871D44">
            <w:pPr>
              <w:rPr>
                <w:lang w:val="en-GB"/>
              </w:rPr>
            </w:pPr>
            <w:proofErr w:type="spellStart"/>
            <w:r w:rsidRPr="008745CD">
              <w:rPr>
                <w:lang w:val="en-GB"/>
              </w:rPr>
              <w:t>Josep</w:t>
            </w:r>
            <w:proofErr w:type="spellEnd"/>
            <w:r w:rsidRPr="008745CD">
              <w:rPr>
                <w:lang w:val="en-GB"/>
              </w:rPr>
              <w:t xml:space="preserve"> Sánchez</w:t>
            </w:r>
          </w:p>
        </w:tc>
        <w:tc>
          <w:tcPr>
            <w:tcW w:w="4545" w:type="dxa"/>
          </w:tcPr>
          <w:p w14:paraId="3117541D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Art</w:t>
            </w:r>
          </w:p>
        </w:tc>
      </w:tr>
      <w:tr w:rsidR="00937B42" w:rsidRPr="008745CD" w14:paraId="677B4688" w14:textId="77777777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6A49FE84" w14:textId="77777777" w:rsidR="00937B42" w:rsidRPr="008745CD" w:rsidRDefault="00937B42" w:rsidP="00871D44">
            <w:pPr>
              <w:rPr>
                <w:lang w:val="en-GB"/>
              </w:rPr>
            </w:pPr>
            <w:proofErr w:type="spellStart"/>
            <w:r w:rsidRPr="008745CD">
              <w:rPr>
                <w:lang w:val="en-GB"/>
              </w:rPr>
              <w:t>Arnau</w:t>
            </w:r>
            <w:proofErr w:type="spellEnd"/>
            <w:r w:rsidRPr="008745CD">
              <w:rPr>
                <w:lang w:val="en-GB"/>
              </w:rPr>
              <w:t xml:space="preserve"> </w:t>
            </w:r>
            <w:proofErr w:type="spellStart"/>
            <w:r w:rsidRPr="008745CD">
              <w:rPr>
                <w:lang w:val="en-GB"/>
              </w:rPr>
              <w:t>Falgueras</w:t>
            </w:r>
            <w:proofErr w:type="spellEnd"/>
          </w:p>
        </w:tc>
        <w:tc>
          <w:tcPr>
            <w:tcW w:w="4545" w:type="dxa"/>
          </w:tcPr>
          <w:p w14:paraId="33B5FB6D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UI</w:t>
            </w:r>
          </w:p>
        </w:tc>
      </w:tr>
      <w:tr w:rsidR="00937B42" w:rsidRPr="008745CD" w14:paraId="3795A341" w14:textId="77777777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7F4DC99C" w14:textId="77777777" w:rsidR="00937B42" w:rsidRPr="008745CD" w:rsidRDefault="00937B42" w:rsidP="00871D44">
            <w:pPr>
              <w:rPr>
                <w:lang w:val="en-GB"/>
              </w:rPr>
            </w:pPr>
            <w:r w:rsidRPr="008745CD">
              <w:rPr>
                <w:lang w:val="en-GB"/>
              </w:rPr>
              <w:t>Roger Pérez</w:t>
            </w:r>
          </w:p>
        </w:tc>
        <w:tc>
          <w:tcPr>
            <w:tcW w:w="4545" w:type="dxa"/>
          </w:tcPr>
          <w:p w14:paraId="663C6FB0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QA</w:t>
            </w:r>
          </w:p>
        </w:tc>
      </w:tr>
      <w:tr w:rsidR="00937B42" w:rsidRPr="008745CD" w14:paraId="7B877051" w14:textId="77777777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02A4D92C" w14:textId="77777777" w:rsidR="00937B42" w:rsidRPr="008745CD" w:rsidRDefault="00937B42" w:rsidP="00871D44">
            <w:pPr>
              <w:rPr>
                <w:lang w:val="en-GB"/>
              </w:rPr>
            </w:pPr>
            <w:r w:rsidRPr="008745CD">
              <w:rPr>
                <w:lang w:val="en-GB"/>
              </w:rPr>
              <w:t>Marc Ramos</w:t>
            </w:r>
          </w:p>
        </w:tc>
        <w:tc>
          <w:tcPr>
            <w:tcW w:w="4545" w:type="dxa"/>
          </w:tcPr>
          <w:p w14:paraId="092C1753" w14:textId="77777777" w:rsidR="00937B42" w:rsidRPr="008745CD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Audio</w:t>
            </w:r>
          </w:p>
        </w:tc>
      </w:tr>
    </w:tbl>
    <w:p w14:paraId="15ECC7DC" w14:textId="5D40FECD" w:rsidR="001F6BA9" w:rsidRPr="008745CD" w:rsidRDefault="008745CD" w:rsidP="00DA369B">
      <w:pPr>
        <w:pStyle w:val="Ttulo1"/>
        <w:rPr>
          <w:lang w:val="en-GB"/>
        </w:rPr>
      </w:pPr>
      <w:r w:rsidRPr="008745CD">
        <w:rPr>
          <w:lang w:val="en-GB"/>
        </w:rPr>
        <w:t>Schedule</w:t>
      </w:r>
    </w:p>
    <w:p w14:paraId="37BBF19A" w14:textId="77777777" w:rsidR="001F6BA9" w:rsidRPr="008745CD" w:rsidRDefault="00002006" w:rsidP="00002006">
      <w:pPr>
        <w:rPr>
          <w:lang w:val="en-GB"/>
        </w:rPr>
      </w:pPr>
      <w:r w:rsidRPr="008745CD">
        <w:rPr>
          <w:noProof/>
          <w:lang w:val="en-GB" w:eastAsia="es-ES"/>
        </w:rPr>
        <w:drawing>
          <wp:inline distT="0" distB="0" distL="0" distR="0" wp14:anchorId="01160D89" wp14:editId="4611DE84">
            <wp:extent cx="5400040" cy="3590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8101" w14:textId="77777777" w:rsidR="001F6BA9" w:rsidRPr="008745CD" w:rsidRDefault="00002006" w:rsidP="00002006">
      <w:pPr>
        <w:rPr>
          <w:lang w:val="en-GB"/>
        </w:rPr>
      </w:pPr>
      <w:r w:rsidRPr="008745CD">
        <w:rPr>
          <w:noProof/>
          <w:lang w:val="en-GB" w:eastAsia="es-ES"/>
        </w:rPr>
        <w:lastRenderedPageBreak/>
        <w:drawing>
          <wp:inline distT="0" distB="0" distL="0" distR="0" wp14:anchorId="36924C11" wp14:editId="257CEC83">
            <wp:extent cx="5400040" cy="3608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D7F6" w14:textId="77777777" w:rsidR="00002006" w:rsidRPr="008745CD" w:rsidRDefault="001F6BA9" w:rsidP="00002006">
      <w:pPr>
        <w:rPr>
          <w:lang w:val="en-GB"/>
        </w:rPr>
      </w:pPr>
      <w:r w:rsidRPr="008745CD">
        <w:rPr>
          <w:noProof/>
          <w:lang w:val="en-GB" w:eastAsia="es-ES"/>
        </w:rPr>
        <w:drawing>
          <wp:inline distT="0" distB="0" distL="0" distR="0" wp14:anchorId="448A2A3E" wp14:editId="03835F66">
            <wp:extent cx="5400040" cy="3590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AE9D" w14:textId="77777777" w:rsidR="001F6BA9" w:rsidRPr="008745CD" w:rsidRDefault="001F6BA9" w:rsidP="00002006">
      <w:pPr>
        <w:rPr>
          <w:lang w:val="en-GB"/>
        </w:rPr>
      </w:pPr>
      <w:r w:rsidRPr="008745CD">
        <w:rPr>
          <w:noProof/>
          <w:lang w:val="en-GB" w:eastAsia="es-ES"/>
        </w:rPr>
        <w:lastRenderedPageBreak/>
        <w:drawing>
          <wp:inline distT="0" distB="0" distL="0" distR="0" wp14:anchorId="61EF7B7C" wp14:editId="3B611D10">
            <wp:extent cx="5400040" cy="36125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AA5B" w14:textId="77777777" w:rsidR="001F6BA9" w:rsidRPr="008745CD" w:rsidRDefault="001F6BA9" w:rsidP="00002006">
      <w:pPr>
        <w:rPr>
          <w:lang w:val="en-GB"/>
        </w:rPr>
      </w:pPr>
      <w:r w:rsidRPr="008745CD">
        <w:rPr>
          <w:noProof/>
          <w:lang w:val="en-GB" w:eastAsia="es-ES"/>
        </w:rPr>
        <w:drawing>
          <wp:inline distT="0" distB="0" distL="0" distR="0" wp14:anchorId="17A4C090" wp14:editId="267C0E4F">
            <wp:extent cx="5400040" cy="1563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3F6C" w14:textId="77777777" w:rsidR="001F6BA9" w:rsidRPr="008745CD" w:rsidRDefault="001F6BA9" w:rsidP="00002006">
      <w:pPr>
        <w:rPr>
          <w:lang w:val="en-GB"/>
        </w:rPr>
      </w:pPr>
    </w:p>
    <w:p w14:paraId="5B2EEE52" w14:textId="77777777" w:rsidR="001F6BA9" w:rsidRPr="008745CD" w:rsidRDefault="00FC4B7F" w:rsidP="00002006">
      <w:pPr>
        <w:rPr>
          <w:lang w:val="en-GB"/>
        </w:rPr>
      </w:pPr>
      <w:r w:rsidRPr="008745CD">
        <w:rPr>
          <w:lang w:val="en-GB"/>
        </w:rPr>
        <w:t>Due to the bad quality of photos, the link below contains the calendar with all the planning.</w:t>
      </w:r>
    </w:p>
    <w:p w14:paraId="3279A2B2" w14:textId="77777777" w:rsidR="00FC4B7F" w:rsidRPr="008745CD" w:rsidRDefault="003F5790" w:rsidP="00002006">
      <w:pPr>
        <w:rPr>
          <w:lang w:val="en-GB"/>
        </w:rPr>
      </w:pPr>
      <w:hyperlink r:id="rId9" w:history="1">
        <w:r w:rsidR="00FC4B7F" w:rsidRPr="008745CD">
          <w:rPr>
            <w:rStyle w:val="Hipervnculo"/>
            <w:lang w:val="en-GB"/>
          </w:rPr>
          <w:t>https://calendar.google.com/calendar/b/1?</w:t>
        </w:r>
        <w:r w:rsidR="00FC4B7F" w:rsidRPr="008745CD">
          <w:rPr>
            <w:rStyle w:val="Hipervnculo"/>
            <w:lang w:val="en-GB"/>
          </w:rPr>
          <w:t>c</w:t>
        </w:r>
        <w:r w:rsidR="00FC4B7F" w:rsidRPr="008745CD">
          <w:rPr>
            <w:rStyle w:val="Hipervnculo"/>
            <w:lang w:val="en-GB"/>
          </w:rPr>
          <w:t>id=ZG0yNXFrM2dmbm1iZGIwY2d2ODNmZnFlOGtAZ3JvdXAuY2FsZW5kYXIuZ29vZ2xlLmNvbQ</w:t>
        </w:r>
      </w:hyperlink>
    </w:p>
    <w:p w14:paraId="7F635782" w14:textId="77777777" w:rsidR="00DA369B" w:rsidRPr="008745CD" w:rsidRDefault="00DA369B">
      <w:pPr>
        <w:rPr>
          <w:lang w:val="en-GB"/>
        </w:rPr>
      </w:pPr>
      <w:r w:rsidRPr="008745CD">
        <w:rPr>
          <w:lang w:val="en-GB"/>
        </w:rPr>
        <w:br w:type="page"/>
      </w:r>
    </w:p>
    <w:p w14:paraId="2121160E" w14:textId="77777777" w:rsidR="00FC4B7F" w:rsidRPr="008745CD" w:rsidRDefault="00DA369B" w:rsidP="00DA369B">
      <w:pPr>
        <w:pStyle w:val="Ttulo1"/>
        <w:rPr>
          <w:lang w:val="en-GB"/>
        </w:rPr>
      </w:pPr>
      <w:r w:rsidRPr="008745CD">
        <w:rPr>
          <w:lang w:val="en-GB"/>
        </w:rPr>
        <w:lastRenderedPageBreak/>
        <w:t>Contingency List: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745CD" w:rsidRPr="008745CD" w14:paraId="4B28DCAF" w14:textId="77777777" w:rsidTr="0087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FD5829F" w14:textId="3277F5C5" w:rsidR="008745CD" w:rsidRPr="008745CD" w:rsidRDefault="008745CD" w:rsidP="00DA369B">
            <w:pPr>
              <w:rPr>
                <w:lang w:val="en-GB"/>
              </w:rPr>
            </w:pPr>
            <w:r w:rsidRPr="008745CD">
              <w:rPr>
                <w:lang w:val="en-GB"/>
              </w:rPr>
              <w:t>PROBLEM</w:t>
            </w:r>
          </w:p>
        </w:tc>
        <w:tc>
          <w:tcPr>
            <w:tcW w:w="2831" w:type="dxa"/>
          </w:tcPr>
          <w:p w14:paraId="5D00D05F" w14:textId="3D5CA9B2" w:rsidR="008745CD" w:rsidRPr="008745CD" w:rsidRDefault="008745CD" w:rsidP="00DA3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PROBABILITY</w:t>
            </w:r>
          </w:p>
        </w:tc>
        <w:tc>
          <w:tcPr>
            <w:tcW w:w="2832" w:type="dxa"/>
          </w:tcPr>
          <w:p w14:paraId="0346B8B6" w14:textId="4DE8900F" w:rsidR="008745CD" w:rsidRPr="008745CD" w:rsidRDefault="008745CD" w:rsidP="00DA3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PROTOCOL</w:t>
            </w:r>
          </w:p>
        </w:tc>
      </w:tr>
      <w:tr w:rsidR="008745CD" w:rsidRPr="008745CD" w14:paraId="794DDB3B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14E863" w14:textId="72222BE9" w:rsidR="008745CD" w:rsidRPr="008745CD" w:rsidRDefault="008745CD" w:rsidP="008745CD">
            <w:pPr>
              <w:rPr>
                <w:lang w:val="en-GB"/>
              </w:rPr>
            </w:pPr>
            <w:r w:rsidRPr="008745CD">
              <w:rPr>
                <w:b w:val="0"/>
                <w:bCs w:val="0"/>
                <w:lang w:val="en-GB"/>
              </w:rPr>
              <w:t>Short time member Absence</w:t>
            </w:r>
          </w:p>
        </w:tc>
        <w:tc>
          <w:tcPr>
            <w:tcW w:w="2831" w:type="dxa"/>
          </w:tcPr>
          <w:p w14:paraId="3C23E79F" w14:textId="23FB88A6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High</w:t>
            </w:r>
          </w:p>
        </w:tc>
        <w:tc>
          <w:tcPr>
            <w:tcW w:w="2832" w:type="dxa"/>
          </w:tcPr>
          <w:p w14:paraId="48798771" w14:textId="7B5D0875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A talk to him would be adequate</w:t>
            </w:r>
            <w:r w:rsidRPr="008745CD">
              <w:rPr>
                <w:lang w:val="en-GB"/>
              </w:rPr>
              <w:t xml:space="preserve"> </w:t>
            </w:r>
          </w:p>
        </w:tc>
      </w:tr>
      <w:tr w:rsidR="008745CD" w:rsidRPr="008745CD" w14:paraId="3B6912D6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9A6F2C0" w14:textId="1B7C7EF5" w:rsidR="008745CD" w:rsidRPr="008745CD" w:rsidRDefault="00043133" w:rsidP="008745CD">
            <w:pPr>
              <w:rPr>
                <w:b w:val="0"/>
                <w:bCs w:val="0"/>
                <w:lang w:val="en-GB"/>
              </w:rPr>
            </w:pPr>
            <w:r w:rsidRPr="008745CD">
              <w:rPr>
                <w:b w:val="0"/>
                <w:bCs w:val="0"/>
                <w:lang w:val="en-GB"/>
              </w:rPr>
              <w:t>Long-time</w:t>
            </w:r>
            <w:bookmarkStart w:id="0" w:name="_GoBack"/>
            <w:bookmarkEnd w:id="0"/>
            <w:r w:rsidR="008745CD" w:rsidRPr="008745CD">
              <w:rPr>
                <w:b w:val="0"/>
                <w:bCs w:val="0"/>
                <w:lang w:val="en-GB"/>
              </w:rPr>
              <w:t xml:space="preserve"> member Absence</w:t>
            </w:r>
          </w:p>
        </w:tc>
        <w:tc>
          <w:tcPr>
            <w:tcW w:w="2831" w:type="dxa"/>
          </w:tcPr>
          <w:p w14:paraId="14BBA40B" w14:textId="3B1674EA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Low</w:t>
            </w:r>
          </w:p>
        </w:tc>
        <w:tc>
          <w:tcPr>
            <w:tcW w:w="2832" w:type="dxa"/>
          </w:tcPr>
          <w:p w14:paraId="7D90E9DF" w14:textId="3B1A6817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If</w:t>
            </w:r>
            <w:r>
              <w:rPr>
                <w:lang w:val="en-GB"/>
              </w:rPr>
              <w:t xml:space="preserve"> it continues, a re-orientation of his role would be a good solution.</w:t>
            </w:r>
          </w:p>
        </w:tc>
      </w:tr>
      <w:tr w:rsidR="008745CD" w:rsidRPr="008745CD" w14:paraId="27C3E39A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5273062" w14:textId="22271BD7" w:rsidR="008745CD" w:rsidRPr="008745CD" w:rsidRDefault="008745CD" w:rsidP="008745CD">
            <w:pPr>
              <w:rPr>
                <w:b w:val="0"/>
                <w:bCs w:val="0"/>
                <w:lang w:val="en-GB"/>
              </w:rPr>
            </w:pPr>
            <w:r w:rsidRPr="008745CD">
              <w:rPr>
                <w:b w:val="0"/>
                <w:bCs w:val="0"/>
                <w:lang w:val="en-GB"/>
              </w:rPr>
              <w:t>Non/Low working member</w:t>
            </w:r>
          </w:p>
        </w:tc>
        <w:tc>
          <w:tcPr>
            <w:tcW w:w="2831" w:type="dxa"/>
          </w:tcPr>
          <w:p w14:paraId="7B7818D5" w14:textId="7EFBB86A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From previous experience, Medium Probability</w:t>
            </w:r>
          </w:p>
        </w:tc>
        <w:tc>
          <w:tcPr>
            <w:tcW w:w="2832" w:type="dxa"/>
          </w:tcPr>
          <w:p w14:paraId="495D9FAF" w14:textId="2BDCA90B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 talk explaining what can happen to al group if they don’t work</w:t>
            </w:r>
          </w:p>
        </w:tc>
      </w:tr>
      <w:tr w:rsidR="008745CD" w:rsidRPr="008745CD" w14:paraId="634F122E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0FF5B6C" w14:textId="0049C3A4" w:rsidR="008745CD" w:rsidRPr="008745CD" w:rsidRDefault="008745CD" w:rsidP="008745CD">
            <w:pPr>
              <w:rPr>
                <w:b w:val="0"/>
                <w:bCs w:val="0"/>
                <w:lang w:val="en-GB"/>
              </w:rPr>
            </w:pPr>
            <w:r w:rsidRPr="008745CD">
              <w:rPr>
                <w:b w:val="0"/>
                <w:bCs w:val="0"/>
                <w:lang w:val="en-GB"/>
              </w:rPr>
              <w:t>Weekly sprint not competed</w:t>
            </w:r>
          </w:p>
        </w:tc>
        <w:tc>
          <w:tcPr>
            <w:tcW w:w="2831" w:type="dxa"/>
          </w:tcPr>
          <w:p w14:paraId="7F62F4DB" w14:textId="385B47F4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Mid</w:t>
            </w:r>
          </w:p>
        </w:tc>
        <w:tc>
          <w:tcPr>
            <w:tcW w:w="2832" w:type="dxa"/>
          </w:tcPr>
          <w:p w14:paraId="12585F5C" w14:textId="6EC94756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It can be a problem of the manager, or him. Anyway, the solution is a talk between the manager and the worker</w:t>
            </w:r>
          </w:p>
        </w:tc>
      </w:tr>
      <w:tr w:rsidR="008745CD" w:rsidRPr="008745CD" w14:paraId="4DD8E960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B794CAB" w14:textId="6D202EFD" w:rsidR="008745CD" w:rsidRPr="008745CD" w:rsidRDefault="008745CD" w:rsidP="008745CD">
            <w:pPr>
              <w:rPr>
                <w:b w:val="0"/>
                <w:bCs w:val="0"/>
                <w:lang w:val="en-GB"/>
              </w:rPr>
            </w:pPr>
            <w:r w:rsidRPr="008745CD">
              <w:rPr>
                <w:b w:val="0"/>
                <w:bCs w:val="0"/>
                <w:lang w:val="en-GB"/>
              </w:rPr>
              <w:t>External Delivery not delivered</w:t>
            </w:r>
          </w:p>
        </w:tc>
        <w:tc>
          <w:tcPr>
            <w:tcW w:w="2831" w:type="dxa"/>
          </w:tcPr>
          <w:p w14:paraId="277F33C9" w14:textId="38814085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Low</w:t>
            </w:r>
          </w:p>
        </w:tc>
        <w:tc>
          <w:tcPr>
            <w:tcW w:w="2832" w:type="dxa"/>
          </w:tcPr>
          <w:p w14:paraId="55F25CA4" w14:textId="06F53E7D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 urgent meeting to talk about what have we done bad</w:t>
            </w:r>
          </w:p>
        </w:tc>
      </w:tr>
      <w:tr w:rsidR="008745CD" w:rsidRPr="008745CD" w14:paraId="2B5BFBA8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977C22" w14:textId="19032261" w:rsidR="008745CD" w:rsidRPr="008745CD" w:rsidRDefault="008745CD" w:rsidP="008745CD">
            <w:pPr>
              <w:rPr>
                <w:b w:val="0"/>
                <w:bCs w:val="0"/>
                <w:lang w:val="en-GB"/>
              </w:rPr>
            </w:pPr>
            <w:proofErr w:type="spellStart"/>
            <w:r w:rsidRPr="008745CD">
              <w:rPr>
                <w:b w:val="0"/>
                <w:bCs w:val="0"/>
                <w:lang w:val="en-GB"/>
              </w:rPr>
              <w:t>HacknPlan</w:t>
            </w:r>
            <w:proofErr w:type="spellEnd"/>
            <w:r w:rsidRPr="008745CD">
              <w:rPr>
                <w:b w:val="0"/>
                <w:bCs w:val="0"/>
                <w:lang w:val="en-GB"/>
              </w:rPr>
              <w:t xml:space="preserve"> not used adequately</w:t>
            </w:r>
          </w:p>
        </w:tc>
        <w:tc>
          <w:tcPr>
            <w:tcW w:w="2831" w:type="dxa"/>
          </w:tcPr>
          <w:p w14:paraId="17821499" w14:textId="66A4B717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High</w:t>
            </w:r>
          </w:p>
        </w:tc>
        <w:tc>
          <w:tcPr>
            <w:tcW w:w="2832" w:type="dxa"/>
          </w:tcPr>
          <w:p w14:paraId="745CE8CD" w14:textId="72698C84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First of all, we need to meet up to see where is everybody</w:t>
            </w:r>
          </w:p>
        </w:tc>
      </w:tr>
      <w:tr w:rsidR="008745CD" w:rsidRPr="008745CD" w14:paraId="1AEA0216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4ACC12" w14:textId="2DA762E7" w:rsidR="008745CD" w:rsidRPr="008745CD" w:rsidRDefault="008745CD" w:rsidP="008745CD">
            <w:pPr>
              <w:rPr>
                <w:lang w:val="en-GB"/>
              </w:rPr>
            </w:pPr>
            <w:r w:rsidRPr="008745CD">
              <w:rPr>
                <w:lang w:val="en-GB"/>
              </w:rPr>
              <w:t xml:space="preserve">Members low </w:t>
            </w:r>
            <w:proofErr w:type="spellStart"/>
            <w:r w:rsidRPr="008745CD">
              <w:rPr>
                <w:lang w:val="en-GB"/>
              </w:rPr>
              <w:t>comunication</w:t>
            </w:r>
            <w:proofErr w:type="spellEnd"/>
          </w:p>
        </w:tc>
        <w:tc>
          <w:tcPr>
            <w:tcW w:w="2831" w:type="dxa"/>
          </w:tcPr>
          <w:p w14:paraId="6283AF32" w14:textId="4ECDAFCC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Medium</w:t>
            </w:r>
          </w:p>
        </w:tc>
        <w:tc>
          <w:tcPr>
            <w:tcW w:w="2832" w:type="dxa"/>
          </w:tcPr>
          <w:p w14:paraId="70E4F724" w14:textId="6C58A6F0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 meeting to say the importance to </w:t>
            </w:r>
            <w:proofErr w:type="spellStart"/>
            <w:r>
              <w:rPr>
                <w:lang w:val="en-GB"/>
              </w:rPr>
              <w:t>comunicate</w:t>
            </w:r>
            <w:proofErr w:type="spellEnd"/>
          </w:p>
        </w:tc>
      </w:tr>
      <w:tr w:rsidR="008745CD" w:rsidRPr="008745CD" w14:paraId="49C425CA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A39148" w14:textId="62B97140" w:rsidR="008745CD" w:rsidRPr="008745CD" w:rsidRDefault="008745CD" w:rsidP="008745CD">
            <w:pPr>
              <w:rPr>
                <w:lang w:val="en-GB"/>
              </w:rPr>
            </w:pPr>
            <w:r w:rsidRPr="008745CD">
              <w:rPr>
                <w:lang w:val="en-GB"/>
              </w:rPr>
              <w:t>Harder to balance the game than expected</w:t>
            </w:r>
          </w:p>
        </w:tc>
        <w:tc>
          <w:tcPr>
            <w:tcW w:w="2831" w:type="dxa"/>
          </w:tcPr>
          <w:p w14:paraId="6A0948FA" w14:textId="7883043D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Mid</w:t>
            </w:r>
          </w:p>
        </w:tc>
        <w:tc>
          <w:tcPr>
            <w:tcW w:w="2832" w:type="dxa"/>
          </w:tcPr>
          <w:p w14:paraId="01418627" w14:textId="1340F84E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designer must prepare an alternative to solve the problem</w:t>
            </w:r>
          </w:p>
        </w:tc>
      </w:tr>
      <w:tr w:rsidR="008745CD" w:rsidRPr="008745CD" w14:paraId="6B2364E3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BF1E57" w14:textId="6722DA85" w:rsidR="008745CD" w:rsidRPr="008745CD" w:rsidRDefault="008745CD" w:rsidP="008745CD">
            <w:pPr>
              <w:rPr>
                <w:lang w:val="en-GB"/>
              </w:rPr>
            </w:pPr>
            <w:r w:rsidRPr="008745CD">
              <w:rPr>
                <w:lang w:val="en-GB"/>
              </w:rPr>
              <w:t>No time for Q&amp;A sessions</w:t>
            </w:r>
          </w:p>
        </w:tc>
        <w:tc>
          <w:tcPr>
            <w:tcW w:w="2831" w:type="dxa"/>
          </w:tcPr>
          <w:p w14:paraId="71FBDBA6" w14:textId="4E06F442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Low-Mid</w:t>
            </w:r>
          </w:p>
        </w:tc>
        <w:tc>
          <w:tcPr>
            <w:tcW w:w="2832" w:type="dxa"/>
          </w:tcPr>
          <w:p w14:paraId="66266CA8" w14:textId="242E31C0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QA department should say what’s going wrong</w:t>
            </w:r>
          </w:p>
        </w:tc>
      </w:tr>
      <w:tr w:rsidR="008745CD" w:rsidRPr="008745CD" w14:paraId="5AFB4760" w14:textId="77777777" w:rsidTr="0087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CDE85A" w14:textId="7C4206EF" w:rsidR="008745CD" w:rsidRPr="008745CD" w:rsidRDefault="008745CD" w:rsidP="008745CD">
            <w:pPr>
              <w:rPr>
                <w:lang w:val="en-GB"/>
              </w:rPr>
            </w:pPr>
            <w:r w:rsidRPr="008745CD">
              <w:rPr>
                <w:lang w:val="en-GB"/>
              </w:rPr>
              <w:t>The tasks are not accomplishing as expected</w:t>
            </w:r>
          </w:p>
        </w:tc>
        <w:tc>
          <w:tcPr>
            <w:tcW w:w="2831" w:type="dxa"/>
          </w:tcPr>
          <w:p w14:paraId="35579BD7" w14:textId="510CBCAF" w:rsidR="008745CD" w:rsidRPr="008745CD" w:rsidRDefault="008745CD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5CD">
              <w:rPr>
                <w:lang w:val="en-GB"/>
              </w:rPr>
              <w:t>Low</w:t>
            </w:r>
          </w:p>
        </w:tc>
        <w:tc>
          <w:tcPr>
            <w:tcW w:w="2832" w:type="dxa"/>
          </w:tcPr>
          <w:p w14:paraId="7D024418" w14:textId="5F841F8A" w:rsidR="008745CD" w:rsidRPr="008745CD" w:rsidRDefault="00043133" w:rsidP="0087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 there a big quantity of work? We probably need to change the volume of work</w:t>
            </w:r>
          </w:p>
        </w:tc>
      </w:tr>
    </w:tbl>
    <w:p w14:paraId="0D57EC6F" w14:textId="77777777" w:rsidR="00DA369B" w:rsidRPr="008745CD" w:rsidRDefault="00DA369B" w:rsidP="00DA369B">
      <w:pPr>
        <w:rPr>
          <w:lang w:val="en-GB"/>
        </w:rPr>
      </w:pPr>
    </w:p>
    <w:sectPr w:rsidR="00DA369B" w:rsidRPr="00874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0D"/>
    <w:rsid w:val="00002006"/>
    <w:rsid w:val="00043133"/>
    <w:rsid w:val="001F6BA9"/>
    <w:rsid w:val="003E300D"/>
    <w:rsid w:val="003F5790"/>
    <w:rsid w:val="00871D44"/>
    <w:rsid w:val="008745CD"/>
    <w:rsid w:val="00937B42"/>
    <w:rsid w:val="009D45C8"/>
    <w:rsid w:val="00DA369B"/>
    <w:rsid w:val="00F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C8F6"/>
  <w15:chartTrackingRefBased/>
  <w15:docId w15:val="{F1ECA7AC-F77F-42D1-8EE9-96CBD271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71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871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871D4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871D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FC4B7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74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alendar.google.com/calendar/b/1?cid=ZG0yNXFrM2dmbm1iZGIwY2d2ODNmZnFlOGtAZ3JvdXAuY2FsZW5kYXIuZ29vZ2xlLmNvb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 Casañas Masip</dc:creator>
  <cp:keywords/>
  <dc:description/>
  <cp:lastModifiedBy>Bernat Casañas</cp:lastModifiedBy>
  <cp:revision>5</cp:revision>
  <dcterms:created xsi:type="dcterms:W3CDTF">2020-03-04T07:31:00Z</dcterms:created>
  <dcterms:modified xsi:type="dcterms:W3CDTF">2020-03-04T16:46:00Z</dcterms:modified>
</cp:coreProperties>
</file>