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40008544921875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Tòquio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50244140625" w:line="240" w:lineRule="auto"/>
        <w:ind w:left="3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Asakusa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85"/>
        <w:gridCol w:w="1635"/>
        <w:gridCol w:w="1560"/>
        <w:gridCol w:w="1560"/>
        <w:gridCol w:w="1560"/>
        <w:tblGridChange w:id="0">
          <w:tblGrid>
            <w:gridCol w:w="1560"/>
            <w:gridCol w:w="1485"/>
            <w:gridCol w:w="1635"/>
            <w:gridCol w:w="1560"/>
            <w:gridCol w:w="1560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Temple Senso-ji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3876991271973" w:lineRule="auto"/>
              <w:ind w:left="11.25" w:right="46.1517333984375" w:firstLine="31.12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temple budista més antic i important de Tòquio, visita obligada.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Ambdós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Comprar entrada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 Chome-3-1 Asakusa, Taito City, Tokyo 111-0032,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2800598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Nakamise-dori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2970809936523" w:lineRule="auto"/>
              <w:ind w:left="31.820068359375" w:right="20.20751953125" w:firstLine="4.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Carrer tradicional ple de parades de records isnacks.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9.7491455078125" w:line="245.35637855529785" w:lineRule="auto"/>
              <w:ind w:left="31.3800048828125" w:right="46.688232421875" w:firstLine="13.6401367187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1 Chome-36-3 Asakusa, Taito City, Tokyo 111-0032,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Carrer Hoppy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Gastronomia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2.919921875" w:right="5.1422119140625" w:hanging="3.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Zona popular per sopar a l'aire lliure en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502197265625" w:line="245.35637855529785" w:lineRule="auto"/>
              <w:ind w:left="39.959716796875" w:right="249.8529052734375" w:hanging="0.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izakayes tradicionals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Pot estar bé a la nit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Hoppy St, 2 Chome-3 Asakusa, Taito City, Tokyo 111-0032,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Tokyo Skytree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torre de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5.35637855529785" w:lineRule="auto"/>
              <w:ind w:left="32.919921875" w:right="347.7520751953125" w:firstLine="0.6597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comunicacions més alta amb vistes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90234375" w:line="245.1262092590332" w:lineRule="auto"/>
              <w:ind w:left="35.999755859375" w:right="242.271728515625" w:firstLine="3.5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panoràmiques.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4.990234375" w:line="245.1262092590332" w:lineRule="auto"/>
              <w:ind w:left="35.999755859375" w:right="242.271728515625" w:firstLine="3.520507812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Està molt bé</w:t>
              <w:br w:type="textWrapping"/>
              <w:br w:type="textWrapping"/>
              <w:t xml:space="preserve">Si es vol pujar s’ha de comprar entrada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Chome-1-2 Oshiage, Sumida City, Tokyo 131-0045,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Carrer Kappabashi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carrer dels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5.35637855529785" w:lineRule="auto"/>
              <w:ind w:left="32.4798583984375" w:right="41.8170166015625" w:firstLine="7.0404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professionals de la cuina i de les rèpliques de menjar.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13.2598876953125" w:line="245.35637855529785" w:lineRule="auto"/>
              <w:ind w:left="32.4798583984375" w:right="41.8170166015625" w:firstLine="7.040405273437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Curiós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 Chome-3-4 Nishiasakusa, Taito City, Tokyo 111-0035, Japó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280059814453125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Shibuya &amp; Harajuku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0000000000002"/>
        <w:gridCol w:w="1560.0000000000002"/>
        <w:gridCol w:w="1560.0000000000002"/>
        <w:gridCol w:w="1560.0000000000002"/>
        <w:gridCol w:w="1560.0000000000002"/>
        <w:gridCol w:w="1560.0000000000002"/>
        <w:tblGridChange w:id="0">
          <w:tblGrid>
            <w:gridCol w:w="1560.0000000000002"/>
            <w:gridCol w:w="1560.0000000000002"/>
            <w:gridCol w:w="1560.0000000000002"/>
            <w:gridCol w:w="1560.0000000000002"/>
            <w:gridCol w:w="1560.0000000000002"/>
            <w:gridCol w:w="1560.0000000000002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Cruïlla de Shibuya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26.97998046875" w:right="445.4364013671875" w:firstLine="14.080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intersecció més famosa del món.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991455078125" w:line="240" w:lineRule="auto"/>
              <w:ind w:left="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Comentari: Molt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040283203125" w:line="240" w:lineRule="auto"/>
              <w:ind w:left="3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[cite: 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Ambdós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 veurem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Shibuya, Tokyo,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920074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Santuari Meiji Jingu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Santuari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2.4798583984375" w:right="131.8133544921875" w:firstLine="4.1802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 santuari envoltat d'un bosc imperial.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2.4798583984375" w:right="131.8133544921875" w:firstLine="4.180297851562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Ambdós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5.35637855529785" w:lineRule="auto"/>
              <w:ind w:left="33.1402587890625" w:right="140.18310546875" w:firstLine="2.8594970703125"/>
              <w:rPr/>
            </w:pPr>
            <w:r w:rsidDel="00000000" w:rsidR="00000000" w:rsidRPr="00000000">
              <w:rPr>
                <w:rtl w:val="0"/>
              </w:rPr>
              <w:t xml:space="preserve">Curiós per estar a Tòquio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1-1 Yoyogikamizonocho, Shibuya, Tokyo 151-8557,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32.9200744628906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Shibuya Sky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41.2799072265625" w:firstLine="0"/>
              <w:rPr/>
            </w:pPr>
            <w:r w:rsidDel="00000000" w:rsidR="00000000" w:rsidRPr="00000000">
              <w:rPr>
                <w:rtl w:val="0"/>
              </w:rPr>
              <w:t xml:space="preserve">Mirador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5.35637855529785" w:lineRule="auto"/>
              <w:ind w:left="31.3800048828125" w:right="148.087158203125" w:firstLine="10.999755859375"/>
              <w:rPr/>
            </w:pPr>
            <w:r w:rsidDel="00000000" w:rsidR="00000000" w:rsidRPr="00000000">
              <w:rPr>
                <w:rtl w:val="0"/>
              </w:rPr>
              <w:t xml:space="preserve">Espectacular terrassa panoràmica a 230m.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41.0601806640625" w:firstLine="0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5.35637855529785" w:lineRule="auto"/>
              <w:ind w:left="31.3800048828125" w:right="148.087158203125" w:firstLine="10.999755859375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S'ha de comprar entrada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Japó, 〒150-6145 Tokyo, Shibuya, 2 Chome−24−12 スクランブルスクエア 14階・45階 46階・屋上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29.6200561523437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Takeshita Street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36.00006103515625" w:firstLine="0"/>
              <w:rPr/>
            </w:pPr>
            <w:r w:rsidDel="00000000" w:rsidR="00000000" w:rsidRPr="00000000">
              <w:rPr>
                <w:rtl w:val="0"/>
              </w:rPr>
              <w:t xml:space="preserve">Carrer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5.35637855529785" w:lineRule="auto"/>
              <w:ind w:left="35.999755859375" w:right="160.5389404296875" w:hanging="0.660400390625"/>
              <w:rPr/>
            </w:pPr>
            <w:r w:rsidDel="00000000" w:rsidR="00000000" w:rsidRPr="00000000">
              <w:rPr>
                <w:rtl w:val="0"/>
              </w:rPr>
              <w:t xml:space="preserve">Carrer emblemàtic de la cultura "kawaii" a Harajuku.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35.999755859375" w:firstLine="0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5.35637855529785" w:lineRule="auto"/>
              <w:ind w:left="35.999755859375" w:right="160.5389404296875" w:hanging="0.660400390625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Gusta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Chome Jingumae, Shibuya, Tòquio 150-0001,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40.61996459960937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Mega Donki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36.00006103515625" w:firstLine="0"/>
              <w:rPr/>
            </w:pPr>
            <w:r w:rsidDel="00000000" w:rsidR="00000000" w:rsidRPr="00000000">
              <w:rPr>
                <w:rtl w:val="0"/>
              </w:rPr>
              <w:t xml:space="preserve">Compres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30.059814453125" w:right="131.8133544921875" w:firstLine="0"/>
              <w:rPr/>
            </w:pPr>
            <w:r w:rsidDel="00000000" w:rsidR="00000000" w:rsidRPr="00000000">
              <w:rPr>
                <w:rtl w:val="0"/>
              </w:rPr>
              <w:t xml:space="preserve">Tenda gegant de 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13.260498046875" w:line="245.35637855529785" w:lineRule="auto"/>
              <w:ind w:left="32.4798583984375" w:right="37.735595703125" w:firstLine="0"/>
              <w:rPr/>
            </w:pPr>
            <w:r w:rsidDel="00000000" w:rsidR="00000000" w:rsidRPr="00000000">
              <w:rPr>
                <w:rtl w:val="0"/>
              </w:rPr>
              <w:t xml:space="preserve">descompte on es troba de tot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41.0601806640625" w:firstLine="0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28-6 Udagawacho, Shibuya, Tokyo 150-0042, Japó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Shinjuku </w:t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0000000000002"/>
        <w:gridCol w:w="1560.0000000000002"/>
        <w:gridCol w:w="1560.0000000000002"/>
        <w:gridCol w:w="1560.0000000000002"/>
        <w:gridCol w:w="1560.0000000000002"/>
        <w:gridCol w:w="1560.0000000000002"/>
        <w:tblGridChange w:id="0">
          <w:tblGrid>
            <w:gridCol w:w="1560.0000000000002"/>
            <w:gridCol w:w="1560.0000000000002"/>
            <w:gridCol w:w="1560.0000000000002"/>
            <w:gridCol w:w="1560.0000000000002"/>
            <w:gridCol w:w="1560.0000000000002"/>
            <w:gridCol w:w="1560.0000000000002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41.060028076171875" w:right="409.727783203125" w:hanging="0.4400634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Metropolitan Govt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27.860107421875" w:right="136.064453125" w:firstLine="13.41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Miradors gratuïts amb vistes brutals.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502197265625" w:line="245.35637855529785" w:lineRule="auto"/>
              <w:ind w:left="31.3800048828125" w:right="46.688232421875" w:firstLine="4.619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Ambdós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8.3502197265625" w:line="245.35637855529785" w:lineRule="auto"/>
              <w:ind w:left="31.3800048828125" w:right="46.688232421875" w:firstLine="4.619750976562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 Chome-8-1 Nishishinjuku, Shinjuku City, Tokyo 163-8001,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Golden Gai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9.2999267578125" w:right="87.2216796875" w:hanging="3.3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Carrerons estrets amb bars històrics.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502197265625" w:line="245.35637855529785" w:lineRule="auto"/>
              <w:ind w:left="31.3800048828125" w:right="46.688232421875" w:firstLine="4.619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Ambdós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8.3502197265625" w:line="245.35637855529785" w:lineRule="auto"/>
              <w:ind w:left="31.3800048828125" w:right="46.688232421875" w:firstLine="4.619750976562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Japó, 〒160-0021 Tokyo, Shinjuku City, Kabukicho, 1 Chome−1−6 あかるい花園 五番街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45999145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Omoide Yokocho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Gastronomia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28.5198974609375" w:right="74.876708984375" w:firstLine="14.5202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Famosos carrerons de yakitori amb ambient autèntic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Chome-2 Nishishinjuku, Shinjuku City, Tokyo 160-0023, Japó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920074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Shinjuku Gyoen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5.10009765625" w:right="5.10498046875" w:firstLine="27.27966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dels parcs més grans amb jardins japonesos i occidentals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 Naitomachi, Shinjuku City, Tokyo 160-0014, Japó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Akihabara</w:t>
      </w:r>
    </w:p>
    <w:tbl>
      <w:tblPr>
        <w:tblStyle w:val="Table4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.0000000000002"/>
        <w:gridCol w:w="1560.0000000000002"/>
        <w:gridCol w:w="1560.0000000000002"/>
        <w:gridCol w:w="1560.0000000000002"/>
        <w:gridCol w:w="1560.0000000000002"/>
        <w:gridCol w:w="1560.0000000000002"/>
        <w:tblGridChange w:id="0">
          <w:tblGrid>
            <w:gridCol w:w="1560.0000000000002"/>
            <w:gridCol w:w="1560.0000000000002"/>
            <w:gridCol w:w="1560.0000000000002"/>
            <w:gridCol w:w="1560.0000000000002"/>
            <w:gridCol w:w="1560.0000000000002"/>
            <w:gridCol w:w="1560.0000000000002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Anime, Manga i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41.060028076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Electrònica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Cultura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28.9599609375" w:right="151.8463134765625" w:firstLine="12.100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L'essència del barri tecnològic i el paradís otaku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Ambdós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9200744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 Potato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2.919921875" w:right="7.5494384765625" w:firstLine="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Botiga mítica per a amants de les consolesi jocs retro.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Laura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3.2598876953125" w:line="240" w:lineRule="auto"/>
              <w:ind w:left="26.84387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5.35637855529785" w:lineRule="auto"/>
              <w:ind w:left="32.919921875" w:right="7.5494384765625" w:firstLine="8.140258789062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Curiós de veure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Japó, 〒101-0021 Tokyo, Chiyoda City, Sotokanda, 1 Chome−11−2 北林ビル ３階～５階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028076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Bic Camera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Gegant de l'electrònica (tax-free)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5.35637855529785" w:lineRule="auto"/>
              <w:ind w:left="36.66015625" w:right="32.3681640625" w:hanging="1.759643554687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Ens pot agradar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Chome-1-１ Sotokanda, Chiyoda City, Tokyo 101-0021, Japó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Altres Barris i Cultura 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45"/>
        <w:gridCol w:w="1575"/>
        <w:tblGridChange w:id="0">
          <w:tblGrid>
            <w:gridCol w:w="1560"/>
            <w:gridCol w:w="1560"/>
            <w:gridCol w:w="1560"/>
            <w:gridCol w:w="1560"/>
            <w:gridCol w:w="1545"/>
            <w:gridCol w:w="157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Lloc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Tipus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 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Enllaç maps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028076171875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 d'Ueno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Oasi cultural amb museus i zoo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L'essència del barri tecnològic i el paradís otaku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Ambdós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 de l'hote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Uenokoen, Taito City, Tokyo 110-0007, Japó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028076171875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Yanaka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Barri tradicional amb ritme 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Gusta molt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Taitō, Tòquio 110-0001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028076171875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teamLab Borderless/Planets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Experiència d'art digital immersiva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 vull anar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Chome-1-16 Toyosu, Koto City, Tokyo 135-0061, Japó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028076171875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Odaiba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Illa artificial amb vistes a la badia.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 agradar a la 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2-chōme-3 Daiba, Minato City, Tokyo 135-0091, Japó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060028076171875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Palau Imperial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Residència de l'emperador a Chiyoda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36.66015625" w:right="32.3681640625" w:hanging="1.75964355468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1-1 Chiyoda, Chiyoda City, Tokyo 100-8111, Japó</w:t>
            </w:r>
          </w:p>
        </w:tc>
      </w:tr>
    </w:tbl>
    <w:p w:rsidR="00000000" w:rsidDel="00000000" w:rsidP="00000000" w:rsidRDefault="00000000" w:rsidRPr="00000000" w14:paraId="000000BF">
      <w:pPr>
        <w:widowControl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9609375" w:line="245.35637855529785" w:lineRule="auto"/>
        <w:ind w:left="269.1400146484375" w:right="689.85778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10" w:top="1430" w:left="143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