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BE"/>
        </w:rPr>
        <w:id w:val="-1410150343"/>
        <w:docPartObj>
          <w:docPartGallery w:val="Cover Pages"/>
          <w:docPartUnique/>
        </w:docPartObj>
      </w:sdtPr>
      <w:sdtEndPr/>
      <w:sdtContent>
        <w:p w:rsidR="00440CB5" w:rsidRPr="00DF5464" w:rsidRDefault="00857332">
          <w:pPr>
            <w:rPr>
              <w:lang w:val="nl-BE"/>
            </w:rPr>
          </w:pPr>
          <w:r w:rsidRPr="00DF5464">
            <w:rPr>
              <w:noProof/>
              <w:lang w:val="nl-BE" w:eastAsia="nl-BE"/>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676" w:rsidRPr="00C020BA" w:rsidRDefault="00BC4676" w:rsidP="004D3867">
                                <w:pPr>
                                  <w:pStyle w:val="Contactinfo"/>
                                  <w:rPr>
                                    <w:lang w:val="nl-BE"/>
                                  </w:rPr>
                                </w:pPr>
                                <w:r w:rsidRPr="00C020BA">
                                  <w:rPr>
                                    <w:lang w:val="nl-BE"/>
                                  </w:rPr>
                                  <w:t xml:space="preserve"> </w:t>
                                </w:r>
                                <w:sdt>
                                  <w:sdtPr>
                                    <w:rPr>
                                      <w:lang w:val="nl-B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C020BA">
                                      <w:rPr>
                                        <w:lang w:val="nl-BE"/>
                                      </w:rPr>
                                      <w:t>Roel Marien &amp; Bernd Vertommen</w:t>
                                    </w:r>
                                  </w:sdtContent>
                                </w:sdt>
                              </w:p>
                              <w:p w:rsidR="00BC4676" w:rsidRPr="00C020BA" w:rsidRDefault="001A42F0">
                                <w:pPr>
                                  <w:pStyle w:val="Contactinfo"/>
                                  <w:rPr>
                                    <w:lang w:val="nl-BE"/>
                                  </w:rPr>
                                </w:pPr>
                                <w:sdt>
                                  <w:sdtPr>
                                    <w:rPr>
                                      <w:lang w:val="nl-BE"/>
                                    </w:rPr>
                                    <w:alias w:val="Company"/>
                                    <w:tag w:val=""/>
                                    <w:id w:val="733736139"/>
                                    <w:dataBinding w:prefixMappings="xmlns:ns0='http://schemas.openxmlformats.org/officeDocument/2006/extended-properties' " w:xpath="/ns0:Properties[1]/ns0:Company[1]" w:storeItemID="{6668398D-A668-4E3E-A5EB-62B293D839F1}"/>
                                    <w:text/>
                                  </w:sdtPr>
                                  <w:sdtEndPr/>
                                  <w:sdtContent>
                                    <w:r w:rsidR="00BC4676" w:rsidRPr="00C020BA">
                                      <w:rPr>
                                        <w:lang w:val="nl-BE"/>
                                      </w:rPr>
                                      <w:t>Hbo Informatica</w:t>
                                    </w:r>
                                  </w:sdtContent>
                                </w:sdt>
                              </w:p>
                              <w:p w:rsidR="00BC4676" w:rsidRDefault="001A42F0">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BC4676">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BC4676" w:rsidRPr="00C020BA" w:rsidRDefault="00BC4676" w:rsidP="004D3867">
                          <w:pPr>
                            <w:pStyle w:val="Contactinfo"/>
                            <w:rPr>
                              <w:lang w:val="nl-BE"/>
                            </w:rPr>
                          </w:pPr>
                          <w:r w:rsidRPr="00C020BA">
                            <w:rPr>
                              <w:lang w:val="nl-BE"/>
                            </w:rPr>
                            <w:t xml:space="preserve"> </w:t>
                          </w:r>
                          <w:sdt>
                            <w:sdtPr>
                              <w:rPr>
                                <w:lang w:val="nl-B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C020BA">
                                <w:rPr>
                                  <w:lang w:val="nl-BE"/>
                                </w:rPr>
                                <w:t>Roel Marien &amp; Bernd Vertommen</w:t>
                              </w:r>
                            </w:sdtContent>
                          </w:sdt>
                        </w:p>
                        <w:p w:rsidR="00BC4676" w:rsidRPr="00C020BA" w:rsidRDefault="0005788C">
                          <w:pPr>
                            <w:pStyle w:val="Contactinfo"/>
                            <w:rPr>
                              <w:lang w:val="nl-BE"/>
                            </w:rPr>
                          </w:pPr>
                          <w:sdt>
                            <w:sdtPr>
                              <w:rPr>
                                <w:lang w:val="nl-BE"/>
                              </w:rPr>
                              <w:alias w:val="Company"/>
                              <w:tag w:val=""/>
                              <w:id w:val="733736139"/>
                              <w:dataBinding w:prefixMappings="xmlns:ns0='http://schemas.openxmlformats.org/officeDocument/2006/extended-properties' " w:xpath="/ns0:Properties[1]/ns0:Company[1]" w:storeItemID="{6668398D-A668-4E3E-A5EB-62B293D839F1}"/>
                              <w:text/>
                            </w:sdtPr>
                            <w:sdtEndPr/>
                            <w:sdtContent>
                              <w:r w:rsidR="00BC4676" w:rsidRPr="00C020BA">
                                <w:rPr>
                                  <w:lang w:val="nl-BE"/>
                                </w:rPr>
                                <w:t>Hbo Informatica</w:t>
                              </w:r>
                            </w:sdtContent>
                          </w:sdt>
                        </w:p>
                        <w:p w:rsidR="00BC4676" w:rsidRDefault="0005788C">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BC4676">
                                <w:t xml:space="preserve">     </w:t>
                              </w:r>
                            </w:sdtContent>
                          </w:sdt>
                        </w:p>
                      </w:txbxContent>
                    </v:textbox>
                    <w10:wrap type="square" anchorx="margin" anchory="page"/>
                    <w10:anchorlock/>
                  </v:shape>
                </w:pict>
              </mc:Fallback>
            </mc:AlternateContent>
          </w:r>
          <w:r w:rsidRPr="00DF5464">
            <w:rPr>
              <w:noProof/>
              <w:lang w:val="nl-BE" w:eastAsia="nl-BE"/>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676" w:rsidRDefault="00BC4676">
                                <w:pPr>
                                  <w:pStyle w:val="Logo"/>
                                </w:pPr>
                                <w:r>
                                  <w:rPr>
                                    <w:noProof/>
                                    <w:lang w:val="nl-BE" w:eastAsia="nl-BE"/>
                                  </w:rPr>
                                  <w:drawing>
                                    <wp:inline distT="0" distB="0" distL="0" distR="0">
                                      <wp:extent cx="3029585" cy="1510665"/>
                                      <wp:effectExtent l="0" t="0" r="0" b="0"/>
                                      <wp:docPr id="1" name="Picture 1" descr="Afbeeldingsresultaat voor evalu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valuat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585" cy="1510665"/>
                                              </a:xfrm>
                                              <a:prstGeom prst="rect">
                                                <a:avLst/>
                                              </a:prstGeom>
                                              <a:noFill/>
                                              <a:ln>
                                                <a:noFill/>
                                              </a:ln>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BC4676" w:rsidRDefault="00BC4676">
                                    <w:pPr>
                                      <w:pStyle w:val="Title"/>
                                    </w:pPr>
                                    <w:r>
                                      <w:rPr>
                                        <w:lang w:val="nl-BE"/>
                                      </w:rPr>
                                      <w:t>Eindwerk: Evaluatieplatform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BC4676" w:rsidRDefault="00BC4676">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rsidR="00BC4676" w:rsidRDefault="00BC4676">
                          <w:pPr>
                            <w:pStyle w:val="Logo"/>
                          </w:pPr>
                          <w:r>
                            <w:rPr>
                              <w:noProof/>
                              <w:lang w:val="nl-BE" w:eastAsia="nl-BE"/>
                            </w:rPr>
                            <w:drawing>
                              <wp:inline distT="0" distB="0" distL="0" distR="0">
                                <wp:extent cx="3029585" cy="1510665"/>
                                <wp:effectExtent l="0" t="0" r="0" b="0"/>
                                <wp:docPr id="1" name="Picture 1" descr="Afbeeldingsresultaat voor evalu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valuat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1510665"/>
                                        </a:xfrm>
                                        <a:prstGeom prst="rect">
                                          <a:avLst/>
                                        </a:prstGeom>
                                        <a:noFill/>
                                        <a:ln>
                                          <a:noFill/>
                                        </a:ln>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BC4676" w:rsidRDefault="00BC4676">
                              <w:pPr>
                                <w:pStyle w:val="Title"/>
                              </w:pPr>
                              <w:r>
                                <w:rPr>
                                  <w:lang w:val="nl-BE"/>
                                </w:rPr>
                                <w:t>Eindwerk: Evaluatieplatform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BC4676" w:rsidRDefault="00BC4676">
                              <w:pPr>
                                <w:pStyle w:val="Subtitle"/>
                              </w:pPr>
                              <w:r>
                                <w:t xml:space="preserve">     </w:t>
                              </w:r>
                            </w:p>
                          </w:sdtContent>
                        </w:sdt>
                      </w:txbxContent>
                    </v:textbox>
                    <w10:wrap type="square" anchorx="margin" anchory="page"/>
                    <w10:anchorlock/>
                  </v:shape>
                </w:pict>
              </mc:Fallback>
            </mc:AlternateContent>
          </w:r>
          <w:r w:rsidRPr="00DF5464">
            <w:rPr>
              <w:noProof/>
              <w:lang w:val="nl-BE" w:eastAsia="nl-BE"/>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9DFA0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lang w:val="nl-BE"/>
        </w:rPr>
        <w:id w:val="1088350220"/>
        <w:docPartObj>
          <w:docPartGallery w:val="Table of Contents"/>
          <w:docPartUnique/>
        </w:docPartObj>
      </w:sdtPr>
      <w:sdtEndPr>
        <w:rPr>
          <w:b/>
          <w:bCs/>
          <w:noProof/>
        </w:rPr>
      </w:sdtEndPr>
      <w:sdtContent>
        <w:p w:rsidR="00DF5464" w:rsidRPr="00DF5464" w:rsidRDefault="00DF5464">
          <w:pPr>
            <w:pStyle w:val="TOCHeading"/>
            <w:rPr>
              <w:lang w:val="nl-BE"/>
            </w:rPr>
          </w:pPr>
          <w:r w:rsidRPr="00DF5464">
            <w:rPr>
              <w:lang w:val="nl-BE"/>
            </w:rPr>
            <w:t>Inhoud</w:t>
          </w:r>
        </w:p>
        <w:p w:rsidR="00C531CA" w:rsidRDefault="00DF5464">
          <w:pPr>
            <w:pStyle w:val="TOC1"/>
            <w:tabs>
              <w:tab w:val="right" w:leader="dot" w:pos="9350"/>
            </w:tabs>
            <w:rPr>
              <w:noProof/>
              <w:kern w:val="0"/>
              <w:lang w:val="nl-BE" w:eastAsia="nl-BE"/>
              <w14:ligatures w14:val="none"/>
            </w:rPr>
          </w:pPr>
          <w:r w:rsidRPr="00DF5464">
            <w:rPr>
              <w:lang w:val="nl-BE"/>
            </w:rPr>
            <w:fldChar w:fldCharType="begin"/>
          </w:r>
          <w:r w:rsidRPr="00DF5464">
            <w:rPr>
              <w:lang w:val="nl-BE"/>
            </w:rPr>
            <w:instrText xml:space="preserve"> TOC \o "1-3" \h \z \u </w:instrText>
          </w:r>
          <w:r w:rsidRPr="00DF5464">
            <w:rPr>
              <w:lang w:val="nl-BE"/>
            </w:rPr>
            <w:fldChar w:fldCharType="separate"/>
          </w:r>
          <w:hyperlink w:anchor="_Toc425084950" w:history="1">
            <w:r w:rsidR="00C531CA" w:rsidRPr="006B45BE">
              <w:rPr>
                <w:rStyle w:val="Hyperlink"/>
                <w:noProof/>
                <w:lang w:val="nl-BE"/>
              </w:rPr>
              <w:t>Inleiding</w:t>
            </w:r>
            <w:r w:rsidR="00C531CA">
              <w:rPr>
                <w:noProof/>
                <w:webHidden/>
              </w:rPr>
              <w:tab/>
            </w:r>
            <w:r w:rsidR="00C531CA">
              <w:rPr>
                <w:noProof/>
                <w:webHidden/>
              </w:rPr>
              <w:fldChar w:fldCharType="begin"/>
            </w:r>
            <w:r w:rsidR="00C531CA">
              <w:rPr>
                <w:noProof/>
                <w:webHidden/>
              </w:rPr>
              <w:instrText xml:space="preserve"> PAGEREF _Toc425084950 \h </w:instrText>
            </w:r>
            <w:r w:rsidR="00C531CA">
              <w:rPr>
                <w:noProof/>
                <w:webHidden/>
              </w:rPr>
            </w:r>
            <w:r w:rsidR="00C531CA">
              <w:rPr>
                <w:noProof/>
                <w:webHidden/>
              </w:rPr>
              <w:fldChar w:fldCharType="separate"/>
            </w:r>
            <w:r w:rsidR="00C531CA">
              <w:rPr>
                <w:noProof/>
                <w:webHidden/>
              </w:rPr>
              <w:t>2</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1" w:history="1">
            <w:r w:rsidR="00C531CA" w:rsidRPr="006B45BE">
              <w:rPr>
                <w:rStyle w:val="Hyperlink"/>
                <w:noProof/>
                <w:lang w:val="nl-BE"/>
              </w:rPr>
              <w:t>Rollen</w:t>
            </w:r>
            <w:r w:rsidR="00C531CA">
              <w:rPr>
                <w:noProof/>
                <w:webHidden/>
              </w:rPr>
              <w:tab/>
            </w:r>
            <w:r w:rsidR="00C531CA">
              <w:rPr>
                <w:noProof/>
                <w:webHidden/>
              </w:rPr>
              <w:fldChar w:fldCharType="begin"/>
            </w:r>
            <w:r w:rsidR="00C531CA">
              <w:rPr>
                <w:noProof/>
                <w:webHidden/>
              </w:rPr>
              <w:instrText xml:space="preserve"> PAGEREF _Toc425084951 \h </w:instrText>
            </w:r>
            <w:r w:rsidR="00C531CA">
              <w:rPr>
                <w:noProof/>
                <w:webHidden/>
              </w:rPr>
            </w:r>
            <w:r w:rsidR="00C531CA">
              <w:rPr>
                <w:noProof/>
                <w:webHidden/>
              </w:rPr>
              <w:fldChar w:fldCharType="separate"/>
            </w:r>
            <w:r w:rsidR="00C531CA">
              <w:rPr>
                <w:noProof/>
                <w:webHidden/>
              </w:rPr>
              <w:t>2</w:t>
            </w:r>
            <w:r w:rsidR="00C531CA">
              <w:rPr>
                <w:noProof/>
                <w:webHidden/>
              </w:rPr>
              <w:fldChar w:fldCharType="end"/>
            </w:r>
          </w:hyperlink>
        </w:p>
        <w:p w:rsidR="00C531CA" w:rsidRDefault="001A42F0">
          <w:pPr>
            <w:pStyle w:val="TOC1"/>
            <w:tabs>
              <w:tab w:val="right" w:leader="dot" w:pos="9350"/>
            </w:tabs>
            <w:rPr>
              <w:noProof/>
              <w:kern w:val="0"/>
              <w:lang w:val="nl-BE" w:eastAsia="nl-BE"/>
              <w14:ligatures w14:val="none"/>
            </w:rPr>
          </w:pPr>
          <w:hyperlink w:anchor="_Toc425084952" w:history="1">
            <w:r w:rsidR="00C531CA" w:rsidRPr="006B45BE">
              <w:rPr>
                <w:rStyle w:val="Hyperlink"/>
                <w:noProof/>
                <w:lang w:val="nl-BE"/>
              </w:rPr>
              <w:t>Omschrijving</w:t>
            </w:r>
            <w:r w:rsidR="00C531CA">
              <w:rPr>
                <w:noProof/>
                <w:webHidden/>
              </w:rPr>
              <w:tab/>
            </w:r>
            <w:r w:rsidR="00C531CA">
              <w:rPr>
                <w:noProof/>
                <w:webHidden/>
              </w:rPr>
              <w:fldChar w:fldCharType="begin"/>
            </w:r>
            <w:r w:rsidR="00C531CA">
              <w:rPr>
                <w:noProof/>
                <w:webHidden/>
              </w:rPr>
              <w:instrText xml:space="preserve"> PAGEREF _Toc425084952 \h </w:instrText>
            </w:r>
            <w:r w:rsidR="00C531CA">
              <w:rPr>
                <w:noProof/>
                <w:webHidden/>
              </w:rPr>
            </w:r>
            <w:r w:rsidR="00C531CA">
              <w:rPr>
                <w:noProof/>
                <w:webHidden/>
              </w:rPr>
              <w:fldChar w:fldCharType="separate"/>
            </w:r>
            <w:r w:rsidR="00C531CA">
              <w:rPr>
                <w:noProof/>
                <w:webHidden/>
              </w:rPr>
              <w:t>3</w:t>
            </w:r>
            <w:r w:rsidR="00C531CA">
              <w:rPr>
                <w:noProof/>
                <w:webHidden/>
              </w:rPr>
              <w:fldChar w:fldCharType="end"/>
            </w:r>
          </w:hyperlink>
        </w:p>
        <w:p w:rsidR="00C531CA" w:rsidRDefault="001A42F0">
          <w:pPr>
            <w:pStyle w:val="TOC1"/>
            <w:tabs>
              <w:tab w:val="right" w:leader="dot" w:pos="9350"/>
            </w:tabs>
            <w:rPr>
              <w:noProof/>
              <w:kern w:val="0"/>
              <w:lang w:val="nl-BE" w:eastAsia="nl-BE"/>
              <w14:ligatures w14:val="none"/>
            </w:rPr>
          </w:pPr>
          <w:hyperlink w:anchor="_Toc425084953" w:history="1">
            <w:r w:rsidR="00C531CA" w:rsidRPr="006B45BE">
              <w:rPr>
                <w:rStyle w:val="Hyperlink"/>
                <w:noProof/>
                <w:lang w:val="nl-BE"/>
              </w:rPr>
              <w:t>Basis Flow primaire Activiteiten</w:t>
            </w:r>
            <w:r w:rsidR="00C531CA">
              <w:rPr>
                <w:noProof/>
                <w:webHidden/>
              </w:rPr>
              <w:tab/>
            </w:r>
            <w:r w:rsidR="00C531CA">
              <w:rPr>
                <w:noProof/>
                <w:webHidden/>
              </w:rPr>
              <w:fldChar w:fldCharType="begin"/>
            </w:r>
            <w:r w:rsidR="00C531CA">
              <w:rPr>
                <w:noProof/>
                <w:webHidden/>
              </w:rPr>
              <w:instrText xml:space="preserve"> PAGEREF _Toc425084953 \h </w:instrText>
            </w:r>
            <w:r w:rsidR="00C531CA">
              <w:rPr>
                <w:noProof/>
                <w:webHidden/>
              </w:rPr>
            </w:r>
            <w:r w:rsidR="00C531CA">
              <w:rPr>
                <w:noProof/>
                <w:webHidden/>
              </w:rPr>
              <w:fldChar w:fldCharType="separate"/>
            </w:r>
            <w:r w:rsidR="00C531CA">
              <w:rPr>
                <w:noProof/>
                <w:webHidden/>
              </w:rPr>
              <w:t>4</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4" w:history="1">
            <w:r w:rsidR="00C531CA" w:rsidRPr="006B45BE">
              <w:rPr>
                <w:rStyle w:val="Hyperlink"/>
                <w:noProof/>
                <w:lang w:val="nl-BE"/>
              </w:rPr>
              <w:t>Voorbereiding nieuw schooljaar</w:t>
            </w:r>
            <w:r w:rsidR="00C531CA">
              <w:rPr>
                <w:noProof/>
                <w:webHidden/>
              </w:rPr>
              <w:tab/>
            </w:r>
            <w:r w:rsidR="00C531CA">
              <w:rPr>
                <w:noProof/>
                <w:webHidden/>
              </w:rPr>
              <w:fldChar w:fldCharType="begin"/>
            </w:r>
            <w:r w:rsidR="00C531CA">
              <w:rPr>
                <w:noProof/>
                <w:webHidden/>
              </w:rPr>
              <w:instrText xml:space="preserve"> PAGEREF _Toc425084954 \h </w:instrText>
            </w:r>
            <w:r w:rsidR="00C531CA">
              <w:rPr>
                <w:noProof/>
                <w:webHidden/>
              </w:rPr>
            </w:r>
            <w:r w:rsidR="00C531CA">
              <w:rPr>
                <w:noProof/>
                <w:webHidden/>
              </w:rPr>
              <w:fldChar w:fldCharType="separate"/>
            </w:r>
            <w:r w:rsidR="00C531CA">
              <w:rPr>
                <w:noProof/>
                <w:webHidden/>
              </w:rPr>
              <w:t>4</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5" w:history="1">
            <w:r w:rsidR="00C531CA" w:rsidRPr="006B45BE">
              <w:rPr>
                <w:rStyle w:val="Hyperlink"/>
                <w:noProof/>
                <w:lang w:val="nl-BE"/>
              </w:rPr>
              <w:t>Aanmaken evaluatie</w:t>
            </w:r>
            <w:r w:rsidR="00C531CA">
              <w:rPr>
                <w:noProof/>
                <w:webHidden/>
              </w:rPr>
              <w:tab/>
            </w:r>
            <w:r w:rsidR="00C531CA">
              <w:rPr>
                <w:noProof/>
                <w:webHidden/>
              </w:rPr>
              <w:fldChar w:fldCharType="begin"/>
            </w:r>
            <w:r w:rsidR="00C531CA">
              <w:rPr>
                <w:noProof/>
                <w:webHidden/>
              </w:rPr>
              <w:instrText xml:space="preserve"> PAGEREF _Toc425084955 \h </w:instrText>
            </w:r>
            <w:r w:rsidR="00C531CA">
              <w:rPr>
                <w:noProof/>
                <w:webHidden/>
              </w:rPr>
            </w:r>
            <w:r w:rsidR="00C531CA">
              <w:rPr>
                <w:noProof/>
                <w:webHidden/>
              </w:rPr>
              <w:fldChar w:fldCharType="separate"/>
            </w:r>
            <w:r w:rsidR="00C531CA">
              <w:rPr>
                <w:noProof/>
                <w:webHidden/>
              </w:rPr>
              <w:t>4</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6" w:history="1">
            <w:r w:rsidR="00C531CA" w:rsidRPr="006B45BE">
              <w:rPr>
                <w:rStyle w:val="Hyperlink"/>
                <w:noProof/>
                <w:lang w:val="nl-BE"/>
              </w:rPr>
              <w:t>Evalueren</w:t>
            </w:r>
            <w:r w:rsidR="00C531CA">
              <w:rPr>
                <w:noProof/>
                <w:webHidden/>
              </w:rPr>
              <w:tab/>
            </w:r>
            <w:r w:rsidR="00C531CA">
              <w:rPr>
                <w:noProof/>
                <w:webHidden/>
              </w:rPr>
              <w:fldChar w:fldCharType="begin"/>
            </w:r>
            <w:r w:rsidR="00C531CA">
              <w:rPr>
                <w:noProof/>
                <w:webHidden/>
              </w:rPr>
              <w:instrText xml:space="preserve"> PAGEREF _Toc425084956 \h </w:instrText>
            </w:r>
            <w:r w:rsidR="00C531CA">
              <w:rPr>
                <w:noProof/>
                <w:webHidden/>
              </w:rPr>
            </w:r>
            <w:r w:rsidR="00C531CA">
              <w:rPr>
                <w:noProof/>
                <w:webHidden/>
              </w:rPr>
              <w:fldChar w:fldCharType="separate"/>
            </w:r>
            <w:r w:rsidR="00C531CA">
              <w:rPr>
                <w:noProof/>
                <w:webHidden/>
              </w:rPr>
              <w:t>4</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7" w:history="1">
            <w:r w:rsidR="00C531CA" w:rsidRPr="006B45BE">
              <w:rPr>
                <w:rStyle w:val="Hyperlink"/>
                <w:noProof/>
                <w:lang w:val="nl-BE"/>
              </w:rPr>
              <w:t>Overzicht</w:t>
            </w:r>
            <w:r w:rsidR="00C531CA">
              <w:rPr>
                <w:noProof/>
                <w:webHidden/>
              </w:rPr>
              <w:tab/>
            </w:r>
            <w:r w:rsidR="00C531CA">
              <w:rPr>
                <w:noProof/>
                <w:webHidden/>
              </w:rPr>
              <w:fldChar w:fldCharType="begin"/>
            </w:r>
            <w:r w:rsidR="00C531CA">
              <w:rPr>
                <w:noProof/>
                <w:webHidden/>
              </w:rPr>
              <w:instrText xml:space="preserve"> PAGEREF _Toc425084957 \h </w:instrText>
            </w:r>
            <w:r w:rsidR="00C531CA">
              <w:rPr>
                <w:noProof/>
                <w:webHidden/>
              </w:rPr>
            </w:r>
            <w:r w:rsidR="00C531CA">
              <w:rPr>
                <w:noProof/>
                <w:webHidden/>
              </w:rPr>
              <w:fldChar w:fldCharType="separate"/>
            </w:r>
            <w:r w:rsidR="00C531CA">
              <w:rPr>
                <w:noProof/>
                <w:webHidden/>
              </w:rPr>
              <w:t>4</w:t>
            </w:r>
            <w:r w:rsidR="00C531CA">
              <w:rPr>
                <w:noProof/>
                <w:webHidden/>
              </w:rPr>
              <w:fldChar w:fldCharType="end"/>
            </w:r>
          </w:hyperlink>
        </w:p>
        <w:p w:rsidR="00C531CA" w:rsidRDefault="001A42F0">
          <w:pPr>
            <w:pStyle w:val="TOC1"/>
            <w:tabs>
              <w:tab w:val="right" w:leader="dot" w:pos="9350"/>
            </w:tabs>
            <w:rPr>
              <w:noProof/>
              <w:kern w:val="0"/>
              <w:lang w:val="nl-BE" w:eastAsia="nl-BE"/>
              <w14:ligatures w14:val="none"/>
            </w:rPr>
          </w:pPr>
          <w:hyperlink w:anchor="_Toc425084958" w:history="1">
            <w:r w:rsidR="00C531CA" w:rsidRPr="006B45BE">
              <w:rPr>
                <w:rStyle w:val="Hyperlink"/>
                <w:noProof/>
                <w:lang w:val="nl-BE"/>
              </w:rPr>
              <w:t>Technisch</w:t>
            </w:r>
            <w:r w:rsidR="00C531CA">
              <w:rPr>
                <w:noProof/>
                <w:webHidden/>
              </w:rPr>
              <w:tab/>
            </w:r>
            <w:r w:rsidR="00C531CA">
              <w:rPr>
                <w:noProof/>
                <w:webHidden/>
              </w:rPr>
              <w:fldChar w:fldCharType="begin"/>
            </w:r>
            <w:r w:rsidR="00C531CA">
              <w:rPr>
                <w:noProof/>
                <w:webHidden/>
              </w:rPr>
              <w:instrText xml:space="preserve"> PAGEREF _Toc425084958 \h </w:instrText>
            </w:r>
            <w:r w:rsidR="00C531CA">
              <w:rPr>
                <w:noProof/>
                <w:webHidden/>
              </w:rPr>
            </w:r>
            <w:r w:rsidR="00C531CA">
              <w:rPr>
                <w:noProof/>
                <w:webHidden/>
              </w:rPr>
              <w:fldChar w:fldCharType="separate"/>
            </w:r>
            <w:r w:rsidR="00C531CA">
              <w:rPr>
                <w:noProof/>
                <w:webHidden/>
              </w:rPr>
              <w:t>5</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59" w:history="1">
            <w:r w:rsidR="00C531CA" w:rsidRPr="006B45BE">
              <w:rPr>
                <w:rStyle w:val="Hyperlink"/>
                <w:noProof/>
                <w:lang w:val="nl-BE"/>
              </w:rPr>
              <w:t>Functionaliteit</w:t>
            </w:r>
            <w:r w:rsidR="00C531CA">
              <w:rPr>
                <w:noProof/>
                <w:webHidden/>
              </w:rPr>
              <w:tab/>
            </w:r>
            <w:r w:rsidR="00C531CA">
              <w:rPr>
                <w:noProof/>
                <w:webHidden/>
              </w:rPr>
              <w:fldChar w:fldCharType="begin"/>
            </w:r>
            <w:r w:rsidR="00C531CA">
              <w:rPr>
                <w:noProof/>
                <w:webHidden/>
              </w:rPr>
              <w:instrText xml:space="preserve"> PAGEREF _Toc425084959 \h </w:instrText>
            </w:r>
            <w:r w:rsidR="00C531CA">
              <w:rPr>
                <w:noProof/>
                <w:webHidden/>
              </w:rPr>
            </w:r>
            <w:r w:rsidR="00C531CA">
              <w:rPr>
                <w:noProof/>
                <w:webHidden/>
              </w:rPr>
              <w:fldChar w:fldCharType="separate"/>
            </w:r>
            <w:r w:rsidR="00C531CA">
              <w:rPr>
                <w:noProof/>
                <w:webHidden/>
              </w:rPr>
              <w:t>5</w:t>
            </w:r>
            <w:r w:rsidR="00C531CA">
              <w:rPr>
                <w:noProof/>
                <w:webHidden/>
              </w:rPr>
              <w:fldChar w:fldCharType="end"/>
            </w:r>
          </w:hyperlink>
        </w:p>
        <w:p w:rsidR="00C531CA" w:rsidRDefault="001A42F0">
          <w:pPr>
            <w:pStyle w:val="TOC2"/>
            <w:tabs>
              <w:tab w:val="right" w:leader="dot" w:pos="9350"/>
            </w:tabs>
            <w:rPr>
              <w:noProof/>
              <w:kern w:val="0"/>
              <w:lang w:val="nl-BE" w:eastAsia="nl-BE"/>
              <w14:ligatures w14:val="none"/>
            </w:rPr>
          </w:pPr>
          <w:hyperlink w:anchor="_Toc425084960" w:history="1">
            <w:r w:rsidR="00C531CA" w:rsidRPr="006B45BE">
              <w:rPr>
                <w:rStyle w:val="Hyperlink"/>
                <w:noProof/>
                <w:lang w:val="nl-BE"/>
              </w:rPr>
              <w:t>Tech</w:t>
            </w:r>
            <w:r w:rsidR="00C531CA">
              <w:rPr>
                <w:noProof/>
                <w:webHidden/>
              </w:rPr>
              <w:tab/>
            </w:r>
            <w:r w:rsidR="00C531CA">
              <w:rPr>
                <w:noProof/>
                <w:webHidden/>
              </w:rPr>
              <w:fldChar w:fldCharType="begin"/>
            </w:r>
            <w:r w:rsidR="00C531CA">
              <w:rPr>
                <w:noProof/>
                <w:webHidden/>
              </w:rPr>
              <w:instrText xml:space="preserve"> PAGEREF _Toc425084960 \h </w:instrText>
            </w:r>
            <w:r w:rsidR="00C531CA">
              <w:rPr>
                <w:noProof/>
                <w:webHidden/>
              </w:rPr>
            </w:r>
            <w:r w:rsidR="00C531CA">
              <w:rPr>
                <w:noProof/>
                <w:webHidden/>
              </w:rPr>
              <w:fldChar w:fldCharType="separate"/>
            </w:r>
            <w:r w:rsidR="00C531CA">
              <w:rPr>
                <w:noProof/>
                <w:webHidden/>
              </w:rPr>
              <w:t>6</w:t>
            </w:r>
            <w:r w:rsidR="00C531CA">
              <w:rPr>
                <w:noProof/>
                <w:webHidden/>
              </w:rPr>
              <w:fldChar w:fldCharType="end"/>
            </w:r>
          </w:hyperlink>
        </w:p>
        <w:p w:rsidR="00DF5464" w:rsidRPr="00DF5464" w:rsidRDefault="00DF5464">
          <w:pPr>
            <w:rPr>
              <w:lang w:val="nl-BE"/>
            </w:rPr>
          </w:pPr>
          <w:r w:rsidRPr="00DF5464">
            <w:rPr>
              <w:b/>
              <w:bCs/>
              <w:noProof/>
              <w:lang w:val="nl-BE"/>
            </w:rPr>
            <w:fldChar w:fldCharType="end"/>
          </w:r>
        </w:p>
      </w:sdtContent>
    </w:sdt>
    <w:p w:rsidR="00B249CF" w:rsidRPr="00DF5464" w:rsidRDefault="00B249CF" w:rsidP="00B249CF">
      <w:pPr>
        <w:pStyle w:val="Heading1"/>
        <w:rPr>
          <w:lang w:val="nl-BE"/>
        </w:rPr>
      </w:pPr>
      <w:bookmarkStart w:id="0" w:name="_Toc425084950"/>
      <w:r w:rsidRPr="00DF5464">
        <w:rPr>
          <w:lang w:val="nl-BE"/>
        </w:rPr>
        <w:lastRenderedPageBreak/>
        <w:t>Inleiding</w:t>
      </w:r>
      <w:bookmarkEnd w:id="0"/>
    </w:p>
    <w:p w:rsidR="00B249CF" w:rsidRPr="00DF5464" w:rsidRDefault="00B249CF" w:rsidP="00B249CF">
      <w:pPr>
        <w:rPr>
          <w:lang w:val="nl-BE"/>
        </w:rPr>
      </w:pPr>
      <w:r w:rsidRPr="00DF5464">
        <w:rPr>
          <w:lang w:val="nl-BE"/>
        </w:rPr>
        <w:t xml:space="preserve">Dit document is opgesteld om een omschrijving te geven van het Evaluatieplatform-project. </w:t>
      </w:r>
    </w:p>
    <w:p w:rsidR="00B249CF" w:rsidRPr="00DF5464" w:rsidRDefault="00B249CF" w:rsidP="00B249CF">
      <w:pPr>
        <w:rPr>
          <w:lang w:val="nl-BE"/>
        </w:rPr>
      </w:pPr>
      <w:r w:rsidRPr="00DF5464">
        <w:rPr>
          <w:lang w:val="nl-BE"/>
        </w:rPr>
        <w:t xml:space="preserve">In dit document kan u basis informatie vinden over het gehele project, een uitgebreide technische omschrijving is hierin niet aan de orde. </w:t>
      </w:r>
      <w:r w:rsidRPr="00DF5464">
        <w:rPr>
          <w:lang w:val="nl-BE"/>
        </w:rPr>
        <w:br/>
        <w:t>Het doel is de lezer een schets te geven van hoe het eindproduct er zal uitzien. Gebaseerd op deze informatie kan zowel de opdrachtgevers (leerkrachten en directie KOSH) als ook de eindwerk-coaches (CVO HIK: leerkrachten en afdelingscoördinator) mogelijke goedkeuring geven voor het project.</w:t>
      </w:r>
    </w:p>
    <w:p w:rsidR="00B249CF" w:rsidRPr="00DF5464" w:rsidRDefault="00B249CF" w:rsidP="00B249CF">
      <w:pPr>
        <w:pStyle w:val="Heading2"/>
        <w:tabs>
          <w:tab w:val="left" w:pos="2392"/>
        </w:tabs>
        <w:rPr>
          <w:lang w:val="nl-BE"/>
        </w:rPr>
      </w:pPr>
      <w:bookmarkStart w:id="1" w:name="_Toc425084951"/>
      <w:r w:rsidRPr="00DF5464">
        <w:rPr>
          <w:lang w:val="nl-BE"/>
        </w:rPr>
        <w:t>Rollen</w:t>
      </w:r>
      <w:bookmarkEnd w:id="1"/>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126"/>
        <w:gridCol w:w="934"/>
        <w:gridCol w:w="6300"/>
      </w:tblGrid>
      <w:tr w:rsidR="00B249CF" w:rsidRPr="00755E8C" w:rsidTr="00B542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38" w:type="dxa"/>
            <w:tcBorders>
              <w:top w:val="nil"/>
              <w:left w:val="nil"/>
            </w:tcBorders>
            <w:vAlign w:val="bottom"/>
          </w:tcPr>
          <w:p w:rsidR="00B249CF" w:rsidRPr="00DF5464" w:rsidRDefault="00B249CF" w:rsidP="00B5427E">
            <w:pPr>
              <w:rPr>
                <w:lang w:val="nl-BE"/>
              </w:rPr>
            </w:pPr>
            <w:r w:rsidRPr="00DF5464">
              <w:rPr>
                <w:lang w:val="nl-BE"/>
              </w:rPr>
              <w:t xml:space="preserve">Opdrachtgevers: </w:t>
            </w:r>
          </w:p>
        </w:tc>
        <w:tc>
          <w:tcPr>
            <w:tcW w:w="939" w:type="dxa"/>
            <w:tcBorders>
              <w:top w:val="nil"/>
            </w:tcBorders>
          </w:tcPr>
          <w:p w:rsidR="00B249CF" w:rsidRPr="00DF5464" w:rsidRDefault="00B249CF" w:rsidP="00B5427E">
            <w:pPr>
              <w:cnfStyle w:val="100000000000" w:firstRow="1" w:lastRow="0" w:firstColumn="0" w:lastColumn="0" w:oddVBand="0" w:evenVBand="0" w:oddHBand="0" w:evenHBand="0" w:firstRowFirstColumn="0" w:firstRowLastColumn="0" w:lastRowFirstColumn="0" w:lastRowLastColumn="0"/>
              <w:rPr>
                <w:b w:val="0"/>
                <w:lang w:val="nl-BE"/>
              </w:rPr>
            </w:pPr>
            <w:r w:rsidRPr="00DF5464">
              <w:rPr>
                <w:b w:val="0"/>
                <w:lang w:val="nl-BE"/>
              </w:rPr>
              <w:t>KOSH</w:t>
            </w:r>
          </w:p>
        </w:tc>
        <w:tc>
          <w:tcPr>
            <w:tcW w:w="6383" w:type="dxa"/>
            <w:tcBorders>
              <w:top w:val="nil"/>
              <w:right w:val="nil"/>
            </w:tcBorders>
            <w:vAlign w:val="bottom"/>
          </w:tcPr>
          <w:p w:rsidR="00B249CF" w:rsidRPr="00DF5464" w:rsidRDefault="00B249CF" w:rsidP="00B5427E">
            <w:pPr>
              <w:cnfStyle w:val="100000000000" w:firstRow="1" w:lastRow="0" w:firstColumn="0" w:lastColumn="0" w:oddVBand="0" w:evenVBand="0" w:oddHBand="0" w:evenHBand="0" w:firstRowFirstColumn="0" w:firstRowLastColumn="0" w:lastRowFirstColumn="0" w:lastRowLastColumn="0"/>
              <w:rPr>
                <w:b w:val="0"/>
                <w:lang w:val="nl-BE"/>
              </w:rPr>
            </w:pPr>
            <w:r w:rsidRPr="00DF5464">
              <w:rPr>
                <w:b w:val="0"/>
                <w:lang w:val="nl-BE"/>
              </w:rPr>
              <w:t>Ann Maerschalck, Steven Van</w:t>
            </w:r>
            <w:r w:rsidR="00755E8C">
              <w:rPr>
                <w:b w:val="0"/>
                <w:lang w:val="nl-BE"/>
              </w:rPr>
              <w:t xml:space="preserve"> G</w:t>
            </w:r>
            <w:r w:rsidRPr="00DF5464">
              <w:rPr>
                <w:b w:val="0"/>
                <w:lang w:val="nl-BE"/>
              </w:rPr>
              <w:t>enechten</w:t>
            </w:r>
          </w:p>
        </w:tc>
      </w:tr>
      <w:tr w:rsidR="00B249CF" w:rsidRPr="00DF5464" w:rsidTr="00B5427E">
        <w:tc>
          <w:tcPr>
            <w:cnfStyle w:val="001000000000" w:firstRow="0" w:lastRow="0" w:firstColumn="1" w:lastColumn="0" w:oddVBand="0" w:evenVBand="0" w:oddHBand="0" w:evenHBand="0" w:firstRowFirstColumn="0" w:firstRowLastColumn="0" w:lastRowFirstColumn="0" w:lastRowLastColumn="0"/>
            <w:tcW w:w="2038" w:type="dxa"/>
            <w:tcBorders>
              <w:left w:val="nil"/>
            </w:tcBorders>
          </w:tcPr>
          <w:p w:rsidR="00B249CF" w:rsidRPr="00DF5464" w:rsidRDefault="00B249CF" w:rsidP="00B5427E">
            <w:pPr>
              <w:rPr>
                <w:lang w:val="nl-BE"/>
              </w:rPr>
            </w:pPr>
            <w:r w:rsidRPr="00DF5464">
              <w:rPr>
                <w:lang w:val="nl-BE"/>
              </w:rPr>
              <w:t>Keyuser:</w:t>
            </w:r>
          </w:p>
        </w:tc>
        <w:tc>
          <w:tcPr>
            <w:tcW w:w="939" w:type="dxa"/>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KOSH</w:t>
            </w:r>
          </w:p>
        </w:tc>
        <w:tc>
          <w:tcPr>
            <w:tcW w:w="6383" w:type="dxa"/>
            <w:tcBorders>
              <w:right w:val="nil"/>
            </w:tcBorders>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Ann Maerschalck</w:t>
            </w:r>
          </w:p>
        </w:tc>
      </w:tr>
      <w:tr w:rsidR="00B249CF" w:rsidRPr="00DF5464" w:rsidTr="00B5427E">
        <w:tc>
          <w:tcPr>
            <w:cnfStyle w:val="001000000000" w:firstRow="0" w:lastRow="0" w:firstColumn="1" w:lastColumn="0" w:oddVBand="0" w:evenVBand="0" w:oddHBand="0" w:evenHBand="0" w:firstRowFirstColumn="0" w:firstRowLastColumn="0" w:lastRowFirstColumn="0" w:lastRowLastColumn="0"/>
            <w:tcW w:w="2038" w:type="dxa"/>
            <w:tcBorders>
              <w:left w:val="nil"/>
            </w:tcBorders>
          </w:tcPr>
          <w:p w:rsidR="00B249CF" w:rsidRPr="00DF5464" w:rsidRDefault="00B249CF" w:rsidP="00B5427E">
            <w:pPr>
              <w:rPr>
                <w:lang w:val="nl-BE"/>
              </w:rPr>
            </w:pPr>
            <w:r w:rsidRPr="00DF5464">
              <w:rPr>
                <w:lang w:val="nl-BE"/>
              </w:rPr>
              <w:t>Coach:</w:t>
            </w:r>
          </w:p>
        </w:tc>
        <w:tc>
          <w:tcPr>
            <w:tcW w:w="939" w:type="dxa"/>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CVO Hik</w:t>
            </w:r>
          </w:p>
        </w:tc>
        <w:tc>
          <w:tcPr>
            <w:tcW w:w="6383" w:type="dxa"/>
            <w:tcBorders>
              <w:right w:val="nil"/>
            </w:tcBorders>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Maaike Van den Bulck</w:t>
            </w:r>
          </w:p>
        </w:tc>
      </w:tr>
      <w:tr w:rsidR="00B249CF" w:rsidRPr="00DF5464" w:rsidTr="00B5427E">
        <w:tc>
          <w:tcPr>
            <w:cnfStyle w:val="001000000000" w:firstRow="0" w:lastRow="0" w:firstColumn="1" w:lastColumn="0" w:oddVBand="0" w:evenVBand="0" w:oddHBand="0" w:evenHBand="0" w:firstRowFirstColumn="0" w:firstRowLastColumn="0" w:lastRowFirstColumn="0" w:lastRowLastColumn="0"/>
            <w:tcW w:w="2038" w:type="dxa"/>
            <w:tcBorders>
              <w:left w:val="nil"/>
            </w:tcBorders>
          </w:tcPr>
          <w:p w:rsidR="00B249CF" w:rsidRPr="00DF5464" w:rsidRDefault="00B249CF" w:rsidP="00B5427E">
            <w:pPr>
              <w:rPr>
                <w:lang w:val="nl-BE"/>
              </w:rPr>
            </w:pPr>
            <w:r w:rsidRPr="00DF5464">
              <w:rPr>
                <w:lang w:val="nl-BE"/>
              </w:rPr>
              <w:t>Afdelingscoördinator:</w:t>
            </w:r>
          </w:p>
        </w:tc>
        <w:tc>
          <w:tcPr>
            <w:tcW w:w="939" w:type="dxa"/>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CVO Hik</w:t>
            </w:r>
          </w:p>
        </w:tc>
        <w:tc>
          <w:tcPr>
            <w:tcW w:w="6383" w:type="dxa"/>
            <w:tcBorders>
              <w:right w:val="nil"/>
            </w:tcBorders>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Roger Frans afdeling coördinator</w:t>
            </w:r>
          </w:p>
        </w:tc>
      </w:tr>
      <w:tr w:rsidR="00B249CF" w:rsidRPr="00DF5464" w:rsidTr="00B5427E">
        <w:tc>
          <w:tcPr>
            <w:cnfStyle w:val="001000000000" w:firstRow="0" w:lastRow="0" w:firstColumn="1" w:lastColumn="0" w:oddVBand="0" w:evenVBand="0" w:oddHBand="0" w:evenHBand="0" w:firstRowFirstColumn="0" w:firstRowLastColumn="0" w:lastRowFirstColumn="0" w:lastRowLastColumn="0"/>
            <w:tcW w:w="2038" w:type="dxa"/>
            <w:tcBorders>
              <w:left w:val="nil"/>
            </w:tcBorders>
          </w:tcPr>
          <w:p w:rsidR="00B249CF" w:rsidRPr="00DF5464" w:rsidRDefault="00B249CF" w:rsidP="00B5427E">
            <w:pPr>
              <w:rPr>
                <w:lang w:val="nl-BE"/>
              </w:rPr>
            </w:pPr>
            <w:r w:rsidRPr="00DF5464">
              <w:rPr>
                <w:lang w:val="nl-BE"/>
              </w:rPr>
              <w:t>Developers:</w:t>
            </w:r>
          </w:p>
        </w:tc>
        <w:tc>
          <w:tcPr>
            <w:tcW w:w="939" w:type="dxa"/>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p>
        </w:tc>
        <w:tc>
          <w:tcPr>
            <w:tcW w:w="6383" w:type="dxa"/>
            <w:tcBorders>
              <w:right w:val="nil"/>
            </w:tcBorders>
          </w:tcPr>
          <w:p w:rsidR="00B249CF" w:rsidRPr="00DF5464" w:rsidRDefault="00B249CF" w:rsidP="00B5427E">
            <w:pPr>
              <w:cnfStyle w:val="000000000000" w:firstRow="0" w:lastRow="0" w:firstColumn="0" w:lastColumn="0" w:oddVBand="0" w:evenVBand="0" w:oddHBand="0" w:evenHBand="0" w:firstRowFirstColumn="0" w:firstRowLastColumn="0" w:lastRowFirstColumn="0" w:lastRowLastColumn="0"/>
              <w:rPr>
                <w:lang w:val="nl-BE"/>
              </w:rPr>
            </w:pPr>
            <w:r w:rsidRPr="00DF5464">
              <w:rPr>
                <w:lang w:val="nl-BE"/>
              </w:rPr>
              <w:t>Roel Marien, Bernd Vertommen</w:t>
            </w:r>
          </w:p>
        </w:tc>
      </w:tr>
    </w:tbl>
    <w:p w:rsidR="00B249CF" w:rsidRDefault="00B249CF" w:rsidP="00B249CF">
      <w:pPr>
        <w:rPr>
          <w:rFonts w:asciiTheme="majorHAnsi" w:eastAsiaTheme="majorEastAsia" w:hAnsiTheme="majorHAnsi" w:cstheme="majorBidi"/>
          <w:color w:val="94B6D2" w:themeColor="accent1"/>
          <w:sz w:val="28"/>
          <w:szCs w:val="28"/>
          <w:lang w:val="nl-BE"/>
        </w:rPr>
      </w:pPr>
      <w:r>
        <w:rPr>
          <w:lang w:val="nl-BE"/>
        </w:rPr>
        <w:br w:type="page"/>
      </w:r>
    </w:p>
    <w:p w:rsidR="00DF5464" w:rsidRPr="00DF5464" w:rsidRDefault="00DF5464" w:rsidP="00DF5464">
      <w:pPr>
        <w:pStyle w:val="Heading1"/>
        <w:rPr>
          <w:lang w:val="nl-BE"/>
        </w:rPr>
      </w:pPr>
      <w:bookmarkStart w:id="2" w:name="_Toc425084952"/>
      <w:r w:rsidRPr="00DF5464">
        <w:rPr>
          <w:lang w:val="nl-BE"/>
        </w:rPr>
        <w:lastRenderedPageBreak/>
        <w:t>Omschrijving</w:t>
      </w:r>
      <w:bookmarkEnd w:id="2"/>
    </w:p>
    <w:p w:rsidR="00DF5464" w:rsidRDefault="00DF5464" w:rsidP="00DF5464">
      <w:pPr>
        <w:rPr>
          <w:lang w:val="nl-BE"/>
        </w:rPr>
      </w:pPr>
      <w:r w:rsidRPr="00DF5464">
        <w:rPr>
          <w:lang w:val="nl-BE"/>
        </w:rPr>
        <w:t xml:space="preserve">Het te ontwikkelen evaluatieplatform </w:t>
      </w:r>
      <w:r>
        <w:rPr>
          <w:lang w:val="nl-BE"/>
        </w:rPr>
        <w:t>moet vooral dienst doen als hulpmiddel voor leerkrachten die evalueren volgens een 3210-systeem. Het platform moet de leerkrachten snel en overzichtelijk evaluaties kunnen laten aanmaken. Hierna kunnen ze de aangemaakte evaluaties vlot invullen tijdens hun lessen. Het evaluatieproces zal hierdoor zoveel mogelijk geautomatiseerd worden met als belangrijkste insteek gebruiksgemak en betrouwbaarheid.</w:t>
      </w:r>
      <w:r w:rsidR="006305D2">
        <w:rPr>
          <w:lang w:val="nl-BE"/>
        </w:rPr>
        <w:br/>
        <w:t xml:space="preserve">De evaluerende leerkracht kan via het platform diverse informatie opvragen over de gemaakte evaluaties. Dit systeem is echter geen vervanger van het huidig gebruikte rapporteringssysteem (Score) dat gelinkt is met Smartschool(digitaal schoolplatform). </w:t>
      </w:r>
      <w:r w:rsidR="006305D2">
        <w:rPr>
          <w:lang w:val="nl-BE"/>
        </w:rPr>
        <w:br/>
        <w:t>De ingevoerde evaluaties moeten echter geëxporteerd kunnen worden zodat ze ook gearchiveerd kunnen worden volgens de richtlijnen die in de school gevolgd worden.</w:t>
      </w:r>
    </w:p>
    <w:p w:rsidR="00CD1432" w:rsidRDefault="006305D2" w:rsidP="00CD1432">
      <w:pPr>
        <w:rPr>
          <w:lang w:val="nl-BE"/>
        </w:rPr>
      </w:pPr>
      <w:r>
        <w:rPr>
          <w:lang w:val="nl-BE"/>
        </w:rPr>
        <w:t xml:space="preserve">Het platform zal gebouwd worden als </w:t>
      </w:r>
      <w:r w:rsidR="00CD1432">
        <w:rPr>
          <w:lang w:val="nl-BE"/>
        </w:rPr>
        <w:t>web service (Web API). De eindgebruiker zal dus steeds werken vanuit een webbrowser(Chrome, Safari). Dit zorgt ervoor dat indien er internet</w:t>
      </w:r>
      <w:r w:rsidR="00755E8C">
        <w:rPr>
          <w:lang w:val="nl-BE"/>
        </w:rPr>
        <w:t xml:space="preserve"> verbinding</w:t>
      </w:r>
      <w:r w:rsidR="00CD1432">
        <w:rPr>
          <w:lang w:val="nl-BE"/>
        </w:rPr>
        <w:t xml:space="preserve"> voorhanden is vanop elk toestel gebruik gemaakt kan worden van het platform. </w:t>
      </w:r>
      <w:r w:rsidR="00CD1432">
        <w:rPr>
          <w:lang w:val="nl-BE"/>
        </w:rPr>
        <w:br/>
        <w:t>De website die voor de gebruiker het platform zal voorstellen wordt aangemaakt met oog voor het gebruik op mobile devices(voornamelijk tablet).</w:t>
      </w:r>
      <w:r w:rsidR="00CD1432">
        <w:rPr>
          <w:lang w:val="nl-BE"/>
        </w:rPr>
        <w:br/>
        <w:t xml:space="preserve">Om toegang tot het platform te krijgen zullen de leerkrachten een account moeten laten aanmaken door een beheerder aangesteld </w:t>
      </w:r>
      <w:r w:rsidR="000C3A66">
        <w:rPr>
          <w:lang w:val="nl-BE"/>
        </w:rPr>
        <w:t>van</w:t>
      </w:r>
      <w:r w:rsidR="00CD1432">
        <w:rPr>
          <w:lang w:val="nl-BE"/>
        </w:rPr>
        <w:t xml:space="preserve"> de school (leerkracht, IT- verantwoordelijke, …).</w:t>
      </w:r>
    </w:p>
    <w:p w:rsidR="00C531CA" w:rsidRDefault="00C531CA" w:rsidP="00CD1432">
      <w:pPr>
        <w:rPr>
          <w:lang w:val="nl-BE"/>
        </w:rPr>
      </w:pPr>
      <w:r>
        <w:rPr>
          <w:lang w:val="nl-BE"/>
        </w:rPr>
        <w:t>De functionaliteiten die in dit document aan bod komen kunnen tijdens de ontwikkeling van het project nog licht aangepast worden. Dit zal blijken uit de verschillende testfases van het project.</w:t>
      </w:r>
    </w:p>
    <w:p w:rsidR="000C3A66" w:rsidRDefault="00C77D8E" w:rsidP="000C3A66">
      <w:pPr>
        <w:pStyle w:val="Heading1"/>
        <w:rPr>
          <w:lang w:val="nl-BE"/>
        </w:rPr>
      </w:pPr>
      <w:bookmarkStart w:id="3" w:name="_Toc425084953"/>
      <w:r>
        <w:rPr>
          <w:lang w:val="nl-BE"/>
        </w:rPr>
        <w:lastRenderedPageBreak/>
        <w:t xml:space="preserve">Basis </w:t>
      </w:r>
      <w:r w:rsidR="000C3A66">
        <w:rPr>
          <w:lang w:val="nl-BE"/>
        </w:rPr>
        <w:t>Flow primaire Activiteiten</w:t>
      </w:r>
      <w:bookmarkEnd w:id="3"/>
    </w:p>
    <w:p w:rsidR="000C3A66" w:rsidRPr="000C3A66" w:rsidRDefault="000C3A66" w:rsidP="000C3A66">
      <w:pPr>
        <w:pStyle w:val="Heading2"/>
        <w:rPr>
          <w:lang w:val="nl-BE"/>
        </w:rPr>
      </w:pPr>
      <w:bookmarkStart w:id="4" w:name="_Toc425084954"/>
      <w:r>
        <w:rPr>
          <w:lang w:val="nl-BE"/>
        </w:rPr>
        <w:t>Voorbereiding nieuw schooljaar</w:t>
      </w:r>
      <w:bookmarkEnd w:id="4"/>
    </w:p>
    <w:p w:rsidR="000C3A66" w:rsidRDefault="000C3A66" w:rsidP="000C3A66">
      <w:pPr>
        <w:rPr>
          <w:lang w:val="nl-BE"/>
        </w:rPr>
      </w:pPr>
      <w:r>
        <w:rPr>
          <w:noProof/>
          <w:lang w:val="nl-BE" w:eastAsia="nl-BE"/>
        </w:rPr>
        <w:drawing>
          <wp:inline distT="0" distB="0" distL="0" distR="0" wp14:anchorId="0E580945" wp14:editId="62685B27">
            <wp:extent cx="5819775" cy="11525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C3A66" w:rsidRDefault="00C77D8E" w:rsidP="000C3A66">
      <w:pPr>
        <w:pStyle w:val="Heading2"/>
        <w:rPr>
          <w:lang w:val="nl-BE"/>
        </w:rPr>
      </w:pPr>
      <w:bookmarkStart w:id="5" w:name="_Toc425084955"/>
      <w:r>
        <w:rPr>
          <w:lang w:val="nl-BE"/>
        </w:rPr>
        <w:t>Aanmaken evaluatie</w:t>
      </w:r>
      <w:bookmarkEnd w:id="5"/>
    </w:p>
    <w:p w:rsidR="00C77D8E" w:rsidRDefault="00C77D8E" w:rsidP="00C77D8E">
      <w:pPr>
        <w:rPr>
          <w:lang w:val="nl-BE"/>
        </w:rPr>
      </w:pPr>
      <w:r>
        <w:rPr>
          <w:noProof/>
          <w:lang w:val="nl-BE" w:eastAsia="nl-BE"/>
        </w:rPr>
        <w:drawing>
          <wp:inline distT="0" distB="0" distL="0" distR="0" wp14:anchorId="587DE51F" wp14:editId="70CBBD10">
            <wp:extent cx="5819775" cy="115252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77D8E" w:rsidRDefault="00C77D8E" w:rsidP="00C77D8E">
      <w:pPr>
        <w:rPr>
          <w:lang w:val="nl-BE"/>
        </w:rPr>
      </w:pPr>
    </w:p>
    <w:p w:rsidR="00C77D8E" w:rsidRDefault="00C77D8E" w:rsidP="00C77D8E">
      <w:pPr>
        <w:pStyle w:val="Heading2"/>
        <w:rPr>
          <w:lang w:val="nl-BE"/>
        </w:rPr>
      </w:pPr>
      <w:bookmarkStart w:id="6" w:name="_Toc425084956"/>
      <w:r>
        <w:rPr>
          <w:lang w:val="nl-BE"/>
        </w:rPr>
        <w:t>Evalueren</w:t>
      </w:r>
      <w:bookmarkEnd w:id="6"/>
    </w:p>
    <w:p w:rsidR="00C77D8E" w:rsidRPr="00C77D8E" w:rsidRDefault="00C77D8E" w:rsidP="00C77D8E">
      <w:pPr>
        <w:rPr>
          <w:lang w:val="nl-BE"/>
        </w:rPr>
      </w:pPr>
      <w:r>
        <w:rPr>
          <w:noProof/>
          <w:lang w:val="nl-BE" w:eastAsia="nl-BE"/>
        </w:rPr>
        <mc:AlternateContent>
          <mc:Choice Requires="wps">
            <w:drawing>
              <wp:anchor distT="0" distB="0" distL="114300" distR="114300" simplePos="0" relativeHeight="251665408" behindDoc="0" locked="0" layoutInCell="1" allowOverlap="1" wp14:anchorId="5320F0BE" wp14:editId="31C09273">
                <wp:simplePos x="0" y="0"/>
                <wp:positionH relativeFrom="column">
                  <wp:posOffset>4071068</wp:posOffset>
                </wp:positionH>
                <wp:positionV relativeFrom="paragraph">
                  <wp:posOffset>960754</wp:posOffset>
                </wp:positionV>
                <wp:extent cx="1184744" cy="373711"/>
                <wp:effectExtent l="0" t="19050" r="15875" b="26670"/>
                <wp:wrapNone/>
                <wp:docPr id="6" name="Curved Down Arrow 6"/>
                <wp:cNvGraphicFramePr/>
                <a:graphic xmlns:a="http://schemas.openxmlformats.org/drawingml/2006/main">
                  <a:graphicData uri="http://schemas.microsoft.com/office/word/2010/wordprocessingShape">
                    <wps:wsp>
                      <wps:cNvSpPr/>
                      <wps:spPr>
                        <a:xfrm rot="10800000">
                          <a:off x="0" y="0"/>
                          <a:ext cx="1184744" cy="373711"/>
                        </a:xfrm>
                        <a:prstGeom prst="curved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1440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 o:spid="_x0000_s1026" type="#_x0000_t105" style="position:absolute;margin-left:320.55pt;margin-top:75.65pt;width:93.3pt;height:29.4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KhQIAAFsFAAAOAAAAZHJzL2Uyb0RvYy54bWysVFFP2zAQfp+0/2D5faQphbKKFFVFTJMQ&#10;oMHEs3FsEsnxeWe3affrd7bTwBjaw7Q8WLbv7ru7L9/5/GLXGbZV6FuwFS+PJpwpK6Fu7XPFvz9c&#10;fTrjzAdha2HAqorvlecXy48fznu3UFNowNQKGYFYv+hdxZsQ3KIovGxUJ/wROGXJqAE7EeiIz0WN&#10;oif0zhTTyeS06AFrhyCV93R7mY18mfC1VjLcau1VYKbiVFtIK6b1Ka7F8lwsnlG4ppVDGeIfquhE&#10;aynpCHUpgmAbbP+A6lqJ4EGHIwldAVq3UqUeqJty8qab+0Y4lXohcrwbafL/D1bebO+QtXXFTzmz&#10;oqNftN7gVtXsEnrLVojQs9NIU+/8grzv3R0OJ0/b2PNOY8cQiNtycjaJX6KCmmO7xPR+ZFrtApN0&#10;WZZns/lsxpkk2/H8eF6WMUeRwSKoQx++KOhY3FRcpqJiTamklEBsr33IUQdvgoh15srSLuyNinjG&#10;flOaGqXk0xSdJKbWBtlWkDiElMqGk2xqRK3y9UlqJycZI1KhCTAi69aYEbv8G3aGGfxjqEoKHYMz&#10;b2Oa3wvLwWNEygw2jMFdawHfy27CgVud/Q8kZWoiS09Q70kG6R/SlHgnr1qi/Vr4cCeQBoIuacjD&#10;LS3aQF9xGHacNYA/37uP/qRTsnLW04BV3P/YCFScma+WFPy5nM3iRKbD7GQ+pQO+tjy9tthNtwb6&#10;TWWqLm2jfzCHrUboHuktWMWsZBJWUm4STsDDYR3y4NNrItVqldxoCp0I1/beyQgeWY1aetg9CnSD&#10;9gKp9gYOwygWb3SXfWOkhdUmgG6TKF94HfimCU7CGV6b+ES8Pievlzdx+QsAAP//AwBQSwMEFAAG&#10;AAgAAAAhAEJ98q7jAAAACwEAAA8AAABkcnMvZG93bnJldi54bWxMj8tOwzAQRfdI/IM1SOyoY0Mf&#10;hDgVQgWhClG1Razd2E2ixuModprA1zOsYDm6R/eeyZaja9jZdqH2qEBMEmAWC29qLBV87J9vFsBC&#10;1Gh049Eq+LIBlvnlRaZT4wfc2vMuloxKMKRaQRVjm3Ieiso6HSa+tUjZ0XdORzq7kptOD1TuGi6T&#10;ZMadrpEWKt3ap8oWp13vFGyb1efb8V1u7ot+7aZmOL28fq+Uur4aHx+ARTvGPxh+9UkdcnI6+B5N&#10;YI2C2Z0QhFIwFbfAiFjI+RzYQYEUiQSeZ/z/D/kPAAAA//8DAFBLAQItABQABgAIAAAAIQC2gziS&#10;/gAAAOEBAAATAAAAAAAAAAAAAAAAAAAAAABbQ29udGVudF9UeXBlc10ueG1sUEsBAi0AFAAGAAgA&#10;AAAhADj9If/WAAAAlAEAAAsAAAAAAAAAAAAAAAAALwEAAF9yZWxzLy5yZWxzUEsBAi0AFAAGAAgA&#10;AAAhAPzf8YqFAgAAWwUAAA4AAAAAAAAAAAAAAAAALgIAAGRycy9lMm9Eb2MueG1sUEsBAi0AFAAG&#10;AAgAAAAhAEJ98q7jAAAACwEAAA8AAAAAAAAAAAAAAAAA3wQAAGRycy9kb3ducmV2LnhtbFBLBQYA&#10;AAAABAAEAPMAAADvBQAAAAA=&#10;" adj="18193,20748,16200" fillcolor="#7ba79d [3208]" strokecolor="#39564f [1608]" strokeweight="1pt"/>
            </w:pict>
          </mc:Fallback>
        </mc:AlternateContent>
      </w:r>
      <w:r>
        <w:rPr>
          <w:noProof/>
          <w:lang w:val="nl-BE" w:eastAsia="nl-BE"/>
        </w:rPr>
        <w:drawing>
          <wp:inline distT="0" distB="0" distL="0" distR="0" wp14:anchorId="43BF0F0F" wp14:editId="13B17EA8">
            <wp:extent cx="5820355" cy="11525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77D8E" w:rsidRPr="00C77D8E" w:rsidRDefault="00C77D8E" w:rsidP="00C77D8E">
      <w:pPr>
        <w:rPr>
          <w:lang w:val="nl-BE"/>
        </w:rPr>
      </w:pPr>
    </w:p>
    <w:p w:rsidR="00440CB5" w:rsidRDefault="00C77D8E">
      <w:pPr>
        <w:pStyle w:val="Heading2"/>
        <w:rPr>
          <w:lang w:val="nl-BE"/>
        </w:rPr>
      </w:pPr>
      <w:bookmarkStart w:id="7" w:name="_Toc425084957"/>
      <w:r>
        <w:rPr>
          <w:lang w:val="nl-BE"/>
        </w:rPr>
        <w:t>Overzicht</w:t>
      </w:r>
      <w:bookmarkEnd w:id="7"/>
    </w:p>
    <w:p w:rsidR="00761D15" w:rsidRDefault="00761D15" w:rsidP="00B249CF">
      <w:pPr>
        <w:rPr>
          <w:lang w:val="nl-BE"/>
        </w:rPr>
      </w:pPr>
      <w:r>
        <w:rPr>
          <w:noProof/>
          <w:lang w:val="nl-BE" w:eastAsia="nl-BE"/>
        </w:rPr>
        <w:drawing>
          <wp:inline distT="0" distB="0" distL="0" distR="0" wp14:anchorId="63FF4074" wp14:editId="525880B3">
            <wp:extent cx="5915770" cy="115252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249CF" w:rsidRDefault="00B249CF" w:rsidP="00B249CF">
      <w:pPr>
        <w:rPr>
          <w:lang w:val="nl-BE"/>
        </w:rPr>
      </w:pPr>
      <w:r>
        <w:rPr>
          <w:lang w:val="nl-BE"/>
        </w:rPr>
        <w:br w:type="page"/>
      </w:r>
    </w:p>
    <w:p w:rsidR="00440CB5" w:rsidRDefault="007669E2" w:rsidP="00B249CF">
      <w:pPr>
        <w:pStyle w:val="Heading1"/>
        <w:rPr>
          <w:lang w:val="nl-BE"/>
        </w:rPr>
      </w:pPr>
      <w:bookmarkStart w:id="8" w:name="_Toc425084958"/>
      <w:r>
        <w:rPr>
          <w:lang w:val="nl-BE"/>
        </w:rPr>
        <w:lastRenderedPageBreak/>
        <w:t>Technisch</w:t>
      </w:r>
      <w:bookmarkEnd w:id="8"/>
    </w:p>
    <w:p w:rsidR="007669E2" w:rsidRDefault="007669E2" w:rsidP="007669E2">
      <w:pPr>
        <w:pStyle w:val="Heading2"/>
        <w:rPr>
          <w:lang w:val="nl-BE"/>
        </w:rPr>
      </w:pPr>
      <w:bookmarkStart w:id="9" w:name="_Toc425084959"/>
      <w:r>
        <w:rPr>
          <w:lang w:val="nl-BE"/>
        </w:rPr>
        <w:t>Functionaliteit</w:t>
      </w:r>
      <w:bookmarkEnd w:id="9"/>
    </w:p>
    <w:p w:rsidR="00BB6E52" w:rsidRDefault="00BB6E52" w:rsidP="00BB6E52">
      <w:pPr>
        <w:rPr>
          <w:lang w:val="nl-BE"/>
        </w:rPr>
      </w:pPr>
      <w:r>
        <w:rPr>
          <w:lang w:val="nl-BE"/>
        </w:rPr>
        <w:t xml:space="preserve">Hieronder staan enkele basis functionaliteiten beschreven die in de afgewerkte versie beschikbaar zullen zijn. Waar er nuttige uitbreidingen mogelijk zijn staan deze ook opgelijst. De uitbreidingen zullen enkel voorzien worden wanneer er nog voldoende tijd is om ze correct te implementeren. </w:t>
      </w:r>
      <w:r>
        <w:rPr>
          <w:lang w:val="nl-BE"/>
        </w:rPr>
        <w:br/>
        <w:t>Het bewerken van de verschillende onderdelen zal daar waar nodig ook geïmplementeerd worden, dit is in het overzicht niet opgenomen.</w:t>
      </w:r>
      <w:r w:rsidR="003D70C3">
        <w:rPr>
          <w:lang w:val="nl-BE"/>
        </w:rPr>
        <w:br/>
        <w:t>Het usability en responsveness is niet opgenomen als een functie in de lijst maar moet zeker meegenomen in de werklast van het project.</w:t>
      </w:r>
    </w:p>
    <w:tbl>
      <w:tblPr>
        <w:tblStyle w:val="ListTable2-Accent5"/>
        <w:tblW w:w="0" w:type="auto"/>
        <w:tblLook w:val="04A0" w:firstRow="1" w:lastRow="0" w:firstColumn="1" w:lastColumn="0" w:noHBand="0" w:noVBand="1"/>
      </w:tblPr>
      <w:tblGrid>
        <w:gridCol w:w="1445"/>
        <w:gridCol w:w="1570"/>
        <w:gridCol w:w="6335"/>
      </w:tblGrid>
      <w:tr w:rsidR="00BC4676" w:rsidTr="003D70C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5" w:type="dxa"/>
          </w:tcPr>
          <w:p w:rsidR="00BC4676" w:rsidRDefault="00BC4676" w:rsidP="007669E2">
            <w:pPr>
              <w:ind w:left="0"/>
              <w:jc w:val="center"/>
              <w:rPr>
                <w:lang w:val="nl-BE"/>
              </w:rPr>
            </w:pPr>
            <w:r>
              <w:rPr>
                <w:lang w:val="nl-BE"/>
              </w:rPr>
              <w:t>Functie</w:t>
            </w:r>
          </w:p>
        </w:tc>
        <w:tc>
          <w:tcPr>
            <w:tcW w:w="7905" w:type="dxa"/>
            <w:gridSpan w:val="2"/>
          </w:tcPr>
          <w:p w:rsidR="00BC4676" w:rsidRDefault="00BC4676" w:rsidP="007669E2">
            <w:pPr>
              <w:ind w:left="0"/>
              <w:cnfStyle w:val="100000000000" w:firstRow="1" w:lastRow="0" w:firstColumn="0" w:lastColumn="0" w:oddVBand="0" w:evenVBand="0" w:oddHBand="0" w:evenHBand="0" w:firstRowFirstColumn="0" w:firstRowLastColumn="0" w:lastRowFirstColumn="0" w:lastRowLastColumn="0"/>
              <w:rPr>
                <w:lang w:val="nl-BE"/>
              </w:rPr>
            </w:pPr>
            <w:r>
              <w:rPr>
                <w:lang w:val="nl-BE"/>
              </w:rPr>
              <w:t>Omschrijving</w:t>
            </w: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BC4676" w:rsidP="00BC4676">
            <w:pPr>
              <w:ind w:left="0"/>
              <w:rPr>
                <w:lang w:val="nl-BE"/>
              </w:rPr>
            </w:pPr>
            <w:r>
              <w:rPr>
                <w:lang w:val="nl-BE"/>
              </w:rPr>
              <w:t>Login</w:t>
            </w:r>
          </w:p>
        </w:tc>
        <w:tc>
          <w:tcPr>
            <w:tcW w:w="7905" w:type="dxa"/>
            <w:gridSpan w:val="2"/>
          </w:tcPr>
          <w:p w:rsidR="00BC4676" w:rsidRDefault="00BC4676" w:rsidP="00BB6E52">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Gebruikers </w:t>
            </w:r>
            <w:r w:rsidR="00BB6E52">
              <w:rPr>
                <w:lang w:val="nl-BE"/>
              </w:rPr>
              <w:t>moeten</w:t>
            </w:r>
            <w:r>
              <w:rPr>
                <w:lang w:val="nl-BE"/>
              </w:rPr>
              <w:t xml:space="preserve"> inloggen. De accounts kunnen enkel aangemaakt worden door administrators</w:t>
            </w:r>
          </w:p>
        </w:tc>
      </w:tr>
      <w:tr w:rsidR="00BC4676"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BB6E52" w:rsidP="00BB6E5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nl-BE"/>
              </w:rPr>
            </w:pPr>
            <w:r w:rsidRPr="00BB6E52">
              <w:rPr>
                <w:color w:val="568278" w:themeColor="accent5" w:themeShade="BF"/>
                <w:lang w:val="nl-BE"/>
              </w:rPr>
              <w:t>Mail verzenden bij aanmaken van nieuwe account.</w:t>
            </w:r>
          </w:p>
          <w:p w:rsidR="00BB6E52" w:rsidRPr="00BB6E52" w:rsidRDefault="00BB6E52" w:rsidP="00BB6E5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568278" w:themeColor="accent5" w:themeShade="BF"/>
                <w:lang w:val="nl-BE"/>
              </w:rPr>
            </w:pPr>
            <w:r>
              <w:rPr>
                <w:lang w:val="nl-BE"/>
              </w:rPr>
              <w:t>Link met interimaris</w:t>
            </w: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BB6E52" w:rsidP="00BC4676">
            <w:pPr>
              <w:ind w:left="0"/>
              <w:rPr>
                <w:lang w:val="nl-BE"/>
              </w:rPr>
            </w:pPr>
            <w:r>
              <w:rPr>
                <w:lang w:val="nl-BE"/>
              </w:rPr>
              <w:t>Vak aanmaken</w:t>
            </w:r>
          </w:p>
        </w:tc>
        <w:tc>
          <w:tcPr>
            <w:tcW w:w="7905" w:type="dxa"/>
            <w:gridSpan w:val="2"/>
          </w:tcPr>
          <w:p w:rsidR="00BC4676" w:rsidRDefault="00BB6E52" w:rsidP="00BC4676">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Gebruikers maken vakken aan per schooljaar. Deze hebben de doelen gelinkt die dat schooljaar geëvalueerd gaan worden. </w:t>
            </w:r>
          </w:p>
        </w:tc>
      </w:tr>
      <w:tr w:rsidR="00BC4676" w:rsidRPr="00755E8C"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BB6E52"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Importeren van een correct opgemaakt Excel file </w:t>
            </w:r>
            <w:r w:rsidR="00056E52">
              <w:rPr>
                <w:lang w:val="nl-BE"/>
              </w:rPr>
              <w:t>die info gelinkt aan een vak kan bevatten.</w:t>
            </w: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056E52" w:rsidP="00BC4676">
            <w:pPr>
              <w:ind w:left="0"/>
              <w:rPr>
                <w:lang w:val="nl-BE"/>
              </w:rPr>
            </w:pPr>
            <w:r>
              <w:rPr>
                <w:lang w:val="nl-BE"/>
              </w:rPr>
              <w:t>Evaluatie creëren</w:t>
            </w:r>
          </w:p>
        </w:tc>
        <w:tc>
          <w:tcPr>
            <w:tcW w:w="7905" w:type="dxa"/>
            <w:gridSpan w:val="2"/>
          </w:tcPr>
          <w:p w:rsidR="00056E52" w:rsidRDefault="00056E52" w:rsidP="00056E52">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Gebruikers maken een evaluatie aan die gelinkt wordt met een klas. Aan deze evaluatie worden doelen gekoppeld. De doelen kunnen onderverdeeld worden per gewicht(een percentage van de evaluatie) </w:t>
            </w:r>
          </w:p>
          <w:p w:rsidR="00BC4676" w:rsidRDefault="00167746" w:rsidP="00056E52">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Opm.</w:t>
            </w:r>
            <w:r w:rsidR="00056E52">
              <w:rPr>
                <w:lang w:val="nl-BE"/>
              </w:rPr>
              <w:t xml:space="preserve">: Elke evaluatie staat op 100 punten. Het gewicht van een evaluatie kan in score verrekend worden.  </w:t>
            </w:r>
          </w:p>
        </w:tc>
      </w:tr>
      <w:tr w:rsidR="00BC4676" w:rsidRPr="00755E8C"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16774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Sjablonen kunnen gebruikt worden om het creëren van evaluaties te versnellen.</w:t>
            </w: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97724C" w:rsidP="00BC4676">
            <w:pPr>
              <w:ind w:left="0"/>
              <w:rPr>
                <w:lang w:val="nl-BE"/>
              </w:rPr>
            </w:pPr>
            <w:r>
              <w:rPr>
                <w:lang w:val="nl-BE"/>
              </w:rPr>
              <w:t xml:space="preserve">Algemene info </w:t>
            </w:r>
          </w:p>
        </w:tc>
        <w:tc>
          <w:tcPr>
            <w:tcW w:w="7905" w:type="dxa"/>
            <w:gridSpan w:val="2"/>
          </w:tcPr>
          <w:p w:rsidR="00BC4676" w:rsidRDefault="00056E52" w:rsidP="00167746">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De gebruiker krijgt na inloggen een duidelijk overzicht van de evaluaties die </w:t>
            </w:r>
            <w:r w:rsidR="00167746">
              <w:rPr>
                <w:lang w:val="nl-BE"/>
              </w:rPr>
              <w:t>r</w:t>
            </w:r>
            <w:r>
              <w:rPr>
                <w:lang w:val="nl-BE"/>
              </w:rPr>
              <w:t>ecent zijn aangemaakt en diegene die al reeds zijn afgewerkt. Van hieruit kan een specifieke evaluatie bekeken of bewerkt worden.</w:t>
            </w:r>
          </w:p>
        </w:tc>
      </w:tr>
      <w:tr w:rsidR="00BC4676"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167746" w:rsidP="00BC4676">
            <w:pPr>
              <w:ind w:left="0"/>
              <w:rPr>
                <w:lang w:val="nl-BE"/>
              </w:rPr>
            </w:pPr>
            <w:r>
              <w:rPr>
                <w:lang w:val="nl-BE"/>
              </w:rPr>
              <w:t>Scoren of evalueren</w:t>
            </w:r>
          </w:p>
        </w:tc>
        <w:tc>
          <w:tcPr>
            <w:tcW w:w="7905" w:type="dxa"/>
            <w:gridSpan w:val="2"/>
          </w:tcPr>
          <w:p w:rsidR="00BC4676" w:rsidRDefault="00167746" w:rsidP="00BC4676">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De gebruiker kan tijdens het evalueren de naam van een leerling aanklikken om de evaluati</w:t>
            </w:r>
            <w:r w:rsidR="0097724C">
              <w:rPr>
                <w:lang w:val="nl-BE"/>
              </w:rPr>
              <w:t>e voor die leerling in te vullen</w:t>
            </w:r>
            <w:r>
              <w:rPr>
                <w:lang w:val="nl-BE"/>
              </w:rPr>
              <w:t>.</w:t>
            </w:r>
            <w:r w:rsidR="0097724C">
              <w:rPr>
                <w:lang w:val="nl-BE"/>
              </w:rPr>
              <w:t xml:space="preserve"> </w:t>
            </w:r>
          </w:p>
        </w:tc>
      </w:tr>
      <w:tr w:rsidR="00BC4676"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p>
        </w:tc>
      </w:tr>
      <w:tr w:rsidR="00BC4676" w:rsidRPr="00755E8C" w:rsidTr="003D70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45" w:type="dxa"/>
            <w:vMerge w:val="restart"/>
          </w:tcPr>
          <w:p w:rsidR="00BC4676" w:rsidRDefault="0097724C" w:rsidP="00BC4676">
            <w:pPr>
              <w:ind w:left="0"/>
              <w:rPr>
                <w:lang w:val="nl-BE"/>
              </w:rPr>
            </w:pPr>
            <w:r>
              <w:rPr>
                <w:lang w:val="nl-BE"/>
              </w:rPr>
              <w:t>Overzicht</w:t>
            </w:r>
          </w:p>
        </w:tc>
        <w:tc>
          <w:tcPr>
            <w:tcW w:w="7905" w:type="dxa"/>
            <w:gridSpan w:val="2"/>
          </w:tcPr>
          <w:p w:rsidR="00BC4676" w:rsidRDefault="0097724C" w:rsidP="00BC4676">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De gebruiker kan een zelf opgesteld overzich</w:t>
            </w:r>
            <w:r w:rsidR="00E64FEE">
              <w:rPr>
                <w:lang w:val="nl-BE"/>
              </w:rPr>
              <w:t>t aanvragen. Dit overzicht word</w:t>
            </w:r>
            <w:bookmarkStart w:id="10" w:name="_GoBack"/>
            <w:bookmarkEnd w:id="10"/>
            <w:r>
              <w:rPr>
                <w:lang w:val="nl-BE"/>
              </w:rPr>
              <w:t xml:space="preserve"> opgebouwd aan de hand van de opgegeven criteria. Dit overzicht kan geëxporteerd worden. (in welk</w:t>
            </w:r>
            <w:r w:rsidR="00FF172E">
              <w:rPr>
                <w:lang w:val="nl-BE"/>
              </w:rPr>
              <w:t>e vorm is nog niet vastgelegd (P</w:t>
            </w:r>
            <w:r>
              <w:rPr>
                <w:lang w:val="nl-BE"/>
              </w:rPr>
              <w:t>df,</w:t>
            </w:r>
            <w:r w:rsidR="00FF172E">
              <w:rPr>
                <w:lang w:val="nl-BE"/>
              </w:rPr>
              <w:t xml:space="preserve"> </w:t>
            </w:r>
            <w:r>
              <w:rPr>
                <w:lang w:val="nl-BE"/>
              </w:rPr>
              <w:t>Excel))</w:t>
            </w:r>
          </w:p>
        </w:tc>
      </w:tr>
      <w:tr w:rsidR="00BC4676" w:rsidRPr="00755E8C" w:rsidTr="003D70C3">
        <w:trPr>
          <w:trHeight w:val="431"/>
        </w:trPr>
        <w:tc>
          <w:tcPr>
            <w:cnfStyle w:val="001000000000" w:firstRow="0" w:lastRow="0" w:firstColumn="1" w:lastColumn="0" w:oddVBand="0" w:evenVBand="0" w:oddHBand="0" w:evenHBand="0" w:firstRowFirstColumn="0" w:firstRowLastColumn="0" w:lastRowFirstColumn="0" w:lastRowLastColumn="0"/>
            <w:tcW w:w="1445" w:type="dxa"/>
            <w:vMerge/>
          </w:tcPr>
          <w:p w:rsidR="00BC4676" w:rsidRDefault="00BC4676" w:rsidP="00BC4676">
            <w:pPr>
              <w:ind w:left="0"/>
              <w:rPr>
                <w:lang w:val="nl-BE"/>
              </w:rPr>
            </w:pPr>
          </w:p>
        </w:tc>
        <w:tc>
          <w:tcPr>
            <w:tcW w:w="1570" w:type="dxa"/>
          </w:tcPr>
          <w:p w:rsidR="00BC4676" w:rsidRDefault="00BC4676"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Uitbreidingen:</w:t>
            </w:r>
          </w:p>
        </w:tc>
        <w:tc>
          <w:tcPr>
            <w:tcW w:w="6335" w:type="dxa"/>
          </w:tcPr>
          <w:p w:rsidR="00BC4676" w:rsidRDefault="0097724C" w:rsidP="00BC4676">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Standaard overzichten, overzicht criteria opgeslagen door de gebruiker</w:t>
            </w:r>
          </w:p>
        </w:tc>
      </w:tr>
    </w:tbl>
    <w:p w:rsidR="00440CB5" w:rsidRDefault="003D70C3">
      <w:pPr>
        <w:pStyle w:val="Heading2"/>
        <w:rPr>
          <w:lang w:val="nl-BE"/>
        </w:rPr>
      </w:pPr>
      <w:bookmarkStart w:id="11" w:name="_Toc425084960"/>
      <w:r>
        <w:rPr>
          <w:lang w:val="nl-BE"/>
        </w:rPr>
        <w:lastRenderedPageBreak/>
        <w:t>Tech</w:t>
      </w:r>
      <w:bookmarkEnd w:id="11"/>
    </w:p>
    <w:tbl>
      <w:tblPr>
        <w:tblStyle w:val="ListTable2-Accent5"/>
        <w:tblW w:w="0" w:type="auto"/>
        <w:tblLook w:val="04A0" w:firstRow="1" w:lastRow="0" w:firstColumn="1" w:lastColumn="0" w:noHBand="0" w:noVBand="1"/>
      </w:tblPr>
      <w:tblGrid>
        <w:gridCol w:w="2127"/>
        <w:gridCol w:w="7223"/>
      </w:tblGrid>
      <w:tr w:rsidR="003D70C3" w:rsidTr="003D7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D70C3" w:rsidRDefault="003D70C3" w:rsidP="00A013E9">
            <w:pPr>
              <w:ind w:left="0"/>
              <w:jc w:val="center"/>
              <w:rPr>
                <w:lang w:val="nl-BE"/>
              </w:rPr>
            </w:pPr>
            <w:r>
              <w:rPr>
                <w:lang w:val="nl-BE"/>
              </w:rPr>
              <w:t>Onderdeel</w:t>
            </w:r>
          </w:p>
        </w:tc>
        <w:tc>
          <w:tcPr>
            <w:tcW w:w="7223" w:type="dxa"/>
          </w:tcPr>
          <w:p w:rsidR="003D70C3" w:rsidRDefault="003D70C3" w:rsidP="00A013E9">
            <w:pPr>
              <w:ind w:left="0"/>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Technologie</w:t>
            </w:r>
          </w:p>
        </w:tc>
      </w:tr>
      <w:tr w:rsidR="003D70C3" w:rsidRPr="003D70C3" w:rsidTr="003D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D70C3" w:rsidRDefault="003D70C3" w:rsidP="003D70C3">
            <w:pPr>
              <w:ind w:left="0"/>
              <w:rPr>
                <w:lang w:val="nl-BE"/>
              </w:rPr>
            </w:pPr>
            <w:r>
              <w:rPr>
                <w:lang w:val="nl-BE"/>
              </w:rPr>
              <w:t>Server</w:t>
            </w:r>
          </w:p>
        </w:tc>
        <w:tc>
          <w:tcPr>
            <w:tcW w:w="7223" w:type="dxa"/>
          </w:tcPr>
          <w:p w:rsidR="003D70C3" w:rsidRPr="003D70C3" w:rsidRDefault="003D70C3" w:rsidP="003D70C3">
            <w:pPr>
              <w:ind w:left="0"/>
              <w:cnfStyle w:val="000000100000" w:firstRow="0" w:lastRow="0" w:firstColumn="0" w:lastColumn="0" w:oddVBand="0" w:evenVBand="0" w:oddHBand="1" w:evenHBand="0" w:firstRowFirstColumn="0" w:firstRowLastColumn="0" w:lastRowFirstColumn="0" w:lastRowLastColumn="0"/>
            </w:pPr>
            <w:r w:rsidRPr="00A013E9">
              <w:rPr>
                <w:lang w:val="nl-BE"/>
              </w:rPr>
              <w:t xml:space="preserve">Hosting van Web API in Microsoft Azure omgeving. </w:t>
            </w:r>
            <w:r>
              <w:t>Development Local IIS.</w:t>
            </w:r>
          </w:p>
        </w:tc>
      </w:tr>
      <w:tr w:rsidR="003D70C3" w:rsidRPr="003D70C3" w:rsidTr="003D70C3">
        <w:tc>
          <w:tcPr>
            <w:cnfStyle w:val="001000000000" w:firstRow="0" w:lastRow="0" w:firstColumn="1" w:lastColumn="0" w:oddVBand="0" w:evenVBand="0" w:oddHBand="0" w:evenHBand="0" w:firstRowFirstColumn="0" w:firstRowLastColumn="0" w:lastRowFirstColumn="0" w:lastRowLastColumn="0"/>
            <w:tcW w:w="2127" w:type="dxa"/>
          </w:tcPr>
          <w:p w:rsidR="003D70C3" w:rsidRPr="003D70C3" w:rsidRDefault="003D70C3" w:rsidP="003D70C3">
            <w:pPr>
              <w:ind w:left="0"/>
            </w:pPr>
            <w:r>
              <w:t>Web Api</w:t>
            </w:r>
          </w:p>
        </w:tc>
        <w:tc>
          <w:tcPr>
            <w:tcW w:w="7223" w:type="dxa"/>
          </w:tcPr>
          <w:p w:rsidR="003D70C3" w:rsidRPr="003D70C3" w:rsidRDefault="003D70C3" w:rsidP="003D70C3">
            <w:pPr>
              <w:ind w:left="0"/>
              <w:cnfStyle w:val="000000000000" w:firstRow="0" w:lastRow="0" w:firstColumn="0" w:lastColumn="0" w:oddVBand="0" w:evenVBand="0" w:oddHBand="0" w:evenHBand="0" w:firstRowFirstColumn="0" w:firstRowLastColumn="0" w:lastRowFirstColumn="0" w:lastRowLastColumn="0"/>
            </w:pPr>
            <w:r>
              <w:t xml:space="preserve">C# </w:t>
            </w:r>
          </w:p>
        </w:tc>
      </w:tr>
      <w:tr w:rsidR="003D70C3" w:rsidRPr="00755E8C" w:rsidTr="003D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D70C3" w:rsidRPr="003D70C3" w:rsidRDefault="003D70C3" w:rsidP="003D70C3">
            <w:pPr>
              <w:ind w:left="0"/>
            </w:pPr>
            <w:r>
              <w:t>Website</w:t>
            </w:r>
          </w:p>
        </w:tc>
        <w:tc>
          <w:tcPr>
            <w:tcW w:w="7223" w:type="dxa"/>
          </w:tcPr>
          <w:p w:rsidR="003D70C3" w:rsidRPr="00A013E9" w:rsidRDefault="003D70C3" w:rsidP="003D70C3">
            <w:pPr>
              <w:ind w:left="0"/>
              <w:cnfStyle w:val="000000100000" w:firstRow="0" w:lastRow="0" w:firstColumn="0" w:lastColumn="0" w:oddVBand="0" w:evenVBand="0" w:oddHBand="1" w:evenHBand="0" w:firstRowFirstColumn="0" w:firstRowLastColumn="0" w:lastRowFirstColumn="0" w:lastRowLastColumn="0"/>
              <w:rPr>
                <w:lang w:val="nl-BE"/>
              </w:rPr>
            </w:pPr>
            <w:r w:rsidRPr="00A013E9">
              <w:rPr>
                <w:lang w:val="nl-BE"/>
              </w:rPr>
              <w:t xml:space="preserve">Html site met Angular </w:t>
            </w:r>
            <w:r w:rsidR="00A013E9" w:rsidRPr="00A013E9">
              <w:rPr>
                <w:lang w:val="nl-BE"/>
              </w:rPr>
              <w:t>en twitter bootstrap</w:t>
            </w:r>
          </w:p>
        </w:tc>
      </w:tr>
      <w:tr w:rsidR="003D70C3" w:rsidRPr="00A013E9" w:rsidTr="003D70C3">
        <w:tc>
          <w:tcPr>
            <w:cnfStyle w:val="001000000000" w:firstRow="0" w:lastRow="0" w:firstColumn="1" w:lastColumn="0" w:oddVBand="0" w:evenVBand="0" w:oddHBand="0" w:evenHBand="0" w:firstRowFirstColumn="0" w:firstRowLastColumn="0" w:lastRowFirstColumn="0" w:lastRowLastColumn="0"/>
            <w:tcW w:w="2127" w:type="dxa"/>
          </w:tcPr>
          <w:p w:rsidR="003D70C3" w:rsidRPr="00A013E9" w:rsidRDefault="00A013E9" w:rsidP="003D70C3">
            <w:pPr>
              <w:ind w:left="0"/>
              <w:rPr>
                <w:lang w:val="nl-BE"/>
              </w:rPr>
            </w:pPr>
            <w:r>
              <w:rPr>
                <w:lang w:val="nl-BE"/>
              </w:rPr>
              <w:t>Database</w:t>
            </w:r>
          </w:p>
        </w:tc>
        <w:tc>
          <w:tcPr>
            <w:tcW w:w="7223" w:type="dxa"/>
          </w:tcPr>
          <w:p w:rsidR="003D70C3" w:rsidRPr="00A013E9" w:rsidRDefault="00A013E9" w:rsidP="003D70C3">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Sql-database</w:t>
            </w:r>
          </w:p>
        </w:tc>
      </w:tr>
      <w:tr w:rsidR="003D70C3" w:rsidRPr="00A013E9" w:rsidTr="003D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D70C3" w:rsidRPr="00A013E9" w:rsidRDefault="00A013E9" w:rsidP="003D70C3">
            <w:pPr>
              <w:ind w:left="0"/>
              <w:rPr>
                <w:lang w:val="nl-BE"/>
              </w:rPr>
            </w:pPr>
            <w:r>
              <w:rPr>
                <w:lang w:val="nl-BE"/>
              </w:rPr>
              <w:t>File import*</w:t>
            </w:r>
          </w:p>
        </w:tc>
        <w:tc>
          <w:tcPr>
            <w:tcW w:w="7223" w:type="dxa"/>
          </w:tcPr>
          <w:p w:rsidR="003D70C3" w:rsidRPr="00A013E9" w:rsidRDefault="00A013E9" w:rsidP="003D70C3">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Excel </w:t>
            </w:r>
          </w:p>
        </w:tc>
      </w:tr>
      <w:tr w:rsidR="003D70C3" w:rsidRPr="00755E8C" w:rsidTr="003D70C3">
        <w:tc>
          <w:tcPr>
            <w:cnfStyle w:val="001000000000" w:firstRow="0" w:lastRow="0" w:firstColumn="1" w:lastColumn="0" w:oddVBand="0" w:evenVBand="0" w:oddHBand="0" w:evenHBand="0" w:firstRowFirstColumn="0" w:firstRowLastColumn="0" w:lastRowFirstColumn="0" w:lastRowLastColumn="0"/>
            <w:tcW w:w="2127" w:type="dxa"/>
          </w:tcPr>
          <w:p w:rsidR="003D70C3" w:rsidRPr="00A013E9" w:rsidRDefault="00A013E9" w:rsidP="003D70C3">
            <w:pPr>
              <w:ind w:left="0"/>
              <w:rPr>
                <w:lang w:val="nl-BE"/>
              </w:rPr>
            </w:pPr>
            <w:r>
              <w:rPr>
                <w:lang w:val="nl-BE"/>
              </w:rPr>
              <w:t>File export</w:t>
            </w:r>
          </w:p>
        </w:tc>
        <w:tc>
          <w:tcPr>
            <w:tcW w:w="7223" w:type="dxa"/>
          </w:tcPr>
          <w:p w:rsidR="003D70C3" w:rsidRPr="00A013E9" w:rsidRDefault="00A013E9" w:rsidP="003D70C3">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Via Excel of pdf afhankelijk van vereiste functionaliteit en complexiteit.</w:t>
            </w:r>
          </w:p>
        </w:tc>
      </w:tr>
      <w:tr w:rsidR="003D70C3" w:rsidRPr="00A013E9" w:rsidTr="003D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D70C3" w:rsidRPr="00A013E9" w:rsidRDefault="00A013E9" w:rsidP="003D70C3">
            <w:pPr>
              <w:ind w:left="0"/>
              <w:rPr>
                <w:lang w:val="nl-BE"/>
              </w:rPr>
            </w:pPr>
            <w:r>
              <w:rPr>
                <w:lang w:val="nl-BE"/>
              </w:rPr>
              <w:t>Source code management</w:t>
            </w:r>
          </w:p>
        </w:tc>
        <w:tc>
          <w:tcPr>
            <w:tcW w:w="7223" w:type="dxa"/>
          </w:tcPr>
          <w:p w:rsidR="003D70C3" w:rsidRPr="00A013E9" w:rsidRDefault="00A013E9" w:rsidP="003D70C3">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Github</w:t>
            </w:r>
          </w:p>
        </w:tc>
      </w:tr>
      <w:tr w:rsidR="00A013E9" w:rsidRPr="00A013E9" w:rsidTr="003D70C3">
        <w:tc>
          <w:tcPr>
            <w:cnfStyle w:val="001000000000" w:firstRow="0" w:lastRow="0" w:firstColumn="1" w:lastColumn="0" w:oddVBand="0" w:evenVBand="0" w:oddHBand="0" w:evenHBand="0" w:firstRowFirstColumn="0" w:firstRowLastColumn="0" w:lastRowFirstColumn="0" w:lastRowLastColumn="0"/>
            <w:tcW w:w="2127" w:type="dxa"/>
          </w:tcPr>
          <w:p w:rsidR="00A013E9" w:rsidRDefault="00A013E9" w:rsidP="003D70C3">
            <w:pPr>
              <w:ind w:left="0"/>
              <w:rPr>
                <w:lang w:val="nl-BE"/>
              </w:rPr>
            </w:pPr>
            <w:r>
              <w:rPr>
                <w:lang w:val="nl-BE"/>
              </w:rPr>
              <w:t>Browser support</w:t>
            </w:r>
          </w:p>
        </w:tc>
        <w:tc>
          <w:tcPr>
            <w:tcW w:w="7223" w:type="dxa"/>
          </w:tcPr>
          <w:p w:rsidR="00A013E9" w:rsidRDefault="00A013E9" w:rsidP="00A013E9">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Google Chrome en safari omwille van ontwikkeltijd is de browser support beperkt. De ontwikkeling van de applicatie gebeurd in Google Chrome en word daarom als primaire browser naar voor gebracht. Safari zal zoveel mogelijk van debug worden voorzien na testen door de keyusers.</w:t>
            </w:r>
            <w:r w:rsidR="00FF172E">
              <w:rPr>
                <w:lang w:val="nl-BE"/>
              </w:rPr>
              <w:t xml:space="preserve"> Tevens dient men er rekening mee te houden dat de applicatie zowel op standaard pc als tablet resolutie dient te werken.</w:t>
            </w:r>
            <w:r w:rsidR="00FF172E">
              <w:rPr>
                <w:lang w:val="nl-BE"/>
              </w:rPr>
              <w:br/>
              <w:t>Meerdere browsers ondersteunen kan als uitbreiding opgenomen worden.</w:t>
            </w:r>
          </w:p>
        </w:tc>
      </w:tr>
    </w:tbl>
    <w:p w:rsidR="003D70C3" w:rsidRPr="00A013E9" w:rsidRDefault="00A013E9" w:rsidP="003D70C3">
      <w:pPr>
        <w:rPr>
          <w:lang w:val="nl-BE"/>
        </w:rPr>
      </w:pPr>
      <w:r>
        <w:rPr>
          <w:lang w:val="nl-BE"/>
        </w:rPr>
        <w:t>*Uitbreiding</w:t>
      </w:r>
    </w:p>
    <w:p w:rsidR="00C531CA" w:rsidRDefault="00C531CA">
      <w:pPr>
        <w:rPr>
          <w:lang w:val="nl-BE"/>
        </w:rPr>
      </w:pPr>
      <w:r>
        <w:rPr>
          <w:lang w:val="nl-BE"/>
        </w:rPr>
        <w:br w:type="page"/>
      </w:r>
    </w:p>
    <w:p w:rsidR="00440CB5" w:rsidRDefault="00440CB5" w:rsidP="00C531CA">
      <w:pPr>
        <w:pStyle w:val="Heading1"/>
        <w:rPr>
          <w:lang w:val="nl-BE"/>
        </w:rPr>
      </w:pPr>
    </w:p>
    <w:p w:rsidR="00C531CA" w:rsidRDefault="00C531CA" w:rsidP="00C531CA">
      <w:pPr>
        <w:pStyle w:val="Heading1"/>
        <w:rPr>
          <w:lang w:val="nl-BE"/>
        </w:rPr>
      </w:pPr>
      <w:r>
        <w:rPr>
          <w:lang w:val="nl-BE"/>
        </w:rPr>
        <w:lastRenderedPageBreak/>
        <w:t>Fasen</w:t>
      </w:r>
    </w:p>
    <w:p w:rsidR="00C531CA" w:rsidRDefault="00C531CA" w:rsidP="00C531CA">
      <w:pPr>
        <w:rPr>
          <w:lang w:val="nl-BE"/>
        </w:rPr>
      </w:pPr>
    </w:p>
    <w:p w:rsidR="00C531CA" w:rsidRDefault="00C531CA" w:rsidP="00C531CA">
      <w:pPr>
        <w:rPr>
          <w:lang w:val="nl-BE"/>
        </w:rPr>
      </w:pPr>
      <w:r>
        <w:rPr>
          <w:lang w:val="nl-BE"/>
        </w:rPr>
        <w:t>We trachten het project in enkele fasen op te splitsen. Vooral om tijdig feed</w:t>
      </w:r>
      <w:r w:rsidR="00D65834">
        <w:rPr>
          <w:lang w:val="nl-BE"/>
        </w:rPr>
        <w:t>back te kunnen vergaren.</w:t>
      </w:r>
    </w:p>
    <w:p w:rsidR="00D65834" w:rsidRDefault="00D65834" w:rsidP="00C531CA">
      <w:pPr>
        <w:rPr>
          <w:lang w:val="nl-BE"/>
        </w:rPr>
      </w:pPr>
      <w:r>
        <w:rPr>
          <w:lang w:val="nl-BE"/>
        </w:rPr>
        <w:t>Hieronder een voorgestelde planning. Concrete datums worden in overleg opgelegd. Deze communicatie zal via email gebeuren. Uitwisselen van bestanden zal via google docs gebeuren.</w:t>
      </w:r>
      <w:r w:rsidR="00C94ED5">
        <w:rPr>
          <w:lang w:val="nl-BE"/>
        </w:rPr>
        <w:br/>
        <w:t>Tijdens de verschillende fasen zal er communicatie plaatsvinden via mail.</w:t>
      </w:r>
      <w:r>
        <w:rPr>
          <w:lang w:val="nl-BE"/>
        </w:rPr>
        <w:t xml:space="preserve"> </w:t>
      </w:r>
      <w:r w:rsidR="00C94ED5">
        <w:rPr>
          <w:lang w:val="nl-BE"/>
        </w:rPr>
        <w:t xml:space="preserve">Dit zal de voornaamste </w:t>
      </w:r>
    </w:p>
    <w:p w:rsidR="00C94ED5" w:rsidRDefault="00C94ED5" w:rsidP="00C531CA">
      <w:pPr>
        <w:rPr>
          <w:lang w:val="nl-BE"/>
        </w:rPr>
      </w:pPr>
      <w:r>
        <w:rPr>
          <w:lang w:val="nl-BE"/>
        </w:rPr>
        <w:t>Overleg en evaluatie met de coaches worden hieronder niet in het overzicht opgenomen.</w:t>
      </w:r>
    </w:p>
    <w:p w:rsidR="00D65834" w:rsidRDefault="00D65834" w:rsidP="00C531CA">
      <w:pPr>
        <w:rPr>
          <w:lang w:val="nl-BE"/>
        </w:rPr>
      </w:pPr>
    </w:p>
    <w:tbl>
      <w:tblPr>
        <w:tblStyle w:val="ListTable2-Accent5"/>
        <w:tblW w:w="0" w:type="auto"/>
        <w:tblLook w:val="04A0" w:firstRow="1" w:lastRow="0" w:firstColumn="1" w:lastColumn="0" w:noHBand="0" w:noVBand="1"/>
      </w:tblPr>
      <w:tblGrid>
        <w:gridCol w:w="1601"/>
        <w:gridCol w:w="6470"/>
        <w:gridCol w:w="1289"/>
      </w:tblGrid>
      <w:tr w:rsidR="00C94ED5" w:rsidRPr="00C94ED5" w:rsidTr="00C94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C94ED5" w:rsidRDefault="00C94ED5" w:rsidP="00B5427E">
            <w:pPr>
              <w:ind w:left="0"/>
              <w:jc w:val="center"/>
              <w:rPr>
                <w:lang w:val="nl-BE"/>
              </w:rPr>
            </w:pPr>
            <w:r>
              <w:rPr>
                <w:lang w:val="nl-BE"/>
              </w:rPr>
              <w:t>Tijdstip</w:t>
            </w:r>
          </w:p>
        </w:tc>
        <w:tc>
          <w:tcPr>
            <w:tcW w:w="6470" w:type="dxa"/>
          </w:tcPr>
          <w:p w:rsidR="00C94ED5" w:rsidRDefault="00C94ED5" w:rsidP="00B5427E">
            <w:pPr>
              <w:ind w:left="0"/>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Event</w:t>
            </w:r>
          </w:p>
        </w:tc>
        <w:tc>
          <w:tcPr>
            <w:tcW w:w="1289" w:type="dxa"/>
          </w:tcPr>
          <w:p w:rsidR="00C94ED5" w:rsidRDefault="00C94ED5" w:rsidP="00B5427E">
            <w:pPr>
              <w:ind w:left="0"/>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Partij</w:t>
            </w:r>
          </w:p>
        </w:tc>
      </w:tr>
      <w:tr w:rsidR="00C94ED5" w:rsidRPr="00D65834" w:rsidTr="00C94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C94ED5" w:rsidRDefault="00C94ED5" w:rsidP="00B5427E">
            <w:pPr>
              <w:ind w:left="0"/>
              <w:rPr>
                <w:lang w:val="nl-BE"/>
              </w:rPr>
            </w:pPr>
            <w:r>
              <w:rPr>
                <w:lang w:val="nl-BE"/>
              </w:rPr>
              <w:t>Oktober</w:t>
            </w:r>
          </w:p>
          <w:p w:rsidR="00C94ED5" w:rsidRDefault="00C94ED5" w:rsidP="00B5427E">
            <w:pPr>
              <w:ind w:left="0"/>
              <w:rPr>
                <w:lang w:val="nl-BE"/>
              </w:rPr>
            </w:pPr>
            <w:r>
              <w:rPr>
                <w:lang w:val="nl-BE"/>
              </w:rPr>
              <w:t>2015</w:t>
            </w:r>
          </w:p>
        </w:tc>
        <w:tc>
          <w:tcPr>
            <w:tcW w:w="6470" w:type="dxa"/>
          </w:tcPr>
          <w:p w:rsidR="00C94ED5" w:rsidRPr="00D65834"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Volledig werkende setup van web-service met inlogmogelijkheid. Communicatie kanalen en technologieën zijn volledig uitgewerkt </w:t>
            </w:r>
          </w:p>
        </w:tc>
        <w:tc>
          <w:tcPr>
            <w:tcW w:w="1289" w:type="dxa"/>
          </w:tcPr>
          <w:p w:rsidR="00C94ED5"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Developers</w:t>
            </w:r>
          </w:p>
        </w:tc>
      </w:tr>
      <w:tr w:rsidR="00C94ED5" w:rsidRPr="00D65834" w:rsidTr="00C94ED5">
        <w:tc>
          <w:tcPr>
            <w:cnfStyle w:val="001000000000" w:firstRow="0" w:lastRow="0" w:firstColumn="1" w:lastColumn="0" w:oddVBand="0" w:evenVBand="0" w:oddHBand="0" w:evenHBand="0" w:firstRowFirstColumn="0" w:firstRowLastColumn="0" w:lastRowFirstColumn="0" w:lastRowLastColumn="0"/>
            <w:tcW w:w="1601" w:type="dxa"/>
          </w:tcPr>
          <w:p w:rsidR="00C94ED5" w:rsidRDefault="00C94ED5" w:rsidP="00C94ED5">
            <w:pPr>
              <w:ind w:left="0"/>
              <w:rPr>
                <w:lang w:val="nl-BE"/>
              </w:rPr>
            </w:pPr>
            <w:r>
              <w:rPr>
                <w:lang w:val="nl-BE"/>
              </w:rPr>
              <w:t>December</w:t>
            </w:r>
          </w:p>
          <w:p w:rsidR="00C94ED5" w:rsidRDefault="00C94ED5" w:rsidP="00C94ED5">
            <w:pPr>
              <w:ind w:left="0"/>
              <w:rPr>
                <w:lang w:val="nl-BE"/>
              </w:rPr>
            </w:pPr>
            <w:r>
              <w:rPr>
                <w:lang w:val="nl-BE"/>
              </w:rPr>
              <w:t>2015</w:t>
            </w:r>
          </w:p>
        </w:tc>
        <w:tc>
          <w:tcPr>
            <w:tcW w:w="6470" w:type="dxa"/>
          </w:tcPr>
          <w:p w:rsidR="00C94ED5" w:rsidRPr="00D65834" w:rsidRDefault="003E0D06" w:rsidP="00B5427E">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Demo van het platform in zijn huidige staat. Laatste kans voor major changes. (eerste of 2</w:t>
            </w:r>
            <w:r w:rsidRPr="003E0D06">
              <w:rPr>
                <w:vertAlign w:val="superscript"/>
                <w:lang w:val="nl-BE"/>
              </w:rPr>
              <w:t>e</w:t>
            </w:r>
            <w:r>
              <w:rPr>
                <w:lang w:val="nl-BE"/>
              </w:rPr>
              <w:t xml:space="preserve"> week van december)</w:t>
            </w:r>
          </w:p>
        </w:tc>
        <w:tc>
          <w:tcPr>
            <w:tcW w:w="1289" w:type="dxa"/>
          </w:tcPr>
          <w:p w:rsidR="00C94ED5" w:rsidRDefault="003E0D06" w:rsidP="00B5427E">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Developers + keyusers</w:t>
            </w:r>
          </w:p>
        </w:tc>
      </w:tr>
      <w:tr w:rsidR="00C94ED5" w:rsidRPr="00D65834" w:rsidTr="00C94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C94ED5" w:rsidRDefault="00C94ED5" w:rsidP="00B5427E">
            <w:pPr>
              <w:ind w:left="0"/>
              <w:rPr>
                <w:lang w:val="nl-BE"/>
              </w:rPr>
            </w:pPr>
            <w:r>
              <w:rPr>
                <w:lang w:val="nl-BE"/>
              </w:rPr>
              <w:t>Februari 2016</w:t>
            </w:r>
          </w:p>
        </w:tc>
        <w:tc>
          <w:tcPr>
            <w:tcW w:w="6470" w:type="dxa"/>
          </w:tcPr>
          <w:p w:rsidR="00C94ED5" w:rsidRPr="00D65834"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sidRPr="00D65834">
              <w:rPr>
                <w:lang w:val="nl-BE"/>
              </w:rPr>
              <w:t xml:space="preserve">Eerste versie met enkele van de basisfunctionaliteiten. </w:t>
            </w:r>
            <w:r>
              <w:rPr>
                <w:lang w:val="nl-BE"/>
              </w:rPr>
              <w:t>Indien mogelijk staat deze versie reeds online.</w:t>
            </w:r>
          </w:p>
        </w:tc>
        <w:tc>
          <w:tcPr>
            <w:tcW w:w="1289" w:type="dxa"/>
          </w:tcPr>
          <w:p w:rsidR="00C94ED5" w:rsidRPr="00D65834"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Developers + keyusers</w:t>
            </w:r>
          </w:p>
        </w:tc>
      </w:tr>
      <w:tr w:rsidR="00C94ED5" w:rsidRPr="00942449" w:rsidTr="00C94ED5">
        <w:tc>
          <w:tcPr>
            <w:cnfStyle w:val="001000000000" w:firstRow="0" w:lastRow="0" w:firstColumn="1" w:lastColumn="0" w:oddVBand="0" w:evenVBand="0" w:oddHBand="0" w:evenHBand="0" w:firstRowFirstColumn="0" w:firstRowLastColumn="0" w:lastRowFirstColumn="0" w:lastRowLastColumn="0"/>
            <w:tcW w:w="1601" w:type="dxa"/>
          </w:tcPr>
          <w:p w:rsidR="00C94ED5" w:rsidRPr="00D65834" w:rsidRDefault="00C94ED5" w:rsidP="00B5427E">
            <w:pPr>
              <w:ind w:left="0"/>
              <w:rPr>
                <w:lang w:val="nl-BE"/>
              </w:rPr>
            </w:pPr>
            <w:r>
              <w:rPr>
                <w:lang w:val="nl-BE"/>
              </w:rPr>
              <w:t xml:space="preserve">Maart 2016 </w:t>
            </w:r>
          </w:p>
        </w:tc>
        <w:tc>
          <w:tcPr>
            <w:tcW w:w="6470" w:type="dxa"/>
          </w:tcPr>
          <w:p w:rsidR="00C94ED5" w:rsidRPr="00A013E9" w:rsidRDefault="00C94ED5" w:rsidP="00B5427E">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Overlopen van feedback uit eerste evaluatie.</w:t>
            </w:r>
          </w:p>
        </w:tc>
        <w:tc>
          <w:tcPr>
            <w:tcW w:w="1289" w:type="dxa"/>
          </w:tcPr>
          <w:p w:rsidR="00C94ED5" w:rsidRPr="00A013E9" w:rsidRDefault="00C94ED5" w:rsidP="00B5427E">
            <w:pPr>
              <w:ind w:left="0"/>
              <w:cnfStyle w:val="000000000000" w:firstRow="0" w:lastRow="0" w:firstColumn="0" w:lastColumn="0" w:oddVBand="0" w:evenVBand="0" w:oddHBand="0" w:evenHBand="0" w:firstRowFirstColumn="0" w:firstRowLastColumn="0" w:lastRowFirstColumn="0" w:lastRowLastColumn="0"/>
              <w:rPr>
                <w:lang w:val="nl-BE"/>
              </w:rPr>
            </w:pPr>
            <w:r>
              <w:rPr>
                <w:lang w:val="nl-BE"/>
              </w:rPr>
              <w:t>Developers + keyusers</w:t>
            </w:r>
          </w:p>
        </w:tc>
      </w:tr>
      <w:tr w:rsidR="00C94ED5" w:rsidRPr="00D65834" w:rsidTr="00C94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C94ED5" w:rsidRPr="00A013E9" w:rsidRDefault="00C94ED5" w:rsidP="00B5427E">
            <w:pPr>
              <w:ind w:left="0"/>
              <w:rPr>
                <w:lang w:val="nl-BE"/>
              </w:rPr>
            </w:pPr>
            <w:r>
              <w:rPr>
                <w:lang w:val="nl-BE"/>
              </w:rPr>
              <w:t>Mei 2016</w:t>
            </w:r>
          </w:p>
        </w:tc>
        <w:tc>
          <w:tcPr>
            <w:tcW w:w="6470" w:type="dxa"/>
          </w:tcPr>
          <w:p w:rsidR="00C94ED5"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Afleveren van afgewerkte versie met eventueel toegevoegde extra’s.</w:t>
            </w:r>
          </w:p>
          <w:p w:rsidR="00C94ED5" w:rsidRPr="00A013E9" w:rsidRDefault="00C94ED5" w:rsidP="00C94ED5">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Laatste bugfixes kunnen nog doorgevoerd worden tot de eerste week van juni.</w:t>
            </w:r>
          </w:p>
        </w:tc>
        <w:tc>
          <w:tcPr>
            <w:tcW w:w="1289" w:type="dxa"/>
          </w:tcPr>
          <w:p w:rsidR="00C94ED5" w:rsidRPr="00A013E9" w:rsidRDefault="00C94ED5" w:rsidP="00B5427E">
            <w:pPr>
              <w:ind w:left="0"/>
              <w:cnfStyle w:val="000000100000" w:firstRow="0" w:lastRow="0" w:firstColumn="0" w:lastColumn="0" w:oddVBand="0" w:evenVBand="0" w:oddHBand="1" w:evenHBand="0" w:firstRowFirstColumn="0" w:firstRowLastColumn="0" w:lastRowFirstColumn="0" w:lastRowLastColumn="0"/>
              <w:rPr>
                <w:lang w:val="nl-BE"/>
              </w:rPr>
            </w:pPr>
            <w:r>
              <w:rPr>
                <w:lang w:val="nl-BE"/>
              </w:rPr>
              <w:t>Developers + keyusers</w:t>
            </w:r>
          </w:p>
        </w:tc>
      </w:tr>
      <w:tr w:rsidR="00C94ED5" w:rsidRPr="00D65834" w:rsidTr="00C94ED5">
        <w:tc>
          <w:tcPr>
            <w:cnfStyle w:val="001000000000" w:firstRow="0" w:lastRow="0" w:firstColumn="1" w:lastColumn="0" w:oddVBand="0" w:evenVBand="0" w:oddHBand="0" w:evenHBand="0" w:firstRowFirstColumn="0" w:firstRowLastColumn="0" w:lastRowFirstColumn="0" w:lastRowLastColumn="0"/>
            <w:tcW w:w="1601" w:type="dxa"/>
          </w:tcPr>
          <w:p w:rsidR="00C94ED5" w:rsidRDefault="00C94ED5" w:rsidP="00B5427E">
            <w:pPr>
              <w:ind w:left="0"/>
              <w:rPr>
                <w:lang w:val="nl-BE"/>
              </w:rPr>
            </w:pPr>
          </w:p>
        </w:tc>
        <w:tc>
          <w:tcPr>
            <w:tcW w:w="6470" w:type="dxa"/>
          </w:tcPr>
          <w:p w:rsidR="00C94ED5" w:rsidRDefault="00C94ED5" w:rsidP="00B5427E">
            <w:pPr>
              <w:ind w:left="0"/>
              <w:cnfStyle w:val="000000000000" w:firstRow="0" w:lastRow="0" w:firstColumn="0" w:lastColumn="0" w:oddVBand="0" w:evenVBand="0" w:oddHBand="0" w:evenHBand="0" w:firstRowFirstColumn="0" w:firstRowLastColumn="0" w:lastRowFirstColumn="0" w:lastRowLastColumn="0"/>
              <w:rPr>
                <w:lang w:val="nl-BE"/>
              </w:rPr>
            </w:pPr>
          </w:p>
        </w:tc>
        <w:tc>
          <w:tcPr>
            <w:tcW w:w="1289" w:type="dxa"/>
          </w:tcPr>
          <w:p w:rsidR="00C94ED5" w:rsidRDefault="00C94ED5" w:rsidP="00B5427E">
            <w:pPr>
              <w:ind w:left="0"/>
              <w:cnfStyle w:val="000000000000" w:firstRow="0" w:lastRow="0" w:firstColumn="0" w:lastColumn="0" w:oddVBand="0" w:evenVBand="0" w:oddHBand="0" w:evenHBand="0" w:firstRowFirstColumn="0" w:firstRowLastColumn="0" w:lastRowFirstColumn="0" w:lastRowLastColumn="0"/>
              <w:rPr>
                <w:lang w:val="nl-BE"/>
              </w:rPr>
            </w:pPr>
          </w:p>
        </w:tc>
      </w:tr>
    </w:tbl>
    <w:p w:rsidR="00D65834" w:rsidRPr="00C531CA" w:rsidRDefault="00D65834" w:rsidP="00C531CA">
      <w:pPr>
        <w:rPr>
          <w:lang w:val="nl-BE"/>
        </w:rPr>
      </w:pPr>
    </w:p>
    <w:sectPr w:rsidR="00D65834" w:rsidRPr="00C531CA" w:rsidSect="00B249CF">
      <w:footerReference w:type="default" r:id="rId31"/>
      <w:footerReference w:type="first" r:id="rId3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2F0" w:rsidRDefault="001A42F0">
      <w:r>
        <w:separator/>
      </w:r>
    </w:p>
    <w:p w:rsidR="001A42F0" w:rsidRDefault="001A42F0"/>
  </w:endnote>
  <w:endnote w:type="continuationSeparator" w:id="0">
    <w:p w:rsidR="001A42F0" w:rsidRDefault="001A42F0">
      <w:r>
        <w:continuationSeparator/>
      </w:r>
    </w:p>
    <w:p w:rsidR="001A42F0" w:rsidRDefault="001A4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42449">
      <w:trPr>
        <w:trHeight w:hRule="exact" w:val="115"/>
        <w:jc w:val="center"/>
      </w:trPr>
      <w:tc>
        <w:tcPr>
          <w:tcW w:w="4686" w:type="dxa"/>
          <w:shd w:val="clear" w:color="auto" w:fill="94B6D2" w:themeFill="accent1"/>
          <w:tcMar>
            <w:top w:w="0" w:type="dxa"/>
            <w:bottom w:w="0" w:type="dxa"/>
          </w:tcMar>
        </w:tcPr>
        <w:p w:rsidR="00942449" w:rsidRDefault="00942449">
          <w:pPr>
            <w:pStyle w:val="Header"/>
            <w:tabs>
              <w:tab w:val="clear" w:pos="4680"/>
              <w:tab w:val="clear" w:pos="9360"/>
            </w:tabs>
            <w:rPr>
              <w:caps/>
              <w:sz w:val="18"/>
            </w:rPr>
          </w:pPr>
        </w:p>
      </w:tc>
      <w:tc>
        <w:tcPr>
          <w:tcW w:w="4674" w:type="dxa"/>
          <w:shd w:val="clear" w:color="auto" w:fill="94B6D2" w:themeFill="accent1"/>
          <w:tcMar>
            <w:top w:w="0" w:type="dxa"/>
            <w:bottom w:w="0" w:type="dxa"/>
          </w:tcMar>
        </w:tcPr>
        <w:p w:rsidR="00942449" w:rsidRDefault="00942449">
          <w:pPr>
            <w:pStyle w:val="Header"/>
            <w:tabs>
              <w:tab w:val="clear" w:pos="4680"/>
              <w:tab w:val="clear" w:pos="9360"/>
            </w:tabs>
            <w:rPr>
              <w:caps/>
              <w:sz w:val="18"/>
            </w:rPr>
          </w:pPr>
        </w:p>
      </w:tc>
    </w:tr>
    <w:tr w:rsidR="00942449">
      <w:trPr>
        <w:jc w:val="center"/>
      </w:trPr>
      <w:sdt>
        <w:sdtPr>
          <w:rPr>
            <w:caps/>
            <w:color w:val="808080" w:themeColor="background1" w:themeShade="80"/>
            <w:sz w:val="18"/>
            <w:szCs w:val="18"/>
          </w:rPr>
          <w:alias w:val="Author"/>
          <w:tag w:val=""/>
          <w:id w:val="1534151868"/>
          <w:placeholder>
            <w:docPart w:val="06683D8AEE9A4598B0AA9D39C544D1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42449" w:rsidRDefault="00942449">
              <w:pPr>
                <w:pStyle w:val="Footer"/>
                <w:rPr>
                  <w:caps/>
                  <w:color w:val="808080" w:themeColor="background1" w:themeShade="80"/>
                  <w:sz w:val="18"/>
                  <w:szCs w:val="18"/>
                </w:rPr>
              </w:pPr>
              <w:r>
                <w:rPr>
                  <w:caps/>
                  <w:color w:val="808080" w:themeColor="background1" w:themeShade="80"/>
                  <w:sz w:val="18"/>
                  <w:szCs w:val="18"/>
                  <w:lang w:val="nl-BE"/>
                </w:rPr>
                <w:t>Roel Marien &amp; Bernd Vertommen</w:t>
              </w:r>
            </w:p>
          </w:tc>
        </w:sdtContent>
      </w:sdt>
      <w:tc>
        <w:tcPr>
          <w:tcW w:w="4674" w:type="dxa"/>
          <w:shd w:val="clear" w:color="auto" w:fill="auto"/>
          <w:vAlign w:val="center"/>
        </w:tcPr>
        <w:p w:rsidR="00942449" w:rsidRDefault="0094244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64FEE">
            <w:rPr>
              <w:caps/>
              <w:noProof/>
              <w:color w:val="808080" w:themeColor="background1" w:themeShade="80"/>
              <w:sz w:val="18"/>
              <w:szCs w:val="18"/>
            </w:rPr>
            <w:t>8</w:t>
          </w:r>
          <w:r>
            <w:rPr>
              <w:caps/>
              <w:noProof/>
              <w:color w:val="808080" w:themeColor="background1" w:themeShade="80"/>
              <w:sz w:val="18"/>
              <w:szCs w:val="18"/>
            </w:rPr>
            <w:fldChar w:fldCharType="end"/>
          </w:r>
        </w:p>
      </w:tc>
    </w:tr>
  </w:tbl>
  <w:p w:rsidR="00942449" w:rsidRDefault="00942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942449" w:rsidTr="00B5427E">
      <w:tc>
        <w:tcPr>
          <w:tcW w:w="750" w:type="pct"/>
        </w:tcPr>
        <w:p w:rsidR="00942449" w:rsidRDefault="00942449" w:rsidP="00942449">
          <w:pPr>
            <w:pStyle w:val="Footer"/>
          </w:pPr>
        </w:p>
      </w:tc>
      <w:tc>
        <w:tcPr>
          <w:tcW w:w="3500" w:type="pct"/>
        </w:tcPr>
        <w:p w:rsidR="00942449" w:rsidRDefault="00942449" w:rsidP="00942449">
          <w:pPr>
            <w:pStyle w:val="Footer"/>
            <w:jc w:val="center"/>
          </w:pPr>
        </w:p>
        <w:p w:rsidR="00942449" w:rsidRDefault="00942449" w:rsidP="00942449">
          <w:pPr>
            <w:pStyle w:val="Footer"/>
            <w:jc w:val="center"/>
          </w:pPr>
        </w:p>
      </w:tc>
      <w:tc>
        <w:tcPr>
          <w:tcW w:w="750" w:type="pct"/>
        </w:tcPr>
        <w:p w:rsidR="00942449" w:rsidRDefault="00942449" w:rsidP="00942449">
          <w:pPr>
            <w:pStyle w:val="Footer"/>
            <w:jc w:val="right"/>
          </w:pPr>
        </w:p>
      </w:tc>
    </w:tr>
  </w:tbl>
  <w:p w:rsidR="00942449" w:rsidRDefault="00942449" w:rsidP="00942449">
    <w:pPr>
      <w:pStyle w:val="Footer"/>
      <w:ind w:left="0"/>
    </w:pPr>
  </w:p>
  <w:p w:rsidR="00942449" w:rsidRDefault="00942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2F0" w:rsidRDefault="001A42F0">
      <w:r>
        <w:separator/>
      </w:r>
    </w:p>
    <w:p w:rsidR="001A42F0" w:rsidRDefault="001A42F0"/>
  </w:footnote>
  <w:footnote w:type="continuationSeparator" w:id="0">
    <w:p w:rsidR="001A42F0" w:rsidRDefault="001A42F0">
      <w:r>
        <w:continuationSeparator/>
      </w:r>
    </w:p>
    <w:p w:rsidR="001A42F0" w:rsidRDefault="001A42F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0244A8"/>
    <w:multiLevelType w:val="hybridMultilevel"/>
    <w:tmpl w:val="BE229DD4"/>
    <w:lvl w:ilvl="0" w:tplc="591CF604">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EB1EC6"/>
    <w:multiLevelType w:val="hybridMultilevel"/>
    <w:tmpl w:val="7840B254"/>
    <w:lvl w:ilvl="0" w:tplc="C8E0E4E2">
      <w:start w:val="1"/>
      <w:numFmt w:val="bullet"/>
      <w:lvlText w:val="•"/>
      <w:lvlJc w:val="left"/>
      <w:pPr>
        <w:tabs>
          <w:tab w:val="num" w:pos="720"/>
        </w:tabs>
        <w:ind w:left="720" w:hanging="360"/>
      </w:pPr>
      <w:rPr>
        <w:rFonts w:ascii="Times New Roman" w:hAnsi="Times New Roman" w:hint="default"/>
      </w:rPr>
    </w:lvl>
    <w:lvl w:ilvl="1" w:tplc="6254CECA" w:tentative="1">
      <w:start w:val="1"/>
      <w:numFmt w:val="bullet"/>
      <w:lvlText w:val="•"/>
      <w:lvlJc w:val="left"/>
      <w:pPr>
        <w:tabs>
          <w:tab w:val="num" w:pos="1440"/>
        </w:tabs>
        <w:ind w:left="1440" w:hanging="360"/>
      </w:pPr>
      <w:rPr>
        <w:rFonts w:ascii="Times New Roman" w:hAnsi="Times New Roman" w:hint="default"/>
      </w:rPr>
    </w:lvl>
    <w:lvl w:ilvl="2" w:tplc="956CDF8C" w:tentative="1">
      <w:start w:val="1"/>
      <w:numFmt w:val="bullet"/>
      <w:lvlText w:val="•"/>
      <w:lvlJc w:val="left"/>
      <w:pPr>
        <w:tabs>
          <w:tab w:val="num" w:pos="2160"/>
        </w:tabs>
        <w:ind w:left="2160" w:hanging="360"/>
      </w:pPr>
      <w:rPr>
        <w:rFonts w:ascii="Times New Roman" w:hAnsi="Times New Roman" w:hint="default"/>
      </w:rPr>
    </w:lvl>
    <w:lvl w:ilvl="3" w:tplc="A52ACC8C" w:tentative="1">
      <w:start w:val="1"/>
      <w:numFmt w:val="bullet"/>
      <w:lvlText w:val="•"/>
      <w:lvlJc w:val="left"/>
      <w:pPr>
        <w:tabs>
          <w:tab w:val="num" w:pos="2880"/>
        </w:tabs>
        <w:ind w:left="2880" w:hanging="360"/>
      </w:pPr>
      <w:rPr>
        <w:rFonts w:ascii="Times New Roman" w:hAnsi="Times New Roman" w:hint="default"/>
      </w:rPr>
    </w:lvl>
    <w:lvl w:ilvl="4" w:tplc="D608A4C6" w:tentative="1">
      <w:start w:val="1"/>
      <w:numFmt w:val="bullet"/>
      <w:lvlText w:val="•"/>
      <w:lvlJc w:val="left"/>
      <w:pPr>
        <w:tabs>
          <w:tab w:val="num" w:pos="3600"/>
        </w:tabs>
        <w:ind w:left="3600" w:hanging="360"/>
      </w:pPr>
      <w:rPr>
        <w:rFonts w:ascii="Times New Roman" w:hAnsi="Times New Roman" w:hint="default"/>
      </w:rPr>
    </w:lvl>
    <w:lvl w:ilvl="5" w:tplc="B5003A26" w:tentative="1">
      <w:start w:val="1"/>
      <w:numFmt w:val="bullet"/>
      <w:lvlText w:val="•"/>
      <w:lvlJc w:val="left"/>
      <w:pPr>
        <w:tabs>
          <w:tab w:val="num" w:pos="4320"/>
        </w:tabs>
        <w:ind w:left="4320" w:hanging="360"/>
      </w:pPr>
      <w:rPr>
        <w:rFonts w:ascii="Times New Roman" w:hAnsi="Times New Roman" w:hint="default"/>
      </w:rPr>
    </w:lvl>
    <w:lvl w:ilvl="6" w:tplc="39C22882" w:tentative="1">
      <w:start w:val="1"/>
      <w:numFmt w:val="bullet"/>
      <w:lvlText w:val="•"/>
      <w:lvlJc w:val="left"/>
      <w:pPr>
        <w:tabs>
          <w:tab w:val="num" w:pos="5040"/>
        </w:tabs>
        <w:ind w:left="5040" w:hanging="360"/>
      </w:pPr>
      <w:rPr>
        <w:rFonts w:ascii="Times New Roman" w:hAnsi="Times New Roman" w:hint="default"/>
      </w:rPr>
    </w:lvl>
    <w:lvl w:ilvl="7" w:tplc="8CBED926" w:tentative="1">
      <w:start w:val="1"/>
      <w:numFmt w:val="bullet"/>
      <w:lvlText w:val="•"/>
      <w:lvlJc w:val="left"/>
      <w:pPr>
        <w:tabs>
          <w:tab w:val="num" w:pos="5760"/>
        </w:tabs>
        <w:ind w:left="5760" w:hanging="360"/>
      </w:pPr>
      <w:rPr>
        <w:rFonts w:ascii="Times New Roman" w:hAnsi="Times New Roman" w:hint="default"/>
      </w:rPr>
    </w:lvl>
    <w:lvl w:ilvl="8" w:tplc="159090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7C63483D"/>
    <w:multiLevelType w:val="hybridMultilevel"/>
    <w:tmpl w:val="2E643244"/>
    <w:lvl w:ilvl="0" w:tplc="A9C43742">
      <w:start w:val="1"/>
      <w:numFmt w:val="bullet"/>
      <w:lvlText w:val="•"/>
      <w:lvlJc w:val="left"/>
      <w:pPr>
        <w:tabs>
          <w:tab w:val="num" w:pos="720"/>
        </w:tabs>
        <w:ind w:left="720" w:hanging="360"/>
      </w:pPr>
      <w:rPr>
        <w:rFonts w:ascii="Times New Roman" w:hAnsi="Times New Roman" w:hint="default"/>
      </w:rPr>
    </w:lvl>
    <w:lvl w:ilvl="1" w:tplc="5CEE7EE4" w:tentative="1">
      <w:start w:val="1"/>
      <w:numFmt w:val="bullet"/>
      <w:lvlText w:val="•"/>
      <w:lvlJc w:val="left"/>
      <w:pPr>
        <w:tabs>
          <w:tab w:val="num" w:pos="1440"/>
        </w:tabs>
        <w:ind w:left="1440" w:hanging="360"/>
      </w:pPr>
      <w:rPr>
        <w:rFonts w:ascii="Times New Roman" w:hAnsi="Times New Roman" w:hint="default"/>
      </w:rPr>
    </w:lvl>
    <w:lvl w:ilvl="2" w:tplc="4D6C8576" w:tentative="1">
      <w:start w:val="1"/>
      <w:numFmt w:val="bullet"/>
      <w:lvlText w:val="•"/>
      <w:lvlJc w:val="left"/>
      <w:pPr>
        <w:tabs>
          <w:tab w:val="num" w:pos="2160"/>
        </w:tabs>
        <w:ind w:left="2160" w:hanging="360"/>
      </w:pPr>
      <w:rPr>
        <w:rFonts w:ascii="Times New Roman" w:hAnsi="Times New Roman" w:hint="default"/>
      </w:rPr>
    </w:lvl>
    <w:lvl w:ilvl="3" w:tplc="A9526046" w:tentative="1">
      <w:start w:val="1"/>
      <w:numFmt w:val="bullet"/>
      <w:lvlText w:val="•"/>
      <w:lvlJc w:val="left"/>
      <w:pPr>
        <w:tabs>
          <w:tab w:val="num" w:pos="2880"/>
        </w:tabs>
        <w:ind w:left="2880" w:hanging="360"/>
      </w:pPr>
      <w:rPr>
        <w:rFonts w:ascii="Times New Roman" w:hAnsi="Times New Roman" w:hint="default"/>
      </w:rPr>
    </w:lvl>
    <w:lvl w:ilvl="4" w:tplc="E1808862" w:tentative="1">
      <w:start w:val="1"/>
      <w:numFmt w:val="bullet"/>
      <w:lvlText w:val="•"/>
      <w:lvlJc w:val="left"/>
      <w:pPr>
        <w:tabs>
          <w:tab w:val="num" w:pos="3600"/>
        </w:tabs>
        <w:ind w:left="3600" w:hanging="360"/>
      </w:pPr>
      <w:rPr>
        <w:rFonts w:ascii="Times New Roman" w:hAnsi="Times New Roman" w:hint="default"/>
      </w:rPr>
    </w:lvl>
    <w:lvl w:ilvl="5" w:tplc="A36C0510" w:tentative="1">
      <w:start w:val="1"/>
      <w:numFmt w:val="bullet"/>
      <w:lvlText w:val="•"/>
      <w:lvlJc w:val="left"/>
      <w:pPr>
        <w:tabs>
          <w:tab w:val="num" w:pos="4320"/>
        </w:tabs>
        <w:ind w:left="4320" w:hanging="360"/>
      </w:pPr>
      <w:rPr>
        <w:rFonts w:ascii="Times New Roman" w:hAnsi="Times New Roman" w:hint="default"/>
      </w:rPr>
    </w:lvl>
    <w:lvl w:ilvl="6" w:tplc="9DBA789E" w:tentative="1">
      <w:start w:val="1"/>
      <w:numFmt w:val="bullet"/>
      <w:lvlText w:val="•"/>
      <w:lvlJc w:val="left"/>
      <w:pPr>
        <w:tabs>
          <w:tab w:val="num" w:pos="5040"/>
        </w:tabs>
        <w:ind w:left="5040" w:hanging="360"/>
      </w:pPr>
      <w:rPr>
        <w:rFonts w:ascii="Times New Roman" w:hAnsi="Times New Roman" w:hint="default"/>
      </w:rPr>
    </w:lvl>
    <w:lvl w:ilvl="7" w:tplc="E0D02E2E" w:tentative="1">
      <w:start w:val="1"/>
      <w:numFmt w:val="bullet"/>
      <w:lvlText w:val="•"/>
      <w:lvlJc w:val="left"/>
      <w:pPr>
        <w:tabs>
          <w:tab w:val="num" w:pos="5760"/>
        </w:tabs>
        <w:ind w:left="5760" w:hanging="360"/>
      </w:pPr>
      <w:rPr>
        <w:rFonts w:ascii="Times New Roman" w:hAnsi="Times New Roman" w:hint="default"/>
      </w:rPr>
    </w:lvl>
    <w:lvl w:ilvl="8" w:tplc="FE06EA2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0"/>
  </w:num>
  <w:num w:numId="4">
    <w:abstractNumId w:val="0"/>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C8"/>
    <w:rsid w:val="00056E52"/>
    <w:rsid w:val="0005788C"/>
    <w:rsid w:val="000C3A66"/>
    <w:rsid w:val="00167746"/>
    <w:rsid w:val="001A42F0"/>
    <w:rsid w:val="001B1EDE"/>
    <w:rsid w:val="003D70C3"/>
    <w:rsid w:val="003E0D06"/>
    <w:rsid w:val="00440CB5"/>
    <w:rsid w:val="004679ED"/>
    <w:rsid w:val="004D3867"/>
    <w:rsid w:val="005A47C2"/>
    <w:rsid w:val="006305D2"/>
    <w:rsid w:val="006739A0"/>
    <w:rsid w:val="00755E8C"/>
    <w:rsid w:val="00761D15"/>
    <w:rsid w:val="007669E2"/>
    <w:rsid w:val="00857332"/>
    <w:rsid w:val="008F02C8"/>
    <w:rsid w:val="00942449"/>
    <w:rsid w:val="0097724C"/>
    <w:rsid w:val="00A013E9"/>
    <w:rsid w:val="00B23154"/>
    <w:rsid w:val="00B249CF"/>
    <w:rsid w:val="00BB6E52"/>
    <w:rsid w:val="00BC4676"/>
    <w:rsid w:val="00C020BA"/>
    <w:rsid w:val="00C531CA"/>
    <w:rsid w:val="00C77D8E"/>
    <w:rsid w:val="00C94ED5"/>
    <w:rsid w:val="00CD1432"/>
    <w:rsid w:val="00D65834"/>
    <w:rsid w:val="00DF5464"/>
    <w:rsid w:val="00E64FEE"/>
    <w:rsid w:val="00FF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082B07C-B84B-4682-8F8F-9F8E167E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1">
    <w:name w:val="toc 1"/>
    <w:basedOn w:val="Normal"/>
    <w:next w:val="Normal"/>
    <w:autoRedefine/>
    <w:uiPriority w:val="39"/>
    <w:unhideWhenUsed/>
    <w:rsid w:val="00DF5464"/>
    <w:pPr>
      <w:spacing w:after="100"/>
      <w:ind w:left="0"/>
    </w:pPr>
  </w:style>
  <w:style w:type="paragraph" w:styleId="TOC2">
    <w:name w:val="toc 2"/>
    <w:basedOn w:val="Normal"/>
    <w:next w:val="Normal"/>
    <w:autoRedefine/>
    <w:uiPriority w:val="39"/>
    <w:unhideWhenUsed/>
    <w:rsid w:val="00DF5464"/>
    <w:pPr>
      <w:spacing w:after="100"/>
      <w:ind w:left="220"/>
    </w:pPr>
  </w:style>
  <w:style w:type="paragraph" w:styleId="TOC3">
    <w:name w:val="toc 3"/>
    <w:basedOn w:val="Normal"/>
    <w:next w:val="Normal"/>
    <w:autoRedefine/>
    <w:uiPriority w:val="39"/>
    <w:unhideWhenUsed/>
    <w:rsid w:val="00DF5464"/>
    <w:pPr>
      <w:spacing w:after="100"/>
      <w:ind w:left="440"/>
    </w:pPr>
  </w:style>
  <w:style w:type="character" w:styleId="Hyperlink">
    <w:name w:val="Hyperlink"/>
    <w:basedOn w:val="DefaultParagraphFont"/>
    <w:uiPriority w:val="99"/>
    <w:unhideWhenUsed/>
    <w:rsid w:val="00DF5464"/>
    <w:rPr>
      <w:color w:val="F7B615" w:themeColor="hyperlink"/>
      <w:u w:val="single"/>
    </w:rPr>
  </w:style>
  <w:style w:type="paragraph" w:customStyle="1" w:styleId="DecimalAligned">
    <w:name w:val="Decimal Aligned"/>
    <w:basedOn w:val="Normal"/>
    <w:uiPriority w:val="40"/>
    <w:qFormat/>
    <w:rsid w:val="007669E2"/>
    <w:pPr>
      <w:tabs>
        <w:tab w:val="decimal" w:pos="360"/>
      </w:tabs>
      <w:spacing w:before="0" w:after="200" w:line="276" w:lineRule="auto"/>
      <w:ind w:left="0" w:right="0"/>
    </w:pPr>
    <w:rPr>
      <w:rFonts w:cs="Times New Roman"/>
      <w:kern w:val="0"/>
      <w:lang w:eastAsia="en-US"/>
      <w14:ligatures w14:val="none"/>
    </w:rPr>
  </w:style>
  <w:style w:type="paragraph" w:styleId="FootnoteText">
    <w:name w:val="footnote text"/>
    <w:basedOn w:val="Normal"/>
    <w:link w:val="FootnoteTextChar"/>
    <w:uiPriority w:val="99"/>
    <w:unhideWhenUsed/>
    <w:rsid w:val="007669E2"/>
    <w:pPr>
      <w:spacing w:before="0"/>
      <w:ind w:left="0" w:right="0"/>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7669E2"/>
    <w:rPr>
      <w:rFonts w:cs="Times New Roman"/>
      <w:kern w:val="0"/>
      <w:sz w:val="20"/>
      <w:szCs w:val="20"/>
      <w:lang w:eastAsia="en-US"/>
      <w14:ligatures w14:val="none"/>
    </w:rPr>
  </w:style>
  <w:style w:type="character" w:styleId="SubtleEmphasis">
    <w:name w:val="Subtle Emphasis"/>
    <w:basedOn w:val="DefaultParagraphFont"/>
    <w:uiPriority w:val="19"/>
    <w:qFormat/>
    <w:rsid w:val="007669E2"/>
    <w:rPr>
      <w:i/>
      <w:iCs/>
    </w:rPr>
  </w:style>
  <w:style w:type="table" w:styleId="MediumShading2-Accent5">
    <w:name w:val="Medium Shading 2 Accent 5"/>
    <w:basedOn w:val="TableNormal"/>
    <w:uiPriority w:val="64"/>
    <w:rsid w:val="007669E2"/>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6Colorful-Accent1">
    <w:name w:val="List Table 6 Colorful Accent 1"/>
    <w:basedOn w:val="TableNormal"/>
    <w:uiPriority w:val="51"/>
    <w:rsid w:val="007669E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5">
    <w:name w:val="List Table 2 Accent 5"/>
    <w:basedOn w:val="TableNormal"/>
    <w:uiPriority w:val="47"/>
    <w:rsid w:val="00BC4676"/>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5">
    <w:name w:val="Grid Table 6 Colorful Accent 5"/>
    <w:basedOn w:val="TableNormal"/>
    <w:uiPriority w:val="51"/>
    <w:rsid w:val="00BC4676"/>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paragraph" w:styleId="ListParagraph">
    <w:name w:val="List Paragraph"/>
    <w:basedOn w:val="Normal"/>
    <w:uiPriority w:val="34"/>
    <w:unhideWhenUsed/>
    <w:qFormat/>
    <w:rsid w:val="00BB6E52"/>
    <w:pPr>
      <w:ind w:left="720"/>
      <w:contextualSpacing/>
    </w:pPr>
  </w:style>
  <w:style w:type="table" w:styleId="GridTable7Colorful-Accent5">
    <w:name w:val="Grid Table 7 Colorful Accent 5"/>
    <w:basedOn w:val="TableNormal"/>
    <w:uiPriority w:val="52"/>
    <w:rsid w:val="003D70C3"/>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7698">
      <w:bodyDiv w:val="1"/>
      <w:marLeft w:val="0"/>
      <w:marRight w:val="0"/>
      <w:marTop w:val="0"/>
      <w:marBottom w:val="0"/>
      <w:divBdr>
        <w:top w:val="none" w:sz="0" w:space="0" w:color="auto"/>
        <w:left w:val="none" w:sz="0" w:space="0" w:color="auto"/>
        <w:bottom w:val="none" w:sz="0" w:space="0" w:color="auto"/>
        <w:right w:val="none" w:sz="0" w:space="0" w:color="auto"/>
      </w:divBdr>
      <w:divsChild>
        <w:div w:id="1916235093">
          <w:marLeft w:val="547"/>
          <w:marRight w:val="0"/>
          <w:marTop w:val="0"/>
          <w:marBottom w:val="0"/>
          <w:divBdr>
            <w:top w:val="none" w:sz="0" w:space="0" w:color="auto"/>
            <w:left w:val="none" w:sz="0" w:space="0" w:color="auto"/>
            <w:bottom w:val="none" w:sz="0" w:space="0" w:color="auto"/>
            <w:right w:val="none" w:sz="0" w:space="0" w:color="auto"/>
          </w:divBdr>
        </w:div>
      </w:divsChild>
    </w:div>
    <w:div w:id="1564490737">
      <w:bodyDiv w:val="1"/>
      <w:marLeft w:val="0"/>
      <w:marRight w:val="0"/>
      <w:marTop w:val="0"/>
      <w:marBottom w:val="0"/>
      <w:divBdr>
        <w:top w:val="none" w:sz="0" w:space="0" w:color="auto"/>
        <w:left w:val="none" w:sz="0" w:space="0" w:color="auto"/>
        <w:bottom w:val="none" w:sz="0" w:space="0" w:color="auto"/>
        <w:right w:val="none" w:sz="0" w:space="0" w:color="auto"/>
      </w:divBdr>
      <w:divsChild>
        <w:div w:id="562253238">
          <w:marLeft w:val="547"/>
          <w:marRight w:val="0"/>
          <w:marTop w:val="0"/>
          <w:marBottom w:val="0"/>
          <w:divBdr>
            <w:top w:val="none" w:sz="0" w:space="0" w:color="auto"/>
            <w:left w:val="none" w:sz="0" w:space="0" w:color="auto"/>
            <w:bottom w:val="none" w:sz="0" w:space="0" w:color="auto"/>
            <w:right w:val="none" w:sz="0" w:space="0" w:color="auto"/>
          </w:divBdr>
        </w:div>
      </w:divsChild>
    </w:div>
    <w:div w:id="1633823604">
      <w:bodyDiv w:val="1"/>
      <w:marLeft w:val="0"/>
      <w:marRight w:val="0"/>
      <w:marTop w:val="0"/>
      <w:marBottom w:val="0"/>
      <w:divBdr>
        <w:top w:val="none" w:sz="0" w:space="0" w:color="auto"/>
        <w:left w:val="none" w:sz="0" w:space="0" w:color="auto"/>
        <w:bottom w:val="none" w:sz="0" w:space="0" w:color="auto"/>
        <w:right w:val="none" w:sz="0" w:space="0" w:color="auto"/>
      </w:divBdr>
      <w:divsChild>
        <w:div w:id="15188886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0.jpeg"/><Relationship Id="rId19" Type="http://schemas.openxmlformats.org/officeDocument/2006/relationships/diagramColors" Target="diagrams/colors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d\AppData\Roaming\Microsoft\Templates\Tactical%20business%20marketing%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56443C-152C-495B-A7AC-D9AFEC4A119D}" type="doc">
      <dgm:prSet loTypeId="urn:microsoft.com/office/officeart/2005/8/layout/process1" loCatId="process" qsTypeId="urn:microsoft.com/office/officeart/2005/8/quickstyle/3d6" qsCatId="3D" csTypeId="urn:microsoft.com/office/officeart/2005/8/colors/colorful4" csCatId="colorful" phldr="1"/>
      <dgm:spPr/>
    </dgm:pt>
    <dgm:pt modelId="{9F9715C2-08EA-4D4B-BDD6-C92412DC9B3A}">
      <dgm:prSet phldrT="[Text]"/>
      <dgm:spPr/>
      <dgm:t>
        <a:bodyPr/>
        <a:lstStyle/>
        <a:p>
          <a:r>
            <a:rPr lang="nl-BE"/>
            <a:t>Surfen naar platform</a:t>
          </a:r>
        </a:p>
      </dgm:t>
    </dgm:pt>
    <dgm:pt modelId="{612BEA59-D1F9-4FB2-AAED-16E9165BB5EC}" type="parTrans" cxnId="{A9CE3A6D-78DA-41A0-9674-6B313C88EF56}">
      <dgm:prSet/>
      <dgm:spPr/>
      <dgm:t>
        <a:bodyPr/>
        <a:lstStyle/>
        <a:p>
          <a:endParaRPr lang="nl-BE"/>
        </a:p>
      </dgm:t>
    </dgm:pt>
    <dgm:pt modelId="{76011961-EC7C-4428-A7CA-D8C862F58C5C}" type="sibTrans" cxnId="{A9CE3A6D-78DA-41A0-9674-6B313C88EF56}">
      <dgm:prSet/>
      <dgm:spPr/>
      <dgm:t>
        <a:bodyPr/>
        <a:lstStyle/>
        <a:p>
          <a:endParaRPr lang="nl-BE"/>
        </a:p>
      </dgm:t>
    </dgm:pt>
    <dgm:pt modelId="{3103C98F-775D-442A-A768-02A28A7FE52E}">
      <dgm:prSet phldrT="[Text]"/>
      <dgm:spPr/>
      <dgm:t>
        <a:bodyPr/>
        <a:lstStyle/>
        <a:p>
          <a:r>
            <a:rPr lang="nl-BE"/>
            <a:t>Login</a:t>
          </a:r>
        </a:p>
      </dgm:t>
    </dgm:pt>
    <dgm:pt modelId="{AB2C34A4-A752-4096-810E-E1EA74CC0628}" type="parTrans" cxnId="{8546EA64-6D01-41D5-9392-8C4507B9F838}">
      <dgm:prSet/>
      <dgm:spPr/>
      <dgm:t>
        <a:bodyPr/>
        <a:lstStyle/>
        <a:p>
          <a:endParaRPr lang="nl-BE"/>
        </a:p>
      </dgm:t>
    </dgm:pt>
    <dgm:pt modelId="{FE9514EF-43E3-4C77-9BE7-DCA40570DBBC}" type="sibTrans" cxnId="{8546EA64-6D01-41D5-9392-8C4507B9F838}">
      <dgm:prSet/>
      <dgm:spPr/>
      <dgm:t>
        <a:bodyPr/>
        <a:lstStyle/>
        <a:p>
          <a:endParaRPr lang="nl-BE"/>
        </a:p>
      </dgm:t>
    </dgm:pt>
    <dgm:pt modelId="{BA5BAB0D-DA6E-42EF-AFC5-D9F1BDB7AF4A}">
      <dgm:prSet phldrT="[Text]"/>
      <dgm:spPr/>
      <dgm:t>
        <a:bodyPr/>
        <a:lstStyle/>
        <a:p>
          <a:r>
            <a:rPr lang="nl-BE"/>
            <a:t>Creeër Vak</a:t>
          </a:r>
        </a:p>
      </dgm:t>
    </dgm:pt>
    <dgm:pt modelId="{7ECA34D3-B2FA-4DAB-8926-8C1616F3BEAC}" type="parTrans" cxnId="{737E98BA-0CBF-4D39-8FBD-01E97E576064}">
      <dgm:prSet/>
      <dgm:spPr/>
      <dgm:t>
        <a:bodyPr/>
        <a:lstStyle/>
        <a:p>
          <a:endParaRPr lang="nl-BE"/>
        </a:p>
      </dgm:t>
    </dgm:pt>
    <dgm:pt modelId="{F2F4A46D-C0DA-4434-B99D-05F35B414152}" type="sibTrans" cxnId="{737E98BA-0CBF-4D39-8FBD-01E97E576064}">
      <dgm:prSet/>
      <dgm:spPr/>
      <dgm:t>
        <a:bodyPr/>
        <a:lstStyle/>
        <a:p>
          <a:endParaRPr lang="nl-BE"/>
        </a:p>
      </dgm:t>
    </dgm:pt>
    <dgm:pt modelId="{A1582243-EF97-4CB5-9684-14D6192F8347}">
      <dgm:prSet/>
      <dgm:spPr/>
      <dgm:t>
        <a:bodyPr/>
        <a:lstStyle/>
        <a:p>
          <a:r>
            <a:rPr lang="nl-BE"/>
            <a:t>Creeër klas</a:t>
          </a:r>
        </a:p>
      </dgm:t>
    </dgm:pt>
    <dgm:pt modelId="{CA9DAF26-4129-4682-9687-FCE8D5F8E6F2}" type="parTrans" cxnId="{F34908C5-8345-48EF-A18F-BCECA43765EA}">
      <dgm:prSet/>
      <dgm:spPr/>
      <dgm:t>
        <a:bodyPr/>
        <a:lstStyle/>
        <a:p>
          <a:endParaRPr lang="nl-BE"/>
        </a:p>
      </dgm:t>
    </dgm:pt>
    <dgm:pt modelId="{8A34B17E-E8E0-412F-BAC8-6C6458A139C9}" type="sibTrans" cxnId="{F34908C5-8345-48EF-A18F-BCECA43765EA}">
      <dgm:prSet/>
      <dgm:spPr/>
      <dgm:t>
        <a:bodyPr/>
        <a:lstStyle/>
        <a:p>
          <a:endParaRPr lang="nl-BE"/>
        </a:p>
      </dgm:t>
    </dgm:pt>
    <dgm:pt modelId="{5B2F3F65-CC63-417C-93D5-6AB4ED6A907F}">
      <dgm:prSet/>
      <dgm:spPr/>
      <dgm:t>
        <a:bodyPr/>
        <a:lstStyle/>
        <a:p>
          <a:r>
            <a:rPr lang="nl-BE"/>
            <a:t>Voeg jaardoelen in</a:t>
          </a:r>
        </a:p>
      </dgm:t>
    </dgm:pt>
    <dgm:pt modelId="{11FA1200-8C82-4942-B650-8BF2FA160A35}" type="parTrans" cxnId="{93913045-50E7-41A5-9206-321C1D8314D9}">
      <dgm:prSet/>
      <dgm:spPr/>
      <dgm:t>
        <a:bodyPr/>
        <a:lstStyle/>
        <a:p>
          <a:endParaRPr lang="nl-BE"/>
        </a:p>
      </dgm:t>
    </dgm:pt>
    <dgm:pt modelId="{B2EC86A4-325E-4AB4-A290-3BA62AB44437}" type="sibTrans" cxnId="{93913045-50E7-41A5-9206-321C1D8314D9}">
      <dgm:prSet/>
      <dgm:spPr/>
      <dgm:t>
        <a:bodyPr/>
        <a:lstStyle/>
        <a:p>
          <a:endParaRPr lang="nl-BE"/>
        </a:p>
      </dgm:t>
    </dgm:pt>
    <dgm:pt modelId="{36DB953C-444B-4AAF-8EB8-B318A5C18464}" type="pres">
      <dgm:prSet presAssocID="{F756443C-152C-495B-A7AC-D9AFEC4A119D}" presName="Name0" presStyleCnt="0">
        <dgm:presLayoutVars>
          <dgm:dir/>
          <dgm:resizeHandles val="exact"/>
        </dgm:presLayoutVars>
      </dgm:prSet>
      <dgm:spPr/>
    </dgm:pt>
    <dgm:pt modelId="{61935FCC-2640-4D03-992E-B588091FBF9B}" type="pres">
      <dgm:prSet presAssocID="{9F9715C2-08EA-4D4B-BDD6-C92412DC9B3A}" presName="node" presStyleLbl="node1" presStyleIdx="0" presStyleCnt="5">
        <dgm:presLayoutVars>
          <dgm:bulletEnabled val="1"/>
        </dgm:presLayoutVars>
      </dgm:prSet>
      <dgm:spPr/>
      <dgm:t>
        <a:bodyPr/>
        <a:lstStyle/>
        <a:p>
          <a:endParaRPr lang="nl-BE"/>
        </a:p>
      </dgm:t>
    </dgm:pt>
    <dgm:pt modelId="{3EF5F9DC-C3C0-4674-8A8E-DBA5D3FC6983}" type="pres">
      <dgm:prSet presAssocID="{76011961-EC7C-4428-A7CA-D8C862F58C5C}" presName="sibTrans" presStyleLbl="sibTrans2D1" presStyleIdx="0" presStyleCnt="4"/>
      <dgm:spPr/>
      <dgm:t>
        <a:bodyPr/>
        <a:lstStyle/>
        <a:p>
          <a:endParaRPr lang="nl-BE"/>
        </a:p>
      </dgm:t>
    </dgm:pt>
    <dgm:pt modelId="{AF5ED5F2-4A69-4E9E-B593-0D91DBF4B182}" type="pres">
      <dgm:prSet presAssocID="{76011961-EC7C-4428-A7CA-D8C862F58C5C}" presName="connectorText" presStyleLbl="sibTrans2D1" presStyleIdx="0" presStyleCnt="4"/>
      <dgm:spPr/>
      <dgm:t>
        <a:bodyPr/>
        <a:lstStyle/>
        <a:p>
          <a:endParaRPr lang="nl-BE"/>
        </a:p>
      </dgm:t>
    </dgm:pt>
    <dgm:pt modelId="{EDBCCF87-85AD-4F75-819C-191521A4B48E}" type="pres">
      <dgm:prSet presAssocID="{3103C98F-775D-442A-A768-02A28A7FE52E}" presName="node" presStyleLbl="node1" presStyleIdx="1" presStyleCnt="5">
        <dgm:presLayoutVars>
          <dgm:bulletEnabled val="1"/>
        </dgm:presLayoutVars>
      </dgm:prSet>
      <dgm:spPr/>
      <dgm:t>
        <a:bodyPr/>
        <a:lstStyle/>
        <a:p>
          <a:endParaRPr lang="nl-BE"/>
        </a:p>
      </dgm:t>
    </dgm:pt>
    <dgm:pt modelId="{44F90534-3313-445A-B684-FE11511D6BC0}" type="pres">
      <dgm:prSet presAssocID="{FE9514EF-43E3-4C77-9BE7-DCA40570DBBC}" presName="sibTrans" presStyleLbl="sibTrans2D1" presStyleIdx="1" presStyleCnt="4"/>
      <dgm:spPr/>
      <dgm:t>
        <a:bodyPr/>
        <a:lstStyle/>
        <a:p>
          <a:endParaRPr lang="nl-BE"/>
        </a:p>
      </dgm:t>
    </dgm:pt>
    <dgm:pt modelId="{5212CCBC-CD0D-4428-8CBA-9CA7AA84BE50}" type="pres">
      <dgm:prSet presAssocID="{FE9514EF-43E3-4C77-9BE7-DCA40570DBBC}" presName="connectorText" presStyleLbl="sibTrans2D1" presStyleIdx="1" presStyleCnt="4"/>
      <dgm:spPr/>
      <dgm:t>
        <a:bodyPr/>
        <a:lstStyle/>
        <a:p>
          <a:endParaRPr lang="nl-BE"/>
        </a:p>
      </dgm:t>
    </dgm:pt>
    <dgm:pt modelId="{F7D257BF-3F35-4AF0-9655-2F22AC1457A0}" type="pres">
      <dgm:prSet presAssocID="{BA5BAB0D-DA6E-42EF-AFC5-D9F1BDB7AF4A}" presName="node" presStyleLbl="node1" presStyleIdx="2" presStyleCnt="5">
        <dgm:presLayoutVars>
          <dgm:bulletEnabled val="1"/>
        </dgm:presLayoutVars>
      </dgm:prSet>
      <dgm:spPr/>
      <dgm:t>
        <a:bodyPr/>
        <a:lstStyle/>
        <a:p>
          <a:endParaRPr lang="nl-BE"/>
        </a:p>
      </dgm:t>
    </dgm:pt>
    <dgm:pt modelId="{1A146E8B-8677-45E8-A607-4094868057BF}" type="pres">
      <dgm:prSet presAssocID="{F2F4A46D-C0DA-4434-B99D-05F35B414152}" presName="sibTrans" presStyleLbl="sibTrans2D1" presStyleIdx="2" presStyleCnt="4"/>
      <dgm:spPr/>
      <dgm:t>
        <a:bodyPr/>
        <a:lstStyle/>
        <a:p>
          <a:endParaRPr lang="nl-BE"/>
        </a:p>
      </dgm:t>
    </dgm:pt>
    <dgm:pt modelId="{7463BB52-871C-4098-8E6A-3B79D3823A9E}" type="pres">
      <dgm:prSet presAssocID="{F2F4A46D-C0DA-4434-B99D-05F35B414152}" presName="connectorText" presStyleLbl="sibTrans2D1" presStyleIdx="2" presStyleCnt="4"/>
      <dgm:spPr/>
      <dgm:t>
        <a:bodyPr/>
        <a:lstStyle/>
        <a:p>
          <a:endParaRPr lang="nl-BE"/>
        </a:p>
      </dgm:t>
    </dgm:pt>
    <dgm:pt modelId="{02F5F62F-8C9C-4F88-A3C9-8310008C24D2}" type="pres">
      <dgm:prSet presAssocID="{A1582243-EF97-4CB5-9684-14D6192F8347}" presName="node" presStyleLbl="node1" presStyleIdx="3" presStyleCnt="5">
        <dgm:presLayoutVars>
          <dgm:bulletEnabled val="1"/>
        </dgm:presLayoutVars>
      </dgm:prSet>
      <dgm:spPr/>
      <dgm:t>
        <a:bodyPr/>
        <a:lstStyle/>
        <a:p>
          <a:endParaRPr lang="nl-BE"/>
        </a:p>
      </dgm:t>
    </dgm:pt>
    <dgm:pt modelId="{5162CC6B-758E-405A-8DCE-C02F43B8C63D}" type="pres">
      <dgm:prSet presAssocID="{8A34B17E-E8E0-412F-BAC8-6C6458A139C9}" presName="sibTrans" presStyleLbl="sibTrans2D1" presStyleIdx="3" presStyleCnt="4"/>
      <dgm:spPr/>
      <dgm:t>
        <a:bodyPr/>
        <a:lstStyle/>
        <a:p>
          <a:endParaRPr lang="nl-BE"/>
        </a:p>
      </dgm:t>
    </dgm:pt>
    <dgm:pt modelId="{66C7DF3E-9948-4716-809B-E9017642102B}" type="pres">
      <dgm:prSet presAssocID="{8A34B17E-E8E0-412F-BAC8-6C6458A139C9}" presName="connectorText" presStyleLbl="sibTrans2D1" presStyleIdx="3" presStyleCnt="4"/>
      <dgm:spPr/>
      <dgm:t>
        <a:bodyPr/>
        <a:lstStyle/>
        <a:p>
          <a:endParaRPr lang="nl-BE"/>
        </a:p>
      </dgm:t>
    </dgm:pt>
    <dgm:pt modelId="{EC655BD7-A0BA-4142-8999-0F05F22B450C}" type="pres">
      <dgm:prSet presAssocID="{5B2F3F65-CC63-417C-93D5-6AB4ED6A907F}" presName="node" presStyleLbl="node1" presStyleIdx="4" presStyleCnt="5" custLinFactNeighborX="-23562" custLinFactNeighborY="802">
        <dgm:presLayoutVars>
          <dgm:bulletEnabled val="1"/>
        </dgm:presLayoutVars>
      </dgm:prSet>
      <dgm:spPr/>
      <dgm:t>
        <a:bodyPr/>
        <a:lstStyle/>
        <a:p>
          <a:endParaRPr lang="nl-BE"/>
        </a:p>
      </dgm:t>
    </dgm:pt>
  </dgm:ptLst>
  <dgm:cxnLst>
    <dgm:cxn modelId="{CDD36C98-C0C0-480C-9D48-F7527BF17C7E}" type="presOf" srcId="{BA5BAB0D-DA6E-42EF-AFC5-D9F1BDB7AF4A}" destId="{F7D257BF-3F35-4AF0-9655-2F22AC1457A0}" srcOrd="0" destOrd="0" presId="urn:microsoft.com/office/officeart/2005/8/layout/process1"/>
    <dgm:cxn modelId="{79726C28-D2ED-42FD-A4BA-EBE7E38D9FC4}" type="presOf" srcId="{A1582243-EF97-4CB5-9684-14D6192F8347}" destId="{02F5F62F-8C9C-4F88-A3C9-8310008C24D2}" srcOrd="0" destOrd="0" presId="urn:microsoft.com/office/officeart/2005/8/layout/process1"/>
    <dgm:cxn modelId="{34BCA452-2D18-43F7-A76E-A2A5D6775A0E}" type="presOf" srcId="{FE9514EF-43E3-4C77-9BE7-DCA40570DBBC}" destId="{44F90534-3313-445A-B684-FE11511D6BC0}" srcOrd="0" destOrd="0" presId="urn:microsoft.com/office/officeart/2005/8/layout/process1"/>
    <dgm:cxn modelId="{94083818-B571-414C-907B-22978BFAC7BA}" type="presOf" srcId="{F2F4A46D-C0DA-4434-B99D-05F35B414152}" destId="{1A146E8B-8677-45E8-A607-4094868057BF}" srcOrd="0" destOrd="0" presId="urn:microsoft.com/office/officeart/2005/8/layout/process1"/>
    <dgm:cxn modelId="{8546EA64-6D01-41D5-9392-8C4507B9F838}" srcId="{F756443C-152C-495B-A7AC-D9AFEC4A119D}" destId="{3103C98F-775D-442A-A768-02A28A7FE52E}" srcOrd="1" destOrd="0" parTransId="{AB2C34A4-A752-4096-810E-E1EA74CC0628}" sibTransId="{FE9514EF-43E3-4C77-9BE7-DCA40570DBBC}"/>
    <dgm:cxn modelId="{534CD0E8-28AC-4EA4-9F85-05215832E862}" type="presOf" srcId="{76011961-EC7C-4428-A7CA-D8C862F58C5C}" destId="{3EF5F9DC-C3C0-4674-8A8E-DBA5D3FC6983}" srcOrd="0" destOrd="0" presId="urn:microsoft.com/office/officeart/2005/8/layout/process1"/>
    <dgm:cxn modelId="{EF6F53BC-DA22-426D-884F-63F01043C881}" type="presOf" srcId="{8A34B17E-E8E0-412F-BAC8-6C6458A139C9}" destId="{66C7DF3E-9948-4716-809B-E9017642102B}" srcOrd="1" destOrd="0" presId="urn:microsoft.com/office/officeart/2005/8/layout/process1"/>
    <dgm:cxn modelId="{3F460982-ADD2-4101-8FE6-33FAE72A6096}" type="presOf" srcId="{5B2F3F65-CC63-417C-93D5-6AB4ED6A907F}" destId="{EC655BD7-A0BA-4142-8999-0F05F22B450C}" srcOrd="0" destOrd="0" presId="urn:microsoft.com/office/officeart/2005/8/layout/process1"/>
    <dgm:cxn modelId="{8E36BC71-3AFF-4B03-9016-6B6FFFB6DD59}" type="presOf" srcId="{F756443C-152C-495B-A7AC-D9AFEC4A119D}" destId="{36DB953C-444B-4AAF-8EB8-B318A5C18464}" srcOrd="0" destOrd="0" presId="urn:microsoft.com/office/officeart/2005/8/layout/process1"/>
    <dgm:cxn modelId="{93913045-50E7-41A5-9206-321C1D8314D9}" srcId="{F756443C-152C-495B-A7AC-D9AFEC4A119D}" destId="{5B2F3F65-CC63-417C-93D5-6AB4ED6A907F}" srcOrd="4" destOrd="0" parTransId="{11FA1200-8C82-4942-B650-8BF2FA160A35}" sibTransId="{B2EC86A4-325E-4AB4-A290-3BA62AB44437}"/>
    <dgm:cxn modelId="{A9CE3A6D-78DA-41A0-9674-6B313C88EF56}" srcId="{F756443C-152C-495B-A7AC-D9AFEC4A119D}" destId="{9F9715C2-08EA-4D4B-BDD6-C92412DC9B3A}" srcOrd="0" destOrd="0" parTransId="{612BEA59-D1F9-4FB2-AAED-16E9165BB5EC}" sibTransId="{76011961-EC7C-4428-A7CA-D8C862F58C5C}"/>
    <dgm:cxn modelId="{737E98BA-0CBF-4D39-8FBD-01E97E576064}" srcId="{F756443C-152C-495B-A7AC-D9AFEC4A119D}" destId="{BA5BAB0D-DA6E-42EF-AFC5-D9F1BDB7AF4A}" srcOrd="2" destOrd="0" parTransId="{7ECA34D3-B2FA-4DAB-8926-8C1616F3BEAC}" sibTransId="{F2F4A46D-C0DA-4434-B99D-05F35B414152}"/>
    <dgm:cxn modelId="{E9CC60EC-CF50-4544-B27D-19A80EFDA932}" type="presOf" srcId="{3103C98F-775D-442A-A768-02A28A7FE52E}" destId="{EDBCCF87-85AD-4F75-819C-191521A4B48E}" srcOrd="0" destOrd="0" presId="urn:microsoft.com/office/officeart/2005/8/layout/process1"/>
    <dgm:cxn modelId="{71EFB602-4445-4EE2-97EB-D0A3E1D368B9}" type="presOf" srcId="{76011961-EC7C-4428-A7CA-D8C862F58C5C}" destId="{AF5ED5F2-4A69-4E9E-B593-0D91DBF4B182}" srcOrd="1" destOrd="0" presId="urn:microsoft.com/office/officeart/2005/8/layout/process1"/>
    <dgm:cxn modelId="{8F1708F2-B2BC-4E9A-A33E-B0972769A3ED}" type="presOf" srcId="{FE9514EF-43E3-4C77-9BE7-DCA40570DBBC}" destId="{5212CCBC-CD0D-4428-8CBA-9CA7AA84BE50}" srcOrd="1" destOrd="0" presId="urn:microsoft.com/office/officeart/2005/8/layout/process1"/>
    <dgm:cxn modelId="{F34908C5-8345-48EF-A18F-BCECA43765EA}" srcId="{F756443C-152C-495B-A7AC-D9AFEC4A119D}" destId="{A1582243-EF97-4CB5-9684-14D6192F8347}" srcOrd="3" destOrd="0" parTransId="{CA9DAF26-4129-4682-9687-FCE8D5F8E6F2}" sibTransId="{8A34B17E-E8E0-412F-BAC8-6C6458A139C9}"/>
    <dgm:cxn modelId="{45ACD343-244C-4482-9F7D-ECBC78A8A7F9}" type="presOf" srcId="{F2F4A46D-C0DA-4434-B99D-05F35B414152}" destId="{7463BB52-871C-4098-8E6A-3B79D3823A9E}" srcOrd="1" destOrd="0" presId="urn:microsoft.com/office/officeart/2005/8/layout/process1"/>
    <dgm:cxn modelId="{1DC26B62-4FE6-46FB-B68C-AC78A026B1D7}" type="presOf" srcId="{8A34B17E-E8E0-412F-BAC8-6C6458A139C9}" destId="{5162CC6B-758E-405A-8DCE-C02F43B8C63D}" srcOrd="0" destOrd="0" presId="urn:microsoft.com/office/officeart/2005/8/layout/process1"/>
    <dgm:cxn modelId="{94CE9639-66FC-45DA-B28B-C98117DCE9FC}" type="presOf" srcId="{9F9715C2-08EA-4D4B-BDD6-C92412DC9B3A}" destId="{61935FCC-2640-4D03-992E-B588091FBF9B}" srcOrd="0" destOrd="0" presId="urn:microsoft.com/office/officeart/2005/8/layout/process1"/>
    <dgm:cxn modelId="{72DEADD8-202D-4F18-9084-B0130A8873F9}" type="presParOf" srcId="{36DB953C-444B-4AAF-8EB8-B318A5C18464}" destId="{61935FCC-2640-4D03-992E-B588091FBF9B}" srcOrd="0" destOrd="0" presId="urn:microsoft.com/office/officeart/2005/8/layout/process1"/>
    <dgm:cxn modelId="{B4F81B20-1646-4EDD-A207-4957514F5BAF}" type="presParOf" srcId="{36DB953C-444B-4AAF-8EB8-B318A5C18464}" destId="{3EF5F9DC-C3C0-4674-8A8E-DBA5D3FC6983}" srcOrd="1" destOrd="0" presId="urn:microsoft.com/office/officeart/2005/8/layout/process1"/>
    <dgm:cxn modelId="{5C066DC5-C331-448C-A979-CA4BC3490D68}" type="presParOf" srcId="{3EF5F9DC-C3C0-4674-8A8E-DBA5D3FC6983}" destId="{AF5ED5F2-4A69-4E9E-B593-0D91DBF4B182}" srcOrd="0" destOrd="0" presId="urn:microsoft.com/office/officeart/2005/8/layout/process1"/>
    <dgm:cxn modelId="{E7A973AE-E243-4E8B-A45C-E1A67870FEE2}" type="presParOf" srcId="{36DB953C-444B-4AAF-8EB8-B318A5C18464}" destId="{EDBCCF87-85AD-4F75-819C-191521A4B48E}" srcOrd="2" destOrd="0" presId="urn:microsoft.com/office/officeart/2005/8/layout/process1"/>
    <dgm:cxn modelId="{31375326-60D5-442F-99CC-E0159F7C080E}" type="presParOf" srcId="{36DB953C-444B-4AAF-8EB8-B318A5C18464}" destId="{44F90534-3313-445A-B684-FE11511D6BC0}" srcOrd="3" destOrd="0" presId="urn:microsoft.com/office/officeart/2005/8/layout/process1"/>
    <dgm:cxn modelId="{24FBF7A7-B294-411E-9326-072DEC8A6371}" type="presParOf" srcId="{44F90534-3313-445A-B684-FE11511D6BC0}" destId="{5212CCBC-CD0D-4428-8CBA-9CA7AA84BE50}" srcOrd="0" destOrd="0" presId="urn:microsoft.com/office/officeart/2005/8/layout/process1"/>
    <dgm:cxn modelId="{C473385C-3748-40AD-ADB9-F897533EA045}" type="presParOf" srcId="{36DB953C-444B-4AAF-8EB8-B318A5C18464}" destId="{F7D257BF-3F35-4AF0-9655-2F22AC1457A0}" srcOrd="4" destOrd="0" presId="urn:microsoft.com/office/officeart/2005/8/layout/process1"/>
    <dgm:cxn modelId="{84F1F10E-7655-4EEF-8F53-BAD97CEDC688}" type="presParOf" srcId="{36DB953C-444B-4AAF-8EB8-B318A5C18464}" destId="{1A146E8B-8677-45E8-A607-4094868057BF}" srcOrd="5" destOrd="0" presId="urn:microsoft.com/office/officeart/2005/8/layout/process1"/>
    <dgm:cxn modelId="{3511F44C-0ED4-4134-B191-4A8F8ACBF428}" type="presParOf" srcId="{1A146E8B-8677-45E8-A607-4094868057BF}" destId="{7463BB52-871C-4098-8E6A-3B79D3823A9E}" srcOrd="0" destOrd="0" presId="urn:microsoft.com/office/officeart/2005/8/layout/process1"/>
    <dgm:cxn modelId="{5EFE7F08-763D-4DD1-A792-600A71B67800}" type="presParOf" srcId="{36DB953C-444B-4AAF-8EB8-B318A5C18464}" destId="{02F5F62F-8C9C-4F88-A3C9-8310008C24D2}" srcOrd="6" destOrd="0" presId="urn:microsoft.com/office/officeart/2005/8/layout/process1"/>
    <dgm:cxn modelId="{CE185ADC-3A3D-4D81-8A9E-940AAB524BFE}" type="presParOf" srcId="{36DB953C-444B-4AAF-8EB8-B318A5C18464}" destId="{5162CC6B-758E-405A-8DCE-C02F43B8C63D}" srcOrd="7" destOrd="0" presId="urn:microsoft.com/office/officeart/2005/8/layout/process1"/>
    <dgm:cxn modelId="{7652E635-77BF-4105-8D5B-3810BF332C22}" type="presParOf" srcId="{5162CC6B-758E-405A-8DCE-C02F43B8C63D}" destId="{66C7DF3E-9948-4716-809B-E9017642102B}" srcOrd="0" destOrd="0" presId="urn:microsoft.com/office/officeart/2005/8/layout/process1"/>
    <dgm:cxn modelId="{68BBFB17-FFD6-41E8-9D52-2AA13F127162}" type="presParOf" srcId="{36DB953C-444B-4AAF-8EB8-B318A5C18464}" destId="{EC655BD7-A0BA-4142-8999-0F05F22B450C}"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56443C-152C-495B-A7AC-D9AFEC4A119D}" type="doc">
      <dgm:prSet loTypeId="urn:microsoft.com/office/officeart/2005/8/layout/process1" loCatId="process" qsTypeId="urn:microsoft.com/office/officeart/2005/8/quickstyle/3d6" qsCatId="3D" csTypeId="urn:microsoft.com/office/officeart/2005/8/colors/colorful4" csCatId="colorful" phldr="1"/>
      <dgm:spPr/>
    </dgm:pt>
    <dgm:pt modelId="{9F9715C2-08EA-4D4B-BDD6-C92412DC9B3A}">
      <dgm:prSet phldrT="[Text]"/>
      <dgm:spPr/>
      <dgm:t>
        <a:bodyPr/>
        <a:lstStyle/>
        <a:p>
          <a:r>
            <a:rPr lang="nl-BE"/>
            <a:t>Surfen naar platform</a:t>
          </a:r>
        </a:p>
      </dgm:t>
    </dgm:pt>
    <dgm:pt modelId="{612BEA59-D1F9-4FB2-AAED-16E9165BB5EC}" type="parTrans" cxnId="{A9CE3A6D-78DA-41A0-9674-6B313C88EF56}">
      <dgm:prSet/>
      <dgm:spPr/>
      <dgm:t>
        <a:bodyPr/>
        <a:lstStyle/>
        <a:p>
          <a:endParaRPr lang="nl-BE"/>
        </a:p>
      </dgm:t>
    </dgm:pt>
    <dgm:pt modelId="{76011961-EC7C-4428-A7CA-D8C862F58C5C}" type="sibTrans" cxnId="{A9CE3A6D-78DA-41A0-9674-6B313C88EF56}">
      <dgm:prSet/>
      <dgm:spPr/>
      <dgm:t>
        <a:bodyPr/>
        <a:lstStyle/>
        <a:p>
          <a:endParaRPr lang="nl-BE"/>
        </a:p>
      </dgm:t>
    </dgm:pt>
    <dgm:pt modelId="{3103C98F-775D-442A-A768-02A28A7FE52E}">
      <dgm:prSet phldrT="[Text]"/>
      <dgm:spPr/>
      <dgm:t>
        <a:bodyPr/>
        <a:lstStyle/>
        <a:p>
          <a:r>
            <a:rPr lang="nl-BE"/>
            <a:t>Login</a:t>
          </a:r>
        </a:p>
      </dgm:t>
    </dgm:pt>
    <dgm:pt modelId="{AB2C34A4-A752-4096-810E-E1EA74CC0628}" type="parTrans" cxnId="{8546EA64-6D01-41D5-9392-8C4507B9F838}">
      <dgm:prSet/>
      <dgm:spPr/>
      <dgm:t>
        <a:bodyPr/>
        <a:lstStyle/>
        <a:p>
          <a:endParaRPr lang="nl-BE"/>
        </a:p>
      </dgm:t>
    </dgm:pt>
    <dgm:pt modelId="{FE9514EF-43E3-4C77-9BE7-DCA40570DBBC}" type="sibTrans" cxnId="{8546EA64-6D01-41D5-9392-8C4507B9F838}">
      <dgm:prSet/>
      <dgm:spPr/>
      <dgm:t>
        <a:bodyPr/>
        <a:lstStyle/>
        <a:p>
          <a:endParaRPr lang="nl-BE"/>
        </a:p>
      </dgm:t>
    </dgm:pt>
    <dgm:pt modelId="{BA5BAB0D-DA6E-42EF-AFC5-D9F1BDB7AF4A}">
      <dgm:prSet phldrT="[Text]"/>
      <dgm:spPr/>
      <dgm:t>
        <a:bodyPr/>
        <a:lstStyle/>
        <a:p>
          <a:r>
            <a:rPr lang="nl-BE"/>
            <a:t>Creeër nieuwe evaluatie</a:t>
          </a:r>
        </a:p>
      </dgm:t>
    </dgm:pt>
    <dgm:pt modelId="{7ECA34D3-B2FA-4DAB-8926-8C1616F3BEAC}" type="parTrans" cxnId="{737E98BA-0CBF-4D39-8FBD-01E97E576064}">
      <dgm:prSet/>
      <dgm:spPr/>
      <dgm:t>
        <a:bodyPr/>
        <a:lstStyle/>
        <a:p>
          <a:endParaRPr lang="nl-BE"/>
        </a:p>
      </dgm:t>
    </dgm:pt>
    <dgm:pt modelId="{F2F4A46D-C0DA-4434-B99D-05F35B414152}" type="sibTrans" cxnId="{737E98BA-0CBF-4D39-8FBD-01E97E576064}">
      <dgm:prSet/>
      <dgm:spPr/>
      <dgm:t>
        <a:bodyPr/>
        <a:lstStyle/>
        <a:p>
          <a:endParaRPr lang="nl-BE"/>
        </a:p>
      </dgm:t>
    </dgm:pt>
    <dgm:pt modelId="{A1582243-EF97-4CB5-9684-14D6192F8347}">
      <dgm:prSet/>
      <dgm:spPr/>
      <dgm:t>
        <a:bodyPr/>
        <a:lstStyle/>
        <a:p>
          <a:r>
            <a:rPr lang="nl-BE"/>
            <a:t>Voeg doelen toe</a:t>
          </a:r>
        </a:p>
      </dgm:t>
    </dgm:pt>
    <dgm:pt modelId="{CA9DAF26-4129-4682-9687-FCE8D5F8E6F2}" type="parTrans" cxnId="{F34908C5-8345-48EF-A18F-BCECA43765EA}">
      <dgm:prSet/>
      <dgm:spPr/>
      <dgm:t>
        <a:bodyPr/>
        <a:lstStyle/>
        <a:p>
          <a:endParaRPr lang="nl-BE"/>
        </a:p>
      </dgm:t>
    </dgm:pt>
    <dgm:pt modelId="{8A34B17E-E8E0-412F-BAC8-6C6458A139C9}" type="sibTrans" cxnId="{F34908C5-8345-48EF-A18F-BCECA43765EA}">
      <dgm:prSet/>
      <dgm:spPr/>
      <dgm:t>
        <a:bodyPr/>
        <a:lstStyle/>
        <a:p>
          <a:endParaRPr lang="nl-BE"/>
        </a:p>
      </dgm:t>
    </dgm:pt>
    <dgm:pt modelId="{5B2F3F65-CC63-417C-93D5-6AB4ED6A907F}">
      <dgm:prSet/>
      <dgm:spPr/>
      <dgm:t>
        <a:bodyPr/>
        <a:lstStyle/>
        <a:p>
          <a:r>
            <a:rPr lang="nl-BE"/>
            <a:t>Stel gewicht van de doelen in</a:t>
          </a:r>
        </a:p>
      </dgm:t>
    </dgm:pt>
    <dgm:pt modelId="{11FA1200-8C82-4942-B650-8BF2FA160A35}" type="parTrans" cxnId="{93913045-50E7-41A5-9206-321C1D8314D9}">
      <dgm:prSet/>
      <dgm:spPr/>
      <dgm:t>
        <a:bodyPr/>
        <a:lstStyle/>
        <a:p>
          <a:endParaRPr lang="nl-BE"/>
        </a:p>
      </dgm:t>
    </dgm:pt>
    <dgm:pt modelId="{B2EC86A4-325E-4AB4-A290-3BA62AB44437}" type="sibTrans" cxnId="{93913045-50E7-41A5-9206-321C1D8314D9}">
      <dgm:prSet/>
      <dgm:spPr/>
      <dgm:t>
        <a:bodyPr/>
        <a:lstStyle/>
        <a:p>
          <a:endParaRPr lang="nl-BE"/>
        </a:p>
      </dgm:t>
    </dgm:pt>
    <dgm:pt modelId="{164B086B-24DB-4FC2-93F4-B288A8A81755}">
      <dgm:prSet/>
      <dgm:spPr/>
      <dgm:t>
        <a:bodyPr/>
        <a:lstStyle/>
        <a:p>
          <a:r>
            <a:rPr lang="nl-BE"/>
            <a:t>Bewaar</a:t>
          </a:r>
        </a:p>
      </dgm:t>
    </dgm:pt>
    <dgm:pt modelId="{C77252FC-D50C-4CEC-90ED-18917AA08F20}" type="parTrans" cxnId="{5AB4D009-5BD2-4E61-B5F2-1622F6BA8929}">
      <dgm:prSet/>
      <dgm:spPr/>
      <dgm:t>
        <a:bodyPr/>
        <a:lstStyle/>
        <a:p>
          <a:endParaRPr lang="nl-BE"/>
        </a:p>
      </dgm:t>
    </dgm:pt>
    <dgm:pt modelId="{84C591AA-E097-49E9-BCA9-CB397FAD8682}" type="sibTrans" cxnId="{5AB4D009-5BD2-4E61-B5F2-1622F6BA8929}">
      <dgm:prSet/>
      <dgm:spPr/>
      <dgm:t>
        <a:bodyPr/>
        <a:lstStyle/>
        <a:p>
          <a:endParaRPr lang="nl-BE"/>
        </a:p>
      </dgm:t>
    </dgm:pt>
    <dgm:pt modelId="{36DB953C-444B-4AAF-8EB8-B318A5C18464}" type="pres">
      <dgm:prSet presAssocID="{F756443C-152C-495B-A7AC-D9AFEC4A119D}" presName="Name0" presStyleCnt="0">
        <dgm:presLayoutVars>
          <dgm:dir/>
          <dgm:resizeHandles val="exact"/>
        </dgm:presLayoutVars>
      </dgm:prSet>
      <dgm:spPr/>
    </dgm:pt>
    <dgm:pt modelId="{61935FCC-2640-4D03-992E-B588091FBF9B}" type="pres">
      <dgm:prSet presAssocID="{9F9715C2-08EA-4D4B-BDD6-C92412DC9B3A}" presName="node" presStyleLbl="node1" presStyleIdx="0" presStyleCnt="6">
        <dgm:presLayoutVars>
          <dgm:bulletEnabled val="1"/>
        </dgm:presLayoutVars>
      </dgm:prSet>
      <dgm:spPr/>
      <dgm:t>
        <a:bodyPr/>
        <a:lstStyle/>
        <a:p>
          <a:endParaRPr lang="nl-BE"/>
        </a:p>
      </dgm:t>
    </dgm:pt>
    <dgm:pt modelId="{3EF5F9DC-C3C0-4674-8A8E-DBA5D3FC6983}" type="pres">
      <dgm:prSet presAssocID="{76011961-EC7C-4428-A7CA-D8C862F58C5C}" presName="sibTrans" presStyleLbl="sibTrans2D1" presStyleIdx="0" presStyleCnt="5"/>
      <dgm:spPr/>
      <dgm:t>
        <a:bodyPr/>
        <a:lstStyle/>
        <a:p>
          <a:endParaRPr lang="nl-BE"/>
        </a:p>
      </dgm:t>
    </dgm:pt>
    <dgm:pt modelId="{AF5ED5F2-4A69-4E9E-B593-0D91DBF4B182}" type="pres">
      <dgm:prSet presAssocID="{76011961-EC7C-4428-A7CA-D8C862F58C5C}" presName="connectorText" presStyleLbl="sibTrans2D1" presStyleIdx="0" presStyleCnt="5"/>
      <dgm:spPr/>
      <dgm:t>
        <a:bodyPr/>
        <a:lstStyle/>
        <a:p>
          <a:endParaRPr lang="nl-BE"/>
        </a:p>
      </dgm:t>
    </dgm:pt>
    <dgm:pt modelId="{EDBCCF87-85AD-4F75-819C-191521A4B48E}" type="pres">
      <dgm:prSet presAssocID="{3103C98F-775D-442A-A768-02A28A7FE52E}" presName="node" presStyleLbl="node1" presStyleIdx="1" presStyleCnt="6">
        <dgm:presLayoutVars>
          <dgm:bulletEnabled val="1"/>
        </dgm:presLayoutVars>
      </dgm:prSet>
      <dgm:spPr/>
      <dgm:t>
        <a:bodyPr/>
        <a:lstStyle/>
        <a:p>
          <a:endParaRPr lang="nl-BE"/>
        </a:p>
      </dgm:t>
    </dgm:pt>
    <dgm:pt modelId="{44F90534-3313-445A-B684-FE11511D6BC0}" type="pres">
      <dgm:prSet presAssocID="{FE9514EF-43E3-4C77-9BE7-DCA40570DBBC}" presName="sibTrans" presStyleLbl="sibTrans2D1" presStyleIdx="1" presStyleCnt="5"/>
      <dgm:spPr/>
      <dgm:t>
        <a:bodyPr/>
        <a:lstStyle/>
        <a:p>
          <a:endParaRPr lang="nl-BE"/>
        </a:p>
      </dgm:t>
    </dgm:pt>
    <dgm:pt modelId="{5212CCBC-CD0D-4428-8CBA-9CA7AA84BE50}" type="pres">
      <dgm:prSet presAssocID="{FE9514EF-43E3-4C77-9BE7-DCA40570DBBC}" presName="connectorText" presStyleLbl="sibTrans2D1" presStyleIdx="1" presStyleCnt="5"/>
      <dgm:spPr/>
      <dgm:t>
        <a:bodyPr/>
        <a:lstStyle/>
        <a:p>
          <a:endParaRPr lang="nl-BE"/>
        </a:p>
      </dgm:t>
    </dgm:pt>
    <dgm:pt modelId="{F7D257BF-3F35-4AF0-9655-2F22AC1457A0}" type="pres">
      <dgm:prSet presAssocID="{BA5BAB0D-DA6E-42EF-AFC5-D9F1BDB7AF4A}" presName="node" presStyleLbl="node1" presStyleIdx="2" presStyleCnt="6">
        <dgm:presLayoutVars>
          <dgm:bulletEnabled val="1"/>
        </dgm:presLayoutVars>
      </dgm:prSet>
      <dgm:spPr/>
      <dgm:t>
        <a:bodyPr/>
        <a:lstStyle/>
        <a:p>
          <a:endParaRPr lang="nl-BE"/>
        </a:p>
      </dgm:t>
    </dgm:pt>
    <dgm:pt modelId="{1A146E8B-8677-45E8-A607-4094868057BF}" type="pres">
      <dgm:prSet presAssocID="{F2F4A46D-C0DA-4434-B99D-05F35B414152}" presName="sibTrans" presStyleLbl="sibTrans2D1" presStyleIdx="2" presStyleCnt="5"/>
      <dgm:spPr/>
      <dgm:t>
        <a:bodyPr/>
        <a:lstStyle/>
        <a:p>
          <a:endParaRPr lang="nl-BE"/>
        </a:p>
      </dgm:t>
    </dgm:pt>
    <dgm:pt modelId="{7463BB52-871C-4098-8E6A-3B79D3823A9E}" type="pres">
      <dgm:prSet presAssocID="{F2F4A46D-C0DA-4434-B99D-05F35B414152}" presName="connectorText" presStyleLbl="sibTrans2D1" presStyleIdx="2" presStyleCnt="5"/>
      <dgm:spPr/>
      <dgm:t>
        <a:bodyPr/>
        <a:lstStyle/>
        <a:p>
          <a:endParaRPr lang="nl-BE"/>
        </a:p>
      </dgm:t>
    </dgm:pt>
    <dgm:pt modelId="{02F5F62F-8C9C-4F88-A3C9-8310008C24D2}" type="pres">
      <dgm:prSet presAssocID="{A1582243-EF97-4CB5-9684-14D6192F8347}" presName="node" presStyleLbl="node1" presStyleIdx="3" presStyleCnt="6">
        <dgm:presLayoutVars>
          <dgm:bulletEnabled val="1"/>
        </dgm:presLayoutVars>
      </dgm:prSet>
      <dgm:spPr/>
      <dgm:t>
        <a:bodyPr/>
        <a:lstStyle/>
        <a:p>
          <a:endParaRPr lang="nl-BE"/>
        </a:p>
      </dgm:t>
    </dgm:pt>
    <dgm:pt modelId="{5162CC6B-758E-405A-8DCE-C02F43B8C63D}" type="pres">
      <dgm:prSet presAssocID="{8A34B17E-E8E0-412F-BAC8-6C6458A139C9}" presName="sibTrans" presStyleLbl="sibTrans2D1" presStyleIdx="3" presStyleCnt="5"/>
      <dgm:spPr/>
      <dgm:t>
        <a:bodyPr/>
        <a:lstStyle/>
        <a:p>
          <a:endParaRPr lang="nl-BE"/>
        </a:p>
      </dgm:t>
    </dgm:pt>
    <dgm:pt modelId="{66C7DF3E-9948-4716-809B-E9017642102B}" type="pres">
      <dgm:prSet presAssocID="{8A34B17E-E8E0-412F-BAC8-6C6458A139C9}" presName="connectorText" presStyleLbl="sibTrans2D1" presStyleIdx="3" presStyleCnt="5"/>
      <dgm:spPr/>
      <dgm:t>
        <a:bodyPr/>
        <a:lstStyle/>
        <a:p>
          <a:endParaRPr lang="nl-BE"/>
        </a:p>
      </dgm:t>
    </dgm:pt>
    <dgm:pt modelId="{EC655BD7-A0BA-4142-8999-0F05F22B450C}" type="pres">
      <dgm:prSet presAssocID="{5B2F3F65-CC63-417C-93D5-6AB4ED6A907F}" presName="node" presStyleLbl="node1" presStyleIdx="4" presStyleCnt="6" custLinFactNeighborX="-23562" custLinFactNeighborY="802">
        <dgm:presLayoutVars>
          <dgm:bulletEnabled val="1"/>
        </dgm:presLayoutVars>
      </dgm:prSet>
      <dgm:spPr/>
      <dgm:t>
        <a:bodyPr/>
        <a:lstStyle/>
        <a:p>
          <a:endParaRPr lang="nl-BE"/>
        </a:p>
      </dgm:t>
    </dgm:pt>
    <dgm:pt modelId="{44891790-381A-4A92-A719-FF5403F78010}" type="pres">
      <dgm:prSet presAssocID="{B2EC86A4-325E-4AB4-A290-3BA62AB44437}" presName="sibTrans" presStyleLbl="sibTrans2D1" presStyleIdx="4" presStyleCnt="5"/>
      <dgm:spPr/>
      <dgm:t>
        <a:bodyPr/>
        <a:lstStyle/>
        <a:p>
          <a:endParaRPr lang="nl-BE"/>
        </a:p>
      </dgm:t>
    </dgm:pt>
    <dgm:pt modelId="{061CB01C-AB3D-43A3-87E3-FCBCEAFF9F01}" type="pres">
      <dgm:prSet presAssocID="{B2EC86A4-325E-4AB4-A290-3BA62AB44437}" presName="connectorText" presStyleLbl="sibTrans2D1" presStyleIdx="4" presStyleCnt="5"/>
      <dgm:spPr/>
      <dgm:t>
        <a:bodyPr/>
        <a:lstStyle/>
        <a:p>
          <a:endParaRPr lang="nl-BE"/>
        </a:p>
      </dgm:t>
    </dgm:pt>
    <dgm:pt modelId="{0B7D4FE3-2AC9-47D2-B432-ABA46C7CE10B}" type="pres">
      <dgm:prSet presAssocID="{164B086B-24DB-4FC2-93F4-B288A8A81755}" presName="node" presStyleLbl="node1" presStyleIdx="5" presStyleCnt="6">
        <dgm:presLayoutVars>
          <dgm:bulletEnabled val="1"/>
        </dgm:presLayoutVars>
      </dgm:prSet>
      <dgm:spPr/>
      <dgm:t>
        <a:bodyPr/>
        <a:lstStyle/>
        <a:p>
          <a:endParaRPr lang="nl-BE"/>
        </a:p>
      </dgm:t>
    </dgm:pt>
  </dgm:ptLst>
  <dgm:cxnLst>
    <dgm:cxn modelId="{AAB6F9E7-435C-4B0F-A983-6B396EDE5FEB}" type="presOf" srcId="{8A34B17E-E8E0-412F-BAC8-6C6458A139C9}" destId="{5162CC6B-758E-405A-8DCE-C02F43B8C63D}" srcOrd="0" destOrd="0" presId="urn:microsoft.com/office/officeart/2005/8/layout/process1"/>
    <dgm:cxn modelId="{21C02C12-7E1D-48F4-BF54-BDE189A6B46D}" type="presOf" srcId="{F756443C-152C-495B-A7AC-D9AFEC4A119D}" destId="{36DB953C-444B-4AAF-8EB8-B318A5C18464}" srcOrd="0" destOrd="0" presId="urn:microsoft.com/office/officeart/2005/8/layout/process1"/>
    <dgm:cxn modelId="{6888C2FB-26FF-447D-93B5-229E85BEA07D}" type="presOf" srcId="{B2EC86A4-325E-4AB4-A290-3BA62AB44437}" destId="{44891790-381A-4A92-A719-FF5403F78010}" srcOrd="0" destOrd="0" presId="urn:microsoft.com/office/officeart/2005/8/layout/process1"/>
    <dgm:cxn modelId="{8546EA64-6D01-41D5-9392-8C4507B9F838}" srcId="{F756443C-152C-495B-A7AC-D9AFEC4A119D}" destId="{3103C98F-775D-442A-A768-02A28A7FE52E}" srcOrd="1" destOrd="0" parTransId="{AB2C34A4-A752-4096-810E-E1EA74CC0628}" sibTransId="{FE9514EF-43E3-4C77-9BE7-DCA40570DBBC}"/>
    <dgm:cxn modelId="{196B42D6-53E6-4E71-BA0D-F486452EC091}" type="presOf" srcId="{F2F4A46D-C0DA-4434-B99D-05F35B414152}" destId="{7463BB52-871C-4098-8E6A-3B79D3823A9E}" srcOrd="1" destOrd="0" presId="urn:microsoft.com/office/officeart/2005/8/layout/process1"/>
    <dgm:cxn modelId="{E43EFE9F-4CD7-4C42-A703-FC42F51DA60A}" type="presOf" srcId="{76011961-EC7C-4428-A7CA-D8C862F58C5C}" destId="{3EF5F9DC-C3C0-4674-8A8E-DBA5D3FC6983}" srcOrd="0" destOrd="0" presId="urn:microsoft.com/office/officeart/2005/8/layout/process1"/>
    <dgm:cxn modelId="{4F7612D1-87A0-49EE-B5B3-40FFE182CBB3}" type="presOf" srcId="{164B086B-24DB-4FC2-93F4-B288A8A81755}" destId="{0B7D4FE3-2AC9-47D2-B432-ABA46C7CE10B}" srcOrd="0" destOrd="0" presId="urn:microsoft.com/office/officeart/2005/8/layout/process1"/>
    <dgm:cxn modelId="{6C926FD6-8895-4BB8-9148-6F9C1178D3E8}" type="presOf" srcId="{F2F4A46D-C0DA-4434-B99D-05F35B414152}" destId="{1A146E8B-8677-45E8-A607-4094868057BF}" srcOrd="0" destOrd="0" presId="urn:microsoft.com/office/officeart/2005/8/layout/process1"/>
    <dgm:cxn modelId="{2708C155-7A84-4555-9E41-1FD5BE71F026}" type="presOf" srcId="{FE9514EF-43E3-4C77-9BE7-DCA40570DBBC}" destId="{5212CCBC-CD0D-4428-8CBA-9CA7AA84BE50}" srcOrd="1" destOrd="0" presId="urn:microsoft.com/office/officeart/2005/8/layout/process1"/>
    <dgm:cxn modelId="{93913045-50E7-41A5-9206-321C1D8314D9}" srcId="{F756443C-152C-495B-A7AC-D9AFEC4A119D}" destId="{5B2F3F65-CC63-417C-93D5-6AB4ED6A907F}" srcOrd="4" destOrd="0" parTransId="{11FA1200-8C82-4942-B650-8BF2FA160A35}" sibTransId="{B2EC86A4-325E-4AB4-A290-3BA62AB44437}"/>
    <dgm:cxn modelId="{5AB4D009-5BD2-4E61-B5F2-1622F6BA8929}" srcId="{F756443C-152C-495B-A7AC-D9AFEC4A119D}" destId="{164B086B-24DB-4FC2-93F4-B288A8A81755}" srcOrd="5" destOrd="0" parTransId="{C77252FC-D50C-4CEC-90ED-18917AA08F20}" sibTransId="{84C591AA-E097-49E9-BCA9-CB397FAD8682}"/>
    <dgm:cxn modelId="{A9CE3A6D-78DA-41A0-9674-6B313C88EF56}" srcId="{F756443C-152C-495B-A7AC-D9AFEC4A119D}" destId="{9F9715C2-08EA-4D4B-BDD6-C92412DC9B3A}" srcOrd="0" destOrd="0" parTransId="{612BEA59-D1F9-4FB2-AAED-16E9165BB5EC}" sibTransId="{76011961-EC7C-4428-A7CA-D8C862F58C5C}"/>
    <dgm:cxn modelId="{737E98BA-0CBF-4D39-8FBD-01E97E576064}" srcId="{F756443C-152C-495B-A7AC-D9AFEC4A119D}" destId="{BA5BAB0D-DA6E-42EF-AFC5-D9F1BDB7AF4A}" srcOrd="2" destOrd="0" parTransId="{7ECA34D3-B2FA-4DAB-8926-8C1616F3BEAC}" sibTransId="{F2F4A46D-C0DA-4434-B99D-05F35B414152}"/>
    <dgm:cxn modelId="{36CC2591-EA03-4947-918B-012D77377E80}" type="presOf" srcId="{9F9715C2-08EA-4D4B-BDD6-C92412DC9B3A}" destId="{61935FCC-2640-4D03-992E-B588091FBF9B}" srcOrd="0" destOrd="0" presId="urn:microsoft.com/office/officeart/2005/8/layout/process1"/>
    <dgm:cxn modelId="{A26870B9-6D8D-4E58-9552-0729F6F8612E}" type="presOf" srcId="{3103C98F-775D-442A-A768-02A28A7FE52E}" destId="{EDBCCF87-85AD-4F75-819C-191521A4B48E}" srcOrd="0" destOrd="0" presId="urn:microsoft.com/office/officeart/2005/8/layout/process1"/>
    <dgm:cxn modelId="{18594686-C967-4344-AF86-1787AC753E71}" type="presOf" srcId="{76011961-EC7C-4428-A7CA-D8C862F58C5C}" destId="{AF5ED5F2-4A69-4E9E-B593-0D91DBF4B182}" srcOrd="1" destOrd="0" presId="urn:microsoft.com/office/officeart/2005/8/layout/process1"/>
    <dgm:cxn modelId="{FE94B51C-574D-4137-B0D6-FA4B8B61221D}" type="presOf" srcId="{A1582243-EF97-4CB5-9684-14D6192F8347}" destId="{02F5F62F-8C9C-4F88-A3C9-8310008C24D2}" srcOrd="0" destOrd="0" presId="urn:microsoft.com/office/officeart/2005/8/layout/process1"/>
    <dgm:cxn modelId="{F34908C5-8345-48EF-A18F-BCECA43765EA}" srcId="{F756443C-152C-495B-A7AC-D9AFEC4A119D}" destId="{A1582243-EF97-4CB5-9684-14D6192F8347}" srcOrd="3" destOrd="0" parTransId="{CA9DAF26-4129-4682-9687-FCE8D5F8E6F2}" sibTransId="{8A34B17E-E8E0-412F-BAC8-6C6458A139C9}"/>
    <dgm:cxn modelId="{CF0416D6-B76D-4B4B-AE5C-A82896AE4AF0}" type="presOf" srcId="{8A34B17E-E8E0-412F-BAC8-6C6458A139C9}" destId="{66C7DF3E-9948-4716-809B-E9017642102B}" srcOrd="1" destOrd="0" presId="urn:microsoft.com/office/officeart/2005/8/layout/process1"/>
    <dgm:cxn modelId="{7A2057F2-9D45-4518-964D-5A27A5D95A4F}" type="presOf" srcId="{FE9514EF-43E3-4C77-9BE7-DCA40570DBBC}" destId="{44F90534-3313-445A-B684-FE11511D6BC0}" srcOrd="0" destOrd="0" presId="urn:microsoft.com/office/officeart/2005/8/layout/process1"/>
    <dgm:cxn modelId="{FC336118-501F-4965-9BE4-241E6EDFBDDB}" type="presOf" srcId="{5B2F3F65-CC63-417C-93D5-6AB4ED6A907F}" destId="{EC655BD7-A0BA-4142-8999-0F05F22B450C}" srcOrd="0" destOrd="0" presId="urn:microsoft.com/office/officeart/2005/8/layout/process1"/>
    <dgm:cxn modelId="{9176875F-9BE7-468B-B90F-8E294D41C17C}" type="presOf" srcId="{B2EC86A4-325E-4AB4-A290-3BA62AB44437}" destId="{061CB01C-AB3D-43A3-87E3-FCBCEAFF9F01}" srcOrd="1" destOrd="0" presId="urn:microsoft.com/office/officeart/2005/8/layout/process1"/>
    <dgm:cxn modelId="{507E2FE3-65F5-4E4C-98A1-F9F041611C01}" type="presOf" srcId="{BA5BAB0D-DA6E-42EF-AFC5-D9F1BDB7AF4A}" destId="{F7D257BF-3F35-4AF0-9655-2F22AC1457A0}" srcOrd="0" destOrd="0" presId="urn:microsoft.com/office/officeart/2005/8/layout/process1"/>
    <dgm:cxn modelId="{87BF9080-E5CC-4BEE-B7FB-DCC0B78F8865}" type="presParOf" srcId="{36DB953C-444B-4AAF-8EB8-B318A5C18464}" destId="{61935FCC-2640-4D03-992E-B588091FBF9B}" srcOrd="0" destOrd="0" presId="urn:microsoft.com/office/officeart/2005/8/layout/process1"/>
    <dgm:cxn modelId="{279612BF-2C2B-4917-91BE-5886415F54E0}" type="presParOf" srcId="{36DB953C-444B-4AAF-8EB8-B318A5C18464}" destId="{3EF5F9DC-C3C0-4674-8A8E-DBA5D3FC6983}" srcOrd="1" destOrd="0" presId="urn:microsoft.com/office/officeart/2005/8/layout/process1"/>
    <dgm:cxn modelId="{85CDFF82-22BE-40E7-B58D-C8A16DDFF322}" type="presParOf" srcId="{3EF5F9DC-C3C0-4674-8A8E-DBA5D3FC6983}" destId="{AF5ED5F2-4A69-4E9E-B593-0D91DBF4B182}" srcOrd="0" destOrd="0" presId="urn:microsoft.com/office/officeart/2005/8/layout/process1"/>
    <dgm:cxn modelId="{CCE4CA38-CC1C-40BB-96EB-7F125111BA96}" type="presParOf" srcId="{36DB953C-444B-4AAF-8EB8-B318A5C18464}" destId="{EDBCCF87-85AD-4F75-819C-191521A4B48E}" srcOrd="2" destOrd="0" presId="urn:microsoft.com/office/officeart/2005/8/layout/process1"/>
    <dgm:cxn modelId="{1FBE8BDA-A65E-4E66-9CFA-2ACF2488C381}" type="presParOf" srcId="{36DB953C-444B-4AAF-8EB8-B318A5C18464}" destId="{44F90534-3313-445A-B684-FE11511D6BC0}" srcOrd="3" destOrd="0" presId="urn:microsoft.com/office/officeart/2005/8/layout/process1"/>
    <dgm:cxn modelId="{ECA6E836-E5C6-4CF1-9D45-231CAC33F54D}" type="presParOf" srcId="{44F90534-3313-445A-B684-FE11511D6BC0}" destId="{5212CCBC-CD0D-4428-8CBA-9CA7AA84BE50}" srcOrd="0" destOrd="0" presId="urn:microsoft.com/office/officeart/2005/8/layout/process1"/>
    <dgm:cxn modelId="{E886F3BF-79BC-4D2C-BEB1-F473B1EF4B54}" type="presParOf" srcId="{36DB953C-444B-4AAF-8EB8-B318A5C18464}" destId="{F7D257BF-3F35-4AF0-9655-2F22AC1457A0}" srcOrd="4" destOrd="0" presId="urn:microsoft.com/office/officeart/2005/8/layout/process1"/>
    <dgm:cxn modelId="{E09098E5-70B1-4CF5-9FA6-4D8B96FA4D1A}" type="presParOf" srcId="{36DB953C-444B-4AAF-8EB8-B318A5C18464}" destId="{1A146E8B-8677-45E8-A607-4094868057BF}" srcOrd="5" destOrd="0" presId="urn:microsoft.com/office/officeart/2005/8/layout/process1"/>
    <dgm:cxn modelId="{8A507D58-8CFF-438B-B33B-C1D331435B4F}" type="presParOf" srcId="{1A146E8B-8677-45E8-A607-4094868057BF}" destId="{7463BB52-871C-4098-8E6A-3B79D3823A9E}" srcOrd="0" destOrd="0" presId="urn:microsoft.com/office/officeart/2005/8/layout/process1"/>
    <dgm:cxn modelId="{03AFDB1A-907C-4394-B29C-831A5D062504}" type="presParOf" srcId="{36DB953C-444B-4AAF-8EB8-B318A5C18464}" destId="{02F5F62F-8C9C-4F88-A3C9-8310008C24D2}" srcOrd="6" destOrd="0" presId="urn:microsoft.com/office/officeart/2005/8/layout/process1"/>
    <dgm:cxn modelId="{CF0874D2-BEC9-4114-9AB9-4332376C45C7}" type="presParOf" srcId="{36DB953C-444B-4AAF-8EB8-B318A5C18464}" destId="{5162CC6B-758E-405A-8DCE-C02F43B8C63D}" srcOrd="7" destOrd="0" presId="urn:microsoft.com/office/officeart/2005/8/layout/process1"/>
    <dgm:cxn modelId="{5BE7179B-AB7B-4A54-8EA2-982B51C2DF01}" type="presParOf" srcId="{5162CC6B-758E-405A-8DCE-C02F43B8C63D}" destId="{66C7DF3E-9948-4716-809B-E9017642102B}" srcOrd="0" destOrd="0" presId="urn:microsoft.com/office/officeart/2005/8/layout/process1"/>
    <dgm:cxn modelId="{83861C74-55A3-4FBD-B198-E7FD816FE19F}" type="presParOf" srcId="{36DB953C-444B-4AAF-8EB8-B318A5C18464}" destId="{EC655BD7-A0BA-4142-8999-0F05F22B450C}" srcOrd="8" destOrd="0" presId="urn:microsoft.com/office/officeart/2005/8/layout/process1"/>
    <dgm:cxn modelId="{5EC3BEA4-2785-42D0-AF36-5EF9B2BACF89}" type="presParOf" srcId="{36DB953C-444B-4AAF-8EB8-B318A5C18464}" destId="{44891790-381A-4A92-A719-FF5403F78010}" srcOrd="9" destOrd="0" presId="urn:microsoft.com/office/officeart/2005/8/layout/process1"/>
    <dgm:cxn modelId="{CF638C80-419E-4AE8-A254-91D1A0DD3779}" type="presParOf" srcId="{44891790-381A-4A92-A719-FF5403F78010}" destId="{061CB01C-AB3D-43A3-87E3-FCBCEAFF9F01}" srcOrd="0" destOrd="0" presId="urn:microsoft.com/office/officeart/2005/8/layout/process1"/>
    <dgm:cxn modelId="{CEA6B99E-953A-48BD-8030-67659D6B34A9}" type="presParOf" srcId="{36DB953C-444B-4AAF-8EB8-B318A5C18464}" destId="{0B7D4FE3-2AC9-47D2-B432-ABA46C7CE10B}" srcOrd="1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56443C-152C-495B-A7AC-D9AFEC4A119D}" type="doc">
      <dgm:prSet loTypeId="urn:microsoft.com/office/officeart/2005/8/layout/process1" loCatId="process" qsTypeId="urn:microsoft.com/office/officeart/2005/8/quickstyle/3d6" qsCatId="3D" csTypeId="urn:microsoft.com/office/officeart/2005/8/colors/colorful4" csCatId="colorful" phldr="1"/>
      <dgm:spPr/>
      <dgm:t>
        <a:bodyPr/>
        <a:lstStyle/>
        <a:p>
          <a:endParaRPr lang="nl-BE"/>
        </a:p>
      </dgm:t>
    </dgm:pt>
    <dgm:pt modelId="{9F9715C2-08EA-4D4B-BDD6-C92412DC9B3A}">
      <dgm:prSet phldrT="[Text]"/>
      <dgm:spPr/>
      <dgm:t>
        <a:bodyPr/>
        <a:lstStyle/>
        <a:p>
          <a:r>
            <a:rPr lang="nl-BE"/>
            <a:t>Surfen naar platform</a:t>
          </a:r>
        </a:p>
      </dgm:t>
    </dgm:pt>
    <dgm:pt modelId="{612BEA59-D1F9-4FB2-AAED-16E9165BB5EC}" type="parTrans" cxnId="{A9CE3A6D-78DA-41A0-9674-6B313C88EF56}">
      <dgm:prSet/>
      <dgm:spPr/>
      <dgm:t>
        <a:bodyPr/>
        <a:lstStyle/>
        <a:p>
          <a:endParaRPr lang="nl-BE"/>
        </a:p>
      </dgm:t>
    </dgm:pt>
    <dgm:pt modelId="{76011961-EC7C-4428-A7CA-D8C862F58C5C}" type="sibTrans" cxnId="{A9CE3A6D-78DA-41A0-9674-6B313C88EF56}">
      <dgm:prSet/>
      <dgm:spPr/>
      <dgm:t>
        <a:bodyPr/>
        <a:lstStyle/>
        <a:p>
          <a:endParaRPr lang="nl-BE"/>
        </a:p>
      </dgm:t>
    </dgm:pt>
    <dgm:pt modelId="{3103C98F-775D-442A-A768-02A28A7FE52E}">
      <dgm:prSet phldrT="[Text]"/>
      <dgm:spPr/>
      <dgm:t>
        <a:bodyPr/>
        <a:lstStyle/>
        <a:p>
          <a:r>
            <a:rPr lang="nl-BE"/>
            <a:t>Login</a:t>
          </a:r>
        </a:p>
      </dgm:t>
    </dgm:pt>
    <dgm:pt modelId="{AB2C34A4-A752-4096-810E-E1EA74CC0628}" type="parTrans" cxnId="{8546EA64-6D01-41D5-9392-8C4507B9F838}">
      <dgm:prSet/>
      <dgm:spPr/>
      <dgm:t>
        <a:bodyPr/>
        <a:lstStyle/>
        <a:p>
          <a:endParaRPr lang="nl-BE"/>
        </a:p>
      </dgm:t>
    </dgm:pt>
    <dgm:pt modelId="{FE9514EF-43E3-4C77-9BE7-DCA40570DBBC}" type="sibTrans" cxnId="{8546EA64-6D01-41D5-9392-8C4507B9F838}">
      <dgm:prSet/>
      <dgm:spPr/>
      <dgm:t>
        <a:bodyPr/>
        <a:lstStyle/>
        <a:p>
          <a:endParaRPr lang="nl-BE"/>
        </a:p>
      </dgm:t>
    </dgm:pt>
    <dgm:pt modelId="{BA5BAB0D-DA6E-42EF-AFC5-D9F1BDB7AF4A}">
      <dgm:prSet phldrT="[Text]"/>
      <dgm:spPr/>
      <dgm:t>
        <a:bodyPr/>
        <a:lstStyle/>
        <a:p>
          <a:r>
            <a:rPr lang="nl-BE"/>
            <a:t>Selecteer evaluatie</a:t>
          </a:r>
        </a:p>
      </dgm:t>
    </dgm:pt>
    <dgm:pt modelId="{7ECA34D3-B2FA-4DAB-8926-8C1616F3BEAC}" type="parTrans" cxnId="{737E98BA-0CBF-4D39-8FBD-01E97E576064}">
      <dgm:prSet/>
      <dgm:spPr/>
      <dgm:t>
        <a:bodyPr/>
        <a:lstStyle/>
        <a:p>
          <a:endParaRPr lang="nl-BE"/>
        </a:p>
      </dgm:t>
    </dgm:pt>
    <dgm:pt modelId="{F2F4A46D-C0DA-4434-B99D-05F35B414152}" type="sibTrans" cxnId="{737E98BA-0CBF-4D39-8FBD-01E97E576064}">
      <dgm:prSet/>
      <dgm:spPr/>
      <dgm:t>
        <a:bodyPr/>
        <a:lstStyle/>
        <a:p>
          <a:endParaRPr lang="nl-BE"/>
        </a:p>
      </dgm:t>
    </dgm:pt>
    <dgm:pt modelId="{A1582243-EF97-4CB5-9684-14D6192F8347}">
      <dgm:prSet/>
      <dgm:spPr/>
      <dgm:t>
        <a:bodyPr/>
        <a:lstStyle/>
        <a:p>
          <a:r>
            <a:rPr lang="nl-BE"/>
            <a:t>Selecteer leerling</a:t>
          </a:r>
        </a:p>
      </dgm:t>
    </dgm:pt>
    <dgm:pt modelId="{CA9DAF26-4129-4682-9687-FCE8D5F8E6F2}" type="parTrans" cxnId="{F34908C5-8345-48EF-A18F-BCECA43765EA}">
      <dgm:prSet/>
      <dgm:spPr/>
      <dgm:t>
        <a:bodyPr/>
        <a:lstStyle/>
        <a:p>
          <a:endParaRPr lang="nl-BE"/>
        </a:p>
      </dgm:t>
    </dgm:pt>
    <dgm:pt modelId="{8A34B17E-E8E0-412F-BAC8-6C6458A139C9}" type="sibTrans" cxnId="{F34908C5-8345-48EF-A18F-BCECA43765EA}">
      <dgm:prSet/>
      <dgm:spPr/>
      <dgm:t>
        <a:bodyPr/>
        <a:lstStyle/>
        <a:p>
          <a:endParaRPr lang="nl-BE"/>
        </a:p>
      </dgm:t>
    </dgm:pt>
    <dgm:pt modelId="{5B2F3F65-CC63-417C-93D5-6AB4ED6A907F}">
      <dgm:prSet/>
      <dgm:spPr/>
      <dgm:t>
        <a:bodyPr/>
        <a:lstStyle/>
        <a:p>
          <a:r>
            <a:rPr lang="nl-BE"/>
            <a:t>Scoor</a:t>
          </a:r>
        </a:p>
      </dgm:t>
    </dgm:pt>
    <dgm:pt modelId="{11FA1200-8C82-4942-B650-8BF2FA160A35}" type="parTrans" cxnId="{93913045-50E7-41A5-9206-321C1D8314D9}">
      <dgm:prSet/>
      <dgm:spPr/>
      <dgm:t>
        <a:bodyPr/>
        <a:lstStyle/>
        <a:p>
          <a:endParaRPr lang="nl-BE"/>
        </a:p>
      </dgm:t>
    </dgm:pt>
    <dgm:pt modelId="{B2EC86A4-325E-4AB4-A290-3BA62AB44437}" type="sibTrans" cxnId="{93913045-50E7-41A5-9206-321C1D8314D9}">
      <dgm:prSet/>
      <dgm:spPr/>
      <dgm:t>
        <a:bodyPr/>
        <a:lstStyle/>
        <a:p>
          <a:endParaRPr lang="nl-BE"/>
        </a:p>
      </dgm:t>
    </dgm:pt>
    <dgm:pt modelId="{36DB953C-444B-4AAF-8EB8-B318A5C18464}" type="pres">
      <dgm:prSet presAssocID="{F756443C-152C-495B-A7AC-D9AFEC4A119D}" presName="Name0" presStyleCnt="0">
        <dgm:presLayoutVars>
          <dgm:dir/>
          <dgm:resizeHandles val="exact"/>
        </dgm:presLayoutVars>
      </dgm:prSet>
      <dgm:spPr/>
      <dgm:t>
        <a:bodyPr/>
        <a:lstStyle/>
        <a:p>
          <a:endParaRPr lang="nl-BE"/>
        </a:p>
      </dgm:t>
    </dgm:pt>
    <dgm:pt modelId="{61935FCC-2640-4D03-992E-B588091FBF9B}" type="pres">
      <dgm:prSet presAssocID="{9F9715C2-08EA-4D4B-BDD6-C92412DC9B3A}" presName="node" presStyleLbl="node1" presStyleIdx="0" presStyleCnt="5">
        <dgm:presLayoutVars>
          <dgm:bulletEnabled val="1"/>
        </dgm:presLayoutVars>
      </dgm:prSet>
      <dgm:spPr/>
      <dgm:t>
        <a:bodyPr/>
        <a:lstStyle/>
        <a:p>
          <a:endParaRPr lang="nl-BE"/>
        </a:p>
      </dgm:t>
    </dgm:pt>
    <dgm:pt modelId="{3EF5F9DC-C3C0-4674-8A8E-DBA5D3FC6983}" type="pres">
      <dgm:prSet presAssocID="{76011961-EC7C-4428-A7CA-D8C862F58C5C}" presName="sibTrans" presStyleLbl="sibTrans2D1" presStyleIdx="0" presStyleCnt="4"/>
      <dgm:spPr/>
      <dgm:t>
        <a:bodyPr/>
        <a:lstStyle/>
        <a:p>
          <a:endParaRPr lang="nl-BE"/>
        </a:p>
      </dgm:t>
    </dgm:pt>
    <dgm:pt modelId="{AF5ED5F2-4A69-4E9E-B593-0D91DBF4B182}" type="pres">
      <dgm:prSet presAssocID="{76011961-EC7C-4428-A7CA-D8C862F58C5C}" presName="connectorText" presStyleLbl="sibTrans2D1" presStyleIdx="0" presStyleCnt="4"/>
      <dgm:spPr/>
      <dgm:t>
        <a:bodyPr/>
        <a:lstStyle/>
        <a:p>
          <a:endParaRPr lang="nl-BE"/>
        </a:p>
      </dgm:t>
    </dgm:pt>
    <dgm:pt modelId="{EDBCCF87-85AD-4F75-819C-191521A4B48E}" type="pres">
      <dgm:prSet presAssocID="{3103C98F-775D-442A-A768-02A28A7FE52E}" presName="node" presStyleLbl="node1" presStyleIdx="1" presStyleCnt="5">
        <dgm:presLayoutVars>
          <dgm:bulletEnabled val="1"/>
        </dgm:presLayoutVars>
      </dgm:prSet>
      <dgm:spPr/>
      <dgm:t>
        <a:bodyPr/>
        <a:lstStyle/>
        <a:p>
          <a:endParaRPr lang="nl-BE"/>
        </a:p>
      </dgm:t>
    </dgm:pt>
    <dgm:pt modelId="{44F90534-3313-445A-B684-FE11511D6BC0}" type="pres">
      <dgm:prSet presAssocID="{FE9514EF-43E3-4C77-9BE7-DCA40570DBBC}" presName="sibTrans" presStyleLbl="sibTrans2D1" presStyleIdx="1" presStyleCnt="4"/>
      <dgm:spPr/>
      <dgm:t>
        <a:bodyPr/>
        <a:lstStyle/>
        <a:p>
          <a:endParaRPr lang="nl-BE"/>
        </a:p>
      </dgm:t>
    </dgm:pt>
    <dgm:pt modelId="{5212CCBC-CD0D-4428-8CBA-9CA7AA84BE50}" type="pres">
      <dgm:prSet presAssocID="{FE9514EF-43E3-4C77-9BE7-DCA40570DBBC}" presName="connectorText" presStyleLbl="sibTrans2D1" presStyleIdx="1" presStyleCnt="4"/>
      <dgm:spPr/>
      <dgm:t>
        <a:bodyPr/>
        <a:lstStyle/>
        <a:p>
          <a:endParaRPr lang="nl-BE"/>
        </a:p>
      </dgm:t>
    </dgm:pt>
    <dgm:pt modelId="{F7D257BF-3F35-4AF0-9655-2F22AC1457A0}" type="pres">
      <dgm:prSet presAssocID="{BA5BAB0D-DA6E-42EF-AFC5-D9F1BDB7AF4A}" presName="node" presStyleLbl="node1" presStyleIdx="2" presStyleCnt="5">
        <dgm:presLayoutVars>
          <dgm:bulletEnabled val="1"/>
        </dgm:presLayoutVars>
      </dgm:prSet>
      <dgm:spPr/>
      <dgm:t>
        <a:bodyPr/>
        <a:lstStyle/>
        <a:p>
          <a:endParaRPr lang="nl-BE"/>
        </a:p>
      </dgm:t>
    </dgm:pt>
    <dgm:pt modelId="{1A146E8B-8677-45E8-A607-4094868057BF}" type="pres">
      <dgm:prSet presAssocID="{F2F4A46D-C0DA-4434-B99D-05F35B414152}" presName="sibTrans" presStyleLbl="sibTrans2D1" presStyleIdx="2" presStyleCnt="4"/>
      <dgm:spPr/>
      <dgm:t>
        <a:bodyPr/>
        <a:lstStyle/>
        <a:p>
          <a:endParaRPr lang="nl-BE"/>
        </a:p>
      </dgm:t>
    </dgm:pt>
    <dgm:pt modelId="{7463BB52-871C-4098-8E6A-3B79D3823A9E}" type="pres">
      <dgm:prSet presAssocID="{F2F4A46D-C0DA-4434-B99D-05F35B414152}" presName="connectorText" presStyleLbl="sibTrans2D1" presStyleIdx="2" presStyleCnt="4"/>
      <dgm:spPr/>
      <dgm:t>
        <a:bodyPr/>
        <a:lstStyle/>
        <a:p>
          <a:endParaRPr lang="nl-BE"/>
        </a:p>
      </dgm:t>
    </dgm:pt>
    <dgm:pt modelId="{02F5F62F-8C9C-4F88-A3C9-8310008C24D2}" type="pres">
      <dgm:prSet presAssocID="{A1582243-EF97-4CB5-9684-14D6192F8347}" presName="node" presStyleLbl="node1" presStyleIdx="3" presStyleCnt="5">
        <dgm:presLayoutVars>
          <dgm:bulletEnabled val="1"/>
        </dgm:presLayoutVars>
      </dgm:prSet>
      <dgm:spPr/>
      <dgm:t>
        <a:bodyPr/>
        <a:lstStyle/>
        <a:p>
          <a:endParaRPr lang="nl-BE"/>
        </a:p>
      </dgm:t>
    </dgm:pt>
    <dgm:pt modelId="{5162CC6B-758E-405A-8DCE-C02F43B8C63D}" type="pres">
      <dgm:prSet presAssocID="{8A34B17E-E8E0-412F-BAC8-6C6458A139C9}" presName="sibTrans" presStyleLbl="sibTrans2D1" presStyleIdx="3" presStyleCnt="4"/>
      <dgm:spPr/>
      <dgm:t>
        <a:bodyPr/>
        <a:lstStyle/>
        <a:p>
          <a:endParaRPr lang="nl-BE"/>
        </a:p>
      </dgm:t>
    </dgm:pt>
    <dgm:pt modelId="{66C7DF3E-9948-4716-809B-E9017642102B}" type="pres">
      <dgm:prSet presAssocID="{8A34B17E-E8E0-412F-BAC8-6C6458A139C9}" presName="connectorText" presStyleLbl="sibTrans2D1" presStyleIdx="3" presStyleCnt="4"/>
      <dgm:spPr/>
      <dgm:t>
        <a:bodyPr/>
        <a:lstStyle/>
        <a:p>
          <a:endParaRPr lang="nl-BE"/>
        </a:p>
      </dgm:t>
    </dgm:pt>
    <dgm:pt modelId="{EC655BD7-A0BA-4142-8999-0F05F22B450C}" type="pres">
      <dgm:prSet presAssocID="{5B2F3F65-CC63-417C-93D5-6AB4ED6A907F}" presName="node" presStyleLbl="node1" presStyleIdx="4" presStyleCnt="5" custLinFactNeighborX="-16381" custLinFactNeighborY="3961">
        <dgm:presLayoutVars>
          <dgm:bulletEnabled val="1"/>
        </dgm:presLayoutVars>
      </dgm:prSet>
      <dgm:spPr/>
      <dgm:t>
        <a:bodyPr/>
        <a:lstStyle/>
        <a:p>
          <a:endParaRPr lang="nl-BE"/>
        </a:p>
      </dgm:t>
    </dgm:pt>
  </dgm:ptLst>
  <dgm:cxnLst>
    <dgm:cxn modelId="{2016BC74-4272-43AB-BBD7-2AD2E4EC31AB}" type="presOf" srcId="{5B2F3F65-CC63-417C-93D5-6AB4ED6A907F}" destId="{EC655BD7-A0BA-4142-8999-0F05F22B450C}" srcOrd="0" destOrd="0" presId="urn:microsoft.com/office/officeart/2005/8/layout/process1"/>
    <dgm:cxn modelId="{DB0D561E-7FB3-4C12-A8D7-24FD0FB742E1}" type="presOf" srcId="{FE9514EF-43E3-4C77-9BE7-DCA40570DBBC}" destId="{44F90534-3313-445A-B684-FE11511D6BC0}" srcOrd="0" destOrd="0" presId="urn:microsoft.com/office/officeart/2005/8/layout/process1"/>
    <dgm:cxn modelId="{645B14B6-86ED-4006-B56B-30DE11FDDD45}" type="presOf" srcId="{F756443C-152C-495B-A7AC-D9AFEC4A119D}" destId="{36DB953C-444B-4AAF-8EB8-B318A5C18464}" srcOrd="0" destOrd="0" presId="urn:microsoft.com/office/officeart/2005/8/layout/process1"/>
    <dgm:cxn modelId="{9890BA1F-2615-4035-AB24-B9CEEBDEEDFB}" type="presOf" srcId="{76011961-EC7C-4428-A7CA-D8C862F58C5C}" destId="{AF5ED5F2-4A69-4E9E-B593-0D91DBF4B182}" srcOrd="1" destOrd="0" presId="urn:microsoft.com/office/officeart/2005/8/layout/process1"/>
    <dgm:cxn modelId="{23320D1C-BE28-4749-B608-C63EB2B5F67D}" type="presOf" srcId="{3103C98F-775D-442A-A768-02A28A7FE52E}" destId="{EDBCCF87-85AD-4F75-819C-191521A4B48E}" srcOrd="0" destOrd="0" presId="urn:microsoft.com/office/officeart/2005/8/layout/process1"/>
    <dgm:cxn modelId="{8546EA64-6D01-41D5-9392-8C4507B9F838}" srcId="{F756443C-152C-495B-A7AC-D9AFEC4A119D}" destId="{3103C98F-775D-442A-A768-02A28A7FE52E}" srcOrd="1" destOrd="0" parTransId="{AB2C34A4-A752-4096-810E-E1EA74CC0628}" sibTransId="{FE9514EF-43E3-4C77-9BE7-DCA40570DBBC}"/>
    <dgm:cxn modelId="{DCD1949B-A5BD-4772-87FC-0BCCA946B98B}" type="presOf" srcId="{9F9715C2-08EA-4D4B-BDD6-C92412DC9B3A}" destId="{61935FCC-2640-4D03-992E-B588091FBF9B}" srcOrd="0" destOrd="0" presId="urn:microsoft.com/office/officeart/2005/8/layout/process1"/>
    <dgm:cxn modelId="{6EEED51A-B8A3-48F3-92A8-730D0A95E64A}" type="presOf" srcId="{8A34B17E-E8E0-412F-BAC8-6C6458A139C9}" destId="{66C7DF3E-9948-4716-809B-E9017642102B}" srcOrd="1" destOrd="0" presId="urn:microsoft.com/office/officeart/2005/8/layout/process1"/>
    <dgm:cxn modelId="{0E8AD78B-86E8-4448-812A-D39228EF1372}" type="presOf" srcId="{FE9514EF-43E3-4C77-9BE7-DCA40570DBBC}" destId="{5212CCBC-CD0D-4428-8CBA-9CA7AA84BE50}" srcOrd="1" destOrd="0" presId="urn:microsoft.com/office/officeart/2005/8/layout/process1"/>
    <dgm:cxn modelId="{93913045-50E7-41A5-9206-321C1D8314D9}" srcId="{F756443C-152C-495B-A7AC-D9AFEC4A119D}" destId="{5B2F3F65-CC63-417C-93D5-6AB4ED6A907F}" srcOrd="4" destOrd="0" parTransId="{11FA1200-8C82-4942-B650-8BF2FA160A35}" sibTransId="{B2EC86A4-325E-4AB4-A290-3BA62AB44437}"/>
    <dgm:cxn modelId="{A9CE3A6D-78DA-41A0-9674-6B313C88EF56}" srcId="{F756443C-152C-495B-A7AC-D9AFEC4A119D}" destId="{9F9715C2-08EA-4D4B-BDD6-C92412DC9B3A}" srcOrd="0" destOrd="0" parTransId="{612BEA59-D1F9-4FB2-AAED-16E9165BB5EC}" sibTransId="{76011961-EC7C-4428-A7CA-D8C862F58C5C}"/>
    <dgm:cxn modelId="{294E9FBA-9712-4497-920B-2B0744CB3246}" type="presOf" srcId="{BA5BAB0D-DA6E-42EF-AFC5-D9F1BDB7AF4A}" destId="{F7D257BF-3F35-4AF0-9655-2F22AC1457A0}" srcOrd="0" destOrd="0" presId="urn:microsoft.com/office/officeart/2005/8/layout/process1"/>
    <dgm:cxn modelId="{737E98BA-0CBF-4D39-8FBD-01E97E576064}" srcId="{F756443C-152C-495B-A7AC-D9AFEC4A119D}" destId="{BA5BAB0D-DA6E-42EF-AFC5-D9F1BDB7AF4A}" srcOrd="2" destOrd="0" parTransId="{7ECA34D3-B2FA-4DAB-8926-8C1616F3BEAC}" sibTransId="{F2F4A46D-C0DA-4434-B99D-05F35B414152}"/>
    <dgm:cxn modelId="{E94750B3-EDA3-4CAA-A32A-7ADE9CC79B01}" type="presOf" srcId="{8A34B17E-E8E0-412F-BAC8-6C6458A139C9}" destId="{5162CC6B-758E-405A-8DCE-C02F43B8C63D}" srcOrd="0" destOrd="0" presId="urn:microsoft.com/office/officeart/2005/8/layout/process1"/>
    <dgm:cxn modelId="{39DBF5E7-C191-4C00-8560-4ED44D786CF3}" type="presOf" srcId="{F2F4A46D-C0DA-4434-B99D-05F35B414152}" destId="{7463BB52-871C-4098-8E6A-3B79D3823A9E}" srcOrd="1" destOrd="0" presId="urn:microsoft.com/office/officeart/2005/8/layout/process1"/>
    <dgm:cxn modelId="{F34908C5-8345-48EF-A18F-BCECA43765EA}" srcId="{F756443C-152C-495B-A7AC-D9AFEC4A119D}" destId="{A1582243-EF97-4CB5-9684-14D6192F8347}" srcOrd="3" destOrd="0" parTransId="{CA9DAF26-4129-4682-9687-FCE8D5F8E6F2}" sibTransId="{8A34B17E-E8E0-412F-BAC8-6C6458A139C9}"/>
    <dgm:cxn modelId="{CEDAEBA5-DDAD-4696-8652-FE845B658C9D}" type="presOf" srcId="{A1582243-EF97-4CB5-9684-14D6192F8347}" destId="{02F5F62F-8C9C-4F88-A3C9-8310008C24D2}" srcOrd="0" destOrd="0" presId="urn:microsoft.com/office/officeart/2005/8/layout/process1"/>
    <dgm:cxn modelId="{A55B3419-BFCB-46FF-B03D-0E572E7ACF4B}" type="presOf" srcId="{F2F4A46D-C0DA-4434-B99D-05F35B414152}" destId="{1A146E8B-8677-45E8-A607-4094868057BF}" srcOrd="0" destOrd="0" presId="urn:microsoft.com/office/officeart/2005/8/layout/process1"/>
    <dgm:cxn modelId="{EDCD582F-1285-47CC-9402-B58FFE8EE620}" type="presOf" srcId="{76011961-EC7C-4428-A7CA-D8C862F58C5C}" destId="{3EF5F9DC-C3C0-4674-8A8E-DBA5D3FC6983}" srcOrd="0" destOrd="0" presId="urn:microsoft.com/office/officeart/2005/8/layout/process1"/>
    <dgm:cxn modelId="{69ACBE21-CC99-4B62-B522-4FC3F58D1366}" type="presParOf" srcId="{36DB953C-444B-4AAF-8EB8-B318A5C18464}" destId="{61935FCC-2640-4D03-992E-B588091FBF9B}" srcOrd="0" destOrd="0" presId="urn:microsoft.com/office/officeart/2005/8/layout/process1"/>
    <dgm:cxn modelId="{5AAC641F-0815-47AD-8D9E-900AB83809EB}" type="presParOf" srcId="{36DB953C-444B-4AAF-8EB8-B318A5C18464}" destId="{3EF5F9DC-C3C0-4674-8A8E-DBA5D3FC6983}" srcOrd="1" destOrd="0" presId="urn:microsoft.com/office/officeart/2005/8/layout/process1"/>
    <dgm:cxn modelId="{0AD102A9-E596-4AEE-A57B-48F7F3CB554F}" type="presParOf" srcId="{3EF5F9DC-C3C0-4674-8A8E-DBA5D3FC6983}" destId="{AF5ED5F2-4A69-4E9E-B593-0D91DBF4B182}" srcOrd="0" destOrd="0" presId="urn:microsoft.com/office/officeart/2005/8/layout/process1"/>
    <dgm:cxn modelId="{956CF4C2-9DAD-433E-A942-8DD649D4C1A1}" type="presParOf" srcId="{36DB953C-444B-4AAF-8EB8-B318A5C18464}" destId="{EDBCCF87-85AD-4F75-819C-191521A4B48E}" srcOrd="2" destOrd="0" presId="urn:microsoft.com/office/officeart/2005/8/layout/process1"/>
    <dgm:cxn modelId="{00C4C762-FEEB-4627-8502-BC4AE495D8AA}" type="presParOf" srcId="{36DB953C-444B-4AAF-8EB8-B318A5C18464}" destId="{44F90534-3313-445A-B684-FE11511D6BC0}" srcOrd="3" destOrd="0" presId="urn:microsoft.com/office/officeart/2005/8/layout/process1"/>
    <dgm:cxn modelId="{2771190D-13F8-4382-B705-664BA784C4AE}" type="presParOf" srcId="{44F90534-3313-445A-B684-FE11511D6BC0}" destId="{5212CCBC-CD0D-4428-8CBA-9CA7AA84BE50}" srcOrd="0" destOrd="0" presId="urn:microsoft.com/office/officeart/2005/8/layout/process1"/>
    <dgm:cxn modelId="{3BAEEA05-2EB7-434C-8703-0813D9A73FD2}" type="presParOf" srcId="{36DB953C-444B-4AAF-8EB8-B318A5C18464}" destId="{F7D257BF-3F35-4AF0-9655-2F22AC1457A0}" srcOrd="4" destOrd="0" presId="urn:microsoft.com/office/officeart/2005/8/layout/process1"/>
    <dgm:cxn modelId="{C0CF139B-4787-466B-A278-EE50D67BC29D}" type="presParOf" srcId="{36DB953C-444B-4AAF-8EB8-B318A5C18464}" destId="{1A146E8B-8677-45E8-A607-4094868057BF}" srcOrd="5" destOrd="0" presId="urn:microsoft.com/office/officeart/2005/8/layout/process1"/>
    <dgm:cxn modelId="{87DBF2F3-1EAF-45DF-AEB8-006DFAD43DC4}" type="presParOf" srcId="{1A146E8B-8677-45E8-A607-4094868057BF}" destId="{7463BB52-871C-4098-8E6A-3B79D3823A9E}" srcOrd="0" destOrd="0" presId="urn:microsoft.com/office/officeart/2005/8/layout/process1"/>
    <dgm:cxn modelId="{5E7C7875-C849-483E-9A3A-ADD2AD675A33}" type="presParOf" srcId="{36DB953C-444B-4AAF-8EB8-B318A5C18464}" destId="{02F5F62F-8C9C-4F88-A3C9-8310008C24D2}" srcOrd="6" destOrd="0" presId="urn:microsoft.com/office/officeart/2005/8/layout/process1"/>
    <dgm:cxn modelId="{96F2DC0E-6ECF-4F85-B9A7-2ADC314F203A}" type="presParOf" srcId="{36DB953C-444B-4AAF-8EB8-B318A5C18464}" destId="{5162CC6B-758E-405A-8DCE-C02F43B8C63D}" srcOrd="7" destOrd="0" presId="urn:microsoft.com/office/officeart/2005/8/layout/process1"/>
    <dgm:cxn modelId="{127D57D1-B67A-4288-A696-325C106304B9}" type="presParOf" srcId="{5162CC6B-758E-405A-8DCE-C02F43B8C63D}" destId="{66C7DF3E-9948-4716-809B-E9017642102B}" srcOrd="0" destOrd="0" presId="urn:microsoft.com/office/officeart/2005/8/layout/process1"/>
    <dgm:cxn modelId="{F96D81E6-B25C-420E-82FA-F5917BAE0EAE}" type="presParOf" srcId="{36DB953C-444B-4AAF-8EB8-B318A5C18464}" destId="{EC655BD7-A0BA-4142-8999-0F05F22B450C}"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756443C-152C-495B-A7AC-D9AFEC4A119D}" type="doc">
      <dgm:prSet loTypeId="urn:microsoft.com/office/officeart/2005/8/layout/process1" loCatId="process" qsTypeId="urn:microsoft.com/office/officeart/2005/8/quickstyle/3d6" qsCatId="3D" csTypeId="urn:microsoft.com/office/officeart/2005/8/colors/colorful4" csCatId="colorful" phldr="1"/>
      <dgm:spPr/>
    </dgm:pt>
    <dgm:pt modelId="{9F9715C2-08EA-4D4B-BDD6-C92412DC9B3A}">
      <dgm:prSet phldrT="[Text]"/>
      <dgm:spPr/>
      <dgm:t>
        <a:bodyPr/>
        <a:lstStyle/>
        <a:p>
          <a:r>
            <a:rPr lang="nl-BE"/>
            <a:t>Surfen naar platform</a:t>
          </a:r>
        </a:p>
      </dgm:t>
    </dgm:pt>
    <dgm:pt modelId="{612BEA59-D1F9-4FB2-AAED-16E9165BB5EC}" type="parTrans" cxnId="{A9CE3A6D-78DA-41A0-9674-6B313C88EF56}">
      <dgm:prSet/>
      <dgm:spPr/>
      <dgm:t>
        <a:bodyPr/>
        <a:lstStyle/>
        <a:p>
          <a:endParaRPr lang="nl-BE"/>
        </a:p>
      </dgm:t>
    </dgm:pt>
    <dgm:pt modelId="{76011961-EC7C-4428-A7CA-D8C862F58C5C}" type="sibTrans" cxnId="{A9CE3A6D-78DA-41A0-9674-6B313C88EF56}">
      <dgm:prSet/>
      <dgm:spPr/>
      <dgm:t>
        <a:bodyPr/>
        <a:lstStyle/>
        <a:p>
          <a:endParaRPr lang="nl-BE"/>
        </a:p>
      </dgm:t>
    </dgm:pt>
    <dgm:pt modelId="{3103C98F-775D-442A-A768-02A28A7FE52E}">
      <dgm:prSet phldrT="[Text]"/>
      <dgm:spPr/>
      <dgm:t>
        <a:bodyPr/>
        <a:lstStyle/>
        <a:p>
          <a:r>
            <a:rPr lang="nl-BE"/>
            <a:t>Login</a:t>
          </a:r>
        </a:p>
      </dgm:t>
    </dgm:pt>
    <dgm:pt modelId="{AB2C34A4-A752-4096-810E-E1EA74CC0628}" type="parTrans" cxnId="{8546EA64-6D01-41D5-9392-8C4507B9F838}">
      <dgm:prSet/>
      <dgm:spPr/>
      <dgm:t>
        <a:bodyPr/>
        <a:lstStyle/>
        <a:p>
          <a:endParaRPr lang="nl-BE"/>
        </a:p>
      </dgm:t>
    </dgm:pt>
    <dgm:pt modelId="{FE9514EF-43E3-4C77-9BE7-DCA40570DBBC}" type="sibTrans" cxnId="{8546EA64-6D01-41D5-9392-8C4507B9F838}">
      <dgm:prSet/>
      <dgm:spPr/>
      <dgm:t>
        <a:bodyPr/>
        <a:lstStyle/>
        <a:p>
          <a:endParaRPr lang="nl-BE"/>
        </a:p>
      </dgm:t>
    </dgm:pt>
    <dgm:pt modelId="{BA5BAB0D-DA6E-42EF-AFC5-D9F1BDB7AF4A}">
      <dgm:prSet phldrT="[Text]"/>
      <dgm:spPr/>
      <dgm:t>
        <a:bodyPr/>
        <a:lstStyle/>
        <a:p>
          <a:r>
            <a:rPr lang="nl-BE"/>
            <a:t>Kies Overzicht</a:t>
          </a:r>
        </a:p>
      </dgm:t>
    </dgm:pt>
    <dgm:pt modelId="{7ECA34D3-B2FA-4DAB-8926-8C1616F3BEAC}" type="parTrans" cxnId="{737E98BA-0CBF-4D39-8FBD-01E97E576064}">
      <dgm:prSet/>
      <dgm:spPr/>
      <dgm:t>
        <a:bodyPr/>
        <a:lstStyle/>
        <a:p>
          <a:endParaRPr lang="nl-BE"/>
        </a:p>
      </dgm:t>
    </dgm:pt>
    <dgm:pt modelId="{F2F4A46D-C0DA-4434-B99D-05F35B414152}" type="sibTrans" cxnId="{737E98BA-0CBF-4D39-8FBD-01E97E576064}">
      <dgm:prSet/>
      <dgm:spPr/>
      <dgm:t>
        <a:bodyPr/>
        <a:lstStyle/>
        <a:p>
          <a:endParaRPr lang="nl-BE"/>
        </a:p>
      </dgm:t>
    </dgm:pt>
    <dgm:pt modelId="{A1582243-EF97-4CB5-9684-14D6192F8347}">
      <dgm:prSet/>
      <dgm:spPr/>
      <dgm:t>
        <a:bodyPr/>
        <a:lstStyle/>
        <a:p>
          <a:r>
            <a:rPr lang="nl-BE"/>
            <a:t>Stel zoek parameters in</a:t>
          </a:r>
        </a:p>
      </dgm:t>
    </dgm:pt>
    <dgm:pt modelId="{CA9DAF26-4129-4682-9687-FCE8D5F8E6F2}" type="parTrans" cxnId="{F34908C5-8345-48EF-A18F-BCECA43765EA}">
      <dgm:prSet/>
      <dgm:spPr/>
      <dgm:t>
        <a:bodyPr/>
        <a:lstStyle/>
        <a:p>
          <a:endParaRPr lang="nl-BE"/>
        </a:p>
      </dgm:t>
    </dgm:pt>
    <dgm:pt modelId="{8A34B17E-E8E0-412F-BAC8-6C6458A139C9}" type="sibTrans" cxnId="{F34908C5-8345-48EF-A18F-BCECA43765EA}">
      <dgm:prSet/>
      <dgm:spPr/>
      <dgm:t>
        <a:bodyPr/>
        <a:lstStyle/>
        <a:p>
          <a:endParaRPr lang="nl-BE"/>
        </a:p>
      </dgm:t>
    </dgm:pt>
    <dgm:pt modelId="{5B2F3F65-CC63-417C-93D5-6AB4ED6A907F}">
      <dgm:prSet/>
      <dgm:spPr/>
      <dgm:t>
        <a:bodyPr/>
        <a:lstStyle/>
        <a:p>
          <a:r>
            <a:rPr lang="nl-BE"/>
            <a:t>Bekijk overzicht</a:t>
          </a:r>
        </a:p>
      </dgm:t>
    </dgm:pt>
    <dgm:pt modelId="{11FA1200-8C82-4942-B650-8BF2FA160A35}" type="parTrans" cxnId="{93913045-50E7-41A5-9206-321C1D8314D9}">
      <dgm:prSet/>
      <dgm:spPr/>
      <dgm:t>
        <a:bodyPr/>
        <a:lstStyle/>
        <a:p>
          <a:endParaRPr lang="nl-BE"/>
        </a:p>
      </dgm:t>
    </dgm:pt>
    <dgm:pt modelId="{B2EC86A4-325E-4AB4-A290-3BA62AB44437}" type="sibTrans" cxnId="{93913045-50E7-41A5-9206-321C1D8314D9}">
      <dgm:prSet/>
      <dgm:spPr/>
      <dgm:t>
        <a:bodyPr/>
        <a:lstStyle/>
        <a:p>
          <a:endParaRPr lang="nl-BE"/>
        </a:p>
      </dgm:t>
    </dgm:pt>
    <dgm:pt modelId="{164B086B-24DB-4FC2-93F4-B288A8A81755}">
      <dgm:prSet/>
      <dgm:spPr/>
      <dgm:t>
        <a:bodyPr/>
        <a:lstStyle/>
        <a:p>
          <a:r>
            <a:rPr lang="nl-BE"/>
            <a:t>Exporteer</a:t>
          </a:r>
        </a:p>
      </dgm:t>
    </dgm:pt>
    <dgm:pt modelId="{C77252FC-D50C-4CEC-90ED-18917AA08F20}" type="parTrans" cxnId="{5AB4D009-5BD2-4E61-B5F2-1622F6BA8929}">
      <dgm:prSet/>
      <dgm:spPr/>
      <dgm:t>
        <a:bodyPr/>
        <a:lstStyle/>
        <a:p>
          <a:endParaRPr lang="nl-BE"/>
        </a:p>
      </dgm:t>
    </dgm:pt>
    <dgm:pt modelId="{84C591AA-E097-49E9-BCA9-CB397FAD8682}" type="sibTrans" cxnId="{5AB4D009-5BD2-4E61-B5F2-1622F6BA8929}">
      <dgm:prSet/>
      <dgm:spPr/>
      <dgm:t>
        <a:bodyPr/>
        <a:lstStyle/>
        <a:p>
          <a:endParaRPr lang="nl-BE"/>
        </a:p>
      </dgm:t>
    </dgm:pt>
    <dgm:pt modelId="{36DB953C-444B-4AAF-8EB8-B318A5C18464}" type="pres">
      <dgm:prSet presAssocID="{F756443C-152C-495B-A7AC-D9AFEC4A119D}" presName="Name0" presStyleCnt="0">
        <dgm:presLayoutVars>
          <dgm:dir/>
          <dgm:resizeHandles val="exact"/>
        </dgm:presLayoutVars>
      </dgm:prSet>
      <dgm:spPr/>
    </dgm:pt>
    <dgm:pt modelId="{61935FCC-2640-4D03-992E-B588091FBF9B}" type="pres">
      <dgm:prSet presAssocID="{9F9715C2-08EA-4D4B-BDD6-C92412DC9B3A}" presName="node" presStyleLbl="node1" presStyleIdx="0" presStyleCnt="6">
        <dgm:presLayoutVars>
          <dgm:bulletEnabled val="1"/>
        </dgm:presLayoutVars>
      </dgm:prSet>
      <dgm:spPr/>
      <dgm:t>
        <a:bodyPr/>
        <a:lstStyle/>
        <a:p>
          <a:endParaRPr lang="nl-BE"/>
        </a:p>
      </dgm:t>
    </dgm:pt>
    <dgm:pt modelId="{3EF5F9DC-C3C0-4674-8A8E-DBA5D3FC6983}" type="pres">
      <dgm:prSet presAssocID="{76011961-EC7C-4428-A7CA-D8C862F58C5C}" presName="sibTrans" presStyleLbl="sibTrans2D1" presStyleIdx="0" presStyleCnt="5"/>
      <dgm:spPr/>
      <dgm:t>
        <a:bodyPr/>
        <a:lstStyle/>
        <a:p>
          <a:endParaRPr lang="nl-BE"/>
        </a:p>
      </dgm:t>
    </dgm:pt>
    <dgm:pt modelId="{AF5ED5F2-4A69-4E9E-B593-0D91DBF4B182}" type="pres">
      <dgm:prSet presAssocID="{76011961-EC7C-4428-A7CA-D8C862F58C5C}" presName="connectorText" presStyleLbl="sibTrans2D1" presStyleIdx="0" presStyleCnt="5"/>
      <dgm:spPr/>
      <dgm:t>
        <a:bodyPr/>
        <a:lstStyle/>
        <a:p>
          <a:endParaRPr lang="nl-BE"/>
        </a:p>
      </dgm:t>
    </dgm:pt>
    <dgm:pt modelId="{EDBCCF87-85AD-4F75-819C-191521A4B48E}" type="pres">
      <dgm:prSet presAssocID="{3103C98F-775D-442A-A768-02A28A7FE52E}" presName="node" presStyleLbl="node1" presStyleIdx="1" presStyleCnt="6">
        <dgm:presLayoutVars>
          <dgm:bulletEnabled val="1"/>
        </dgm:presLayoutVars>
      </dgm:prSet>
      <dgm:spPr/>
      <dgm:t>
        <a:bodyPr/>
        <a:lstStyle/>
        <a:p>
          <a:endParaRPr lang="nl-BE"/>
        </a:p>
      </dgm:t>
    </dgm:pt>
    <dgm:pt modelId="{44F90534-3313-445A-B684-FE11511D6BC0}" type="pres">
      <dgm:prSet presAssocID="{FE9514EF-43E3-4C77-9BE7-DCA40570DBBC}" presName="sibTrans" presStyleLbl="sibTrans2D1" presStyleIdx="1" presStyleCnt="5"/>
      <dgm:spPr/>
      <dgm:t>
        <a:bodyPr/>
        <a:lstStyle/>
        <a:p>
          <a:endParaRPr lang="nl-BE"/>
        </a:p>
      </dgm:t>
    </dgm:pt>
    <dgm:pt modelId="{5212CCBC-CD0D-4428-8CBA-9CA7AA84BE50}" type="pres">
      <dgm:prSet presAssocID="{FE9514EF-43E3-4C77-9BE7-DCA40570DBBC}" presName="connectorText" presStyleLbl="sibTrans2D1" presStyleIdx="1" presStyleCnt="5"/>
      <dgm:spPr/>
      <dgm:t>
        <a:bodyPr/>
        <a:lstStyle/>
        <a:p>
          <a:endParaRPr lang="nl-BE"/>
        </a:p>
      </dgm:t>
    </dgm:pt>
    <dgm:pt modelId="{F7D257BF-3F35-4AF0-9655-2F22AC1457A0}" type="pres">
      <dgm:prSet presAssocID="{BA5BAB0D-DA6E-42EF-AFC5-D9F1BDB7AF4A}" presName="node" presStyleLbl="node1" presStyleIdx="2" presStyleCnt="6">
        <dgm:presLayoutVars>
          <dgm:bulletEnabled val="1"/>
        </dgm:presLayoutVars>
      </dgm:prSet>
      <dgm:spPr/>
      <dgm:t>
        <a:bodyPr/>
        <a:lstStyle/>
        <a:p>
          <a:endParaRPr lang="nl-BE"/>
        </a:p>
      </dgm:t>
    </dgm:pt>
    <dgm:pt modelId="{1A146E8B-8677-45E8-A607-4094868057BF}" type="pres">
      <dgm:prSet presAssocID="{F2F4A46D-C0DA-4434-B99D-05F35B414152}" presName="sibTrans" presStyleLbl="sibTrans2D1" presStyleIdx="2" presStyleCnt="5"/>
      <dgm:spPr/>
      <dgm:t>
        <a:bodyPr/>
        <a:lstStyle/>
        <a:p>
          <a:endParaRPr lang="nl-BE"/>
        </a:p>
      </dgm:t>
    </dgm:pt>
    <dgm:pt modelId="{7463BB52-871C-4098-8E6A-3B79D3823A9E}" type="pres">
      <dgm:prSet presAssocID="{F2F4A46D-C0DA-4434-B99D-05F35B414152}" presName="connectorText" presStyleLbl="sibTrans2D1" presStyleIdx="2" presStyleCnt="5"/>
      <dgm:spPr/>
      <dgm:t>
        <a:bodyPr/>
        <a:lstStyle/>
        <a:p>
          <a:endParaRPr lang="nl-BE"/>
        </a:p>
      </dgm:t>
    </dgm:pt>
    <dgm:pt modelId="{02F5F62F-8C9C-4F88-A3C9-8310008C24D2}" type="pres">
      <dgm:prSet presAssocID="{A1582243-EF97-4CB5-9684-14D6192F8347}" presName="node" presStyleLbl="node1" presStyleIdx="3" presStyleCnt="6">
        <dgm:presLayoutVars>
          <dgm:bulletEnabled val="1"/>
        </dgm:presLayoutVars>
      </dgm:prSet>
      <dgm:spPr/>
      <dgm:t>
        <a:bodyPr/>
        <a:lstStyle/>
        <a:p>
          <a:endParaRPr lang="nl-BE"/>
        </a:p>
      </dgm:t>
    </dgm:pt>
    <dgm:pt modelId="{5162CC6B-758E-405A-8DCE-C02F43B8C63D}" type="pres">
      <dgm:prSet presAssocID="{8A34B17E-E8E0-412F-BAC8-6C6458A139C9}" presName="sibTrans" presStyleLbl="sibTrans2D1" presStyleIdx="3" presStyleCnt="5"/>
      <dgm:spPr/>
      <dgm:t>
        <a:bodyPr/>
        <a:lstStyle/>
        <a:p>
          <a:endParaRPr lang="nl-BE"/>
        </a:p>
      </dgm:t>
    </dgm:pt>
    <dgm:pt modelId="{66C7DF3E-9948-4716-809B-E9017642102B}" type="pres">
      <dgm:prSet presAssocID="{8A34B17E-E8E0-412F-BAC8-6C6458A139C9}" presName="connectorText" presStyleLbl="sibTrans2D1" presStyleIdx="3" presStyleCnt="5"/>
      <dgm:spPr/>
      <dgm:t>
        <a:bodyPr/>
        <a:lstStyle/>
        <a:p>
          <a:endParaRPr lang="nl-BE"/>
        </a:p>
      </dgm:t>
    </dgm:pt>
    <dgm:pt modelId="{EC655BD7-A0BA-4142-8999-0F05F22B450C}" type="pres">
      <dgm:prSet presAssocID="{5B2F3F65-CC63-417C-93D5-6AB4ED6A907F}" presName="node" presStyleLbl="node1" presStyleIdx="4" presStyleCnt="6" custLinFactNeighborX="-23562" custLinFactNeighborY="802">
        <dgm:presLayoutVars>
          <dgm:bulletEnabled val="1"/>
        </dgm:presLayoutVars>
      </dgm:prSet>
      <dgm:spPr/>
      <dgm:t>
        <a:bodyPr/>
        <a:lstStyle/>
        <a:p>
          <a:endParaRPr lang="nl-BE"/>
        </a:p>
      </dgm:t>
    </dgm:pt>
    <dgm:pt modelId="{44891790-381A-4A92-A719-FF5403F78010}" type="pres">
      <dgm:prSet presAssocID="{B2EC86A4-325E-4AB4-A290-3BA62AB44437}" presName="sibTrans" presStyleLbl="sibTrans2D1" presStyleIdx="4" presStyleCnt="5"/>
      <dgm:spPr/>
      <dgm:t>
        <a:bodyPr/>
        <a:lstStyle/>
        <a:p>
          <a:endParaRPr lang="nl-BE"/>
        </a:p>
      </dgm:t>
    </dgm:pt>
    <dgm:pt modelId="{061CB01C-AB3D-43A3-87E3-FCBCEAFF9F01}" type="pres">
      <dgm:prSet presAssocID="{B2EC86A4-325E-4AB4-A290-3BA62AB44437}" presName="connectorText" presStyleLbl="sibTrans2D1" presStyleIdx="4" presStyleCnt="5"/>
      <dgm:spPr/>
      <dgm:t>
        <a:bodyPr/>
        <a:lstStyle/>
        <a:p>
          <a:endParaRPr lang="nl-BE"/>
        </a:p>
      </dgm:t>
    </dgm:pt>
    <dgm:pt modelId="{0B7D4FE3-2AC9-47D2-B432-ABA46C7CE10B}" type="pres">
      <dgm:prSet presAssocID="{164B086B-24DB-4FC2-93F4-B288A8A81755}" presName="node" presStyleLbl="node1" presStyleIdx="5" presStyleCnt="6" custLinFactNeighborX="-40580">
        <dgm:presLayoutVars>
          <dgm:bulletEnabled val="1"/>
        </dgm:presLayoutVars>
      </dgm:prSet>
      <dgm:spPr/>
      <dgm:t>
        <a:bodyPr/>
        <a:lstStyle/>
        <a:p>
          <a:endParaRPr lang="nl-BE"/>
        </a:p>
      </dgm:t>
    </dgm:pt>
  </dgm:ptLst>
  <dgm:cxnLst>
    <dgm:cxn modelId="{8ACDA25D-D454-460F-B0B1-38ADDF1A8CEE}" type="presOf" srcId="{A1582243-EF97-4CB5-9684-14D6192F8347}" destId="{02F5F62F-8C9C-4F88-A3C9-8310008C24D2}" srcOrd="0" destOrd="0" presId="urn:microsoft.com/office/officeart/2005/8/layout/process1"/>
    <dgm:cxn modelId="{02FAF9A1-91E1-454B-9B46-8EE1F45427D1}" type="presOf" srcId="{9F9715C2-08EA-4D4B-BDD6-C92412DC9B3A}" destId="{61935FCC-2640-4D03-992E-B588091FBF9B}" srcOrd="0" destOrd="0" presId="urn:microsoft.com/office/officeart/2005/8/layout/process1"/>
    <dgm:cxn modelId="{547AA47F-7ABC-4FD6-8357-59A68EEC1C4A}" type="presOf" srcId="{B2EC86A4-325E-4AB4-A290-3BA62AB44437}" destId="{44891790-381A-4A92-A719-FF5403F78010}" srcOrd="0" destOrd="0" presId="urn:microsoft.com/office/officeart/2005/8/layout/process1"/>
    <dgm:cxn modelId="{83FCAC83-462D-489E-B481-13521D392F7A}" type="presOf" srcId="{3103C98F-775D-442A-A768-02A28A7FE52E}" destId="{EDBCCF87-85AD-4F75-819C-191521A4B48E}" srcOrd="0" destOrd="0" presId="urn:microsoft.com/office/officeart/2005/8/layout/process1"/>
    <dgm:cxn modelId="{22A097F1-B0AA-4218-BDDA-00A178C348B8}" type="presOf" srcId="{FE9514EF-43E3-4C77-9BE7-DCA40570DBBC}" destId="{44F90534-3313-445A-B684-FE11511D6BC0}" srcOrd="0" destOrd="0" presId="urn:microsoft.com/office/officeart/2005/8/layout/process1"/>
    <dgm:cxn modelId="{C6BC7B0A-780A-4EFF-875B-C67A9A24C0AF}" type="presOf" srcId="{F756443C-152C-495B-A7AC-D9AFEC4A119D}" destId="{36DB953C-444B-4AAF-8EB8-B318A5C18464}" srcOrd="0" destOrd="0" presId="urn:microsoft.com/office/officeart/2005/8/layout/process1"/>
    <dgm:cxn modelId="{8546EA64-6D01-41D5-9392-8C4507B9F838}" srcId="{F756443C-152C-495B-A7AC-D9AFEC4A119D}" destId="{3103C98F-775D-442A-A768-02A28A7FE52E}" srcOrd="1" destOrd="0" parTransId="{AB2C34A4-A752-4096-810E-E1EA74CC0628}" sibTransId="{FE9514EF-43E3-4C77-9BE7-DCA40570DBBC}"/>
    <dgm:cxn modelId="{0D31486D-7AC7-4A99-A276-C02AFAA0F434}" type="presOf" srcId="{76011961-EC7C-4428-A7CA-D8C862F58C5C}" destId="{3EF5F9DC-C3C0-4674-8A8E-DBA5D3FC6983}" srcOrd="0" destOrd="0" presId="urn:microsoft.com/office/officeart/2005/8/layout/process1"/>
    <dgm:cxn modelId="{0220111B-4B2B-445F-B93C-1335E413B31B}" type="presOf" srcId="{8A34B17E-E8E0-412F-BAC8-6C6458A139C9}" destId="{66C7DF3E-9948-4716-809B-E9017642102B}" srcOrd="1" destOrd="0" presId="urn:microsoft.com/office/officeart/2005/8/layout/process1"/>
    <dgm:cxn modelId="{93913045-50E7-41A5-9206-321C1D8314D9}" srcId="{F756443C-152C-495B-A7AC-D9AFEC4A119D}" destId="{5B2F3F65-CC63-417C-93D5-6AB4ED6A907F}" srcOrd="4" destOrd="0" parTransId="{11FA1200-8C82-4942-B650-8BF2FA160A35}" sibTransId="{B2EC86A4-325E-4AB4-A290-3BA62AB44437}"/>
    <dgm:cxn modelId="{5AB4D009-5BD2-4E61-B5F2-1622F6BA8929}" srcId="{F756443C-152C-495B-A7AC-D9AFEC4A119D}" destId="{164B086B-24DB-4FC2-93F4-B288A8A81755}" srcOrd="5" destOrd="0" parTransId="{C77252FC-D50C-4CEC-90ED-18917AA08F20}" sibTransId="{84C591AA-E097-49E9-BCA9-CB397FAD8682}"/>
    <dgm:cxn modelId="{A9CE3A6D-78DA-41A0-9674-6B313C88EF56}" srcId="{F756443C-152C-495B-A7AC-D9AFEC4A119D}" destId="{9F9715C2-08EA-4D4B-BDD6-C92412DC9B3A}" srcOrd="0" destOrd="0" parTransId="{612BEA59-D1F9-4FB2-AAED-16E9165BB5EC}" sibTransId="{76011961-EC7C-4428-A7CA-D8C862F58C5C}"/>
    <dgm:cxn modelId="{737E98BA-0CBF-4D39-8FBD-01E97E576064}" srcId="{F756443C-152C-495B-A7AC-D9AFEC4A119D}" destId="{BA5BAB0D-DA6E-42EF-AFC5-D9F1BDB7AF4A}" srcOrd="2" destOrd="0" parTransId="{7ECA34D3-B2FA-4DAB-8926-8C1616F3BEAC}" sibTransId="{F2F4A46D-C0DA-4434-B99D-05F35B414152}"/>
    <dgm:cxn modelId="{6D055034-EF5A-4ADF-AA05-ECF3E4AC731B}" type="presOf" srcId="{B2EC86A4-325E-4AB4-A290-3BA62AB44437}" destId="{061CB01C-AB3D-43A3-87E3-FCBCEAFF9F01}" srcOrd="1" destOrd="0" presId="urn:microsoft.com/office/officeart/2005/8/layout/process1"/>
    <dgm:cxn modelId="{91AB1D31-BA6A-48AE-B7D3-9A108C509A5A}" type="presOf" srcId="{164B086B-24DB-4FC2-93F4-B288A8A81755}" destId="{0B7D4FE3-2AC9-47D2-B432-ABA46C7CE10B}" srcOrd="0" destOrd="0" presId="urn:microsoft.com/office/officeart/2005/8/layout/process1"/>
    <dgm:cxn modelId="{B02DC239-8927-4CEB-BDA4-C145FE605177}" type="presOf" srcId="{BA5BAB0D-DA6E-42EF-AFC5-D9F1BDB7AF4A}" destId="{F7D257BF-3F35-4AF0-9655-2F22AC1457A0}" srcOrd="0" destOrd="0" presId="urn:microsoft.com/office/officeart/2005/8/layout/process1"/>
    <dgm:cxn modelId="{81F2D507-0F6D-41EE-81EA-607744E46E24}" type="presOf" srcId="{5B2F3F65-CC63-417C-93D5-6AB4ED6A907F}" destId="{EC655BD7-A0BA-4142-8999-0F05F22B450C}" srcOrd="0" destOrd="0" presId="urn:microsoft.com/office/officeart/2005/8/layout/process1"/>
    <dgm:cxn modelId="{B62F983A-B9C9-4780-BAB7-E26EF487918C}" type="presOf" srcId="{76011961-EC7C-4428-A7CA-D8C862F58C5C}" destId="{AF5ED5F2-4A69-4E9E-B593-0D91DBF4B182}" srcOrd="1" destOrd="0" presId="urn:microsoft.com/office/officeart/2005/8/layout/process1"/>
    <dgm:cxn modelId="{F34908C5-8345-48EF-A18F-BCECA43765EA}" srcId="{F756443C-152C-495B-A7AC-D9AFEC4A119D}" destId="{A1582243-EF97-4CB5-9684-14D6192F8347}" srcOrd="3" destOrd="0" parTransId="{CA9DAF26-4129-4682-9687-FCE8D5F8E6F2}" sibTransId="{8A34B17E-E8E0-412F-BAC8-6C6458A139C9}"/>
    <dgm:cxn modelId="{D012E872-27B8-4A2D-B98C-BD858A473308}" type="presOf" srcId="{FE9514EF-43E3-4C77-9BE7-DCA40570DBBC}" destId="{5212CCBC-CD0D-4428-8CBA-9CA7AA84BE50}" srcOrd="1" destOrd="0" presId="urn:microsoft.com/office/officeart/2005/8/layout/process1"/>
    <dgm:cxn modelId="{48EC9F1E-4D4C-4317-AC93-3E8ABD828B25}" type="presOf" srcId="{F2F4A46D-C0DA-4434-B99D-05F35B414152}" destId="{7463BB52-871C-4098-8E6A-3B79D3823A9E}" srcOrd="1" destOrd="0" presId="urn:microsoft.com/office/officeart/2005/8/layout/process1"/>
    <dgm:cxn modelId="{7256FFD5-1D39-477F-8571-5742EB5CCBA1}" type="presOf" srcId="{8A34B17E-E8E0-412F-BAC8-6C6458A139C9}" destId="{5162CC6B-758E-405A-8DCE-C02F43B8C63D}" srcOrd="0" destOrd="0" presId="urn:microsoft.com/office/officeart/2005/8/layout/process1"/>
    <dgm:cxn modelId="{7E5FDDD0-200D-4692-B9AC-850C32DD3E3B}" type="presOf" srcId="{F2F4A46D-C0DA-4434-B99D-05F35B414152}" destId="{1A146E8B-8677-45E8-A607-4094868057BF}" srcOrd="0" destOrd="0" presId="urn:microsoft.com/office/officeart/2005/8/layout/process1"/>
    <dgm:cxn modelId="{E404077F-2E24-4603-8466-9AAF9A87578C}" type="presParOf" srcId="{36DB953C-444B-4AAF-8EB8-B318A5C18464}" destId="{61935FCC-2640-4D03-992E-B588091FBF9B}" srcOrd="0" destOrd="0" presId="urn:microsoft.com/office/officeart/2005/8/layout/process1"/>
    <dgm:cxn modelId="{E86C5B81-C208-4BD7-ADA3-49F97CE975ED}" type="presParOf" srcId="{36DB953C-444B-4AAF-8EB8-B318A5C18464}" destId="{3EF5F9DC-C3C0-4674-8A8E-DBA5D3FC6983}" srcOrd="1" destOrd="0" presId="urn:microsoft.com/office/officeart/2005/8/layout/process1"/>
    <dgm:cxn modelId="{DFA6E1A4-1A61-4A24-BC4B-2D790A8D81A6}" type="presParOf" srcId="{3EF5F9DC-C3C0-4674-8A8E-DBA5D3FC6983}" destId="{AF5ED5F2-4A69-4E9E-B593-0D91DBF4B182}" srcOrd="0" destOrd="0" presId="urn:microsoft.com/office/officeart/2005/8/layout/process1"/>
    <dgm:cxn modelId="{907D8442-3D98-4893-99E9-FA53E54BF62F}" type="presParOf" srcId="{36DB953C-444B-4AAF-8EB8-B318A5C18464}" destId="{EDBCCF87-85AD-4F75-819C-191521A4B48E}" srcOrd="2" destOrd="0" presId="urn:microsoft.com/office/officeart/2005/8/layout/process1"/>
    <dgm:cxn modelId="{AE32E176-01F4-4AB0-8801-3D5E348A0831}" type="presParOf" srcId="{36DB953C-444B-4AAF-8EB8-B318A5C18464}" destId="{44F90534-3313-445A-B684-FE11511D6BC0}" srcOrd="3" destOrd="0" presId="urn:microsoft.com/office/officeart/2005/8/layout/process1"/>
    <dgm:cxn modelId="{18902E9E-DB80-409D-B00F-B461EB52B5B9}" type="presParOf" srcId="{44F90534-3313-445A-B684-FE11511D6BC0}" destId="{5212CCBC-CD0D-4428-8CBA-9CA7AA84BE50}" srcOrd="0" destOrd="0" presId="urn:microsoft.com/office/officeart/2005/8/layout/process1"/>
    <dgm:cxn modelId="{87847E04-2FEB-4535-BDFC-ACDAC8CAC95B}" type="presParOf" srcId="{36DB953C-444B-4AAF-8EB8-B318A5C18464}" destId="{F7D257BF-3F35-4AF0-9655-2F22AC1457A0}" srcOrd="4" destOrd="0" presId="urn:microsoft.com/office/officeart/2005/8/layout/process1"/>
    <dgm:cxn modelId="{5100C73B-D2DA-4D0C-BCEF-4BCC97020BD3}" type="presParOf" srcId="{36DB953C-444B-4AAF-8EB8-B318A5C18464}" destId="{1A146E8B-8677-45E8-A607-4094868057BF}" srcOrd="5" destOrd="0" presId="urn:microsoft.com/office/officeart/2005/8/layout/process1"/>
    <dgm:cxn modelId="{2E8976E4-277E-4C4E-B436-6E98A4EE1373}" type="presParOf" srcId="{1A146E8B-8677-45E8-A607-4094868057BF}" destId="{7463BB52-871C-4098-8E6A-3B79D3823A9E}" srcOrd="0" destOrd="0" presId="urn:microsoft.com/office/officeart/2005/8/layout/process1"/>
    <dgm:cxn modelId="{C04834EB-9CDB-4B3A-8B18-9E292E5184CF}" type="presParOf" srcId="{36DB953C-444B-4AAF-8EB8-B318A5C18464}" destId="{02F5F62F-8C9C-4F88-A3C9-8310008C24D2}" srcOrd="6" destOrd="0" presId="urn:microsoft.com/office/officeart/2005/8/layout/process1"/>
    <dgm:cxn modelId="{72D708CF-EA74-434D-965C-31EF2FC6B847}" type="presParOf" srcId="{36DB953C-444B-4AAF-8EB8-B318A5C18464}" destId="{5162CC6B-758E-405A-8DCE-C02F43B8C63D}" srcOrd="7" destOrd="0" presId="urn:microsoft.com/office/officeart/2005/8/layout/process1"/>
    <dgm:cxn modelId="{AB17B508-031E-4278-A76B-BE558F798E05}" type="presParOf" srcId="{5162CC6B-758E-405A-8DCE-C02F43B8C63D}" destId="{66C7DF3E-9948-4716-809B-E9017642102B}" srcOrd="0" destOrd="0" presId="urn:microsoft.com/office/officeart/2005/8/layout/process1"/>
    <dgm:cxn modelId="{679307B2-ECEA-4DD5-A137-B3EFE0A3F93C}" type="presParOf" srcId="{36DB953C-444B-4AAF-8EB8-B318A5C18464}" destId="{EC655BD7-A0BA-4142-8999-0F05F22B450C}" srcOrd="8" destOrd="0" presId="urn:microsoft.com/office/officeart/2005/8/layout/process1"/>
    <dgm:cxn modelId="{E952A4FE-7412-495B-87FE-CE60BE544B86}" type="presParOf" srcId="{36DB953C-444B-4AAF-8EB8-B318A5C18464}" destId="{44891790-381A-4A92-A719-FF5403F78010}" srcOrd="9" destOrd="0" presId="urn:microsoft.com/office/officeart/2005/8/layout/process1"/>
    <dgm:cxn modelId="{11A89005-D240-4410-A269-9277D51A5ADE}" type="presParOf" srcId="{44891790-381A-4A92-A719-FF5403F78010}" destId="{061CB01C-AB3D-43A3-87E3-FCBCEAFF9F01}" srcOrd="0" destOrd="0" presId="urn:microsoft.com/office/officeart/2005/8/layout/process1"/>
    <dgm:cxn modelId="{FFF003ED-3FBA-433C-982B-C8B8C613AB9B}" type="presParOf" srcId="{36DB953C-444B-4AAF-8EB8-B318A5C18464}" destId="{0B7D4FE3-2AC9-47D2-B432-ABA46C7CE10B}" srcOrd="10"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35FCC-2640-4D03-992E-B588091FBF9B}">
      <dsp:nvSpPr>
        <dsp:cNvPr id="0" name=""/>
        <dsp:cNvSpPr/>
      </dsp:nvSpPr>
      <dsp:spPr>
        <a:xfrm>
          <a:off x="2841" y="225269"/>
          <a:ext cx="880922" cy="701985"/>
        </a:xfrm>
        <a:prstGeom prst="roundRect">
          <a:avLst>
            <a:gd name="adj" fmla="val 10000"/>
          </a:avLst>
        </a:prstGeom>
        <a:solidFill>
          <a:schemeClr val="accent4">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nl-BE" sz="1300" kern="1200"/>
            <a:t>Surfen naar platform</a:t>
          </a:r>
        </a:p>
      </dsp:txBody>
      <dsp:txXfrm>
        <a:off x="23401" y="245829"/>
        <a:ext cx="839802" cy="660865"/>
      </dsp:txXfrm>
    </dsp:sp>
    <dsp:sp modelId="{3EF5F9DC-C3C0-4674-8A8E-DBA5D3FC6983}">
      <dsp:nvSpPr>
        <dsp:cNvPr id="0" name=""/>
        <dsp:cNvSpPr/>
      </dsp:nvSpPr>
      <dsp:spPr>
        <a:xfrm>
          <a:off x="971856" y="467028"/>
          <a:ext cx="186755" cy="218468"/>
        </a:xfrm>
        <a:prstGeom prst="rightArrow">
          <a:avLst>
            <a:gd name="adj1" fmla="val 60000"/>
            <a:gd name="adj2" fmla="val 50000"/>
          </a:avLst>
        </a:prstGeom>
        <a:solidFill>
          <a:schemeClr val="accent4">
            <a:hueOff val="0"/>
            <a:satOff val="0"/>
            <a:lumOff val="0"/>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971856" y="510722"/>
        <a:ext cx="130729" cy="131080"/>
      </dsp:txXfrm>
    </dsp:sp>
    <dsp:sp modelId="{EDBCCF87-85AD-4F75-819C-191521A4B48E}">
      <dsp:nvSpPr>
        <dsp:cNvPr id="0" name=""/>
        <dsp:cNvSpPr/>
      </dsp:nvSpPr>
      <dsp:spPr>
        <a:xfrm>
          <a:off x="1236133" y="225269"/>
          <a:ext cx="880922" cy="701985"/>
        </a:xfrm>
        <a:prstGeom prst="roundRect">
          <a:avLst>
            <a:gd name="adj" fmla="val 10000"/>
          </a:avLst>
        </a:prstGeom>
        <a:solidFill>
          <a:schemeClr val="accent4">
            <a:hueOff val="1871245"/>
            <a:satOff val="-10347"/>
            <a:lumOff val="-882"/>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nl-BE" sz="1300" kern="1200"/>
            <a:t>Login</a:t>
          </a:r>
        </a:p>
      </dsp:txBody>
      <dsp:txXfrm>
        <a:off x="1256693" y="245829"/>
        <a:ext cx="839802" cy="660865"/>
      </dsp:txXfrm>
    </dsp:sp>
    <dsp:sp modelId="{44F90534-3313-445A-B684-FE11511D6BC0}">
      <dsp:nvSpPr>
        <dsp:cNvPr id="0" name=""/>
        <dsp:cNvSpPr/>
      </dsp:nvSpPr>
      <dsp:spPr>
        <a:xfrm>
          <a:off x="2205149" y="467028"/>
          <a:ext cx="186755" cy="218468"/>
        </a:xfrm>
        <a:prstGeom prst="rightArrow">
          <a:avLst>
            <a:gd name="adj1" fmla="val 60000"/>
            <a:gd name="adj2" fmla="val 50000"/>
          </a:avLst>
        </a:prstGeom>
        <a:solidFill>
          <a:schemeClr val="accent4">
            <a:hueOff val="2494993"/>
            <a:satOff val="-13796"/>
            <a:lumOff val="-1176"/>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2205149" y="510722"/>
        <a:ext cx="130729" cy="131080"/>
      </dsp:txXfrm>
    </dsp:sp>
    <dsp:sp modelId="{F7D257BF-3F35-4AF0-9655-2F22AC1457A0}">
      <dsp:nvSpPr>
        <dsp:cNvPr id="0" name=""/>
        <dsp:cNvSpPr/>
      </dsp:nvSpPr>
      <dsp:spPr>
        <a:xfrm>
          <a:off x="2469426" y="225269"/>
          <a:ext cx="880922" cy="701985"/>
        </a:xfrm>
        <a:prstGeom prst="roundRect">
          <a:avLst>
            <a:gd name="adj" fmla="val 10000"/>
          </a:avLst>
        </a:prstGeom>
        <a:solidFill>
          <a:schemeClr val="accent4">
            <a:hueOff val="3742489"/>
            <a:satOff val="-20694"/>
            <a:lumOff val="-1765"/>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nl-BE" sz="1300" kern="1200"/>
            <a:t>Creeër Vak</a:t>
          </a:r>
        </a:p>
      </dsp:txBody>
      <dsp:txXfrm>
        <a:off x="2489986" y="245829"/>
        <a:ext cx="839802" cy="660865"/>
      </dsp:txXfrm>
    </dsp:sp>
    <dsp:sp modelId="{1A146E8B-8677-45E8-A607-4094868057BF}">
      <dsp:nvSpPr>
        <dsp:cNvPr id="0" name=""/>
        <dsp:cNvSpPr/>
      </dsp:nvSpPr>
      <dsp:spPr>
        <a:xfrm>
          <a:off x="3438441" y="467028"/>
          <a:ext cx="186755" cy="218468"/>
        </a:xfrm>
        <a:prstGeom prst="rightArrow">
          <a:avLst>
            <a:gd name="adj1" fmla="val 60000"/>
            <a:gd name="adj2" fmla="val 50000"/>
          </a:avLst>
        </a:prstGeom>
        <a:solidFill>
          <a:schemeClr val="accent4">
            <a:hueOff val="4989986"/>
            <a:satOff val="-27591"/>
            <a:lumOff val="-2353"/>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3438441" y="510722"/>
        <a:ext cx="130729" cy="131080"/>
      </dsp:txXfrm>
    </dsp:sp>
    <dsp:sp modelId="{02F5F62F-8C9C-4F88-A3C9-8310008C24D2}">
      <dsp:nvSpPr>
        <dsp:cNvPr id="0" name=""/>
        <dsp:cNvSpPr/>
      </dsp:nvSpPr>
      <dsp:spPr>
        <a:xfrm>
          <a:off x="3702718" y="225269"/>
          <a:ext cx="880922" cy="701985"/>
        </a:xfrm>
        <a:prstGeom prst="roundRect">
          <a:avLst>
            <a:gd name="adj" fmla="val 10000"/>
          </a:avLst>
        </a:prstGeom>
        <a:solidFill>
          <a:schemeClr val="accent4">
            <a:hueOff val="5613734"/>
            <a:satOff val="-31040"/>
            <a:lumOff val="-2647"/>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nl-BE" sz="1300" kern="1200"/>
            <a:t>Creeër klas</a:t>
          </a:r>
        </a:p>
      </dsp:txBody>
      <dsp:txXfrm>
        <a:off x="3723278" y="245829"/>
        <a:ext cx="839802" cy="660865"/>
      </dsp:txXfrm>
    </dsp:sp>
    <dsp:sp modelId="{5162CC6B-758E-405A-8DCE-C02F43B8C63D}">
      <dsp:nvSpPr>
        <dsp:cNvPr id="0" name=""/>
        <dsp:cNvSpPr/>
      </dsp:nvSpPr>
      <dsp:spPr>
        <a:xfrm rot="16826">
          <a:off x="4650976" y="469862"/>
          <a:ext cx="142754" cy="218468"/>
        </a:xfrm>
        <a:prstGeom prst="rightArrow">
          <a:avLst>
            <a:gd name="adj1" fmla="val 60000"/>
            <a:gd name="adj2" fmla="val 50000"/>
          </a:avLst>
        </a:prstGeom>
        <a:solidFill>
          <a:schemeClr val="accent4">
            <a:hueOff val="7484979"/>
            <a:satOff val="-41387"/>
            <a:lumOff val="-3529"/>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4650976" y="513451"/>
        <a:ext cx="99928" cy="131080"/>
      </dsp:txXfrm>
    </dsp:sp>
    <dsp:sp modelId="{EC655BD7-A0BA-4142-8999-0F05F22B450C}">
      <dsp:nvSpPr>
        <dsp:cNvPr id="0" name=""/>
        <dsp:cNvSpPr/>
      </dsp:nvSpPr>
      <dsp:spPr>
        <a:xfrm>
          <a:off x="4852985" y="230899"/>
          <a:ext cx="880922" cy="701985"/>
        </a:xfrm>
        <a:prstGeom prst="roundRect">
          <a:avLst>
            <a:gd name="adj" fmla="val 10000"/>
          </a:avLst>
        </a:prstGeom>
        <a:solidFill>
          <a:schemeClr val="accent4">
            <a:hueOff val="7484979"/>
            <a:satOff val="-41387"/>
            <a:lumOff val="-352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nl-BE" sz="1300" kern="1200"/>
            <a:t>Voeg jaardoelen in</a:t>
          </a:r>
        </a:p>
      </dsp:txBody>
      <dsp:txXfrm>
        <a:off x="4873545" y="251459"/>
        <a:ext cx="839802" cy="660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35FCC-2640-4D03-992E-B588091FBF9B}">
      <dsp:nvSpPr>
        <dsp:cNvPr id="0" name=""/>
        <dsp:cNvSpPr/>
      </dsp:nvSpPr>
      <dsp:spPr>
        <a:xfrm>
          <a:off x="0" y="171322"/>
          <a:ext cx="727471" cy="809880"/>
        </a:xfrm>
        <a:prstGeom prst="roundRect">
          <a:avLst>
            <a:gd name="adj" fmla="val 10000"/>
          </a:avLst>
        </a:prstGeom>
        <a:solidFill>
          <a:schemeClr val="accent4">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Surfen naar platform</a:t>
          </a:r>
        </a:p>
      </dsp:txBody>
      <dsp:txXfrm>
        <a:off x="21307" y="192629"/>
        <a:ext cx="684857" cy="767266"/>
      </dsp:txXfrm>
    </dsp:sp>
    <dsp:sp modelId="{3EF5F9DC-C3C0-4674-8A8E-DBA5D3FC6983}">
      <dsp:nvSpPr>
        <dsp:cNvPr id="0" name=""/>
        <dsp:cNvSpPr/>
      </dsp:nvSpPr>
      <dsp:spPr>
        <a:xfrm>
          <a:off x="800219" y="486055"/>
          <a:ext cx="154224" cy="180413"/>
        </a:xfrm>
        <a:prstGeom prst="rightArrow">
          <a:avLst>
            <a:gd name="adj1" fmla="val 60000"/>
            <a:gd name="adj2" fmla="val 50000"/>
          </a:avLst>
        </a:prstGeom>
        <a:solidFill>
          <a:schemeClr val="accent4">
            <a:hueOff val="0"/>
            <a:satOff val="0"/>
            <a:lumOff val="0"/>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800219" y="522138"/>
        <a:ext cx="107957" cy="108247"/>
      </dsp:txXfrm>
    </dsp:sp>
    <dsp:sp modelId="{EDBCCF87-85AD-4F75-819C-191521A4B48E}">
      <dsp:nvSpPr>
        <dsp:cNvPr id="0" name=""/>
        <dsp:cNvSpPr/>
      </dsp:nvSpPr>
      <dsp:spPr>
        <a:xfrm>
          <a:off x="1018460" y="171322"/>
          <a:ext cx="727471" cy="809880"/>
        </a:xfrm>
        <a:prstGeom prst="roundRect">
          <a:avLst>
            <a:gd name="adj" fmla="val 10000"/>
          </a:avLst>
        </a:prstGeom>
        <a:solidFill>
          <a:schemeClr val="accent4">
            <a:hueOff val="1496996"/>
            <a:satOff val="-8277"/>
            <a:lumOff val="-706"/>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Login</a:t>
          </a:r>
        </a:p>
      </dsp:txBody>
      <dsp:txXfrm>
        <a:off x="1039767" y="192629"/>
        <a:ext cx="684857" cy="767266"/>
      </dsp:txXfrm>
    </dsp:sp>
    <dsp:sp modelId="{44F90534-3313-445A-B684-FE11511D6BC0}">
      <dsp:nvSpPr>
        <dsp:cNvPr id="0" name=""/>
        <dsp:cNvSpPr/>
      </dsp:nvSpPr>
      <dsp:spPr>
        <a:xfrm>
          <a:off x="1818679" y="486055"/>
          <a:ext cx="154224" cy="180413"/>
        </a:xfrm>
        <a:prstGeom prst="rightArrow">
          <a:avLst>
            <a:gd name="adj1" fmla="val 60000"/>
            <a:gd name="adj2" fmla="val 50000"/>
          </a:avLst>
        </a:prstGeom>
        <a:solidFill>
          <a:schemeClr val="accent4">
            <a:hueOff val="1871245"/>
            <a:satOff val="-10347"/>
            <a:lumOff val="-882"/>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1818679" y="522138"/>
        <a:ext cx="107957" cy="108247"/>
      </dsp:txXfrm>
    </dsp:sp>
    <dsp:sp modelId="{F7D257BF-3F35-4AF0-9655-2F22AC1457A0}">
      <dsp:nvSpPr>
        <dsp:cNvPr id="0" name=""/>
        <dsp:cNvSpPr/>
      </dsp:nvSpPr>
      <dsp:spPr>
        <a:xfrm>
          <a:off x="2036921" y="171322"/>
          <a:ext cx="727471" cy="809880"/>
        </a:xfrm>
        <a:prstGeom prst="roundRect">
          <a:avLst>
            <a:gd name="adj" fmla="val 10000"/>
          </a:avLst>
        </a:prstGeom>
        <a:solidFill>
          <a:schemeClr val="accent4">
            <a:hueOff val="2993992"/>
            <a:satOff val="-16555"/>
            <a:lumOff val="-1412"/>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Creeër nieuwe evaluatie</a:t>
          </a:r>
        </a:p>
      </dsp:txBody>
      <dsp:txXfrm>
        <a:off x="2058228" y="192629"/>
        <a:ext cx="684857" cy="767266"/>
      </dsp:txXfrm>
    </dsp:sp>
    <dsp:sp modelId="{1A146E8B-8677-45E8-A607-4094868057BF}">
      <dsp:nvSpPr>
        <dsp:cNvPr id="0" name=""/>
        <dsp:cNvSpPr/>
      </dsp:nvSpPr>
      <dsp:spPr>
        <a:xfrm>
          <a:off x="2837140" y="486055"/>
          <a:ext cx="154224" cy="180413"/>
        </a:xfrm>
        <a:prstGeom prst="rightArrow">
          <a:avLst>
            <a:gd name="adj1" fmla="val 60000"/>
            <a:gd name="adj2" fmla="val 50000"/>
          </a:avLst>
        </a:prstGeom>
        <a:solidFill>
          <a:schemeClr val="accent4">
            <a:hueOff val="3742489"/>
            <a:satOff val="-20694"/>
            <a:lumOff val="-1765"/>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2837140" y="522138"/>
        <a:ext cx="107957" cy="108247"/>
      </dsp:txXfrm>
    </dsp:sp>
    <dsp:sp modelId="{02F5F62F-8C9C-4F88-A3C9-8310008C24D2}">
      <dsp:nvSpPr>
        <dsp:cNvPr id="0" name=""/>
        <dsp:cNvSpPr/>
      </dsp:nvSpPr>
      <dsp:spPr>
        <a:xfrm>
          <a:off x="3055381" y="171322"/>
          <a:ext cx="727471" cy="809880"/>
        </a:xfrm>
        <a:prstGeom prst="roundRect">
          <a:avLst>
            <a:gd name="adj" fmla="val 10000"/>
          </a:avLst>
        </a:prstGeom>
        <a:solidFill>
          <a:schemeClr val="accent4">
            <a:hueOff val="4490988"/>
            <a:satOff val="-24832"/>
            <a:lumOff val="-2117"/>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Voeg doelen toe</a:t>
          </a:r>
        </a:p>
      </dsp:txBody>
      <dsp:txXfrm>
        <a:off x="3076688" y="192629"/>
        <a:ext cx="684857" cy="767266"/>
      </dsp:txXfrm>
    </dsp:sp>
    <dsp:sp modelId="{5162CC6B-758E-405A-8DCE-C02F43B8C63D}">
      <dsp:nvSpPr>
        <dsp:cNvPr id="0" name=""/>
        <dsp:cNvSpPr/>
      </dsp:nvSpPr>
      <dsp:spPr>
        <a:xfrm rot="23506">
          <a:off x="3838458" y="489326"/>
          <a:ext cx="117888" cy="180413"/>
        </a:xfrm>
        <a:prstGeom prst="rightArrow">
          <a:avLst>
            <a:gd name="adj1" fmla="val 60000"/>
            <a:gd name="adj2" fmla="val 50000"/>
          </a:avLst>
        </a:prstGeom>
        <a:solidFill>
          <a:schemeClr val="accent4">
            <a:hueOff val="5613734"/>
            <a:satOff val="-31040"/>
            <a:lumOff val="-2647"/>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3838458" y="525288"/>
        <a:ext cx="82522" cy="108247"/>
      </dsp:txXfrm>
    </dsp:sp>
    <dsp:sp modelId="{EC655BD7-A0BA-4142-8999-0F05F22B450C}">
      <dsp:nvSpPr>
        <dsp:cNvPr id="0" name=""/>
        <dsp:cNvSpPr/>
      </dsp:nvSpPr>
      <dsp:spPr>
        <a:xfrm>
          <a:off x="4005279" y="177817"/>
          <a:ext cx="727471" cy="809880"/>
        </a:xfrm>
        <a:prstGeom prst="roundRect">
          <a:avLst>
            <a:gd name="adj" fmla="val 10000"/>
          </a:avLst>
        </a:prstGeom>
        <a:solidFill>
          <a:schemeClr val="accent4">
            <a:hueOff val="5987983"/>
            <a:satOff val="-33110"/>
            <a:lumOff val="-2823"/>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Stel gewicht van de doelen in</a:t>
          </a:r>
        </a:p>
      </dsp:txBody>
      <dsp:txXfrm>
        <a:off x="4026586" y="199124"/>
        <a:ext cx="684857" cy="767266"/>
      </dsp:txXfrm>
    </dsp:sp>
    <dsp:sp modelId="{44891790-381A-4A92-A719-FF5403F78010}">
      <dsp:nvSpPr>
        <dsp:cNvPr id="0" name=""/>
        <dsp:cNvSpPr/>
      </dsp:nvSpPr>
      <dsp:spPr>
        <a:xfrm rot="21579459">
          <a:off x="4822637" y="489271"/>
          <a:ext cx="190565" cy="180413"/>
        </a:xfrm>
        <a:prstGeom prst="rightArrow">
          <a:avLst>
            <a:gd name="adj1" fmla="val 60000"/>
            <a:gd name="adj2" fmla="val 50000"/>
          </a:avLst>
        </a:prstGeom>
        <a:solidFill>
          <a:schemeClr val="accent4">
            <a:hueOff val="7484979"/>
            <a:satOff val="-41387"/>
            <a:lumOff val="-3529"/>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4822637" y="525516"/>
        <a:ext cx="136441" cy="108247"/>
      </dsp:txXfrm>
    </dsp:sp>
    <dsp:sp modelId="{0B7D4FE3-2AC9-47D2-B432-ABA46C7CE10B}">
      <dsp:nvSpPr>
        <dsp:cNvPr id="0" name=""/>
        <dsp:cNvSpPr/>
      </dsp:nvSpPr>
      <dsp:spPr>
        <a:xfrm>
          <a:off x="5092303" y="171322"/>
          <a:ext cx="727471" cy="809880"/>
        </a:xfrm>
        <a:prstGeom prst="roundRect">
          <a:avLst>
            <a:gd name="adj" fmla="val 10000"/>
          </a:avLst>
        </a:prstGeom>
        <a:solidFill>
          <a:schemeClr val="accent4">
            <a:hueOff val="7484979"/>
            <a:satOff val="-41387"/>
            <a:lumOff val="-352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nl-BE" sz="1200" kern="1200"/>
            <a:t>Bewaar</a:t>
          </a:r>
        </a:p>
      </dsp:txBody>
      <dsp:txXfrm>
        <a:off x="5113610" y="192629"/>
        <a:ext cx="684857" cy="7672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35FCC-2640-4D03-992E-B588091FBF9B}">
      <dsp:nvSpPr>
        <dsp:cNvPr id="0" name=""/>
        <dsp:cNvSpPr/>
      </dsp:nvSpPr>
      <dsp:spPr>
        <a:xfrm>
          <a:off x="2841" y="200456"/>
          <a:ext cx="881010" cy="751612"/>
        </a:xfrm>
        <a:prstGeom prst="roundRect">
          <a:avLst>
            <a:gd name="adj" fmla="val 10000"/>
          </a:avLst>
        </a:prstGeom>
        <a:solidFill>
          <a:schemeClr val="accent4">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nl-BE" sz="1400" kern="1200"/>
            <a:t>Surfen naar platform</a:t>
          </a:r>
        </a:p>
      </dsp:txBody>
      <dsp:txXfrm>
        <a:off x="24855" y="222470"/>
        <a:ext cx="836982" cy="707584"/>
      </dsp:txXfrm>
    </dsp:sp>
    <dsp:sp modelId="{3EF5F9DC-C3C0-4674-8A8E-DBA5D3FC6983}">
      <dsp:nvSpPr>
        <dsp:cNvPr id="0" name=""/>
        <dsp:cNvSpPr/>
      </dsp:nvSpPr>
      <dsp:spPr>
        <a:xfrm>
          <a:off x="971953" y="467017"/>
          <a:ext cx="186774" cy="218490"/>
        </a:xfrm>
        <a:prstGeom prst="rightArrow">
          <a:avLst>
            <a:gd name="adj1" fmla="val 60000"/>
            <a:gd name="adj2" fmla="val 50000"/>
          </a:avLst>
        </a:prstGeom>
        <a:solidFill>
          <a:schemeClr val="accent4">
            <a:hueOff val="0"/>
            <a:satOff val="0"/>
            <a:lumOff val="0"/>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971953" y="510715"/>
        <a:ext cx="130742" cy="131094"/>
      </dsp:txXfrm>
    </dsp:sp>
    <dsp:sp modelId="{EDBCCF87-85AD-4F75-819C-191521A4B48E}">
      <dsp:nvSpPr>
        <dsp:cNvPr id="0" name=""/>
        <dsp:cNvSpPr/>
      </dsp:nvSpPr>
      <dsp:spPr>
        <a:xfrm>
          <a:off x="1236257" y="200456"/>
          <a:ext cx="881010" cy="751612"/>
        </a:xfrm>
        <a:prstGeom prst="roundRect">
          <a:avLst>
            <a:gd name="adj" fmla="val 10000"/>
          </a:avLst>
        </a:prstGeom>
        <a:solidFill>
          <a:schemeClr val="accent4">
            <a:hueOff val="1871245"/>
            <a:satOff val="-10347"/>
            <a:lumOff val="-882"/>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nl-BE" sz="1400" kern="1200"/>
            <a:t>Login</a:t>
          </a:r>
        </a:p>
      </dsp:txBody>
      <dsp:txXfrm>
        <a:off x="1258271" y="222470"/>
        <a:ext cx="836982" cy="707584"/>
      </dsp:txXfrm>
    </dsp:sp>
    <dsp:sp modelId="{44F90534-3313-445A-B684-FE11511D6BC0}">
      <dsp:nvSpPr>
        <dsp:cNvPr id="0" name=""/>
        <dsp:cNvSpPr/>
      </dsp:nvSpPr>
      <dsp:spPr>
        <a:xfrm>
          <a:off x="2205368" y="467017"/>
          <a:ext cx="186774" cy="218490"/>
        </a:xfrm>
        <a:prstGeom prst="rightArrow">
          <a:avLst>
            <a:gd name="adj1" fmla="val 60000"/>
            <a:gd name="adj2" fmla="val 50000"/>
          </a:avLst>
        </a:prstGeom>
        <a:solidFill>
          <a:schemeClr val="accent4">
            <a:hueOff val="2494993"/>
            <a:satOff val="-13796"/>
            <a:lumOff val="-1176"/>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2205368" y="510715"/>
        <a:ext cx="130742" cy="131094"/>
      </dsp:txXfrm>
    </dsp:sp>
    <dsp:sp modelId="{F7D257BF-3F35-4AF0-9655-2F22AC1457A0}">
      <dsp:nvSpPr>
        <dsp:cNvPr id="0" name=""/>
        <dsp:cNvSpPr/>
      </dsp:nvSpPr>
      <dsp:spPr>
        <a:xfrm>
          <a:off x="2469672" y="200456"/>
          <a:ext cx="881010" cy="751612"/>
        </a:xfrm>
        <a:prstGeom prst="roundRect">
          <a:avLst>
            <a:gd name="adj" fmla="val 10000"/>
          </a:avLst>
        </a:prstGeom>
        <a:solidFill>
          <a:schemeClr val="accent4">
            <a:hueOff val="3742489"/>
            <a:satOff val="-20694"/>
            <a:lumOff val="-1765"/>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nl-BE" sz="1400" kern="1200"/>
            <a:t>Selecteer evaluatie</a:t>
          </a:r>
        </a:p>
      </dsp:txBody>
      <dsp:txXfrm>
        <a:off x="2491686" y="222470"/>
        <a:ext cx="836982" cy="707584"/>
      </dsp:txXfrm>
    </dsp:sp>
    <dsp:sp modelId="{1A146E8B-8677-45E8-A607-4094868057BF}">
      <dsp:nvSpPr>
        <dsp:cNvPr id="0" name=""/>
        <dsp:cNvSpPr/>
      </dsp:nvSpPr>
      <dsp:spPr>
        <a:xfrm>
          <a:off x="3438783" y="467017"/>
          <a:ext cx="186774" cy="218490"/>
        </a:xfrm>
        <a:prstGeom prst="rightArrow">
          <a:avLst>
            <a:gd name="adj1" fmla="val 60000"/>
            <a:gd name="adj2" fmla="val 50000"/>
          </a:avLst>
        </a:prstGeom>
        <a:solidFill>
          <a:schemeClr val="accent4">
            <a:hueOff val="4989986"/>
            <a:satOff val="-27591"/>
            <a:lumOff val="-2353"/>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3438783" y="510715"/>
        <a:ext cx="130742" cy="131094"/>
      </dsp:txXfrm>
    </dsp:sp>
    <dsp:sp modelId="{02F5F62F-8C9C-4F88-A3C9-8310008C24D2}">
      <dsp:nvSpPr>
        <dsp:cNvPr id="0" name=""/>
        <dsp:cNvSpPr/>
      </dsp:nvSpPr>
      <dsp:spPr>
        <a:xfrm>
          <a:off x="3703087" y="200456"/>
          <a:ext cx="881010" cy="751612"/>
        </a:xfrm>
        <a:prstGeom prst="roundRect">
          <a:avLst>
            <a:gd name="adj" fmla="val 10000"/>
          </a:avLst>
        </a:prstGeom>
        <a:solidFill>
          <a:schemeClr val="accent4">
            <a:hueOff val="5613734"/>
            <a:satOff val="-31040"/>
            <a:lumOff val="-2647"/>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nl-BE" sz="1400" kern="1200"/>
            <a:t>Selecteer leerling</a:t>
          </a:r>
        </a:p>
      </dsp:txBody>
      <dsp:txXfrm>
        <a:off x="3725101" y="222470"/>
        <a:ext cx="836982" cy="707584"/>
      </dsp:txXfrm>
    </dsp:sp>
    <dsp:sp modelId="{5162CC6B-758E-405A-8DCE-C02F43B8C63D}">
      <dsp:nvSpPr>
        <dsp:cNvPr id="0" name=""/>
        <dsp:cNvSpPr/>
      </dsp:nvSpPr>
      <dsp:spPr>
        <a:xfrm rot="87034">
          <a:off x="4657742" y="482014"/>
          <a:ext cx="156228" cy="218490"/>
        </a:xfrm>
        <a:prstGeom prst="rightArrow">
          <a:avLst>
            <a:gd name="adj1" fmla="val 60000"/>
            <a:gd name="adj2" fmla="val 50000"/>
          </a:avLst>
        </a:prstGeom>
        <a:solidFill>
          <a:schemeClr val="accent4">
            <a:hueOff val="7484979"/>
            <a:satOff val="-41387"/>
            <a:lumOff val="-3529"/>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nl-BE" sz="900" kern="1200"/>
        </a:p>
      </dsp:txBody>
      <dsp:txXfrm>
        <a:off x="4657750" y="525119"/>
        <a:ext cx="109360" cy="131094"/>
      </dsp:txXfrm>
    </dsp:sp>
    <dsp:sp modelId="{EC655BD7-A0BA-4142-8999-0F05F22B450C}">
      <dsp:nvSpPr>
        <dsp:cNvPr id="0" name=""/>
        <dsp:cNvSpPr/>
      </dsp:nvSpPr>
      <dsp:spPr>
        <a:xfrm>
          <a:off x="4878774" y="230227"/>
          <a:ext cx="881010" cy="751612"/>
        </a:xfrm>
        <a:prstGeom prst="roundRect">
          <a:avLst>
            <a:gd name="adj" fmla="val 10000"/>
          </a:avLst>
        </a:prstGeom>
        <a:solidFill>
          <a:schemeClr val="accent4">
            <a:hueOff val="7484979"/>
            <a:satOff val="-41387"/>
            <a:lumOff val="-352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nl-BE" sz="1400" kern="1200"/>
            <a:t>Scoor</a:t>
          </a:r>
        </a:p>
      </dsp:txBody>
      <dsp:txXfrm>
        <a:off x="4900788" y="252241"/>
        <a:ext cx="836982" cy="70758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35FCC-2640-4D03-992E-B588091FBF9B}">
      <dsp:nvSpPr>
        <dsp:cNvPr id="0" name=""/>
        <dsp:cNvSpPr/>
      </dsp:nvSpPr>
      <dsp:spPr>
        <a:xfrm>
          <a:off x="0" y="312825"/>
          <a:ext cx="739471" cy="526873"/>
        </a:xfrm>
        <a:prstGeom prst="roundRect">
          <a:avLst>
            <a:gd name="adj" fmla="val 10000"/>
          </a:avLst>
        </a:prstGeom>
        <a:solidFill>
          <a:schemeClr val="accent4">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Surfen naar platform</a:t>
          </a:r>
        </a:p>
      </dsp:txBody>
      <dsp:txXfrm>
        <a:off x="15432" y="328257"/>
        <a:ext cx="708607" cy="496009"/>
      </dsp:txXfrm>
    </dsp:sp>
    <dsp:sp modelId="{3EF5F9DC-C3C0-4674-8A8E-DBA5D3FC6983}">
      <dsp:nvSpPr>
        <dsp:cNvPr id="0" name=""/>
        <dsp:cNvSpPr/>
      </dsp:nvSpPr>
      <dsp:spPr>
        <a:xfrm>
          <a:off x="813418" y="484568"/>
          <a:ext cx="156767" cy="183388"/>
        </a:xfrm>
        <a:prstGeom prst="rightArrow">
          <a:avLst>
            <a:gd name="adj1" fmla="val 60000"/>
            <a:gd name="adj2" fmla="val 50000"/>
          </a:avLst>
        </a:prstGeom>
        <a:solidFill>
          <a:schemeClr val="accent4">
            <a:hueOff val="0"/>
            <a:satOff val="0"/>
            <a:lumOff val="0"/>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813418" y="521246"/>
        <a:ext cx="109737" cy="110032"/>
      </dsp:txXfrm>
    </dsp:sp>
    <dsp:sp modelId="{EDBCCF87-85AD-4F75-819C-191521A4B48E}">
      <dsp:nvSpPr>
        <dsp:cNvPr id="0" name=""/>
        <dsp:cNvSpPr/>
      </dsp:nvSpPr>
      <dsp:spPr>
        <a:xfrm>
          <a:off x="1035259" y="312825"/>
          <a:ext cx="739471" cy="526873"/>
        </a:xfrm>
        <a:prstGeom prst="roundRect">
          <a:avLst>
            <a:gd name="adj" fmla="val 10000"/>
          </a:avLst>
        </a:prstGeom>
        <a:solidFill>
          <a:schemeClr val="accent4">
            <a:hueOff val="1496996"/>
            <a:satOff val="-8277"/>
            <a:lumOff val="-706"/>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Login</a:t>
          </a:r>
        </a:p>
      </dsp:txBody>
      <dsp:txXfrm>
        <a:off x="1050691" y="328257"/>
        <a:ext cx="708607" cy="496009"/>
      </dsp:txXfrm>
    </dsp:sp>
    <dsp:sp modelId="{44F90534-3313-445A-B684-FE11511D6BC0}">
      <dsp:nvSpPr>
        <dsp:cNvPr id="0" name=""/>
        <dsp:cNvSpPr/>
      </dsp:nvSpPr>
      <dsp:spPr>
        <a:xfrm>
          <a:off x="1848678" y="484568"/>
          <a:ext cx="156767" cy="183388"/>
        </a:xfrm>
        <a:prstGeom prst="rightArrow">
          <a:avLst>
            <a:gd name="adj1" fmla="val 60000"/>
            <a:gd name="adj2" fmla="val 50000"/>
          </a:avLst>
        </a:prstGeom>
        <a:solidFill>
          <a:schemeClr val="accent4">
            <a:hueOff val="1871245"/>
            <a:satOff val="-10347"/>
            <a:lumOff val="-882"/>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1848678" y="521246"/>
        <a:ext cx="109737" cy="110032"/>
      </dsp:txXfrm>
    </dsp:sp>
    <dsp:sp modelId="{F7D257BF-3F35-4AF0-9655-2F22AC1457A0}">
      <dsp:nvSpPr>
        <dsp:cNvPr id="0" name=""/>
        <dsp:cNvSpPr/>
      </dsp:nvSpPr>
      <dsp:spPr>
        <a:xfrm>
          <a:off x="2070519" y="312825"/>
          <a:ext cx="739471" cy="526873"/>
        </a:xfrm>
        <a:prstGeom prst="roundRect">
          <a:avLst>
            <a:gd name="adj" fmla="val 10000"/>
          </a:avLst>
        </a:prstGeom>
        <a:solidFill>
          <a:schemeClr val="accent4">
            <a:hueOff val="2993992"/>
            <a:satOff val="-16555"/>
            <a:lumOff val="-1412"/>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Kies Overzicht</a:t>
          </a:r>
        </a:p>
      </dsp:txBody>
      <dsp:txXfrm>
        <a:off x="2085951" y="328257"/>
        <a:ext cx="708607" cy="496009"/>
      </dsp:txXfrm>
    </dsp:sp>
    <dsp:sp modelId="{1A146E8B-8677-45E8-A607-4094868057BF}">
      <dsp:nvSpPr>
        <dsp:cNvPr id="0" name=""/>
        <dsp:cNvSpPr/>
      </dsp:nvSpPr>
      <dsp:spPr>
        <a:xfrm>
          <a:off x="2883937" y="484568"/>
          <a:ext cx="156767" cy="183388"/>
        </a:xfrm>
        <a:prstGeom prst="rightArrow">
          <a:avLst>
            <a:gd name="adj1" fmla="val 60000"/>
            <a:gd name="adj2" fmla="val 50000"/>
          </a:avLst>
        </a:prstGeom>
        <a:solidFill>
          <a:schemeClr val="accent4">
            <a:hueOff val="3742489"/>
            <a:satOff val="-20694"/>
            <a:lumOff val="-1765"/>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2883937" y="521246"/>
        <a:ext cx="109737" cy="110032"/>
      </dsp:txXfrm>
    </dsp:sp>
    <dsp:sp modelId="{02F5F62F-8C9C-4F88-A3C9-8310008C24D2}">
      <dsp:nvSpPr>
        <dsp:cNvPr id="0" name=""/>
        <dsp:cNvSpPr/>
      </dsp:nvSpPr>
      <dsp:spPr>
        <a:xfrm>
          <a:off x="3105779" y="312825"/>
          <a:ext cx="739471" cy="526873"/>
        </a:xfrm>
        <a:prstGeom prst="roundRect">
          <a:avLst>
            <a:gd name="adj" fmla="val 10000"/>
          </a:avLst>
        </a:prstGeom>
        <a:solidFill>
          <a:schemeClr val="accent4">
            <a:hueOff val="4490988"/>
            <a:satOff val="-24832"/>
            <a:lumOff val="-2117"/>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Stel zoek parameters in</a:t>
          </a:r>
        </a:p>
      </dsp:txBody>
      <dsp:txXfrm>
        <a:off x="3121211" y="328257"/>
        <a:ext cx="708607" cy="496009"/>
      </dsp:txXfrm>
    </dsp:sp>
    <dsp:sp modelId="{5162CC6B-758E-405A-8DCE-C02F43B8C63D}">
      <dsp:nvSpPr>
        <dsp:cNvPr id="0" name=""/>
        <dsp:cNvSpPr/>
      </dsp:nvSpPr>
      <dsp:spPr>
        <a:xfrm rot="15044">
          <a:off x="3901773" y="486695"/>
          <a:ext cx="119831" cy="183388"/>
        </a:xfrm>
        <a:prstGeom prst="rightArrow">
          <a:avLst>
            <a:gd name="adj1" fmla="val 60000"/>
            <a:gd name="adj2" fmla="val 50000"/>
          </a:avLst>
        </a:prstGeom>
        <a:solidFill>
          <a:schemeClr val="accent4">
            <a:hueOff val="5613734"/>
            <a:satOff val="-31040"/>
            <a:lumOff val="-2647"/>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3901773" y="523294"/>
        <a:ext cx="83882" cy="110032"/>
      </dsp:txXfrm>
    </dsp:sp>
    <dsp:sp modelId="{EC655BD7-A0BA-4142-8999-0F05F22B450C}">
      <dsp:nvSpPr>
        <dsp:cNvPr id="0" name=""/>
        <dsp:cNvSpPr/>
      </dsp:nvSpPr>
      <dsp:spPr>
        <a:xfrm>
          <a:off x="4071345" y="317051"/>
          <a:ext cx="739471" cy="526873"/>
        </a:xfrm>
        <a:prstGeom prst="roundRect">
          <a:avLst>
            <a:gd name="adj" fmla="val 10000"/>
          </a:avLst>
        </a:prstGeom>
        <a:solidFill>
          <a:schemeClr val="accent4">
            <a:hueOff val="5987983"/>
            <a:satOff val="-33110"/>
            <a:lumOff val="-2823"/>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Bekijk overzicht</a:t>
          </a:r>
        </a:p>
      </dsp:txBody>
      <dsp:txXfrm>
        <a:off x="4086777" y="332483"/>
        <a:ext cx="708607" cy="496009"/>
      </dsp:txXfrm>
    </dsp:sp>
    <dsp:sp modelId="{44891790-381A-4A92-A719-FF5403F78010}">
      <dsp:nvSpPr>
        <dsp:cNvPr id="0" name=""/>
        <dsp:cNvSpPr/>
      </dsp:nvSpPr>
      <dsp:spPr>
        <a:xfrm rot="21585251">
          <a:off x="4872178" y="486665"/>
          <a:ext cx="130090" cy="183388"/>
        </a:xfrm>
        <a:prstGeom prst="rightArrow">
          <a:avLst>
            <a:gd name="adj1" fmla="val 60000"/>
            <a:gd name="adj2" fmla="val 50000"/>
          </a:avLst>
        </a:prstGeom>
        <a:solidFill>
          <a:schemeClr val="accent4">
            <a:hueOff val="7484979"/>
            <a:satOff val="-41387"/>
            <a:lumOff val="-3529"/>
            <a:alphaOff val="0"/>
          </a:schemeClr>
        </a:solidFill>
        <a:ln w="6350" cap="flat" cmpd="sng" algn="ctr">
          <a:solidFill>
            <a:schemeClr val="lt1">
              <a:hueOff val="0"/>
              <a:satOff val="0"/>
              <a:lumOff val="0"/>
              <a:alphaOff val="0"/>
            </a:schemeClr>
          </a:solidFill>
          <a:prstDash val="solid"/>
          <a:miter lim="800000"/>
        </a:ln>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nl-BE" sz="700" kern="1200"/>
        </a:p>
      </dsp:txBody>
      <dsp:txXfrm>
        <a:off x="4872178" y="523427"/>
        <a:ext cx="91063" cy="110032"/>
      </dsp:txXfrm>
    </dsp:sp>
    <dsp:sp modelId="{0B7D4FE3-2AC9-47D2-B432-ABA46C7CE10B}">
      <dsp:nvSpPr>
        <dsp:cNvPr id="0" name=""/>
        <dsp:cNvSpPr/>
      </dsp:nvSpPr>
      <dsp:spPr>
        <a:xfrm>
          <a:off x="5056267" y="312825"/>
          <a:ext cx="739471" cy="526873"/>
        </a:xfrm>
        <a:prstGeom prst="roundRect">
          <a:avLst>
            <a:gd name="adj" fmla="val 10000"/>
          </a:avLst>
        </a:prstGeom>
        <a:solidFill>
          <a:schemeClr val="accent4">
            <a:hueOff val="7484979"/>
            <a:satOff val="-41387"/>
            <a:lumOff val="-352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nl-BE" sz="1000" kern="1200"/>
            <a:t>Exporteer</a:t>
          </a:r>
        </a:p>
      </dsp:txBody>
      <dsp:txXfrm>
        <a:off x="5071699" y="328257"/>
        <a:ext cx="708607" cy="4960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683D8AEE9A4598B0AA9D39C544D1C8"/>
        <w:category>
          <w:name w:val="General"/>
          <w:gallery w:val="placeholder"/>
        </w:category>
        <w:types>
          <w:type w:val="bbPlcHdr"/>
        </w:types>
        <w:behaviors>
          <w:behavior w:val="content"/>
        </w:behaviors>
        <w:guid w:val="{2AA7D0C9-FC44-4618-9CDC-B73789C11525}"/>
      </w:docPartPr>
      <w:docPartBody>
        <w:p w:rsidR="003704AD" w:rsidRDefault="004C3468" w:rsidP="004C3468">
          <w:pPr>
            <w:pStyle w:val="06683D8AEE9A4598B0AA9D39C544D1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CB"/>
    <w:rsid w:val="00065280"/>
    <w:rsid w:val="000C00A1"/>
    <w:rsid w:val="003704AD"/>
    <w:rsid w:val="004C3468"/>
    <w:rsid w:val="005827CB"/>
    <w:rsid w:val="00C514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C3468"/>
    <w:rPr>
      <w:color w:val="808080"/>
    </w:rPr>
  </w:style>
  <w:style w:type="paragraph" w:customStyle="1" w:styleId="AF148D0E25CC433386D5E12801E26629">
    <w:name w:val="AF148D0E25CC433386D5E12801E26629"/>
  </w:style>
  <w:style w:type="paragraph" w:customStyle="1" w:styleId="5D86887E21B34529AED5502AECF96E0C">
    <w:name w:val="5D86887E21B34529AED5502AECF96E0C"/>
  </w:style>
  <w:style w:type="paragraph" w:customStyle="1" w:styleId="D76D9159A62E404688CAF4D977417839">
    <w:name w:val="D76D9159A62E404688CAF4D977417839"/>
  </w:style>
  <w:style w:type="paragraph" w:customStyle="1" w:styleId="45FA35B3D0CE42ADBB43F64C14C060AC">
    <w:name w:val="45FA35B3D0CE42ADBB43F64C14C060AC"/>
  </w:style>
  <w:style w:type="paragraph" w:customStyle="1" w:styleId="310B6C920E1B442392E061CD768AA5A8">
    <w:name w:val="310B6C920E1B442392E061CD768AA5A8"/>
  </w:style>
  <w:style w:type="paragraph" w:customStyle="1" w:styleId="AB3EF973CE544C27B1CEECF014A7208C">
    <w:name w:val="AB3EF973CE544C27B1CEECF014A7208C"/>
  </w:style>
  <w:style w:type="paragraph" w:customStyle="1" w:styleId="472FFE0F3F534FA78D2EDCEFC03EAF6F">
    <w:name w:val="472FFE0F3F534FA78D2EDCEFC03EAF6F"/>
  </w:style>
  <w:style w:type="paragraph" w:customStyle="1" w:styleId="E1D429E9E3D046ADA7E7FD5F66099EC4">
    <w:name w:val="E1D429E9E3D046ADA7E7FD5F66099EC4"/>
  </w:style>
  <w:style w:type="paragraph" w:customStyle="1" w:styleId="0E01CF1ED5ED4888906A68C4A422F14E">
    <w:name w:val="0E01CF1ED5ED4888906A68C4A422F14E"/>
  </w:style>
  <w:style w:type="paragraph" w:customStyle="1" w:styleId="C2AE1FA122E440B4915A24A551BD156B">
    <w:name w:val="C2AE1FA122E440B4915A24A551BD156B"/>
  </w:style>
  <w:style w:type="paragraph" w:customStyle="1" w:styleId="CE00D98084E64558B6EB910D31E3B4B9">
    <w:name w:val="CE00D98084E64558B6EB910D31E3B4B9"/>
  </w:style>
  <w:style w:type="paragraph" w:customStyle="1" w:styleId="C54EF7D823DD401DBE4361582DC71269">
    <w:name w:val="C54EF7D823DD401DBE4361582DC71269"/>
  </w:style>
  <w:style w:type="paragraph" w:customStyle="1" w:styleId="A756FB19AAFD439BA6772B3A3D93A91C">
    <w:name w:val="A756FB19AAFD439BA6772B3A3D93A91C"/>
  </w:style>
  <w:style w:type="paragraph" w:customStyle="1" w:styleId="089EF0C6B46049DFA845633A56B90A18">
    <w:name w:val="089EF0C6B46049DFA845633A56B90A18"/>
  </w:style>
  <w:style w:type="paragraph" w:customStyle="1" w:styleId="96AF5DA0A1894953B06B6D75ECAB9755">
    <w:name w:val="96AF5DA0A1894953B06B6D75ECAB9755"/>
  </w:style>
  <w:style w:type="paragraph" w:customStyle="1" w:styleId="BAE1DD05340A44C58E4B7DAC91BDD5CE">
    <w:name w:val="BAE1DD05340A44C58E4B7DAC91BDD5CE"/>
  </w:style>
  <w:style w:type="paragraph" w:customStyle="1" w:styleId="6D1EA6BB67EE47E1B200EEBD83CAE78E">
    <w:name w:val="6D1EA6BB67EE47E1B200EEBD83CAE78E"/>
  </w:style>
  <w:style w:type="paragraph" w:customStyle="1" w:styleId="0F49094E3D5F4A0386822D1685D26FBF">
    <w:name w:val="0F49094E3D5F4A0386822D1685D26FBF"/>
  </w:style>
  <w:style w:type="paragraph" w:customStyle="1" w:styleId="D8A223731EE842C1AAED5E63801C6B5D">
    <w:name w:val="D8A223731EE842C1AAED5E63801C6B5D"/>
  </w:style>
  <w:style w:type="paragraph" w:customStyle="1" w:styleId="8735D4CCEE0F4E4DA8CFACDF40D5DA0B">
    <w:name w:val="8735D4CCEE0F4E4DA8CFACDF40D5DA0B"/>
  </w:style>
  <w:style w:type="paragraph" w:customStyle="1" w:styleId="A796896BAA8F4E36940030F463419E53">
    <w:name w:val="A796896BAA8F4E36940030F463419E53"/>
  </w:style>
  <w:style w:type="paragraph" w:customStyle="1" w:styleId="EA3AC1A2BFFE4C6F87B1CEDB6F516185">
    <w:name w:val="EA3AC1A2BFFE4C6F87B1CEDB6F516185"/>
  </w:style>
  <w:style w:type="paragraph" w:customStyle="1" w:styleId="964374B098B84777A94389DE5213D5BF">
    <w:name w:val="964374B098B84777A94389DE5213D5BF"/>
  </w:style>
  <w:style w:type="paragraph" w:customStyle="1" w:styleId="4DBFDD9088BF4414B3F4EB57927B3130">
    <w:name w:val="4DBFDD9088BF4414B3F4EB57927B3130"/>
  </w:style>
  <w:style w:type="paragraph" w:customStyle="1" w:styleId="EDCCD5D4DACC4F74B2E9FBE34C774B6A">
    <w:name w:val="EDCCD5D4DACC4F74B2E9FBE34C774B6A"/>
  </w:style>
  <w:style w:type="paragraph" w:customStyle="1" w:styleId="803AC58B58854AB8B655DE8B72C8D319">
    <w:name w:val="803AC58B58854AB8B655DE8B72C8D319"/>
  </w:style>
  <w:style w:type="paragraph" w:customStyle="1" w:styleId="F06AE20A77AC48E5898EED6B6BC5B115">
    <w:name w:val="F06AE20A77AC48E5898EED6B6BC5B115"/>
  </w:style>
  <w:style w:type="paragraph" w:customStyle="1" w:styleId="9B6775FA2B1E43A9898D917F5B43B352">
    <w:name w:val="9B6775FA2B1E43A9898D917F5B43B352"/>
  </w:style>
  <w:style w:type="paragraph" w:customStyle="1" w:styleId="1D4EEA07A2FF432BB877C9305B34CDE9">
    <w:name w:val="1D4EEA07A2FF432BB877C9305B34CDE9"/>
  </w:style>
  <w:style w:type="paragraph" w:customStyle="1" w:styleId="1F4E0137F2804F3CAF7A9F551A7BAF99">
    <w:name w:val="1F4E0137F2804F3CAF7A9F551A7BAF99"/>
    <w:rsid w:val="004C3468"/>
  </w:style>
  <w:style w:type="paragraph" w:customStyle="1" w:styleId="B0C18B7476A14A649C90644E864B4D60">
    <w:name w:val="B0C18B7476A14A649C90644E864B4D60"/>
    <w:rsid w:val="004C3468"/>
  </w:style>
  <w:style w:type="paragraph" w:customStyle="1" w:styleId="06683D8AEE9A4598B0AA9D39C544D1C8">
    <w:name w:val="06683D8AEE9A4598B0AA9D39C544D1C8"/>
    <w:rsid w:val="004C3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2.xml><?xml version="1.0" encoding="utf-8"?>
<ds:datastoreItem xmlns:ds="http://schemas.openxmlformats.org/officeDocument/2006/customXml" ds:itemID="{6437BAAE-8091-4508-B9FF-37F1C919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237</TotalTime>
  <Pages>9</Pages>
  <Words>1179</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Eindwerk: Evaluatieplatform</vt:lpstr>
    </vt:vector>
  </TitlesOfParts>
  <Company>Hbo Informatica</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Eindwerk: Evaluatieplatform</dc:title>
  <dc:creator>Roel Marien &amp; Bernd Vertommen</dc:creator>
  <cp:keywords/>
  <cp:lastModifiedBy>Bernd</cp:lastModifiedBy>
  <cp:revision>12</cp:revision>
  <dcterms:created xsi:type="dcterms:W3CDTF">2015-07-19T09:29:00Z</dcterms:created>
  <dcterms:modified xsi:type="dcterms:W3CDTF">2015-07-21T14:01:00Z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