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A19CB" w14:textId="77777777" w:rsidR="007D1261" w:rsidRPr="001B0751" w:rsidRDefault="007D1261" w:rsidP="00ED0D5F">
      <w:pPr>
        <w:spacing w:line="48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>What to do after IT1025.</w:t>
      </w:r>
    </w:p>
    <w:p w14:paraId="136C666E" w14:textId="1F11DC06" w:rsidR="007D1261" w:rsidRPr="001B0751" w:rsidRDefault="00ED0D5F" w:rsidP="00ED0D5F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ab/>
      </w:r>
      <w:r w:rsidR="007D1261" w:rsidRPr="001B0751">
        <w:rPr>
          <w:rFonts w:ascii="Arial" w:hAnsi="Arial" w:cs="Arial"/>
          <w:sz w:val="24"/>
          <w:szCs w:val="24"/>
          <w:u w:val="single"/>
        </w:rPr>
        <w:t>Immediate employment.</w:t>
      </w:r>
      <w:r w:rsidR="007D1261" w:rsidRPr="001B0751">
        <w:rPr>
          <w:rFonts w:ascii="Arial" w:hAnsi="Arial" w:cs="Arial"/>
          <w:sz w:val="24"/>
          <w:szCs w:val="24"/>
        </w:rPr>
        <w:t xml:space="preserve"> Perhaps</w:t>
      </w:r>
      <w:r w:rsidR="002A2620">
        <w:rPr>
          <w:rFonts w:ascii="Arial" w:hAnsi="Arial" w:cs="Arial"/>
          <w:sz w:val="24"/>
          <w:szCs w:val="24"/>
        </w:rPr>
        <w:t>,</w:t>
      </w:r>
      <w:r w:rsidR="00234DF4">
        <w:rPr>
          <w:rFonts w:ascii="Arial" w:hAnsi="Arial" w:cs="Arial"/>
          <w:sz w:val="24"/>
          <w:szCs w:val="24"/>
        </w:rPr>
        <w:t xml:space="preserve"> this course </w:t>
      </w:r>
      <w:r w:rsidR="003A5E91">
        <w:rPr>
          <w:rFonts w:ascii="Arial" w:hAnsi="Arial" w:cs="Arial"/>
          <w:sz w:val="24"/>
          <w:szCs w:val="24"/>
        </w:rPr>
        <w:t xml:space="preserve">was </w:t>
      </w:r>
      <w:r w:rsidR="003A5E91" w:rsidRPr="001B0751">
        <w:rPr>
          <w:rFonts w:ascii="Arial" w:hAnsi="Arial" w:cs="Arial"/>
          <w:sz w:val="24"/>
          <w:szCs w:val="24"/>
        </w:rPr>
        <w:t>all</w:t>
      </w:r>
      <w:r w:rsidR="007D1261" w:rsidRPr="001B075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E41FE2" w:rsidRPr="001B0751">
        <w:rPr>
          <w:rFonts w:ascii="Arial" w:hAnsi="Arial" w:cs="Arial"/>
          <w:sz w:val="24"/>
          <w:szCs w:val="24"/>
        </w:rPr>
        <w:t>that was</w:t>
      </w:r>
      <w:r w:rsidR="007D1261" w:rsidRPr="001B0751">
        <w:rPr>
          <w:rFonts w:ascii="Arial" w:hAnsi="Arial" w:cs="Arial"/>
          <w:sz w:val="24"/>
          <w:szCs w:val="24"/>
        </w:rPr>
        <w:t xml:space="preserve"> needed</w:t>
      </w:r>
      <w:r w:rsidR="000D7B48">
        <w:rPr>
          <w:rFonts w:ascii="Arial" w:hAnsi="Arial" w:cs="Arial"/>
          <w:sz w:val="24"/>
          <w:szCs w:val="24"/>
        </w:rPr>
        <w:t xml:space="preserve">, </w:t>
      </w:r>
      <w:r w:rsidR="007D1261" w:rsidRPr="001B0751">
        <w:rPr>
          <w:rFonts w:ascii="Arial" w:hAnsi="Arial" w:cs="Arial"/>
          <w:sz w:val="24"/>
          <w:szCs w:val="24"/>
        </w:rPr>
        <w:t xml:space="preserve">a bit of </w:t>
      </w:r>
      <w:r w:rsidR="00E41FE2" w:rsidRPr="001B0751">
        <w:rPr>
          <w:rFonts w:ascii="Arial" w:hAnsi="Arial" w:cs="Arial"/>
          <w:sz w:val="24"/>
          <w:szCs w:val="24"/>
        </w:rPr>
        <w:t xml:space="preserve">extra </w:t>
      </w:r>
      <w:r w:rsidR="007D1261" w:rsidRPr="001B0751">
        <w:rPr>
          <w:rFonts w:ascii="Arial" w:hAnsi="Arial" w:cs="Arial"/>
          <w:sz w:val="24"/>
          <w:szCs w:val="24"/>
        </w:rPr>
        <w:t xml:space="preserve">computer knowledge.  Cuyahoga Community College has added the requirement of completing your resume and attending a co-op or internship seminar.  They are doing this for </w:t>
      </w:r>
      <w:r w:rsidR="00E41FE2" w:rsidRPr="001B0751">
        <w:rPr>
          <w:rFonts w:ascii="Arial" w:hAnsi="Arial" w:cs="Arial"/>
          <w:sz w:val="24"/>
          <w:szCs w:val="24"/>
        </w:rPr>
        <w:t>the students</w:t>
      </w:r>
      <w:r w:rsidR="007D1261" w:rsidRPr="001B0751">
        <w:rPr>
          <w:rFonts w:ascii="Arial" w:hAnsi="Arial" w:cs="Arial"/>
          <w:sz w:val="24"/>
          <w:szCs w:val="24"/>
        </w:rPr>
        <w:t xml:space="preserve"> benefit.  Resume rules change and having an updated version will give</w:t>
      </w:r>
      <w:r w:rsidR="00E41FE2" w:rsidRPr="001B0751">
        <w:rPr>
          <w:rFonts w:ascii="Arial" w:hAnsi="Arial" w:cs="Arial"/>
          <w:sz w:val="24"/>
          <w:szCs w:val="24"/>
        </w:rPr>
        <w:t xml:space="preserve"> applicants </w:t>
      </w:r>
      <w:r w:rsidR="007D1261" w:rsidRPr="001B0751">
        <w:rPr>
          <w:rFonts w:ascii="Arial" w:hAnsi="Arial" w:cs="Arial"/>
          <w:sz w:val="24"/>
          <w:szCs w:val="24"/>
        </w:rPr>
        <w:t xml:space="preserve">the best chance at a job or advancement.  Interview </w:t>
      </w:r>
      <w:r w:rsidR="00A7605E" w:rsidRPr="001B0751">
        <w:rPr>
          <w:rFonts w:ascii="Arial" w:hAnsi="Arial" w:cs="Arial"/>
          <w:sz w:val="24"/>
          <w:szCs w:val="24"/>
        </w:rPr>
        <w:t>skills both</w:t>
      </w:r>
      <w:r w:rsidR="007D1261" w:rsidRPr="001B0751">
        <w:rPr>
          <w:rFonts w:ascii="Arial" w:hAnsi="Arial" w:cs="Arial"/>
          <w:sz w:val="24"/>
          <w:szCs w:val="24"/>
        </w:rPr>
        <w:t xml:space="preserve"> soft and hard skills</w:t>
      </w:r>
      <w:r w:rsidR="00A7605E" w:rsidRPr="001B0751">
        <w:rPr>
          <w:rFonts w:ascii="Arial" w:hAnsi="Arial" w:cs="Arial"/>
          <w:sz w:val="24"/>
          <w:szCs w:val="24"/>
        </w:rPr>
        <w:t xml:space="preserve"> are a game changer</w:t>
      </w:r>
      <w:r w:rsidR="007D1261" w:rsidRPr="001B0751">
        <w:rPr>
          <w:rFonts w:ascii="Arial" w:hAnsi="Arial" w:cs="Arial"/>
          <w:sz w:val="24"/>
          <w:szCs w:val="24"/>
        </w:rPr>
        <w:t xml:space="preserve">.  Knowing how to act, how to dress, even perhaps luncheon rules of an interview.  </w:t>
      </w:r>
      <w:r w:rsidR="00A7605E" w:rsidRPr="001B0751">
        <w:rPr>
          <w:rFonts w:ascii="Arial" w:hAnsi="Arial" w:cs="Arial"/>
          <w:sz w:val="24"/>
          <w:szCs w:val="24"/>
        </w:rPr>
        <w:t>K</w:t>
      </w:r>
      <w:r w:rsidR="007D1261" w:rsidRPr="001B0751">
        <w:rPr>
          <w:rFonts w:ascii="Arial" w:hAnsi="Arial" w:cs="Arial"/>
          <w:sz w:val="24"/>
          <w:szCs w:val="24"/>
        </w:rPr>
        <w:t>nowing them ahead of time saves everyone’s time. Take advantage of this now, continue to use the resources available</w:t>
      </w:r>
      <w:r w:rsidR="00E41FE2" w:rsidRPr="001B0751">
        <w:rPr>
          <w:rFonts w:ascii="Arial" w:hAnsi="Arial" w:cs="Arial"/>
          <w:sz w:val="24"/>
          <w:szCs w:val="24"/>
        </w:rPr>
        <w:t xml:space="preserve">, </w:t>
      </w:r>
      <w:r w:rsidR="007D1261" w:rsidRPr="001B0751">
        <w:rPr>
          <w:rFonts w:ascii="Arial" w:hAnsi="Arial" w:cs="Arial"/>
          <w:sz w:val="24"/>
          <w:szCs w:val="24"/>
        </w:rPr>
        <w:t xml:space="preserve">until </w:t>
      </w:r>
      <w:r w:rsidR="00E41FE2" w:rsidRPr="001B0751">
        <w:rPr>
          <w:rFonts w:ascii="Arial" w:hAnsi="Arial" w:cs="Arial"/>
          <w:sz w:val="24"/>
          <w:szCs w:val="24"/>
        </w:rPr>
        <w:t>you are happily ensconced in a new or better position.</w:t>
      </w:r>
      <w:r w:rsidR="007D1261" w:rsidRPr="001B0751">
        <w:rPr>
          <w:rFonts w:ascii="Arial" w:hAnsi="Arial" w:cs="Arial"/>
          <w:sz w:val="24"/>
          <w:szCs w:val="24"/>
        </w:rPr>
        <w:t xml:space="preserve"> comfortable in the next step.</w:t>
      </w:r>
    </w:p>
    <w:p w14:paraId="40A240BC" w14:textId="0C303041" w:rsidR="007D1261" w:rsidRPr="001B0751" w:rsidRDefault="00ED0D5F" w:rsidP="00ED0D5F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ab/>
      </w:r>
      <w:r w:rsidR="007D1261" w:rsidRPr="001B0751">
        <w:rPr>
          <w:rFonts w:ascii="Arial" w:hAnsi="Arial" w:cs="Arial"/>
          <w:sz w:val="24"/>
          <w:szCs w:val="24"/>
          <w:u w:val="single"/>
        </w:rPr>
        <w:t>Post degree certificate.</w:t>
      </w:r>
      <w:r w:rsidR="007D1261" w:rsidRPr="001B0751">
        <w:rPr>
          <w:rFonts w:ascii="Arial" w:hAnsi="Arial" w:cs="Arial"/>
          <w:sz w:val="24"/>
          <w:szCs w:val="24"/>
        </w:rPr>
        <w:t xml:space="preserve">  </w:t>
      </w:r>
      <w:r w:rsidR="00E41FE2" w:rsidRPr="001B0751">
        <w:rPr>
          <w:rFonts w:ascii="Arial" w:hAnsi="Arial" w:cs="Arial"/>
          <w:sz w:val="24"/>
          <w:szCs w:val="24"/>
        </w:rPr>
        <w:t xml:space="preserve">Students </w:t>
      </w:r>
      <w:r w:rsidR="00A35B3B">
        <w:rPr>
          <w:rFonts w:ascii="Arial" w:hAnsi="Arial" w:cs="Arial"/>
          <w:sz w:val="24"/>
          <w:szCs w:val="24"/>
        </w:rPr>
        <w:t xml:space="preserve">that </w:t>
      </w:r>
      <w:r w:rsidR="007D1261" w:rsidRPr="001B0751">
        <w:rPr>
          <w:rFonts w:ascii="Arial" w:hAnsi="Arial" w:cs="Arial"/>
          <w:sz w:val="24"/>
          <w:szCs w:val="24"/>
        </w:rPr>
        <w:t xml:space="preserve">have done </w:t>
      </w:r>
      <w:r w:rsidR="00E41FE2" w:rsidRPr="001B0751">
        <w:rPr>
          <w:rFonts w:ascii="Arial" w:hAnsi="Arial" w:cs="Arial"/>
          <w:sz w:val="24"/>
          <w:szCs w:val="24"/>
        </w:rPr>
        <w:t>the</w:t>
      </w:r>
      <w:r w:rsidR="00A7605E" w:rsidRPr="001B0751">
        <w:rPr>
          <w:rFonts w:ascii="Arial" w:hAnsi="Arial" w:cs="Arial"/>
          <w:sz w:val="24"/>
          <w:szCs w:val="24"/>
        </w:rPr>
        <w:t>ir</w:t>
      </w:r>
      <w:r w:rsidR="007D1261" w:rsidRPr="001B0751">
        <w:rPr>
          <w:rFonts w:ascii="Arial" w:hAnsi="Arial" w:cs="Arial"/>
          <w:sz w:val="24"/>
          <w:szCs w:val="24"/>
        </w:rPr>
        <w:t xml:space="preserve"> time</w:t>
      </w:r>
      <w:r w:rsidR="00E41FE2" w:rsidRPr="001B0751">
        <w:rPr>
          <w:rFonts w:ascii="Arial" w:hAnsi="Arial" w:cs="Arial"/>
          <w:sz w:val="24"/>
          <w:szCs w:val="24"/>
        </w:rPr>
        <w:t xml:space="preserve">, </w:t>
      </w:r>
      <w:r w:rsidR="007D1261" w:rsidRPr="001B0751">
        <w:rPr>
          <w:rFonts w:ascii="Arial" w:hAnsi="Arial" w:cs="Arial"/>
          <w:sz w:val="24"/>
          <w:szCs w:val="24"/>
        </w:rPr>
        <w:t>taken the courses to become a well-rounded student.  Even if it was twenty++ years ago.  This is a nice path to obtain a job in a field of your interest</w:t>
      </w:r>
      <w:r w:rsidR="00E41FE2" w:rsidRPr="001B0751">
        <w:rPr>
          <w:rFonts w:ascii="Arial" w:hAnsi="Arial" w:cs="Arial"/>
          <w:sz w:val="24"/>
          <w:szCs w:val="24"/>
        </w:rPr>
        <w:t xml:space="preserve"> quickly</w:t>
      </w:r>
      <w:r w:rsidR="007D1261" w:rsidRPr="001B0751">
        <w:rPr>
          <w:rFonts w:ascii="Arial" w:hAnsi="Arial" w:cs="Arial"/>
          <w:sz w:val="24"/>
          <w:szCs w:val="24"/>
        </w:rPr>
        <w:t>.  Follow the course program sequence, take the courses, perhaps become certified and finally utilize the career center to refresh</w:t>
      </w:r>
      <w:r w:rsidR="00E41FE2" w:rsidRPr="001B0751">
        <w:rPr>
          <w:rFonts w:ascii="Arial" w:hAnsi="Arial" w:cs="Arial"/>
          <w:sz w:val="24"/>
          <w:szCs w:val="24"/>
        </w:rPr>
        <w:t xml:space="preserve"> skills</w:t>
      </w:r>
      <w:r w:rsidR="007D1261" w:rsidRPr="001B0751">
        <w:rPr>
          <w:rFonts w:ascii="Arial" w:hAnsi="Arial" w:cs="Arial"/>
          <w:sz w:val="24"/>
          <w:szCs w:val="24"/>
        </w:rPr>
        <w:t xml:space="preserve"> and gain employment. </w:t>
      </w:r>
    </w:p>
    <w:p w14:paraId="18032433" w14:textId="0118B6AF" w:rsidR="00FE3C65" w:rsidRPr="001B0751" w:rsidRDefault="0009359A" w:rsidP="00ED0D5F">
      <w:pPr>
        <w:spacing w:line="480" w:lineRule="auto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1B0751">
        <w:rPr>
          <w:rFonts w:ascii="Arial" w:hAnsi="Arial" w:cs="Arial"/>
          <w:b/>
          <w:bCs/>
          <w:sz w:val="24"/>
          <w:szCs w:val="24"/>
          <w:u w:val="single"/>
        </w:rPr>
        <w:t xml:space="preserve">Transferring to </w:t>
      </w:r>
      <w:r w:rsidR="0094491B" w:rsidRPr="001B0751">
        <w:rPr>
          <w:rFonts w:ascii="Arial" w:hAnsi="Arial" w:cs="Arial"/>
          <w:b/>
          <w:bCs/>
          <w:sz w:val="24"/>
          <w:szCs w:val="24"/>
          <w:u w:val="single"/>
        </w:rPr>
        <w:t>four-year</w:t>
      </w:r>
      <w:r w:rsidRPr="001B075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94491B" w:rsidRPr="001B0751">
        <w:rPr>
          <w:rFonts w:ascii="Arial" w:hAnsi="Arial" w:cs="Arial"/>
          <w:b/>
          <w:bCs/>
          <w:sz w:val="24"/>
          <w:szCs w:val="24"/>
          <w:u w:val="single"/>
        </w:rPr>
        <w:t xml:space="preserve">university </w:t>
      </w:r>
    </w:p>
    <w:p w14:paraId="2EFF8003" w14:textId="6765C339" w:rsidR="0009359A" w:rsidRPr="001B0751" w:rsidRDefault="00FE3C65" w:rsidP="00ED0D5F">
      <w:pPr>
        <w:spacing w:line="48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1B0751">
        <w:rPr>
          <w:rFonts w:ascii="Arial" w:hAnsi="Arial" w:cs="Arial"/>
          <w:b/>
          <w:bCs/>
          <w:sz w:val="24"/>
          <w:szCs w:val="24"/>
        </w:rPr>
        <w:t>-</w:t>
      </w:r>
      <w:r w:rsidR="0094491B" w:rsidRPr="001B0751">
        <w:rPr>
          <w:rFonts w:ascii="Arial" w:hAnsi="Arial" w:cs="Arial"/>
          <w:b/>
          <w:bCs/>
          <w:sz w:val="24"/>
          <w:szCs w:val="24"/>
        </w:rPr>
        <w:t xml:space="preserve"> First let me say kudos on saving money with this route!</w:t>
      </w:r>
    </w:p>
    <w:p w14:paraId="1A8297C4" w14:textId="77777777" w:rsidR="00A35B3B" w:rsidRDefault="00640606" w:rsidP="009F6913">
      <w:pPr>
        <w:spacing w:line="48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EFEFE"/>
        </w:rPr>
      </w:pPr>
      <w:r w:rsidRPr="001B0751">
        <w:rPr>
          <w:rFonts w:ascii="Arial" w:hAnsi="Arial" w:cs="Arial"/>
          <w:sz w:val="24"/>
          <w:szCs w:val="24"/>
        </w:rPr>
        <w:t xml:space="preserve">I </w:t>
      </w:r>
      <w:r w:rsidR="001B0751">
        <w:rPr>
          <w:rFonts w:ascii="Arial" w:hAnsi="Arial" w:cs="Arial"/>
          <w:sz w:val="24"/>
          <w:szCs w:val="24"/>
        </w:rPr>
        <w:t>found a</w:t>
      </w:r>
      <w:r w:rsidR="00DB5A29">
        <w:rPr>
          <w:rFonts w:ascii="Arial" w:hAnsi="Arial" w:cs="Arial"/>
          <w:sz w:val="24"/>
          <w:szCs w:val="24"/>
        </w:rPr>
        <w:t xml:space="preserve">n article </w:t>
      </w:r>
      <w:r w:rsidR="0073179E" w:rsidRPr="001B0751">
        <w:rPr>
          <w:rFonts w:ascii="Arial" w:hAnsi="Arial" w:cs="Arial"/>
          <w:sz w:val="24"/>
          <w:szCs w:val="24"/>
        </w:rPr>
        <w:t>that sums up this process</w:t>
      </w:r>
      <w:r w:rsidR="009F6913" w:rsidRPr="001B0751">
        <w:rPr>
          <w:rFonts w:ascii="Arial" w:hAnsi="Arial" w:cs="Arial"/>
          <w:sz w:val="24"/>
          <w:szCs w:val="24"/>
        </w:rPr>
        <w:t xml:space="preserve"> and a quote</w:t>
      </w:r>
      <w:r w:rsidR="009F6913" w:rsidRPr="001B0751">
        <w:rPr>
          <w:rFonts w:ascii="Arial" w:hAnsi="Arial" w:cs="Arial"/>
          <w:b/>
          <w:bCs/>
          <w:sz w:val="24"/>
          <w:szCs w:val="24"/>
        </w:rPr>
        <w:t>: “</w:t>
      </w:r>
      <w:r w:rsidR="009F6913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>Sad fact = Only 33% of students actually end up transferring to a four-year institution within six years. The main reason is the lack of information and guidelines around the transfer process</w:t>
      </w:r>
      <w:r w:rsidR="009F6913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>”</w:t>
      </w:r>
      <w:r w:rsidR="009F6913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 xml:space="preserve">. The information and </w:t>
      </w:r>
      <w:r w:rsidR="00A35B3B">
        <w:rPr>
          <w:rFonts w:ascii="Arial" w:hAnsi="Arial" w:cs="Arial"/>
          <w:color w:val="222222"/>
          <w:sz w:val="24"/>
          <w:szCs w:val="24"/>
          <w:shd w:val="clear" w:color="auto" w:fill="FEFEFE"/>
        </w:rPr>
        <w:t>direction</w:t>
      </w:r>
      <w:r w:rsidR="009F6913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 xml:space="preserve"> </w:t>
      </w:r>
      <w:proofErr w:type="gramStart"/>
      <w:r w:rsidR="009F6913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>is</w:t>
      </w:r>
      <w:proofErr w:type="gramEnd"/>
      <w:r w:rsidR="009F6913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 xml:space="preserve"> at Tri-C you just have to ask.</w:t>
      </w:r>
    </w:p>
    <w:p w14:paraId="73850057" w14:textId="4F7F4441" w:rsidR="00331C97" w:rsidRPr="001B0751" w:rsidRDefault="00331C97" w:rsidP="00331C97">
      <w:pPr>
        <w:spacing w:line="480" w:lineRule="auto"/>
        <w:ind w:left="360"/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1B0751">
          <w:rPr>
            <w:rStyle w:val="Hyperlink"/>
            <w:rFonts w:ascii="Arial" w:hAnsi="Arial" w:cs="Arial"/>
            <w:sz w:val="24"/>
            <w:szCs w:val="24"/>
          </w:rPr>
          <w:t>https://www.parenttoolkit.com/college-and-career/advice/community-college/5-ways-to-make-transferring-from-a-two-year-college-to-a-four-year-college-easier</w:t>
        </w:r>
      </w:hyperlink>
    </w:p>
    <w:p w14:paraId="4DCE83E8" w14:textId="3C0EAF29" w:rsidR="00331C97" w:rsidRDefault="00022B25" w:rsidP="00331C97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</w:pPr>
      <w:r w:rsidRPr="001B0751">
        <w:rPr>
          <w:rFonts w:ascii="Arial" w:hAnsi="Arial" w:cs="Arial"/>
          <w:b/>
          <w:bCs/>
          <w:sz w:val="24"/>
          <w:szCs w:val="24"/>
        </w:rPr>
        <w:t xml:space="preserve"> </w:t>
      </w:r>
      <w:r w:rsidR="00131CCC"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</w:t>
      </w:r>
      <w:r w:rsidR="00985640" w:rsidRPr="0016223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Ask Questions</w:t>
      </w:r>
      <w:r w:rsidR="00985640"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</w:t>
      </w:r>
      <w:proofErr w:type="gramStart"/>
      <w:r w:rsidR="00985640"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….</w:t>
      </w:r>
      <w:r w:rsidR="00131CCC" w:rsidRPr="008374F8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Make</w:t>
      </w:r>
      <w:proofErr w:type="gramEnd"/>
      <w:r w:rsidR="00131CCC" w:rsidRPr="008374F8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Grades a Priority</w:t>
      </w:r>
      <w:r w:rsidR="00131CCC"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… </w:t>
      </w:r>
      <w:bookmarkStart w:id="1" w:name="_Hlk33599913"/>
      <w:r w:rsidR="00FB704C" w:rsidRPr="001A7529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Apply for Financial Aid</w:t>
      </w:r>
      <w:bookmarkEnd w:id="1"/>
      <w:r w:rsidR="00FB704C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…</w:t>
      </w:r>
      <w:r w:rsidR="00FB704C" w:rsidRPr="00315DBB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</w:t>
      </w:r>
      <w:r w:rsidR="00E151C2" w:rsidRPr="00F50385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Make a Plan</w:t>
      </w:r>
      <w:r w:rsidR="00E151C2"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... </w:t>
      </w:r>
      <w:r w:rsidR="00131CCC" w:rsidRPr="00315DBB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Understand Course and Credit Transfers</w:t>
      </w:r>
      <w:r w:rsidR="00331C97"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… </w:t>
      </w:r>
    </w:p>
    <w:p w14:paraId="3045089E" w14:textId="77777777" w:rsidR="00B93025" w:rsidRPr="001A7529" w:rsidRDefault="00B93025" w:rsidP="00331C97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</w:pPr>
    </w:p>
    <w:p w14:paraId="7876C962" w14:textId="020AAD82" w:rsidR="0052008D" w:rsidRPr="001B0751" w:rsidRDefault="0052008D" w:rsidP="003C5D52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2CB0799F" w14:textId="5FCDF3E5" w:rsidR="004D58EE" w:rsidRPr="001B0751" w:rsidRDefault="00A74340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223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Ask </w:t>
      </w:r>
      <w:proofErr w:type="gramStart"/>
      <w:r w:rsidRPr="0016223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Questions</w:t>
      </w:r>
      <w:r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</w:t>
      </w:r>
      <w:r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-</w:t>
      </w:r>
      <w:proofErr w:type="gramEnd"/>
      <w:r w:rsidR="00960BDC"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</w:t>
      </w:r>
      <w:r w:rsidR="00825FC1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 xml:space="preserve">Find a counselor you feel comfortable with see them </w:t>
      </w:r>
      <w:r w:rsidR="00393EC6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>regularly</w:t>
      </w:r>
      <w:r w:rsidR="006F2232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>,</w:t>
      </w:r>
      <w:r w:rsidR="00613481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 xml:space="preserve"> g</w:t>
      </w:r>
      <w:r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 xml:space="preserve">et to know them. Students can ask important questions about </w:t>
      </w:r>
      <w:r w:rsidR="00D75CB7"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 xml:space="preserve">possible career paths, </w:t>
      </w:r>
      <w:r w:rsidRPr="001B0751">
        <w:rPr>
          <w:rFonts w:ascii="Arial" w:hAnsi="Arial" w:cs="Arial"/>
          <w:color w:val="222222"/>
          <w:sz w:val="24"/>
          <w:szCs w:val="24"/>
          <w:shd w:val="clear" w:color="auto" w:fill="FEFEFE"/>
        </w:rPr>
        <w:t>transfer school options, and other academic issues that come up. </w:t>
      </w:r>
    </w:p>
    <w:p w14:paraId="14356C8E" w14:textId="06441FC9" w:rsidR="00A047B8" w:rsidRDefault="004D58EE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374F8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Make Grades a Priori</w:t>
      </w:r>
      <w:r w:rsidR="00524493"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ty- </w:t>
      </w:r>
      <w:r w:rsidR="00A047B8" w:rsidRPr="001B0751">
        <w:rPr>
          <w:rFonts w:ascii="Arial" w:hAnsi="Arial" w:cs="Arial"/>
          <w:sz w:val="24"/>
          <w:szCs w:val="24"/>
        </w:rPr>
        <w:t xml:space="preserve">Do well in your classes learn for the sake of </w:t>
      </w:r>
      <w:r w:rsidR="00524493" w:rsidRPr="001B0751">
        <w:rPr>
          <w:rFonts w:ascii="Arial" w:hAnsi="Arial" w:cs="Arial"/>
          <w:sz w:val="24"/>
          <w:szCs w:val="24"/>
        </w:rPr>
        <w:t>gaining knowledge</w:t>
      </w:r>
      <w:r w:rsidR="00976841">
        <w:rPr>
          <w:rFonts w:ascii="Arial" w:hAnsi="Arial" w:cs="Arial"/>
          <w:sz w:val="24"/>
          <w:szCs w:val="24"/>
        </w:rPr>
        <w:t>.</w:t>
      </w:r>
      <w:r w:rsidR="00A2309E" w:rsidRPr="001B0751">
        <w:rPr>
          <w:rFonts w:ascii="Arial" w:hAnsi="Arial" w:cs="Arial"/>
          <w:sz w:val="24"/>
          <w:szCs w:val="24"/>
        </w:rPr>
        <w:t xml:space="preserve"> </w:t>
      </w:r>
      <w:r w:rsidR="00A047B8" w:rsidRPr="001B0751">
        <w:rPr>
          <w:rFonts w:ascii="Arial" w:hAnsi="Arial" w:cs="Arial"/>
          <w:sz w:val="24"/>
          <w:szCs w:val="24"/>
        </w:rPr>
        <w:t>Repair old grades if needed</w:t>
      </w:r>
      <w:r w:rsidR="00A2309E" w:rsidRPr="001B0751">
        <w:rPr>
          <w:rFonts w:ascii="Arial" w:hAnsi="Arial" w:cs="Arial"/>
          <w:sz w:val="24"/>
          <w:szCs w:val="24"/>
        </w:rPr>
        <w:t xml:space="preserve">, by </w:t>
      </w:r>
      <w:r w:rsidR="00613C7A" w:rsidRPr="001B0751">
        <w:rPr>
          <w:rFonts w:ascii="Arial" w:hAnsi="Arial" w:cs="Arial"/>
          <w:sz w:val="24"/>
          <w:szCs w:val="24"/>
        </w:rPr>
        <w:t xml:space="preserve">retaking </w:t>
      </w:r>
      <w:r w:rsidR="00A06A96" w:rsidRPr="001B0751">
        <w:rPr>
          <w:rFonts w:ascii="Arial" w:hAnsi="Arial" w:cs="Arial"/>
          <w:sz w:val="24"/>
          <w:szCs w:val="24"/>
        </w:rPr>
        <w:t xml:space="preserve">a course or applying for </w:t>
      </w:r>
      <w:r w:rsidR="00976841">
        <w:rPr>
          <w:rFonts w:ascii="Arial" w:hAnsi="Arial" w:cs="Arial"/>
          <w:sz w:val="24"/>
          <w:szCs w:val="24"/>
        </w:rPr>
        <w:t xml:space="preserve">the </w:t>
      </w:r>
      <w:r w:rsidR="00A06A96" w:rsidRPr="001B0751">
        <w:rPr>
          <w:rFonts w:ascii="Arial" w:hAnsi="Arial" w:cs="Arial"/>
          <w:sz w:val="24"/>
          <w:szCs w:val="24"/>
        </w:rPr>
        <w:t xml:space="preserve">grade forgiveness program.  </w:t>
      </w:r>
      <w:r w:rsidR="00DB1D25" w:rsidRPr="001B0751">
        <w:rPr>
          <w:rFonts w:ascii="Arial" w:hAnsi="Arial" w:cs="Arial"/>
          <w:sz w:val="24"/>
          <w:szCs w:val="24"/>
        </w:rPr>
        <w:t>Starting on</w:t>
      </w:r>
      <w:r w:rsidRPr="001B0751">
        <w:rPr>
          <w:rFonts w:ascii="Arial" w:hAnsi="Arial" w:cs="Arial"/>
          <w:sz w:val="24"/>
          <w:szCs w:val="24"/>
        </w:rPr>
        <w:t xml:space="preserve"> a good foot and more forward.</w:t>
      </w:r>
      <w:r w:rsidR="00DB1D25" w:rsidRPr="001B0751">
        <w:rPr>
          <w:rFonts w:ascii="Arial" w:hAnsi="Arial" w:cs="Arial"/>
          <w:sz w:val="24"/>
          <w:szCs w:val="24"/>
        </w:rPr>
        <w:t xml:space="preserve"> Good grades will get more scholarship money.</w:t>
      </w:r>
    </w:p>
    <w:p w14:paraId="74CCF3B1" w14:textId="6D14E2A1" w:rsidR="00FB704C" w:rsidRPr="001B0751" w:rsidRDefault="00FB704C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7529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Apply for Financial Aid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 xml:space="preserve"> – </w:t>
      </w:r>
      <w:r w:rsidRPr="00FB704C">
        <w:rPr>
          <w:rFonts w:ascii="Arial" w:eastAsia="Times New Roman" w:hAnsi="Arial" w:cs="Arial"/>
          <w:sz w:val="24"/>
          <w:szCs w:val="24"/>
        </w:rPr>
        <w:t xml:space="preserve">Even if you are working </w:t>
      </w:r>
      <w:r>
        <w:rPr>
          <w:rFonts w:ascii="Arial" w:eastAsia="Times New Roman" w:hAnsi="Arial" w:cs="Arial"/>
          <w:sz w:val="24"/>
          <w:szCs w:val="24"/>
        </w:rPr>
        <w:t xml:space="preserve">presently and can pay off your tuition at Tri-C each </w:t>
      </w:r>
      <w:r w:rsidR="00FB783A">
        <w:rPr>
          <w:rFonts w:ascii="Arial" w:eastAsia="Times New Roman" w:hAnsi="Arial" w:cs="Arial"/>
          <w:sz w:val="24"/>
          <w:szCs w:val="24"/>
        </w:rPr>
        <w:t xml:space="preserve">semester.  Learn the process </w:t>
      </w:r>
      <w:r w:rsidR="00963EEF">
        <w:rPr>
          <w:rFonts w:ascii="Arial" w:eastAsia="Times New Roman" w:hAnsi="Arial" w:cs="Arial"/>
          <w:sz w:val="24"/>
          <w:szCs w:val="24"/>
        </w:rPr>
        <w:t>here at Tri-C</w:t>
      </w:r>
      <w:r w:rsidR="00FB783A">
        <w:rPr>
          <w:rFonts w:ascii="Arial" w:eastAsia="Times New Roman" w:hAnsi="Arial" w:cs="Arial"/>
          <w:sz w:val="24"/>
          <w:szCs w:val="24"/>
        </w:rPr>
        <w:t xml:space="preserve"> and save yourself some money. </w:t>
      </w:r>
      <w:r w:rsidR="005233C6">
        <w:rPr>
          <w:rFonts w:ascii="Arial" w:eastAsia="Times New Roman" w:hAnsi="Arial" w:cs="Arial"/>
          <w:sz w:val="24"/>
          <w:szCs w:val="24"/>
        </w:rPr>
        <w:t xml:space="preserve"> Visit Financial a</w:t>
      </w:r>
      <w:r w:rsidR="00D00607">
        <w:rPr>
          <w:rFonts w:ascii="Arial" w:eastAsia="Times New Roman" w:hAnsi="Arial" w:cs="Arial"/>
          <w:sz w:val="24"/>
          <w:szCs w:val="24"/>
        </w:rPr>
        <w:t>id</w:t>
      </w:r>
      <w:r w:rsidR="005233C6">
        <w:rPr>
          <w:rFonts w:ascii="Arial" w:eastAsia="Times New Roman" w:hAnsi="Arial" w:cs="Arial"/>
          <w:sz w:val="24"/>
          <w:szCs w:val="24"/>
        </w:rPr>
        <w:t xml:space="preserve"> let them help you</w:t>
      </w:r>
      <w:r w:rsidR="00D00607">
        <w:rPr>
          <w:rFonts w:ascii="Arial" w:eastAsia="Times New Roman" w:hAnsi="Arial" w:cs="Arial"/>
          <w:sz w:val="24"/>
          <w:szCs w:val="24"/>
        </w:rPr>
        <w:t xml:space="preserve"> start the process</w:t>
      </w:r>
      <w:r w:rsidR="004C373B">
        <w:rPr>
          <w:rFonts w:ascii="Arial" w:eastAsia="Times New Roman" w:hAnsi="Arial" w:cs="Arial"/>
          <w:sz w:val="24"/>
          <w:szCs w:val="24"/>
        </w:rPr>
        <w:t xml:space="preserve"> and it will be easier </w:t>
      </w:r>
      <w:r w:rsidR="008E2528">
        <w:rPr>
          <w:rFonts w:ascii="Arial" w:eastAsia="Times New Roman" w:hAnsi="Arial" w:cs="Arial"/>
          <w:sz w:val="24"/>
          <w:szCs w:val="24"/>
        </w:rPr>
        <w:t xml:space="preserve">later. </w:t>
      </w:r>
    </w:p>
    <w:p w14:paraId="4DC5B7B5" w14:textId="4EAD79E0" w:rsidR="007D1261" w:rsidRDefault="00AB4DB4" w:rsidP="00233043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F50385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Make a Plan</w:t>
      </w:r>
      <w:proofErr w:type="gramEnd"/>
      <w:r w:rsidRPr="001B0751">
        <w:rPr>
          <w:rFonts w:ascii="Arial" w:hAnsi="Arial" w:cs="Arial"/>
          <w:sz w:val="24"/>
          <w:szCs w:val="24"/>
          <w:u w:val="single"/>
        </w:rPr>
        <w:t xml:space="preserve"> </w:t>
      </w:r>
      <w:r w:rsidR="00726C2F" w:rsidRPr="001B0751">
        <w:rPr>
          <w:rFonts w:ascii="Arial" w:hAnsi="Arial" w:cs="Arial"/>
          <w:sz w:val="24"/>
          <w:szCs w:val="24"/>
          <w:u w:val="single"/>
        </w:rPr>
        <w:t>=</w:t>
      </w:r>
      <w:r w:rsidRPr="001B0751">
        <w:rPr>
          <w:rFonts w:ascii="Arial" w:hAnsi="Arial" w:cs="Arial"/>
          <w:sz w:val="24"/>
          <w:szCs w:val="24"/>
          <w:u w:val="single"/>
        </w:rPr>
        <w:t xml:space="preserve"> </w:t>
      </w:r>
      <w:r w:rsidR="007D1261" w:rsidRPr="001B0751">
        <w:rPr>
          <w:rFonts w:ascii="Arial" w:hAnsi="Arial" w:cs="Arial"/>
          <w:sz w:val="24"/>
          <w:szCs w:val="24"/>
        </w:rPr>
        <w:t xml:space="preserve">Four-year university - to obtain XX degree. Do I know my path -or- I am not sure.  I almost want to set up Lucid chart! </w:t>
      </w:r>
      <w:r w:rsidR="001323B2" w:rsidRPr="001B0751">
        <w:rPr>
          <w:rFonts w:ascii="Arial" w:hAnsi="Arial" w:cs="Arial"/>
          <w:sz w:val="24"/>
          <w:szCs w:val="24"/>
        </w:rPr>
        <w:t xml:space="preserve"> </w:t>
      </w:r>
      <w:r w:rsidR="007D1261" w:rsidRPr="001B0751">
        <w:rPr>
          <w:rFonts w:ascii="Arial" w:hAnsi="Arial" w:cs="Arial"/>
          <w:sz w:val="24"/>
          <w:szCs w:val="24"/>
        </w:rPr>
        <w:t>What I do know is, I would like to get a four-year degree without huge financial debt</w:t>
      </w:r>
      <w:r w:rsidR="00E41FE2" w:rsidRPr="001B0751">
        <w:rPr>
          <w:rFonts w:ascii="Arial" w:hAnsi="Arial" w:cs="Arial"/>
          <w:sz w:val="24"/>
          <w:szCs w:val="24"/>
        </w:rPr>
        <w:t>.</w:t>
      </w:r>
      <w:r w:rsidR="007D1261" w:rsidRPr="001B0751">
        <w:rPr>
          <w:rFonts w:ascii="Arial" w:hAnsi="Arial" w:cs="Arial"/>
          <w:sz w:val="24"/>
          <w:szCs w:val="24"/>
        </w:rPr>
        <w:t xml:space="preserve"> </w:t>
      </w:r>
      <w:r w:rsidR="004A42AF" w:rsidRPr="001B0751">
        <w:rPr>
          <w:rFonts w:ascii="Arial" w:hAnsi="Arial" w:cs="Arial"/>
          <w:sz w:val="24"/>
          <w:szCs w:val="24"/>
        </w:rPr>
        <w:t xml:space="preserve"> </w:t>
      </w:r>
      <w:r w:rsidR="007D1261" w:rsidRPr="001B0751">
        <w:rPr>
          <w:rFonts w:ascii="Arial" w:hAnsi="Arial" w:cs="Arial"/>
          <w:sz w:val="24"/>
          <w:szCs w:val="24"/>
        </w:rPr>
        <w:t xml:space="preserve">In the perfect world - you know what your career path </w:t>
      </w:r>
      <w:r w:rsidR="00E41FE2" w:rsidRPr="001B0751">
        <w:rPr>
          <w:rFonts w:ascii="Arial" w:hAnsi="Arial" w:cs="Arial"/>
          <w:sz w:val="24"/>
          <w:szCs w:val="24"/>
        </w:rPr>
        <w:t>is,</w:t>
      </w:r>
      <w:r w:rsidR="007D1261" w:rsidRPr="001B0751">
        <w:rPr>
          <w:rFonts w:ascii="Arial" w:hAnsi="Arial" w:cs="Arial"/>
          <w:sz w:val="24"/>
          <w:szCs w:val="24"/>
        </w:rPr>
        <w:t xml:space="preserve"> and which college will get you there, don’t forget affordably!  Alas, this is not always the case.  Many times, even those with a clear pathway</w:t>
      </w:r>
      <w:r w:rsidR="009A46BC" w:rsidRPr="001B0751">
        <w:rPr>
          <w:rFonts w:ascii="Arial" w:hAnsi="Arial" w:cs="Arial"/>
          <w:sz w:val="24"/>
          <w:szCs w:val="24"/>
        </w:rPr>
        <w:t>,</w:t>
      </w:r>
      <w:r w:rsidR="007D1261" w:rsidRPr="001B0751">
        <w:rPr>
          <w:rFonts w:ascii="Arial" w:hAnsi="Arial" w:cs="Arial"/>
          <w:sz w:val="24"/>
          <w:szCs w:val="24"/>
        </w:rPr>
        <w:t xml:space="preserve"> change major.  Perhaps an interesting class, an inspired teacher, or a change in personal circumstance.  One of my favorite authors Steven Covey stated: “</w:t>
      </w:r>
      <w:r w:rsidR="007D1261" w:rsidRPr="001B0751">
        <w:rPr>
          <w:rFonts w:ascii="Arial" w:hAnsi="Arial" w:cs="Arial"/>
          <w:b/>
          <w:bCs/>
          <w:sz w:val="24"/>
          <w:szCs w:val="24"/>
        </w:rPr>
        <w:t>Begin with the end in mind</w:t>
      </w:r>
      <w:r w:rsidR="007D1261" w:rsidRPr="001B0751">
        <w:rPr>
          <w:rFonts w:ascii="Arial" w:hAnsi="Arial" w:cs="Arial"/>
          <w:sz w:val="24"/>
          <w:szCs w:val="24"/>
        </w:rPr>
        <w:t xml:space="preserve">”.  </w:t>
      </w:r>
      <w:r w:rsidR="0008724F" w:rsidRPr="001B0751">
        <w:rPr>
          <w:rFonts w:ascii="Arial" w:hAnsi="Arial" w:cs="Arial"/>
          <w:sz w:val="24"/>
          <w:szCs w:val="24"/>
        </w:rPr>
        <w:t>Decide</w:t>
      </w:r>
      <w:r w:rsidR="007D1261" w:rsidRPr="001B0751">
        <w:rPr>
          <w:rFonts w:ascii="Arial" w:hAnsi="Arial" w:cs="Arial"/>
          <w:sz w:val="24"/>
          <w:szCs w:val="24"/>
        </w:rPr>
        <w:t xml:space="preserve"> a path and move forward until you reach the end or CHOOSE to take a different route. </w:t>
      </w:r>
    </w:p>
    <w:p w14:paraId="6F0769B5" w14:textId="79411629" w:rsidR="00E151C2" w:rsidRPr="001B0751" w:rsidRDefault="00E151C2" w:rsidP="00E151C2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lastRenderedPageBreak/>
        <w:t>Understand Course and Credit transfers-</w:t>
      </w:r>
      <w:r w:rsidRPr="001B0751">
        <w:rPr>
          <w:rFonts w:ascii="Arial" w:hAnsi="Arial" w:cs="Arial"/>
          <w:sz w:val="24"/>
          <w:szCs w:val="24"/>
        </w:rPr>
        <w:t xml:space="preserve"> Start on this process before you take anymore courses.  If your path changes you may lose some credit transfer.  </w:t>
      </w:r>
      <w:r w:rsidR="007A4267">
        <w:rPr>
          <w:rFonts w:ascii="Arial" w:hAnsi="Arial" w:cs="Arial"/>
          <w:sz w:val="24"/>
          <w:szCs w:val="24"/>
        </w:rPr>
        <w:t>However, a</w:t>
      </w:r>
      <w:r w:rsidRPr="001B0751">
        <w:rPr>
          <w:rFonts w:ascii="Arial" w:hAnsi="Arial" w:cs="Arial"/>
          <w:sz w:val="24"/>
          <w:szCs w:val="24"/>
        </w:rPr>
        <w:t xml:space="preserve"> path changed (especially at Tri-C rates) is a good thing – your career will last many years into the future.  If your path is the same, you will save time and money in the long run knowing the classes that transfer. </w:t>
      </w:r>
      <w:r w:rsidR="00507AED">
        <w:rPr>
          <w:rFonts w:ascii="Arial" w:hAnsi="Arial" w:cs="Arial"/>
          <w:color w:val="222222"/>
          <w:sz w:val="29"/>
          <w:szCs w:val="29"/>
          <w:shd w:val="clear" w:color="auto" w:fill="FEFEFE"/>
        </w:rPr>
        <w:t> “They don’t realize it can be a seamless process where their credits transfer and they only spend an additional two years to get their degree,</w:t>
      </w:r>
      <w:r w:rsidR="00B42976">
        <w:rPr>
          <w:rFonts w:ascii="Arial" w:hAnsi="Arial" w:cs="Arial"/>
          <w:color w:val="222222"/>
          <w:sz w:val="29"/>
          <w:szCs w:val="29"/>
          <w:shd w:val="clear" w:color="auto" w:fill="FEFEFE"/>
        </w:rPr>
        <w:t xml:space="preserve"> </w:t>
      </w:r>
      <w:r w:rsidR="00F95FFC">
        <w:rPr>
          <w:rFonts w:ascii="Arial" w:hAnsi="Arial" w:cs="Arial"/>
          <w:color w:val="222222"/>
          <w:sz w:val="29"/>
          <w:szCs w:val="29"/>
          <w:shd w:val="clear" w:color="auto" w:fill="FEFEFE"/>
        </w:rPr>
        <w:t>(parent</w:t>
      </w:r>
      <w:r w:rsidR="006902A8">
        <w:rPr>
          <w:rFonts w:ascii="Arial" w:hAnsi="Arial" w:cs="Arial"/>
          <w:color w:val="222222"/>
          <w:sz w:val="29"/>
          <w:szCs w:val="29"/>
          <w:shd w:val="clear" w:color="auto" w:fill="FEFEFE"/>
        </w:rPr>
        <w:t xml:space="preserve"> </w:t>
      </w:r>
      <w:r w:rsidR="00F95FFC">
        <w:rPr>
          <w:rFonts w:ascii="Arial" w:hAnsi="Arial" w:cs="Arial"/>
          <w:color w:val="222222"/>
          <w:sz w:val="29"/>
          <w:szCs w:val="29"/>
          <w:shd w:val="clear" w:color="auto" w:fill="FEFEFE"/>
        </w:rPr>
        <w:t>tool</w:t>
      </w:r>
      <w:r w:rsidR="006902A8">
        <w:rPr>
          <w:rFonts w:ascii="Arial" w:hAnsi="Arial" w:cs="Arial"/>
          <w:color w:val="222222"/>
          <w:sz w:val="29"/>
          <w:szCs w:val="29"/>
          <w:shd w:val="clear" w:color="auto" w:fill="FEFEFE"/>
        </w:rPr>
        <w:t xml:space="preserve"> </w:t>
      </w:r>
      <w:r w:rsidR="00F95FFC">
        <w:rPr>
          <w:rFonts w:ascii="Arial" w:hAnsi="Arial" w:cs="Arial"/>
          <w:color w:val="222222"/>
          <w:sz w:val="29"/>
          <w:szCs w:val="29"/>
          <w:shd w:val="clear" w:color="auto" w:fill="FEFEFE"/>
        </w:rPr>
        <w:t>kit)</w:t>
      </w:r>
      <w:r w:rsidR="00507AED">
        <w:rPr>
          <w:rFonts w:ascii="Arial" w:hAnsi="Arial" w:cs="Arial"/>
          <w:color w:val="222222"/>
          <w:sz w:val="29"/>
          <w:szCs w:val="29"/>
          <w:shd w:val="clear" w:color="auto" w:fill="FEFEFE"/>
        </w:rPr>
        <w:t>”</w:t>
      </w:r>
      <w:r w:rsidR="00B42976">
        <w:rPr>
          <w:rFonts w:ascii="Arial" w:hAnsi="Arial" w:cs="Arial"/>
          <w:color w:val="222222"/>
          <w:sz w:val="29"/>
          <w:szCs w:val="29"/>
          <w:shd w:val="clear" w:color="auto" w:fill="FEFEFE"/>
        </w:rPr>
        <w:t xml:space="preserve">. </w:t>
      </w:r>
      <w:r w:rsidR="00B42976" w:rsidRPr="001B0751">
        <w:rPr>
          <w:rFonts w:ascii="Arial" w:hAnsi="Arial" w:cs="Arial"/>
          <w:sz w:val="24"/>
          <w:szCs w:val="24"/>
        </w:rPr>
        <w:t xml:space="preserve">Some colleges have articulation agreements and a nice road map of courses you can take that seamlessly transfer.  </w:t>
      </w:r>
    </w:p>
    <w:p w14:paraId="7C609592" w14:textId="672D72B1" w:rsidR="007D1261" w:rsidRDefault="00E41FE2" w:rsidP="00ED0D5F">
      <w:pPr>
        <w:spacing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1B0751">
        <w:rPr>
          <w:rFonts w:ascii="Arial" w:hAnsi="Arial" w:cs="Arial"/>
          <w:b/>
          <w:bCs/>
          <w:sz w:val="24"/>
          <w:szCs w:val="24"/>
        </w:rPr>
        <w:t>? How to decide a major</w:t>
      </w:r>
      <w:r w:rsidR="007D1261" w:rsidRPr="001B0751">
        <w:rPr>
          <w:rFonts w:ascii="Arial" w:hAnsi="Arial" w:cs="Arial"/>
          <w:b/>
          <w:bCs/>
          <w:sz w:val="24"/>
          <w:szCs w:val="24"/>
        </w:rPr>
        <w:t>?</w:t>
      </w:r>
    </w:p>
    <w:p w14:paraId="5595CE69" w14:textId="04667242" w:rsidR="008C51F2" w:rsidRPr="007A7932" w:rsidRDefault="00770922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See </w:t>
      </w:r>
      <w:r w:rsidR="008C51F2" w:rsidRPr="007A7932">
        <w:rPr>
          <w:rFonts w:ascii="Arial" w:hAnsi="Arial" w:cs="Arial"/>
          <w:b/>
          <w:bCs/>
          <w:i/>
          <w:iCs/>
          <w:sz w:val="24"/>
          <w:szCs w:val="24"/>
        </w:rPr>
        <w:t>a counselor</w:t>
      </w:r>
      <w:r w:rsidR="007A7932">
        <w:rPr>
          <w:rFonts w:ascii="Arial" w:hAnsi="Arial" w:cs="Arial"/>
          <w:b/>
          <w:bCs/>
          <w:sz w:val="24"/>
          <w:szCs w:val="24"/>
        </w:rPr>
        <w:t xml:space="preserve"> -</w:t>
      </w:r>
      <w:r w:rsidR="008C51F2">
        <w:rPr>
          <w:rFonts w:ascii="Arial" w:hAnsi="Arial" w:cs="Arial"/>
          <w:b/>
          <w:bCs/>
          <w:sz w:val="24"/>
          <w:szCs w:val="24"/>
        </w:rPr>
        <w:t xml:space="preserve"> </w:t>
      </w:r>
      <w:r w:rsidR="008C51F2" w:rsidRPr="007A7932">
        <w:rPr>
          <w:rFonts w:ascii="Arial" w:hAnsi="Arial" w:cs="Arial"/>
          <w:sz w:val="24"/>
          <w:szCs w:val="24"/>
        </w:rPr>
        <w:t xml:space="preserve">they have tests and </w:t>
      </w:r>
      <w:r w:rsidR="007F6F25" w:rsidRPr="007A7932">
        <w:rPr>
          <w:rFonts w:ascii="Arial" w:hAnsi="Arial" w:cs="Arial"/>
          <w:sz w:val="24"/>
          <w:szCs w:val="24"/>
        </w:rPr>
        <w:t xml:space="preserve">knowledge to help </w:t>
      </w:r>
      <w:r w:rsidR="00B0655B" w:rsidRPr="007A7932">
        <w:rPr>
          <w:rFonts w:ascii="Arial" w:hAnsi="Arial" w:cs="Arial"/>
          <w:sz w:val="24"/>
          <w:szCs w:val="24"/>
        </w:rPr>
        <w:t xml:space="preserve">define a direction – or at least </w:t>
      </w:r>
      <w:r w:rsidR="007A7932" w:rsidRPr="007A7932">
        <w:rPr>
          <w:rFonts w:ascii="Arial" w:hAnsi="Arial" w:cs="Arial"/>
          <w:sz w:val="24"/>
          <w:szCs w:val="24"/>
        </w:rPr>
        <w:t>solidify a few careers you don’t want.</w:t>
      </w:r>
    </w:p>
    <w:p w14:paraId="20570EFB" w14:textId="3B897BEC" w:rsidR="007D1261" w:rsidRPr="001B0751" w:rsidRDefault="007C36FA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you can do </w:t>
      </w:r>
      <w:r w:rsidR="007D18EF">
        <w:rPr>
          <w:rFonts w:ascii="Arial" w:hAnsi="Arial" w:cs="Arial"/>
          <w:sz w:val="24"/>
          <w:szCs w:val="24"/>
        </w:rPr>
        <w:t>on your own</w:t>
      </w:r>
      <w:r>
        <w:rPr>
          <w:rFonts w:ascii="Arial" w:hAnsi="Arial" w:cs="Arial"/>
          <w:sz w:val="24"/>
          <w:szCs w:val="24"/>
        </w:rPr>
        <w:t xml:space="preserve">. </w:t>
      </w:r>
      <w:r w:rsidR="007D1261" w:rsidRPr="001B0751">
        <w:rPr>
          <w:rFonts w:ascii="Arial" w:hAnsi="Arial" w:cs="Arial"/>
          <w:sz w:val="24"/>
          <w:szCs w:val="24"/>
        </w:rPr>
        <w:t>Work backwards, look up a few job postings and see the requirements of positions you wish to obtain. Find t</w:t>
      </w:r>
      <w:r w:rsidR="00A7605E" w:rsidRPr="001B0751">
        <w:rPr>
          <w:rFonts w:ascii="Arial" w:hAnsi="Arial" w:cs="Arial"/>
          <w:sz w:val="24"/>
          <w:szCs w:val="24"/>
        </w:rPr>
        <w:t>he</w:t>
      </w:r>
      <w:r w:rsidR="007D1261" w:rsidRPr="001B0751">
        <w:rPr>
          <w:rFonts w:ascii="Arial" w:hAnsi="Arial" w:cs="Arial"/>
          <w:sz w:val="24"/>
          <w:szCs w:val="24"/>
        </w:rPr>
        <w:t xml:space="preserve"> extent</w:t>
      </w:r>
      <w:r w:rsidR="00A7605E" w:rsidRPr="001B0751">
        <w:rPr>
          <w:rFonts w:ascii="Arial" w:hAnsi="Arial" w:cs="Arial"/>
          <w:sz w:val="24"/>
          <w:szCs w:val="24"/>
        </w:rPr>
        <w:t xml:space="preserve"> (associate degree, bachelor’s, experience)</w:t>
      </w:r>
      <w:r w:rsidR="007D1261" w:rsidRPr="001B0751">
        <w:rPr>
          <w:rFonts w:ascii="Arial" w:hAnsi="Arial" w:cs="Arial"/>
          <w:sz w:val="24"/>
          <w:szCs w:val="24"/>
        </w:rPr>
        <w:t xml:space="preserve"> others in your chosen field have graduated with in the past (LinkedIn). </w:t>
      </w:r>
    </w:p>
    <w:p w14:paraId="265D152C" w14:textId="47B5EEBC" w:rsidR="00E41FE2" w:rsidRPr="001B0751" w:rsidRDefault="00E41FE2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 xml:space="preserve">Before committing years to achieve this goal.  Look at books for certifications and/or future courses. </w:t>
      </w:r>
    </w:p>
    <w:p w14:paraId="29946B47" w14:textId="423E39A2" w:rsidR="00E41FE2" w:rsidRPr="001B0751" w:rsidRDefault="00E41FE2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>Try an internship or shadowing opportunity through our career center.</w:t>
      </w:r>
    </w:p>
    <w:p w14:paraId="6835C7D4" w14:textId="2FE85BD9" w:rsidR="00993E64" w:rsidRPr="001B0751" w:rsidRDefault="00993E64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>Take one or two classes in that field.</w:t>
      </w:r>
      <w:r w:rsidR="00851307" w:rsidRPr="001B0751">
        <w:rPr>
          <w:rFonts w:ascii="Arial" w:hAnsi="Arial" w:cs="Arial"/>
          <w:sz w:val="24"/>
          <w:szCs w:val="24"/>
        </w:rPr>
        <w:t xml:space="preserve"> </w:t>
      </w:r>
    </w:p>
    <w:p w14:paraId="6E24FAD3" w14:textId="7DEA8D46" w:rsidR="00E41FE2" w:rsidRPr="001B0751" w:rsidRDefault="00E41FE2" w:rsidP="00ED0D5F">
      <w:pPr>
        <w:spacing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1B0751">
        <w:rPr>
          <w:rFonts w:ascii="Arial" w:hAnsi="Arial" w:cs="Arial"/>
          <w:b/>
          <w:bCs/>
          <w:sz w:val="24"/>
          <w:szCs w:val="24"/>
        </w:rPr>
        <w:t xml:space="preserve">? How do I obtain </w:t>
      </w:r>
      <w:r w:rsidR="00ED0D5F" w:rsidRPr="001B0751">
        <w:rPr>
          <w:rFonts w:ascii="Arial" w:hAnsi="Arial" w:cs="Arial"/>
          <w:b/>
          <w:bCs/>
          <w:sz w:val="24"/>
          <w:szCs w:val="24"/>
        </w:rPr>
        <w:t>four-year</w:t>
      </w:r>
      <w:r w:rsidRPr="001B0751">
        <w:rPr>
          <w:rFonts w:ascii="Arial" w:hAnsi="Arial" w:cs="Arial"/>
          <w:b/>
          <w:bCs/>
          <w:sz w:val="24"/>
          <w:szCs w:val="24"/>
        </w:rPr>
        <w:t xml:space="preserve"> degree needed for my career choice? </w:t>
      </w:r>
    </w:p>
    <w:p w14:paraId="489AD0E4" w14:textId="43EF5EF9" w:rsidR="00770922" w:rsidRDefault="00770922" w:rsidP="00A7605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0922">
        <w:rPr>
          <w:rFonts w:ascii="Arial" w:hAnsi="Arial" w:cs="Arial"/>
          <w:b/>
          <w:bCs/>
          <w:i/>
          <w:iCs/>
          <w:sz w:val="24"/>
          <w:szCs w:val="24"/>
        </w:rPr>
        <w:t>See a transfer specialist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They have guided many of your </w:t>
      </w:r>
      <w:r w:rsidR="007D18EF">
        <w:rPr>
          <w:rFonts w:ascii="Arial" w:hAnsi="Arial" w:cs="Arial"/>
          <w:sz w:val="24"/>
          <w:szCs w:val="24"/>
        </w:rPr>
        <w:t>fellow</w:t>
      </w:r>
      <w:r>
        <w:rPr>
          <w:rFonts w:ascii="Arial" w:hAnsi="Arial" w:cs="Arial"/>
          <w:sz w:val="24"/>
          <w:szCs w:val="24"/>
        </w:rPr>
        <w:t xml:space="preserve"> </w:t>
      </w:r>
      <w:r w:rsidR="007D18EF">
        <w:rPr>
          <w:rFonts w:ascii="Arial" w:hAnsi="Arial" w:cs="Arial"/>
          <w:sz w:val="24"/>
          <w:szCs w:val="24"/>
        </w:rPr>
        <w:t>students</w:t>
      </w:r>
      <w:r>
        <w:rPr>
          <w:rFonts w:ascii="Arial" w:hAnsi="Arial" w:cs="Arial"/>
          <w:sz w:val="24"/>
          <w:szCs w:val="24"/>
        </w:rPr>
        <w:t xml:space="preserve"> and keep up to date.</w:t>
      </w:r>
    </w:p>
    <w:p w14:paraId="00237D56" w14:textId="1BCA5E39" w:rsidR="00A7605E" w:rsidRPr="001B0751" w:rsidRDefault="007D18EF" w:rsidP="00A7605E">
      <w:pPr>
        <w:spacing w:line="480" w:lineRule="auto"/>
        <w:ind w:left="360"/>
        <w:jc w:val="both"/>
        <w:rPr>
          <w:rFonts w:ascii="Arial" w:hAnsi="Arial" w:cs="Arial"/>
          <w:color w:val="2D2D2D"/>
          <w:sz w:val="24"/>
          <w:szCs w:val="24"/>
          <w:shd w:val="clear" w:color="auto" w:fill="F0F0F0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can you do on your own - </w:t>
      </w:r>
      <w:r w:rsidR="00ED0D5F" w:rsidRPr="001B0751">
        <w:rPr>
          <w:rFonts w:ascii="Arial" w:hAnsi="Arial" w:cs="Arial"/>
          <w:sz w:val="24"/>
          <w:szCs w:val="24"/>
        </w:rPr>
        <w:t xml:space="preserve">Continue to work backwards find a few colleges that have the degree (or similar) that you are looking toward.  </w:t>
      </w:r>
      <w:r w:rsidR="00993E64" w:rsidRPr="001B0751">
        <w:rPr>
          <w:rFonts w:ascii="Arial" w:hAnsi="Arial" w:cs="Arial"/>
          <w:sz w:val="24"/>
          <w:szCs w:val="24"/>
        </w:rPr>
        <w:t xml:space="preserve">Search </w:t>
      </w:r>
      <w:r w:rsidR="00ED0D5F" w:rsidRPr="001B0751">
        <w:rPr>
          <w:rFonts w:ascii="Arial" w:hAnsi="Arial" w:cs="Arial"/>
          <w:sz w:val="24"/>
          <w:szCs w:val="24"/>
        </w:rPr>
        <w:t xml:space="preserve">the Universities website, view the curriculum and decide if the courses interest your direction.  I would suggest looking at a few colleges for bargaining reasons (more </w:t>
      </w:r>
      <w:proofErr w:type="gramStart"/>
      <w:r w:rsidR="00ED0D5F" w:rsidRPr="001B0751">
        <w:rPr>
          <w:rFonts w:ascii="Arial" w:hAnsi="Arial" w:cs="Arial"/>
          <w:sz w:val="24"/>
          <w:szCs w:val="24"/>
        </w:rPr>
        <w:t>later on</w:t>
      </w:r>
      <w:proofErr w:type="gramEnd"/>
      <w:r w:rsidR="00ED0D5F" w:rsidRPr="001B0751">
        <w:rPr>
          <w:rFonts w:ascii="Arial" w:hAnsi="Arial" w:cs="Arial"/>
          <w:sz w:val="24"/>
          <w:szCs w:val="24"/>
        </w:rPr>
        <w:t xml:space="preserve"> this topic).</w:t>
      </w:r>
      <w:r w:rsidR="00993E64" w:rsidRPr="001B0751">
        <w:rPr>
          <w:rFonts w:ascii="Arial" w:hAnsi="Arial" w:cs="Arial"/>
          <w:sz w:val="24"/>
          <w:szCs w:val="24"/>
        </w:rPr>
        <w:t xml:space="preserve">  If the University is local print </w:t>
      </w:r>
      <w:r w:rsidR="00E77081" w:rsidRPr="001B0751">
        <w:rPr>
          <w:rFonts w:ascii="Arial" w:hAnsi="Arial" w:cs="Arial"/>
          <w:sz w:val="24"/>
          <w:szCs w:val="24"/>
        </w:rPr>
        <w:t>off curriculum</w:t>
      </w:r>
      <w:r w:rsidR="00993E64" w:rsidRPr="001B0751">
        <w:rPr>
          <w:rFonts w:ascii="Arial" w:hAnsi="Arial" w:cs="Arial"/>
          <w:sz w:val="24"/>
          <w:szCs w:val="24"/>
        </w:rPr>
        <w:t xml:space="preserve"> and </w:t>
      </w:r>
      <w:r w:rsidR="00197B96" w:rsidRPr="001B0751">
        <w:rPr>
          <w:rFonts w:ascii="Arial" w:hAnsi="Arial" w:cs="Arial"/>
          <w:sz w:val="24"/>
          <w:szCs w:val="24"/>
        </w:rPr>
        <w:t xml:space="preserve">visit the chosen </w:t>
      </w:r>
      <w:r w:rsidR="00993E64" w:rsidRPr="001B0751">
        <w:rPr>
          <w:rFonts w:ascii="Arial" w:hAnsi="Arial" w:cs="Arial"/>
          <w:sz w:val="24"/>
          <w:szCs w:val="24"/>
        </w:rPr>
        <w:t>Universities Tri-C contact advisor. Check transfer center</w:t>
      </w:r>
      <w:r w:rsidR="00E77081" w:rsidRPr="001B0751">
        <w:rPr>
          <w:rFonts w:ascii="Arial" w:hAnsi="Arial" w:cs="Arial"/>
          <w:sz w:val="24"/>
          <w:szCs w:val="24"/>
        </w:rPr>
        <w:t xml:space="preserve"> website</w:t>
      </w:r>
      <w:r w:rsidR="00993E64" w:rsidRPr="001B0751">
        <w:rPr>
          <w:rFonts w:ascii="Arial" w:hAnsi="Arial" w:cs="Arial"/>
          <w:sz w:val="24"/>
          <w:szCs w:val="24"/>
        </w:rPr>
        <w:t xml:space="preserve"> for the date and time they are at the western camps. </w:t>
      </w:r>
      <w:r w:rsidR="00E77081" w:rsidRPr="001B0751">
        <w:rPr>
          <w:rFonts w:ascii="Arial" w:hAnsi="Arial" w:cs="Arial"/>
          <w:sz w:val="24"/>
          <w:szCs w:val="24"/>
        </w:rPr>
        <w:t xml:space="preserve"> Some colleges set up tables outside of counseling center</w:t>
      </w:r>
      <w:r w:rsidR="001323B2" w:rsidRPr="001B0751">
        <w:rPr>
          <w:rFonts w:ascii="Arial" w:hAnsi="Arial" w:cs="Arial"/>
          <w:sz w:val="24"/>
          <w:szCs w:val="24"/>
        </w:rPr>
        <w:t>.</w:t>
      </w:r>
      <w:r w:rsidR="00A7605E" w:rsidRPr="001B0751">
        <w:rPr>
          <w:rFonts w:ascii="Arial" w:hAnsi="Arial" w:cs="Arial"/>
          <w:sz w:val="24"/>
          <w:szCs w:val="24"/>
        </w:rPr>
        <w:t xml:space="preserve">  Others schedule time increments in an office (located in the transfer center) for private help.   Jamie </w:t>
      </w:r>
      <w:proofErr w:type="spellStart"/>
      <w:r w:rsidR="00A7605E" w:rsidRPr="001B0751">
        <w:rPr>
          <w:rFonts w:ascii="Arial" w:hAnsi="Arial" w:cs="Arial"/>
          <w:sz w:val="24"/>
          <w:szCs w:val="24"/>
        </w:rPr>
        <w:t>Zahler</w:t>
      </w:r>
      <w:proofErr w:type="spellEnd"/>
      <w:r w:rsidR="00A7605E" w:rsidRPr="001B0751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A7605E" w:rsidRPr="001B0751">
          <w:rPr>
            <w:rStyle w:val="Hyperlink"/>
            <w:rFonts w:ascii="Arial" w:hAnsi="Arial" w:cs="Arial"/>
            <w:color w:val="0070C0"/>
            <w:sz w:val="24"/>
            <w:szCs w:val="24"/>
            <w:u w:val="none"/>
            <w:shd w:val="clear" w:color="auto" w:fill="F0F0F0"/>
          </w:rPr>
          <w:t>jamie.zahler@tri-c.edu</w:t>
        </w:r>
      </w:hyperlink>
      <w:r w:rsidR="00A7605E" w:rsidRPr="001B0751">
        <w:rPr>
          <w:rFonts w:ascii="Arial" w:hAnsi="Arial" w:cs="Arial"/>
          <w:color w:val="2D2D2D"/>
          <w:sz w:val="24"/>
          <w:szCs w:val="24"/>
          <w:shd w:val="clear" w:color="auto" w:fill="F0F0F0"/>
        </w:rPr>
        <w:t>  216-987-5049.</w:t>
      </w:r>
    </w:p>
    <w:p w14:paraId="5A0BD9CB" w14:textId="6D04670A" w:rsidR="00265A4B" w:rsidRDefault="00993E64" w:rsidP="006233EE">
      <w:pPr>
        <w:spacing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1B0751">
        <w:rPr>
          <w:rFonts w:ascii="Arial" w:hAnsi="Arial" w:cs="Arial"/>
          <w:b/>
          <w:bCs/>
          <w:sz w:val="24"/>
          <w:szCs w:val="24"/>
        </w:rPr>
        <w:t>? I found a few colleges with my major – What now?</w:t>
      </w:r>
    </w:p>
    <w:p w14:paraId="5CF1CF1C" w14:textId="1F9A76D2" w:rsidR="007F43C0" w:rsidRDefault="007F43C0" w:rsidP="006233EE">
      <w:pPr>
        <w:spacing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A3907">
        <w:rPr>
          <w:rFonts w:ascii="Arial" w:hAnsi="Arial" w:cs="Arial"/>
          <w:b/>
          <w:bCs/>
          <w:i/>
          <w:iCs/>
          <w:sz w:val="24"/>
          <w:szCs w:val="24"/>
        </w:rPr>
        <w:t>See Financial Aid</w:t>
      </w:r>
      <w:r w:rsidR="00EA3907" w:rsidRPr="00EA390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gramStart"/>
      <w:r w:rsidR="00EA3907" w:rsidRPr="00EA3907">
        <w:rPr>
          <w:rFonts w:ascii="Arial" w:hAnsi="Arial" w:cs="Arial"/>
          <w:b/>
          <w:bCs/>
          <w:i/>
          <w:iCs/>
          <w:sz w:val="24"/>
          <w:szCs w:val="24"/>
        </w:rPr>
        <w:t>Department</w:t>
      </w:r>
      <w:r w:rsidR="00EA390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7046E">
        <w:rPr>
          <w:rFonts w:ascii="Arial" w:hAnsi="Arial" w:cs="Arial"/>
          <w:b/>
          <w:bCs/>
          <w:sz w:val="24"/>
          <w:szCs w:val="24"/>
        </w:rPr>
        <w:t>–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7046E" w:rsidRPr="00EA3907">
        <w:rPr>
          <w:rFonts w:ascii="Arial" w:hAnsi="Arial" w:cs="Arial"/>
          <w:sz w:val="24"/>
          <w:szCs w:val="24"/>
        </w:rPr>
        <w:t xml:space="preserve">Learn </w:t>
      </w:r>
      <w:r w:rsidR="00EA3907" w:rsidRPr="00EA3907">
        <w:rPr>
          <w:rFonts w:ascii="Arial" w:hAnsi="Arial" w:cs="Arial"/>
          <w:sz w:val="24"/>
          <w:szCs w:val="24"/>
        </w:rPr>
        <w:t>the process now and save money.</w:t>
      </w:r>
    </w:p>
    <w:p w14:paraId="2629691A" w14:textId="122BBBFC" w:rsidR="006233EE" w:rsidRPr="006233EE" w:rsidRDefault="00EA3907" w:rsidP="006233EE">
      <w:pPr>
        <w:spacing w:line="48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person experienc</w:t>
      </w:r>
      <w:r w:rsidR="00737465">
        <w:rPr>
          <w:rFonts w:ascii="Arial" w:hAnsi="Arial" w:cs="Arial"/>
          <w:sz w:val="24"/>
          <w:szCs w:val="24"/>
        </w:rPr>
        <w:t xml:space="preserve">es - </w:t>
      </w:r>
      <w:r w:rsidR="00DF65BB" w:rsidRPr="001B0751">
        <w:rPr>
          <w:rFonts w:ascii="Arial" w:hAnsi="Arial" w:cs="Arial"/>
          <w:sz w:val="24"/>
          <w:szCs w:val="24"/>
        </w:rPr>
        <w:t xml:space="preserve">If you are strapped for money request the application fees to be waived.  Applying to more than one college can have a few benefits.  </w:t>
      </w:r>
      <w:r w:rsidR="006233EE" w:rsidRPr="001B0751">
        <w:rPr>
          <w:rFonts w:ascii="Arial" w:hAnsi="Arial" w:cs="Arial"/>
          <w:sz w:val="24"/>
          <w:szCs w:val="24"/>
        </w:rPr>
        <w:t xml:space="preserve">Gather all acceptances here’s how to compare. A spreadsheet can be helpful. </w:t>
      </w:r>
      <w:hyperlink r:id="rId9" w:history="1">
        <w:r w:rsidR="006233EE" w:rsidRPr="001B0751">
          <w:rPr>
            <w:rStyle w:val="Hyperlink"/>
            <w:rFonts w:ascii="Arial" w:hAnsi="Arial" w:cs="Arial"/>
            <w:sz w:val="24"/>
            <w:szCs w:val="24"/>
          </w:rPr>
          <w:t>https://www.xltemplates.org/college-comparison-worksheet-template/</w:t>
        </w:r>
      </w:hyperlink>
      <w:r w:rsidR="00265A4B">
        <w:rPr>
          <w:rFonts w:ascii="Arial" w:hAnsi="Arial" w:cs="Arial"/>
          <w:sz w:val="24"/>
          <w:szCs w:val="24"/>
        </w:rPr>
        <w:t xml:space="preserve"> - use as an example and choose your own headings.</w:t>
      </w:r>
    </w:p>
    <w:p w14:paraId="2E4A25B5" w14:textId="3725AF8C" w:rsidR="00447262" w:rsidRDefault="00E77081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>Now about the Finance game!</w:t>
      </w:r>
    </w:p>
    <w:p w14:paraId="3BCC53D8" w14:textId="28B951F9" w:rsidR="007C6A1C" w:rsidRPr="001B0751" w:rsidRDefault="007C6A1C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 xml:space="preserve">The finance of going to college is a bit of a game.  A small private college with a larger sticker price may be cheaper than the in-state college.  </w:t>
      </w:r>
    </w:p>
    <w:p w14:paraId="4D4D3D85" w14:textId="0B6BEC1C" w:rsidR="001323B2" w:rsidRPr="001B0751" w:rsidRDefault="001323B2" w:rsidP="00ED0D5F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 xml:space="preserve">Each college will first send an acceptance, </w:t>
      </w:r>
      <w:r w:rsidR="00A7605E" w:rsidRPr="001B0751">
        <w:rPr>
          <w:rFonts w:ascii="Arial" w:hAnsi="Arial" w:cs="Arial"/>
          <w:sz w:val="24"/>
          <w:szCs w:val="24"/>
        </w:rPr>
        <w:t xml:space="preserve">later </w:t>
      </w:r>
      <w:r w:rsidR="00E44CCA" w:rsidRPr="001B0751">
        <w:rPr>
          <w:rFonts w:ascii="Arial" w:hAnsi="Arial" w:cs="Arial"/>
          <w:sz w:val="24"/>
          <w:szCs w:val="24"/>
        </w:rPr>
        <w:t>a financial</w:t>
      </w:r>
      <w:r w:rsidRPr="001B0751">
        <w:rPr>
          <w:rFonts w:ascii="Arial" w:hAnsi="Arial" w:cs="Arial"/>
          <w:sz w:val="24"/>
          <w:szCs w:val="24"/>
        </w:rPr>
        <w:t xml:space="preserve"> aid package (or statement).</w:t>
      </w:r>
    </w:p>
    <w:p w14:paraId="4A564A70" w14:textId="7ACD25CA" w:rsidR="00E77081" w:rsidRPr="001B0751" w:rsidRDefault="00E77081" w:rsidP="0087725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b/>
          <w:bCs/>
          <w:sz w:val="24"/>
          <w:szCs w:val="24"/>
        </w:rPr>
        <w:t>Apply for FAFSA</w:t>
      </w:r>
      <w:r w:rsidRPr="001B0751">
        <w:rPr>
          <w:rFonts w:ascii="Arial" w:hAnsi="Arial" w:cs="Arial"/>
          <w:sz w:val="24"/>
          <w:szCs w:val="24"/>
        </w:rPr>
        <w:t xml:space="preserve"> – many colleges only give out aid if you have filed FAFSA.  The date for FAFSA is OCT 1</w:t>
      </w:r>
      <w:r w:rsidRPr="001B0751">
        <w:rPr>
          <w:rFonts w:ascii="Arial" w:hAnsi="Arial" w:cs="Arial"/>
          <w:sz w:val="24"/>
          <w:szCs w:val="24"/>
          <w:vertAlign w:val="superscript"/>
        </w:rPr>
        <w:t>st</w:t>
      </w:r>
      <w:r w:rsidRPr="001B0751">
        <w:rPr>
          <w:rFonts w:ascii="Arial" w:hAnsi="Arial" w:cs="Arial"/>
          <w:sz w:val="24"/>
          <w:szCs w:val="24"/>
        </w:rPr>
        <w:t xml:space="preserve">.  File right away money at </w:t>
      </w:r>
      <w:r w:rsidR="0087725F" w:rsidRPr="001B0751">
        <w:rPr>
          <w:rFonts w:ascii="Arial" w:hAnsi="Arial" w:cs="Arial"/>
          <w:sz w:val="24"/>
          <w:szCs w:val="24"/>
        </w:rPr>
        <w:t>colleges</w:t>
      </w:r>
      <w:r w:rsidRPr="001B0751">
        <w:rPr>
          <w:rFonts w:ascii="Arial" w:hAnsi="Arial" w:cs="Arial"/>
          <w:sz w:val="24"/>
          <w:szCs w:val="24"/>
        </w:rPr>
        <w:t xml:space="preserve"> not earmarked for specific areas </w:t>
      </w:r>
      <w:r w:rsidRPr="001B0751">
        <w:rPr>
          <w:rFonts w:ascii="Arial" w:hAnsi="Arial" w:cs="Arial"/>
          <w:sz w:val="24"/>
          <w:szCs w:val="24"/>
        </w:rPr>
        <w:lastRenderedPageBreak/>
        <w:t>are often given out</w:t>
      </w:r>
      <w:r w:rsidR="00E44CCA" w:rsidRPr="001B0751">
        <w:rPr>
          <w:rFonts w:ascii="Arial" w:hAnsi="Arial" w:cs="Arial"/>
          <w:sz w:val="24"/>
          <w:szCs w:val="24"/>
        </w:rPr>
        <w:t xml:space="preserve"> in order of </w:t>
      </w:r>
      <w:r w:rsidR="0087725F" w:rsidRPr="001B0751">
        <w:rPr>
          <w:rFonts w:ascii="Arial" w:hAnsi="Arial" w:cs="Arial"/>
          <w:sz w:val="24"/>
          <w:szCs w:val="24"/>
        </w:rPr>
        <w:t xml:space="preserve">first filed first to receive. </w:t>
      </w:r>
      <w:r w:rsidR="001F0C04" w:rsidRPr="001B0751">
        <w:rPr>
          <w:rFonts w:ascii="Arial" w:hAnsi="Arial" w:cs="Arial"/>
          <w:sz w:val="24"/>
          <w:szCs w:val="24"/>
        </w:rPr>
        <w:t xml:space="preserve"> Tri-C </w:t>
      </w:r>
      <w:r w:rsidR="00E44CCA" w:rsidRPr="001B0751">
        <w:rPr>
          <w:rFonts w:ascii="Arial" w:hAnsi="Arial" w:cs="Arial"/>
          <w:sz w:val="24"/>
          <w:szCs w:val="24"/>
        </w:rPr>
        <w:t xml:space="preserve">Financial Aid Dept. </w:t>
      </w:r>
      <w:r w:rsidR="001F0C04" w:rsidRPr="001B0751">
        <w:rPr>
          <w:rFonts w:ascii="Arial" w:hAnsi="Arial" w:cs="Arial"/>
          <w:sz w:val="24"/>
          <w:szCs w:val="24"/>
        </w:rPr>
        <w:t>has a Fri</w:t>
      </w:r>
      <w:r w:rsidR="00E44CCA" w:rsidRPr="001B0751">
        <w:rPr>
          <w:rFonts w:ascii="Arial" w:hAnsi="Arial" w:cs="Arial"/>
          <w:sz w:val="24"/>
          <w:szCs w:val="24"/>
        </w:rPr>
        <w:t>.</w:t>
      </w:r>
      <w:r w:rsidR="001F0C04" w:rsidRPr="001B0751">
        <w:rPr>
          <w:rFonts w:ascii="Arial" w:hAnsi="Arial" w:cs="Arial"/>
          <w:sz w:val="24"/>
          <w:szCs w:val="24"/>
        </w:rPr>
        <w:t xml:space="preserve"> night help session through the year (more near OCT 1</w:t>
      </w:r>
      <w:r w:rsidR="001F0C04" w:rsidRPr="001B0751">
        <w:rPr>
          <w:rFonts w:ascii="Arial" w:hAnsi="Arial" w:cs="Arial"/>
          <w:sz w:val="24"/>
          <w:szCs w:val="24"/>
          <w:vertAlign w:val="superscript"/>
        </w:rPr>
        <w:t>st</w:t>
      </w:r>
      <w:r w:rsidR="001F0C04" w:rsidRPr="001B0751">
        <w:rPr>
          <w:rFonts w:ascii="Arial" w:hAnsi="Arial" w:cs="Arial"/>
          <w:sz w:val="24"/>
          <w:szCs w:val="24"/>
        </w:rPr>
        <w:t>).</w:t>
      </w:r>
    </w:p>
    <w:p w14:paraId="06DA4961" w14:textId="45044BF1" w:rsidR="0087725F" w:rsidRPr="001B0751" w:rsidRDefault="0087725F" w:rsidP="0087725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>Types of Aid</w:t>
      </w:r>
      <w:r w:rsidR="001F0C04" w:rsidRPr="001B0751">
        <w:rPr>
          <w:rFonts w:ascii="Arial" w:hAnsi="Arial" w:cs="Arial"/>
          <w:sz w:val="24"/>
          <w:szCs w:val="24"/>
        </w:rPr>
        <w:t xml:space="preserve"> (Financial Aid Packet</w:t>
      </w:r>
      <w:r w:rsidR="00301656">
        <w:rPr>
          <w:rFonts w:ascii="Arial" w:hAnsi="Arial" w:cs="Arial"/>
          <w:sz w:val="24"/>
          <w:szCs w:val="24"/>
        </w:rPr>
        <w:t xml:space="preserve"> </w:t>
      </w:r>
      <w:r w:rsidR="001F0C04" w:rsidRPr="001B0751">
        <w:rPr>
          <w:rFonts w:ascii="Arial" w:hAnsi="Arial" w:cs="Arial"/>
          <w:sz w:val="24"/>
          <w:szCs w:val="24"/>
        </w:rPr>
        <w:t xml:space="preserve">  </w:t>
      </w:r>
      <w:hyperlink r:id="rId10" w:history="1">
        <w:r w:rsidR="00301656">
          <w:rPr>
            <w:rStyle w:val="Hyperlink"/>
          </w:rPr>
          <w:t>https://money.com/how-to-read-college-financial-aid-statement/</w:t>
        </w:r>
      </w:hyperlink>
      <w:r w:rsidR="00B42976">
        <w:t>)</w:t>
      </w:r>
    </w:p>
    <w:p w14:paraId="736B38DD" w14:textId="208E1E73" w:rsidR="0087725F" w:rsidRPr="001B0751" w:rsidRDefault="0087725F" w:rsidP="0087725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  <w:u w:val="single"/>
        </w:rPr>
        <w:t>Grants</w:t>
      </w:r>
      <w:r w:rsidRPr="001B0751">
        <w:rPr>
          <w:rFonts w:ascii="Arial" w:hAnsi="Arial" w:cs="Arial"/>
          <w:sz w:val="24"/>
          <w:szCs w:val="24"/>
        </w:rPr>
        <w:t xml:space="preserve"> &amp; Scholarships = Free $$– yours to keep no payback</w:t>
      </w:r>
      <w:r w:rsidR="001F0C04" w:rsidRPr="001B0751">
        <w:rPr>
          <w:rFonts w:ascii="Arial" w:hAnsi="Arial" w:cs="Arial"/>
          <w:sz w:val="24"/>
          <w:szCs w:val="24"/>
        </w:rPr>
        <w:t>.</w:t>
      </w:r>
    </w:p>
    <w:p w14:paraId="658B03C4" w14:textId="548B4EA7" w:rsidR="001F0C04" w:rsidRPr="001B0751" w:rsidRDefault="001F0C04" w:rsidP="0087725F">
      <w:p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>Need Based: Usually given from FAFSA results, most often need to carry full time course load.</w:t>
      </w:r>
    </w:p>
    <w:p w14:paraId="37BF0DAC" w14:textId="6D917590" w:rsidR="0087725F" w:rsidRPr="001B0751" w:rsidRDefault="001F0C04" w:rsidP="0087725F">
      <w:pPr>
        <w:spacing w:line="480" w:lineRule="auto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Merit Based: </w:t>
      </w:r>
      <w:r w:rsidRPr="001B0751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It can be based on academic achievement, artistic abilities, leadership skills, or any other characteristic.  May have stipulations, </w:t>
      </w:r>
      <w:r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>Example</w:t>
      </w:r>
      <w:r w:rsidR="0087725F"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you must maintain a certain GPA and carry full time course load. </w:t>
      </w:r>
      <w:r w:rsidRPr="001B0751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** run net price calculator or know by accepting merit aid if you do not meet expectations the aid can be withdrawn**</w:t>
      </w:r>
    </w:p>
    <w:p w14:paraId="550DC6E6" w14:textId="77777777" w:rsidR="001F0C04" w:rsidRPr="001B0751" w:rsidRDefault="001F0C04" w:rsidP="001F0C0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  <w:u w:val="single"/>
        </w:rPr>
        <w:t>Loans</w:t>
      </w:r>
      <w:r w:rsidRPr="001B0751">
        <w:rPr>
          <w:rFonts w:ascii="Arial" w:hAnsi="Arial" w:cs="Arial"/>
          <w:sz w:val="24"/>
          <w:szCs w:val="24"/>
        </w:rPr>
        <w:t xml:space="preserve">: </w:t>
      </w:r>
      <w:r w:rsidRPr="001B0751">
        <w:rPr>
          <w:rFonts w:ascii="Arial" w:hAnsi="Arial" w:cs="Arial"/>
          <w:i/>
          <w:iCs/>
          <w:sz w:val="24"/>
          <w:szCs w:val="24"/>
        </w:rPr>
        <w:t xml:space="preserve">subsidized </w:t>
      </w:r>
      <w:r w:rsidRPr="001B0751">
        <w:rPr>
          <w:rFonts w:ascii="Arial" w:hAnsi="Arial" w:cs="Arial"/>
          <w:sz w:val="24"/>
          <w:szCs w:val="24"/>
        </w:rPr>
        <w:t xml:space="preserve">= No repayment until after graduation. </w:t>
      </w:r>
      <w:r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Interest is paid by the Education Department while you're enrolled at least half time in college.</w:t>
      </w:r>
    </w:p>
    <w:p w14:paraId="0C944EC2" w14:textId="7F5547E3" w:rsidR="001F0C04" w:rsidRPr="001B0751" w:rsidRDefault="001F0C04" w:rsidP="001F0C04">
      <w:p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B0751">
        <w:rPr>
          <w:rFonts w:ascii="Arial" w:hAnsi="Arial" w:cs="Arial"/>
          <w:sz w:val="24"/>
          <w:szCs w:val="24"/>
        </w:rPr>
        <w:t xml:space="preserve"> </w:t>
      </w:r>
      <w:r w:rsidRPr="001B0751">
        <w:rPr>
          <w:rFonts w:ascii="Arial" w:hAnsi="Arial" w:cs="Arial"/>
          <w:sz w:val="24"/>
          <w:szCs w:val="24"/>
        </w:rPr>
        <w:tab/>
      </w:r>
      <w:r w:rsidRPr="001B0751">
        <w:rPr>
          <w:rFonts w:ascii="Arial" w:hAnsi="Arial" w:cs="Arial"/>
          <w:i/>
          <w:iCs/>
          <w:sz w:val="24"/>
          <w:szCs w:val="24"/>
        </w:rPr>
        <w:t>Unsubsidized</w:t>
      </w:r>
      <w:r w:rsidRPr="001B0751">
        <w:rPr>
          <w:rFonts w:ascii="Arial" w:hAnsi="Arial" w:cs="Arial"/>
          <w:sz w:val="24"/>
          <w:szCs w:val="24"/>
        </w:rPr>
        <w:t xml:space="preserve"> = </w:t>
      </w:r>
      <w:r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Interest begins accruing as soon as the loan is disbursed, including while students are enrolled in school.</w:t>
      </w:r>
    </w:p>
    <w:p w14:paraId="05B3CCE6" w14:textId="6FE77621" w:rsidR="001F0C04" w:rsidRPr="001B0751" w:rsidRDefault="001F0C04" w:rsidP="001F0C04">
      <w:p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Work Study = when listed on </w:t>
      </w:r>
      <w:r w:rsidR="001323B2"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>FA packet it may say like $3, 000.00. Consider this a loan. You must come-up with the money first.  The school is given money by the government for you to have a job and earn that amount through the semester.</w:t>
      </w:r>
    </w:p>
    <w:p w14:paraId="653D6496" w14:textId="0C9C81C8" w:rsidR="00E77081" w:rsidRPr="001B0751" w:rsidRDefault="001323B2" w:rsidP="001323B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>If you have questions always ask financial aid office</w:t>
      </w:r>
      <w:r w:rsidR="0084312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1B07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9B43CA9" w14:textId="014C4768" w:rsidR="001323B2" w:rsidRPr="001B0751" w:rsidRDefault="001323B2" w:rsidP="001323B2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0751">
        <w:rPr>
          <w:rFonts w:ascii="Arial" w:hAnsi="Arial" w:cs="Arial"/>
          <w:b/>
          <w:bCs/>
          <w:sz w:val="24"/>
          <w:szCs w:val="24"/>
        </w:rPr>
        <w:t xml:space="preserve"> Now you have applied – you are comparing acceptances and FA packages. </w:t>
      </w:r>
      <w:r w:rsidR="00155288" w:rsidRPr="008303DC">
        <w:rPr>
          <w:rFonts w:ascii="Arial" w:hAnsi="Arial" w:cs="Arial"/>
          <w:sz w:val="24"/>
          <w:szCs w:val="24"/>
        </w:rPr>
        <w:t xml:space="preserve">This </w:t>
      </w:r>
      <w:r w:rsidR="00FF1C62">
        <w:rPr>
          <w:rFonts w:ascii="Arial" w:hAnsi="Arial" w:cs="Arial"/>
          <w:sz w:val="24"/>
          <w:szCs w:val="24"/>
        </w:rPr>
        <w:t xml:space="preserve">is </w:t>
      </w:r>
      <w:r w:rsidR="00155288" w:rsidRPr="008303DC">
        <w:rPr>
          <w:rFonts w:ascii="Arial" w:hAnsi="Arial" w:cs="Arial"/>
          <w:sz w:val="24"/>
          <w:szCs w:val="24"/>
        </w:rPr>
        <w:t>what has worked for me</w:t>
      </w:r>
      <w:r w:rsidR="001E095F" w:rsidRPr="008303DC">
        <w:rPr>
          <w:rFonts w:ascii="Arial" w:hAnsi="Arial" w:cs="Arial"/>
          <w:sz w:val="24"/>
          <w:szCs w:val="24"/>
        </w:rPr>
        <w:t>, my kids and many other students</w:t>
      </w:r>
      <w:r w:rsidR="008303DC" w:rsidRPr="008303DC">
        <w:rPr>
          <w:rFonts w:ascii="Arial" w:hAnsi="Arial" w:cs="Arial"/>
          <w:sz w:val="24"/>
          <w:szCs w:val="24"/>
        </w:rPr>
        <w:t xml:space="preserve">.  You just </w:t>
      </w:r>
      <w:r w:rsidR="00FF1C62" w:rsidRPr="008303DC">
        <w:rPr>
          <w:rFonts w:ascii="Arial" w:hAnsi="Arial" w:cs="Arial"/>
          <w:sz w:val="24"/>
          <w:szCs w:val="24"/>
        </w:rPr>
        <w:t>must</w:t>
      </w:r>
      <w:r w:rsidR="008303DC" w:rsidRPr="008303DC">
        <w:rPr>
          <w:rFonts w:ascii="Arial" w:hAnsi="Arial" w:cs="Arial"/>
          <w:sz w:val="24"/>
          <w:szCs w:val="24"/>
        </w:rPr>
        <w:t xml:space="preserve"> be willing to ask.</w:t>
      </w:r>
    </w:p>
    <w:p w14:paraId="457FA24E" w14:textId="25C894E3" w:rsidR="001323B2" w:rsidRPr="001B0751" w:rsidRDefault="000B1759" w:rsidP="001323B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 xml:space="preserve">If your dream college is not the lower price tag.  </w:t>
      </w:r>
    </w:p>
    <w:p w14:paraId="06DC2F5A" w14:textId="234F5A80" w:rsidR="000B1759" w:rsidRPr="001B0751" w:rsidRDefault="000B1759" w:rsidP="000B1759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lastRenderedPageBreak/>
        <w:t>Get to know someone in the dept of that school.  Take a tour of the college and ask to meet with teacher in the dept (Example - data analytics assistant dean).  Make sure this is a good fit.</w:t>
      </w:r>
    </w:p>
    <w:p w14:paraId="6DFE5E63" w14:textId="720F0529" w:rsidR="00250324" w:rsidRDefault="000B1759" w:rsidP="00ED0D5F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0751">
        <w:rPr>
          <w:rFonts w:ascii="Arial" w:hAnsi="Arial" w:cs="Arial"/>
          <w:sz w:val="24"/>
          <w:szCs w:val="24"/>
        </w:rPr>
        <w:t xml:space="preserve">Stop at the financial aid dept – mention you have few questions (sit down advisor not </w:t>
      </w:r>
      <w:r w:rsidR="00E5024A">
        <w:rPr>
          <w:rFonts w:ascii="Arial" w:hAnsi="Arial" w:cs="Arial"/>
          <w:sz w:val="24"/>
          <w:szCs w:val="24"/>
        </w:rPr>
        <w:t>th</w:t>
      </w:r>
      <w:r w:rsidR="0004021B">
        <w:rPr>
          <w:rFonts w:ascii="Arial" w:hAnsi="Arial" w:cs="Arial"/>
          <w:sz w:val="24"/>
          <w:szCs w:val="24"/>
        </w:rPr>
        <w:t xml:space="preserve">e </w:t>
      </w:r>
      <w:r w:rsidRPr="001B0751">
        <w:rPr>
          <w:rFonts w:ascii="Arial" w:hAnsi="Arial" w:cs="Arial"/>
          <w:sz w:val="24"/>
          <w:szCs w:val="24"/>
        </w:rPr>
        <w:t>counter).  Show them packages you were offered from other colleges. Tell them you met with assistant dean of data analytics and these are the reasons you want to attend this college.  I</w:t>
      </w:r>
      <w:r w:rsidR="00D14FEF" w:rsidRPr="001B0751">
        <w:rPr>
          <w:rFonts w:ascii="Arial" w:hAnsi="Arial" w:cs="Arial"/>
          <w:sz w:val="24"/>
          <w:szCs w:val="24"/>
        </w:rPr>
        <w:t>f</w:t>
      </w:r>
      <w:r w:rsidRPr="001B0751">
        <w:rPr>
          <w:rFonts w:ascii="Arial" w:hAnsi="Arial" w:cs="Arial"/>
          <w:sz w:val="24"/>
          <w:szCs w:val="24"/>
        </w:rPr>
        <w:t xml:space="preserve"> you have a number you can afford let them </w:t>
      </w:r>
      <w:r w:rsidR="00D14FEF" w:rsidRPr="001B0751">
        <w:rPr>
          <w:rFonts w:ascii="Arial" w:hAnsi="Arial" w:cs="Arial"/>
          <w:sz w:val="24"/>
          <w:szCs w:val="24"/>
        </w:rPr>
        <w:t>know, if</w:t>
      </w:r>
      <w:r w:rsidRPr="001B0751">
        <w:rPr>
          <w:rFonts w:ascii="Arial" w:hAnsi="Arial" w:cs="Arial"/>
          <w:sz w:val="24"/>
          <w:szCs w:val="24"/>
        </w:rPr>
        <w:t xml:space="preserve"> not ask if they can match (smile and say perhaps beat) the other offers.</w:t>
      </w:r>
    </w:p>
    <w:p w14:paraId="642FE5EB" w14:textId="3864D19D" w:rsidR="009058A3" w:rsidRDefault="00250324" w:rsidP="00F23DEE">
      <w:pPr>
        <w:pStyle w:val="ListParagraph"/>
        <w:numPr>
          <w:ilvl w:val="0"/>
          <w:numId w:val="7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40584">
        <w:rPr>
          <w:rFonts w:ascii="Arial" w:hAnsi="Arial" w:cs="Arial"/>
          <w:sz w:val="24"/>
          <w:szCs w:val="24"/>
          <w:u w:val="single"/>
        </w:rPr>
        <w:t>Side Notes:</w:t>
      </w:r>
      <w:r w:rsidR="000B1759" w:rsidRPr="0004021B">
        <w:rPr>
          <w:rFonts w:ascii="Arial" w:hAnsi="Arial" w:cs="Arial"/>
          <w:sz w:val="24"/>
          <w:szCs w:val="24"/>
        </w:rPr>
        <w:t xml:space="preserve"> </w:t>
      </w:r>
      <w:r w:rsidR="00257330" w:rsidRPr="0004021B">
        <w:rPr>
          <w:rFonts w:ascii="Arial" w:hAnsi="Arial" w:cs="Arial"/>
          <w:sz w:val="24"/>
          <w:szCs w:val="24"/>
        </w:rPr>
        <w:t xml:space="preserve"> </w:t>
      </w:r>
      <w:r w:rsidRPr="0004021B">
        <w:rPr>
          <w:rFonts w:ascii="Arial" w:hAnsi="Arial" w:cs="Arial"/>
          <w:sz w:val="24"/>
          <w:szCs w:val="24"/>
        </w:rPr>
        <w:t>Four-year</w:t>
      </w:r>
      <w:r w:rsidR="00257330" w:rsidRPr="0004021B">
        <w:rPr>
          <w:rFonts w:ascii="Arial" w:hAnsi="Arial" w:cs="Arial"/>
          <w:sz w:val="24"/>
          <w:szCs w:val="24"/>
        </w:rPr>
        <w:t xml:space="preserve"> universities have money</w:t>
      </w:r>
      <w:r w:rsidR="00B11974">
        <w:rPr>
          <w:rFonts w:ascii="Arial" w:hAnsi="Arial" w:cs="Arial"/>
          <w:sz w:val="24"/>
          <w:szCs w:val="24"/>
        </w:rPr>
        <w:t>.</w:t>
      </w:r>
    </w:p>
    <w:p w14:paraId="3A6ACBB5" w14:textId="610BCC70" w:rsidR="00A50DFC" w:rsidRPr="0004021B" w:rsidRDefault="00540584" w:rsidP="009058A3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D1261" w:rsidRPr="0004021B">
        <w:rPr>
          <w:rFonts w:ascii="Arial" w:hAnsi="Arial" w:cs="Arial"/>
          <w:sz w:val="24"/>
          <w:szCs w:val="24"/>
        </w:rPr>
        <w:t xml:space="preserve">Have I visited Financial aid - Tri-C scholarships </w:t>
      </w:r>
    </w:p>
    <w:p w14:paraId="75BE04DD" w14:textId="11068621" w:rsidR="007D1261" w:rsidRDefault="00A50DFC" w:rsidP="00A50DFC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D1261" w:rsidRPr="001B0751">
        <w:rPr>
          <w:rFonts w:ascii="Arial" w:hAnsi="Arial" w:cs="Arial"/>
          <w:sz w:val="24"/>
          <w:szCs w:val="24"/>
        </w:rPr>
        <w:t xml:space="preserve"> NEW choose Ohio First = STEM fields.</w:t>
      </w:r>
    </w:p>
    <w:p w14:paraId="72169186" w14:textId="77F90755" w:rsidR="004C48F4" w:rsidRDefault="004C48F4" w:rsidP="0064692F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D1261" w:rsidRPr="001B0751">
        <w:rPr>
          <w:rFonts w:ascii="Arial" w:hAnsi="Arial" w:cs="Arial"/>
          <w:sz w:val="24"/>
          <w:szCs w:val="24"/>
        </w:rPr>
        <w:t>Have I investigated scholarships outside of Tri-C – think computer and local first.</w:t>
      </w:r>
    </w:p>
    <w:p w14:paraId="5D73DAB6" w14:textId="42B482AA" w:rsidR="007D1261" w:rsidRDefault="00641E16" w:rsidP="007D126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Lastly – go back to the University – thank the </w:t>
      </w:r>
      <w:r w:rsidR="00415791">
        <w:rPr>
          <w:rFonts w:ascii="Arial" w:hAnsi="Arial" w:cs="Arial"/>
          <w:sz w:val="24"/>
          <w:szCs w:val="24"/>
        </w:rPr>
        <w:t xml:space="preserve">Assistant Dean you </w:t>
      </w:r>
      <w:r w:rsidR="00B11974">
        <w:rPr>
          <w:rFonts w:ascii="Arial" w:hAnsi="Arial" w:cs="Arial"/>
          <w:sz w:val="24"/>
          <w:szCs w:val="24"/>
        </w:rPr>
        <w:t>spoke</w:t>
      </w:r>
      <w:r w:rsidR="00415791">
        <w:rPr>
          <w:rFonts w:ascii="Arial" w:hAnsi="Arial" w:cs="Arial"/>
          <w:sz w:val="24"/>
          <w:szCs w:val="24"/>
        </w:rPr>
        <w:t xml:space="preserve"> with a</w:t>
      </w:r>
      <w:r w:rsidR="0071741A">
        <w:rPr>
          <w:rFonts w:ascii="Arial" w:hAnsi="Arial" w:cs="Arial"/>
          <w:sz w:val="24"/>
          <w:szCs w:val="24"/>
        </w:rPr>
        <w:t>nd ask about any d</w:t>
      </w:r>
      <w:r w:rsidR="007D1261" w:rsidRPr="001B0751">
        <w:rPr>
          <w:rFonts w:ascii="Arial" w:hAnsi="Arial" w:cs="Arial"/>
          <w:sz w:val="24"/>
          <w:szCs w:val="24"/>
        </w:rPr>
        <w:t>epartmental scholarships</w:t>
      </w:r>
      <w:r w:rsidR="0071741A">
        <w:rPr>
          <w:rFonts w:ascii="Arial" w:hAnsi="Arial" w:cs="Arial"/>
          <w:sz w:val="24"/>
          <w:szCs w:val="24"/>
        </w:rPr>
        <w:t>.</w:t>
      </w:r>
      <w:r w:rsidR="007D1261" w:rsidRPr="001B0751">
        <w:rPr>
          <w:rFonts w:ascii="Arial" w:hAnsi="Arial" w:cs="Arial"/>
          <w:sz w:val="24"/>
          <w:szCs w:val="24"/>
        </w:rPr>
        <w:t xml:space="preserve"> </w:t>
      </w:r>
    </w:p>
    <w:p w14:paraId="22058DE6" w14:textId="4A21861F" w:rsidR="00B11974" w:rsidRDefault="00B11974" w:rsidP="007D1261">
      <w:pPr>
        <w:ind w:left="360"/>
        <w:rPr>
          <w:rFonts w:ascii="Arial" w:hAnsi="Arial" w:cs="Arial"/>
          <w:sz w:val="24"/>
          <w:szCs w:val="24"/>
        </w:rPr>
      </w:pPr>
    </w:p>
    <w:p w14:paraId="03233DBD" w14:textId="593CA18E" w:rsidR="00B11974" w:rsidRDefault="00B11974" w:rsidP="007D126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Luck you are your own best advocate. </w:t>
      </w:r>
      <w:r w:rsidR="002C6059">
        <w:rPr>
          <w:rFonts w:ascii="Arial" w:hAnsi="Arial" w:cs="Arial"/>
          <w:sz w:val="24"/>
          <w:szCs w:val="24"/>
        </w:rPr>
        <w:t>Live your best life today.</w:t>
      </w:r>
    </w:p>
    <w:p w14:paraId="060EB655" w14:textId="564B8270" w:rsidR="00176A18" w:rsidRDefault="00176A18" w:rsidP="007D1261">
      <w:pPr>
        <w:ind w:left="360"/>
        <w:rPr>
          <w:rFonts w:ascii="Arial" w:hAnsi="Arial" w:cs="Arial"/>
          <w:sz w:val="24"/>
          <w:szCs w:val="24"/>
        </w:rPr>
      </w:pPr>
      <w:r w:rsidRPr="000A1571">
        <w:rPr>
          <w:rFonts w:ascii="Arial" w:hAnsi="Arial" w:cs="Arial"/>
          <w:b/>
          <w:bCs/>
          <w:sz w:val="24"/>
          <w:szCs w:val="24"/>
        </w:rPr>
        <w:t xml:space="preserve">Future </w:t>
      </w:r>
      <w:r w:rsidR="002C65C9" w:rsidRPr="000A1571">
        <w:rPr>
          <w:rFonts w:ascii="Arial" w:hAnsi="Arial" w:cs="Arial"/>
          <w:b/>
          <w:bCs/>
          <w:sz w:val="24"/>
          <w:szCs w:val="24"/>
        </w:rPr>
        <w:t>C</w:t>
      </w:r>
      <w:r w:rsidRPr="000A1571">
        <w:rPr>
          <w:rFonts w:ascii="Arial" w:hAnsi="Arial" w:cs="Arial"/>
          <w:b/>
          <w:bCs/>
          <w:sz w:val="24"/>
          <w:szCs w:val="24"/>
        </w:rPr>
        <w:t>onsider</w:t>
      </w:r>
      <w:r w:rsidR="00F42D64" w:rsidRPr="000A1571">
        <w:rPr>
          <w:rFonts w:ascii="Arial" w:hAnsi="Arial" w:cs="Arial"/>
          <w:b/>
          <w:bCs/>
          <w:sz w:val="24"/>
          <w:szCs w:val="24"/>
        </w:rPr>
        <w:t>ations and challenges</w:t>
      </w:r>
      <w:r w:rsidR="00F42D64" w:rsidRPr="000A1571">
        <w:rPr>
          <w:rFonts w:ascii="Arial" w:hAnsi="Arial" w:cs="Arial"/>
          <w:sz w:val="24"/>
          <w:szCs w:val="24"/>
        </w:rPr>
        <w:t xml:space="preserve"> </w:t>
      </w:r>
      <w:r w:rsidR="00F42D64">
        <w:rPr>
          <w:rFonts w:ascii="Arial" w:hAnsi="Arial" w:cs="Arial"/>
          <w:sz w:val="24"/>
          <w:szCs w:val="24"/>
        </w:rPr>
        <w:t xml:space="preserve">are the desire of each student to seek </w:t>
      </w:r>
      <w:r w:rsidR="00711C5C">
        <w:rPr>
          <w:rFonts w:ascii="Arial" w:hAnsi="Arial" w:cs="Arial"/>
          <w:sz w:val="24"/>
          <w:szCs w:val="24"/>
        </w:rPr>
        <w:t xml:space="preserve">help at Tri-C to move forward to their goal. </w:t>
      </w:r>
    </w:p>
    <w:p w14:paraId="29D7E1C6" w14:textId="28C2B4B3" w:rsidR="00B92A4F" w:rsidRDefault="00B92A4F" w:rsidP="007D126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Perhaps thinking of this process in small steps and the final goal </w:t>
      </w:r>
      <w:r w:rsidR="00DA1F7B">
        <w:rPr>
          <w:rFonts w:ascii="Arial" w:hAnsi="Arial" w:cs="Arial"/>
          <w:sz w:val="24"/>
          <w:szCs w:val="24"/>
        </w:rPr>
        <w:t xml:space="preserve">more rewarding that a large paycheck.  Good grades, researching </w:t>
      </w:r>
      <w:r w:rsidR="00F61A7C">
        <w:rPr>
          <w:rFonts w:ascii="Arial" w:hAnsi="Arial" w:cs="Arial"/>
          <w:sz w:val="24"/>
          <w:szCs w:val="24"/>
        </w:rPr>
        <w:t>credits, and applying for financial ai</w:t>
      </w:r>
      <w:r w:rsidR="00801D0E">
        <w:rPr>
          <w:rFonts w:ascii="Arial" w:hAnsi="Arial" w:cs="Arial"/>
          <w:sz w:val="24"/>
          <w:szCs w:val="24"/>
        </w:rPr>
        <w:t>d</w:t>
      </w:r>
      <w:r w:rsidR="00F61A7C">
        <w:rPr>
          <w:rFonts w:ascii="Arial" w:hAnsi="Arial" w:cs="Arial"/>
          <w:sz w:val="24"/>
          <w:szCs w:val="24"/>
        </w:rPr>
        <w:t xml:space="preserve"> will garner more money than a </w:t>
      </w:r>
      <w:proofErr w:type="gramStart"/>
      <w:r w:rsidR="00F61A7C">
        <w:rPr>
          <w:rFonts w:ascii="Arial" w:hAnsi="Arial" w:cs="Arial"/>
          <w:sz w:val="24"/>
          <w:szCs w:val="24"/>
        </w:rPr>
        <w:t>40</w:t>
      </w:r>
      <w:r w:rsidR="00801D0E">
        <w:rPr>
          <w:rFonts w:ascii="Arial" w:hAnsi="Arial" w:cs="Arial"/>
          <w:sz w:val="24"/>
          <w:szCs w:val="24"/>
        </w:rPr>
        <w:t xml:space="preserve"> hour</w:t>
      </w:r>
      <w:proofErr w:type="gramEnd"/>
      <w:r w:rsidR="00F61A7C">
        <w:rPr>
          <w:rFonts w:ascii="Arial" w:hAnsi="Arial" w:cs="Arial"/>
          <w:sz w:val="24"/>
          <w:szCs w:val="24"/>
        </w:rPr>
        <w:t xml:space="preserve"> work week</w:t>
      </w:r>
      <w:r w:rsidR="0074403B">
        <w:rPr>
          <w:rFonts w:ascii="Arial" w:hAnsi="Arial" w:cs="Arial"/>
          <w:sz w:val="24"/>
          <w:szCs w:val="24"/>
        </w:rPr>
        <w:t xml:space="preserve"> and</w:t>
      </w:r>
      <w:r w:rsidR="00F61A7C">
        <w:rPr>
          <w:rFonts w:ascii="Arial" w:hAnsi="Arial" w:cs="Arial"/>
          <w:sz w:val="24"/>
          <w:szCs w:val="24"/>
        </w:rPr>
        <w:t xml:space="preserve"> personal </w:t>
      </w:r>
      <w:r w:rsidR="00801D0E">
        <w:rPr>
          <w:rFonts w:ascii="Arial" w:hAnsi="Arial" w:cs="Arial"/>
          <w:sz w:val="24"/>
          <w:szCs w:val="24"/>
        </w:rPr>
        <w:t>accomplishment</w:t>
      </w:r>
      <w:r w:rsidR="000A1571">
        <w:rPr>
          <w:rFonts w:ascii="Arial" w:hAnsi="Arial" w:cs="Arial"/>
          <w:sz w:val="24"/>
          <w:szCs w:val="24"/>
        </w:rPr>
        <w:t xml:space="preserve"> in the long run.</w:t>
      </w:r>
    </w:p>
    <w:p w14:paraId="20565C94" w14:textId="5827E6C9" w:rsidR="00176A18" w:rsidRDefault="00176A18" w:rsidP="007D1261">
      <w:pPr>
        <w:ind w:left="360"/>
        <w:rPr>
          <w:rFonts w:ascii="Arial" w:hAnsi="Arial" w:cs="Arial"/>
          <w:sz w:val="24"/>
          <w:szCs w:val="24"/>
        </w:rPr>
      </w:pPr>
    </w:p>
    <w:p w14:paraId="3D683B5A" w14:textId="77777777" w:rsidR="00843124" w:rsidRDefault="00843124" w:rsidP="00843124">
      <w:pPr>
        <w:pStyle w:val="NormalWeb"/>
        <w:ind w:left="567" w:hanging="567"/>
      </w:pPr>
      <w:r>
        <w:t xml:space="preserve">“5 Tips for Transferring from a 2-Year College to a 4-Year College.” </w:t>
      </w:r>
      <w:r>
        <w:rPr>
          <w:i/>
          <w:iCs/>
        </w:rPr>
        <w:t>Parent Toolkit</w:t>
      </w:r>
      <w:r>
        <w:t>, www.parenttoolkit.com/college-and-career/advice/community-college/5-ways-to-make-transferring-from-a-two-year-college-to-a-four-year-college-easier.</w:t>
      </w:r>
    </w:p>
    <w:p w14:paraId="0DCD8E94" w14:textId="21E38A46" w:rsidR="00F14A7D" w:rsidRDefault="00F14A7D" w:rsidP="007D1261">
      <w:pPr>
        <w:ind w:left="360"/>
        <w:rPr>
          <w:rFonts w:ascii="Arial" w:hAnsi="Arial" w:cs="Arial"/>
          <w:sz w:val="24"/>
          <w:szCs w:val="24"/>
        </w:rPr>
      </w:pPr>
    </w:p>
    <w:p w14:paraId="313C7659" w14:textId="779502C7" w:rsidR="00F14A7D" w:rsidRDefault="00F14A7D" w:rsidP="007D1261">
      <w:pPr>
        <w:ind w:left="360"/>
        <w:rPr>
          <w:rFonts w:ascii="Arial" w:hAnsi="Arial" w:cs="Arial"/>
          <w:sz w:val="24"/>
          <w:szCs w:val="24"/>
        </w:rPr>
      </w:pPr>
    </w:p>
    <w:p w14:paraId="2A989351" w14:textId="3A584A31" w:rsidR="00F14A7D" w:rsidRDefault="00F14A7D" w:rsidP="007D1261">
      <w:pPr>
        <w:ind w:left="360"/>
        <w:rPr>
          <w:rFonts w:ascii="Arial" w:hAnsi="Arial" w:cs="Arial"/>
          <w:sz w:val="24"/>
          <w:szCs w:val="24"/>
        </w:rPr>
      </w:pPr>
    </w:p>
    <w:p w14:paraId="68230361" w14:textId="22458851" w:rsidR="00F14A7D" w:rsidRDefault="00F14A7D" w:rsidP="007D1261">
      <w:pPr>
        <w:ind w:left="360"/>
        <w:rPr>
          <w:rFonts w:ascii="Arial" w:hAnsi="Arial" w:cs="Arial"/>
          <w:sz w:val="24"/>
          <w:szCs w:val="24"/>
        </w:rPr>
      </w:pPr>
    </w:p>
    <w:p w14:paraId="608B4A5D" w14:textId="77777777" w:rsidR="00F14A7D" w:rsidRPr="001B0751" w:rsidRDefault="00F14A7D" w:rsidP="007D1261">
      <w:pPr>
        <w:ind w:left="360"/>
        <w:rPr>
          <w:rFonts w:ascii="Arial" w:hAnsi="Arial" w:cs="Arial"/>
          <w:sz w:val="24"/>
          <w:szCs w:val="24"/>
        </w:rPr>
      </w:pPr>
    </w:p>
    <w:p w14:paraId="20C2EE33" w14:textId="77777777" w:rsidR="00C24664" w:rsidRDefault="00C24664" w:rsidP="00C24664">
      <w:r>
        <w:t>Examples:</w:t>
      </w:r>
    </w:p>
    <w:p w14:paraId="048366BE" w14:textId="2900DA49" w:rsidR="00C24664" w:rsidRDefault="00C24664" w:rsidP="00C24664">
      <w:r>
        <w:t>Curriculum Sheets – Cleveland State</w:t>
      </w:r>
    </w:p>
    <w:p w14:paraId="400938DA" w14:textId="77777777" w:rsidR="00C24664" w:rsidRDefault="00C24664" w:rsidP="00C24664">
      <w:r>
        <w:t>College of Engineering</w:t>
      </w:r>
    </w:p>
    <w:p w14:paraId="3CD6D504" w14:textId="77777777" w:rsidR="00C24664" w:rsidRDefault="00C24664" w:rsidP="00C24664">
      <w:hyperlink r:id="rId11" w:history="1">
        <w:r>
          <w:rPr>
            <w:rStyle w:val="Hyperlink"/>
          </w:rPr>
          <w:t>https://engineering.csuohio.edu/sites/csuohio.edu.engineering/files/Computer%20Engineering%20Degree%20Map.pdf?_ga=2.227842079.347509474.1582672273-1056212824.1582672273</w:t>
        </w:r>
      </w:hyperlink>
    </w:p>
    <w:p w14:paraId="18B6E1C8" w14:textId="77777777" w:rsidR="00C24664" w:rsidRDefault="00C24664" w:rsidP="00C24664">
      <w:r>
        <w:t xml:space="preserve">Business college - </w:t>
      </w:r>
    </w:p>
    <w:p w14:paraId="3B007BA4" w14:textId="77777777" w:rsidR="00C24664" w:rsidRDefault="00C24664" w:rsidP="00C24664">
      <w:hyperlink r:id="rId12" w:history="1">
        <w:r>
          <w:rPr>
            <w:rStyle w:val="Hyperlink"/>
          </w:rPr>
          <w:t>https://catalog.csuohio.edu/mime/download.pdf?catoid=27&amp;ftype=2&amp;foid=1173</w:t>
        </w:r>
      </w:hyperlink>
    </w:p>
    <w:p w14:paraId="1C940F15" w14:textId="77777777" w:rsidR="00C24664" w:rsidRDefault="00C24664" w:rsidP="00C24664">
      <w:hyperlink r:id="rId13" w:history="1">
        <w:r>
          <w:rPr>
            <w:rStyle w:val="Hyperlink"/>
          </w:rPr>
          <w:t>https://business.csuohio.edu/academics/tri-c-csu-business-degree-completion-program</w:t>
        </w:r>
      </w:hyperlink>
    </w:p>
    <w:p w14:paraId="77135D8F" w14:textId="77777777" w:rsidR="00C24664" w:rsidRDefault="00C24664" w:rsidP="00C24664">
      <w:r>
        <w:t>Dual Admission:</w:t>
      </w:r>
    </w:p>
    <w:p w14:paraId="3CF93B59" w14:textId="77777777" w:rsidR="00C24664" w:rsidRDefault="00C24664" w:rsidP="00C24664">
      <w:hyperlink r:id="rId14" w:history="1">
        <w:r>
          <w:rPr>
            <w:rStyle w:val="Hyperlink"/>
          </w:rPr>
          <w:t>https://www.csuohio.edu/dual-admissions/dual-admissions</w:t>
        </w:r>
      </w:hyperlink>
    </w:p>
    <w:p w14:paraId="3A70589C" w14:textId="77777777" w:rsidR="007D1261" w:rsidRPr="001B0751" w:rsidRDefault="007D1261" w:rsidP="007D1261">
      <w:pPr>
        <w:ind w:left="144"/>
        <w:rPr>
          <w:rFonts w:ascii="Arial" w:hAnsi="Arial" w:cs="Arial"/>
          <w:sz w:val="24"/>
          <w:szCs w:val="24"/>
        </w:rPr>
      </w:pPr>
    </w:p>
    <w:p w14:paraId="03043151" w14:textId="77777777" w:rsidR="007D1261" w:rsidRPr="001B0751" w:rsidRDefault="007D1261" w:rsidP="007D1261">
      <w:pPr>
        <w:ind w:left="144"/>
        <w:rPr>
          <w:rFonts w:ascii="Arial" w:hAnsi="Arial" w:cs="Arial"/>
          <w:sz w:val="24"/>
          <w:szCs w:val="24"/>
        </w:rPr>
      </w:pPr>
    </w:p>
    <w:sectPr w:rsidR="007D1261" w:rsidRPr="001B0751" w:rsidSect="00ED0D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AA7F" w14:textId="77777777" w:rsidR="003F3A29" w:rsidRDefault="003F3A29" w:rsidP="00A7605E">
      <w:pPr>
        <w:spacing w:after="0" w:line="240" w:lineRule="auto"/>
      </w:pPr>
      <w:r>
        <w:separator/>
      </w:r>
    </w:p>
  </w:endnote>
  <w:endnote w:type="continuationSeparator" w:id="0">
    <w:p w14:paraId="3367F79F" w14:textId="77777777" w:rsidR="003F3A29" w:rsidRDefault="003F3A29" w:rsidP="00A7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5C46" w14:textId="77777777" w:rsidR="003F3A29" w:rsidRDefault="003F3A29" w:rsidP="00A7605E">
      <w:pPr>
        <w:spacing w:after="0" w:line="240" w:lineRule="auto"/>
      </w:pPr>
      <w:r>
        <w:separator/>
      </w:r>
    </w:p>
  </w:footnote>
  <w:footnote w:type="continuationSeparator" w:id="0">
    <w:p w14:paraId="6A72684A" w14:textId="77777777" w:rsidR="003F3A29" w:rsidRDefault="003F3A29" w:rsidP="00A76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50A"/>
    <w:multiLevelType w:val="hybridMultilevel"/>
    <w:tmpl w:val="B726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0F75"/>
    <w:multiLevelType w:val="hybridMultilevel"/>
    <w:tmpl w:val="6AFE2E44"/>
    <w:lvl w:ilvl="0" w:tplc="EE8AB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500388"/>
    <w:multiLevelType w:val="hybridMultilevel"/>
    <w:tmpl w:val="41FCA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B53E12"/>
    <w:multiLevelType w:val="hybridMultilevel"/>
    <w:tmpl w:val="FACE6686"/>
    <w:lvl w:ilvl="0" w:tplc="EE8AB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175E7"/>
    <w:multiLevelType w:val="hybridMultilevel"/>
    <w:tmpl w:val="CD746902"/>
    <w:lvl w:ilvl="0" w:tplc="FC922E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D0443"/>
    <w:multiLevelType w:val="hybridMultilevel"/>
    <w:tmpl w:val="40265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0076B"/>
    <w:multiLevelType w:val="hybridMultilevel"/>
    <w:tmpl w:val="65EA1DB0"/>
    <w:lvl w:ilvl="0" w:tplc="272082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61"/>
    <w:rsid w:val="00022B25"/>
    <w:rsid w:val="0004021B"/>
    <w:rsid w:val="0008724F"/>
    <w:rsid w:val="0009359A"/>
    <w:rsid w:val="000A1571"/>
    <w:rsid w:val="000A3C41"/>
    <w:rsid w:val="000B1759"/>
    <w:rsid w:val="000B7657"/>
    <w:rsid w:val="000D7B48"/>
    <w:rsid w:val="00131CCC"/>
    <w:rsid w:val="001323B2"/>
    <w:rsid w:val="00155288"/>
    <w:rsid w:val="00156731"/>
    <w:rsid w:val="00162236"/>
    <w:rsid w:val="00176A18"/>
    <w:rsid w:val="00184C9C"/>
    <w:rsid w:val="00191DEC"/>
    <w:rsid w:val="00197B96"/>
    <w:rsid w:val="001A7529"/>
    <w:rsid w:val="001B0751"/>
    <w:rsid w:val="001B7497"/>
    <w:rsid w:val="001E095F"/>
    <w:rsid w:val="001F0C04"/>
    <w:rsid w:val="002252C2"/>
    <w:rsid w:val="002307C0"/>
    <w:rsid w:val="00233043"/>
    <w:rsid w:val="00234DF4"/>
    <w:rsid w:val="00250324"/>
    <w:rsid w:val="00257330"/>
    <w:rsid w:val="00265A4B"/>
    <w:rsid w:val="002A02BE"/>
    <w:rsid w:val="002A2620"/>
    <w:rsid w:val="002C6059"/>
    <w:rsid w:val="002C65C9"/>
    <w:rsid w:val="002D78C0"/>
    <w:rsid w:val="00301656"/>
    <w:rsid w:val="00315DBB"/>
    <w:rsid w:val="00331C97"/>
    <w:rsid w:val="00333855"/>
    <w:rsid w:val="0037046E"/>
    <w:rsid w:val="00393EC6"/>
    <w:rsid w:val="003940E1"/>
    <w:rsid w:val="003A5E91"/>
    <w:rsid w:val="003C5D52"/>
    <w:rsid w:val="003D3C99"/>
    <w:rsid w:val="003F3A29"/>
    <w:rsid w:val="00413558"/>
    <w:rsid w:val="00415791"/>
    <w:rsid w:val="00447262"/>
    <w:rsid w:val="00470518"/>
    <w:rsid w:val="00474F6F"/>
    <w:rsid w:val="004A42AF"/>
    <w:rsid w:val="004C373B"/>
    <w:rsid w:val="004C48F4"/>
    <w:rsid w:val="004D58EE"/>
    <w:rsid w:val="00507AED"/>
    <w:rsid w:val="0052008D"/>
    <w:rsid w:val="005233C6"/>
    <w:rsid w:val="00524493"/>
    <w:rsid w:val="00540584"/>
    <w:rsid w:val="005C70BA"/>
    <w:rsid w:val="005F3663"/>
    <w:rsid w:val="006001F8"/>
    <w:rsid w:val="00613481"/>
    <w:rsid w:val="00613C7A"/>
    <w:rsid w:val="006233EE"/>
    <w:rsid w:val="00634C89"/>
    <w:rsid w:val="00640606"/>
    <w:rsid w:val="00641E16"/>
    <w:rsid w:val="00643D8A"/>
    <w:rsid w:val="0064692F"/>
    <w:rsid w:val="00672A23"/>
    <w:rsid w:val="006902A8"/>
    <w:rsid w:val="00697C1B"/>
    <w:rsid w:val="006F2232"/>
    <w:rsid w:val="00711C5C"/>
    <w:rsid w:val="0071741A"/>
    <w:rsid w:val="00726C2F"/>
    <w:rsid w:val="0073179E"/>
    <w:rsid w:val="00734704"/>
    <w:rsid w:val="00737465"/>
    <w:rsid w:val="0074403B"/>
    <w:rsid w:val="00770922"/>
    <w:rsid w:val="00774090"/>
    <w:rsid w:val="00776155"/>
    <w:rsid w:val="00781F68"/>
    <w:rsid w:val="007A4267"/>
    <w:rsid w:val="007A7932"/>
    <w:rsid w:val="007B715A"/>
    <w:rsid w:val="007C36FA"/>
    <w:rsid w:val="007C6A1C"/>
    <w:rsid w:val="007D1261"/>
    <w:rsid w:val="007D18EF"/>
    <w:rsid w:val="007F43C0"/>
    <w:rsid w:val="007F6F25"/>
    <w:rsid w:val="00801D0E"/>
    <w:rsid w:val="00805CF5"/>
    <w:rsid w:val="00825FC1"/>
    <w:rsid w:val="008303DC"/>
    <w:rsid w:val="008374F8"/>
    <w:rsid w:val="00843124"/>
    <w:rsid w:val="00851307"/>
    <w:rsid w:val="0087725F"/>
    <w:rsid w:val="008963D9"/>
    <w:rsid w:val="008C51F2"/>
    <w:rsid w:val="008C7561"/>
    <w:rsid w:val="008E2528"/>
    <w:rsid w:val="008F7F6F"/>
    <w:rsid w:val="009058A3"/>
    <w:rsid w:val="00923696"/>
    <w:rsid w:val="009309CA"/>
    <w:rsid w:val="0094491B"/>
    <w:rsid w:val="00960BDC"/>
    <w:rsid w:val="00963EEF"/>
    <w:rsid w:val="00976841"/>
    <w:rsid w:val="009810DB"/>
    <w:rsid w:val="00985640"/>
    <w:rsid w:val="00993E64"/>
    <w:rsid w:val="009A46BC"/>
    <w:rsid w:val="009F3704"/>
    <w:rsid w:val="009F6913"/>
    <w:rsid w:val="00A047B8"/>
    <w:rsid w:val="00A06A96"/>
    <w:rsid w:val="00A2207F"/>
    <w:rsid w:val="00A2309E"/>
    <w:rsid w:val="00A35B3B"/>
    <w:rsid w:val="00A442C8"/>
    <w:rsid w:val="00A50DFC"/>
    <w:rsid w:val="00A551AA"/>
    <w:rsid w:val="00A710FA"/>
    <w:rsid w:val="00A74340"/>
    <w:rsid w:val="00A7605E"/>
    <w:rsid w:val="00AB4DB4"/>
    <w:rsid w:val="00AD15B2"/>
    <w:rsid w:val="00B0655B"/>
    <w:rsid w:val="00B11974"/>
    <w:rsid w:val="00B42976"/>
    <w:rsid w:val="00B706A6"/>
    <w:rsid w:val="00B92A4F"/>
    <w:rsid w:val="00B92E81"/>
    <w:rsid w:val="00B93025"/>
    <w:rsid w:val="00BA3128"/>
    <w:rsid w:val="00BC5E6F"/>
    <w:rsid w:val="00C01B64"/>
    <w:rsid w:val="00C24664"/>
    <w:rsid w:val="00D00607"/>
    <w:rsid w:val="00D14FEF"/>
    <w:rsid w:val="00D73DBE"/>
    <w:rsid w:val="00D75CB7"/>
    <w:rsid w:val="00DA1F7B"/>
    <w:rsid w:val="00DB1D25"/>
    <w:rsid w:val="00DB5A29"/>
    <w:rsid w:val="00DE0B1E"/>
    <w:rsid w:val="00DF65BB"/>
    <w:rsid w:val="00E151C2"/>
    <w:rsid w:val="00E3490F"/>
    <w:rsid w:val="00E3643E"/>
    <w:rsid w:val="00E41FE2"/>
    <w:rsid w:val="00E44CCA"/>
    <w:rsid w:val="00E5024A"/>
    <w:rsid w:val="00E7150D"/>
    <w:rsid w:val="00E77081"/>
    <w:rsid w:val="00EA3907"/>
    <w:rsid w:val="00ED0D5F"/>
    <w:rsid w:val="00F14A7D"/>
    <w:rsid w:val="00F326DF"/>
    <w:rsid w:val="00F42D64"/>
    <w:rsid w:val="00F50385"/>
    <w:rsid w:val="00F61A7C"/>
    <w:rsid w:val="00F7303C"/>
    <w:rsid w:val="00F9028F"/>
    <w:rsid w:val="00F95FFC"/>
    <w:rsid w:val="00FB704C"/>
    <w:rsid w:val="00FB783A"/>
    <w:rsid w:val="00FE3C65"/>
    <w:rsid w:val="00F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18DE"/>
  <w15:chartTrackingRefBased/>
  <w15:docId w15:val="{E3C0138A-C6F5-4549-970A-BBBD52C9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2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5E"/>
  </w:style>
  <w:style w:type="paragraph" w:styleId="Footer">
    <w:name w:val="footer"/>
    <w:basedOn w:val="Normal"/>
    <w:link w:val="FooterChar"/>
    <w:uiPriority w:val="99"/>
    <w:unhideWhenUsed/>
    <w:rsid w:val="00A7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05E"/>
  </w:style>
  <w:style w:type="character" w:styleId="UnresolvedMention">
    <w:name w:val="Unresolved Mention"/>
    <w:basedOn w:val="DefaultParagraphFont"/>
    <w:uiPriority w:val="99"/>
    <w:semiHidden/>
    <w:unhideWhenUsed/>
    <w:rsid w:val="007761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ie.zahler@tri-c.edu" TargetMode="External"/><Relationship Id="rId13" Type="http://schemas.openxmlformats.org/officeDocument/2006/relationships/hyperlink" Target="https://business.csuohio.edu/academics/tri-c-csu-business-degree-completion-pro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renttoolkit.com/college-and-career/advice/community-college/5-ways-to-make-transferring-from-a-two-year-college-to-a-four-year-college-easier" TargetMode="External"/><Relationship Id="rId12" Type="http://schemas.openxmlformats.org/officeDocument/2006/relationships/hyperlink" Target="https://catalog.csuohio.edu/mime/download.pdf?catoid=27&amp;ftype=2&amp;foid=117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ineering.csuohio.edu/sites/csuohio.edu.engineering/files/Computer%20Engineering%20Degree%20Map.pdf?_ga=2.227842079.347509474.1582672273-1056212824.158267227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oney.com/how-to-read-college-financial-aid-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ltemplates.org/college-comparison-worksheet-template/" TargetMode="External"/><Relationship Id="rId14" Type="http://schemas.openxmlformats.org/officeDocument/2006/relationships/hyperlink" Target="https://www.csuohio.edu/dual-admissions/dual-ad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 Hiros</dc:creator>
  <cp:keywords/>
  <dc:description/>
  <cp:lastModifiedBy>Berni Hiros</cp:lastModifiedBy>
  <cp:revision>2</cp:revision>
  <cp:lastPrinted>2020-02-26T14:25:00Z</cp:lastPrinted>
  <dcterms:created xsi:type="dcterms:W3CDTF">2020-02-26T19:34:00Z</dcterms:created>
  <dcterms:modified xsi:type="dcterms:W3CDTF">2020-02-26T19:34:00Z</dcterms:modified>
</cp:coreProperties>
</file>