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ED5D" w14:textId="27913DE9" w:rsidR="00F7579A" w:rsidRPr="00F7579A" w:rsidRDefault="00F7579A">
      <w:pPr>
        <w:rPr>
          <w:b/>
          <w:bCs/>
          <w:sz w:val="40"/>
          <w:szCs w:val="40"/>
        </w:rPr>
      </w:pPr>
      <w:r w:rsidRPr="00F7579A">
        <w:rPr>
          <w:b/>
          <w:bCs/>
          <w:sz w:val="40"/>
          <w:szCs w:val="40"/>
        </w:rPr>
        <w:t xml:space="preserve">Guidelines </w:t>
      </w:r>
    </w:p>
    <w:p w14:paraId="5F16D190" w14:textId="3C75773D" w:rsidR="00F7579A" w:rsidRDefault="00F7579A" w:rsidP="00F7579A">
      <w:pPr>
        <w:pStyle w:val="Listenabsatz"/>
        <w:numPr>
          <w:ilvl w:val="0"/>
          <w:numId w:val="1"/>
        </w:numPr>
      </w:pPr>
      <w:r>
        <w:t>Nur die Farben der Farbpallette sind zu verwenden</w:t>
      </w:r>
    </w:p>
    <w:p w14:paraId="2D199589" w14:textId="54899066" w:rsidR="00F7579A" w:rsidRDefault="00F7579A" w:rsidP="00F7579A">
      <w:pPr>
        <w:pStyle w:val="Listenabsatz"/>
        <w:numPr>
          <w:ilvl w:val="0"/>
          <w:numId w:val="1"/>
        </w:numPr>
      </w:pPr>
      <w:r>
        <w:t xml:space="preserve">Schriften sind immer 100% Schwarz oder 100% Weiß, sie haben alle eine eigene Verwendung und Hierarchie, im XD </w:t>
      </w:r>
      <w:proofErr w:type="spellStart"/>
      <w:r>
        <w:t>Developermodus</w:t>
      </w:r>
      <w:proofErr w:type="spellEnd"/>
      <w:r>
        <w:t xml:space="preserve"> sind die leichter zugänglich als in der Datei selbst. Schriften haben nie </w:t>
      </w:r>
      <w:proofErr w:type="spellStart"/>
      <w:r>
        <w:t>Outlines</w:t>
      </w:r>
      <w:proofErr w:type="spellEnd"/>
      <w:r>
        <w:t xml:space="preserve"> außer bei </w:t>
      </w:r>
      <w:proofErr w:type="spellStart"/>
      <w:r>
        <w:t>Internetzz</w:t>
      </w:r>
      <w:proofErr w:type="spellEnd"/>
      <w:r>
        <w:t xml:space="preserve"> und </w:t>
      </w:r>
      <w:proofErr w:type="spellStart"/>
      <w:r>
        <w:t>Chatbubble</w:t>
      </w:r>
      <w:proofErr w:type="spellEnd"/>
      <w:r>
        <w:t xml:space="preserve"> die Große Überschrift</w:t>
      </w:r>
    </w:p>
    <w:p w14:paraId="7AE4EA0C" w14:textId="02EEE89C" w:rsidR="00F7579A" w:rsidRDefault="00905A8C" w:rsidP="00F7579A">
      <w:pPr>
        <w:pStyle w:val="Listenabsatz"/>
        <w:numPr>
          <w:ilvl w:val="0"/>
          <w:numId w:val="1"/>
        </w:numPr>
      </w:pPr>
      <w:proofErr w:type="spellStart"/>
      <w:r>
        <w:t>Boxoutlines</w:t>
      </w:r>
      <w:proofErr w:type="spellEnd"/>
      <w:r>
        <w:t xml:space="preserve"> sind immer 100% Schwarz und genau 3 Pixel breit</w:t>
      </w:r>
    </w:p>
    <w:p w14:paraId="17A8FF00" w14:textId="00F73BC7" w:rsidR="00905A8C" w:rsidRDefault="00905A8C" w:rsidP="00F7579A">
      <w:pPr>
        <w:pStyle w:val="Listenabsatz"/>
        <w:numPr>
          <w:ilvl w:val="0"/>
          <w:numId w:val="1"/>
        </w:numPr>
      </w:pPr>
      <w:r>
        <w:t xml:space="preserve">Wenn Buttons einen </w:t>
      </w:r>
      <w:proofErr w:type="spellStart"/>
      <w:r>
        <w:t>Hoverstate</w:t>
      </w:r>
      <w:proofErr w:type="spellEnd"/>
      <w:r>
        <w:t xml:space="preserve"> und einen </w:t>
      </w:r>
      <w:proofErr w:type="spellStart"/>
      <w:r>
        <w:t>Pressed</w:t>
      </w:r>
      <w:proofErr w:type="spellEnd"/>
      <w:r>
        <w:t xml:space="preserve"> State </w:t>
      </w:r>
      <w:r w:rsidR="00B04809">
        <w:t>haben</w:t>
      </w:r>
      <w:r>
        <w:t xml:space="preserve"> ohne dass man in ein neues Fenster kommt ist der </w:t>
      </w:r>
      <w:proofErr w:type="spellStart"/>
      <w:r>
        <w:t>Hoverstate</w:t>
      </w:r>
      <w:proofErr w:type="spellEnd"/>
      <w:r>
        <w:t xml:space="preserve"> grau und der </w:t>
      </w:r>
      <w:proofErr w:type="spellStart"/>
      <w:r>
        <w:t>Pressed</w:t>
      </w:r>
      <w:proofErr w:type="spellEnd"/>
      <w:r>
        <w:t xml:space="preserve"> State das Gegenteil, andernfalls ist der </w:t>
      </w:r>
      <w:proofErr w:type="spellStart"/>
      <w:r>
        <w:t>Hoverstate</w:t>
      </w:r>
      <w:proofErr w:type="spellEnd"/>
      <w:r>
        <w:t xml:space="preserve"> das </w:t>
      </w:r>
      <w:r w:rsidR="00E82367">
        <w:t>Gegenteil (</w:t>
      </w:r>
      <w:r>
        <w:t>Schwarz oder Weiß)</w:t>
      </w:r>
    </w:p>
    <w:p w14:paraId="2C556636" w14:textId="24E59B44" w:rsidR="00905A8C" w:rsidRDefault="00AB6374" w:rsidP="00F7579A">
      <w:pPr>
        <w:pStyle w:val="Listenabsatz"/>
        <w:numPr>
          <w:ilvl w:val="0"/>
          <w:numId w:val="1"/>
        </w:numPr>
      </w:pPr>
      <w:r>
        <w:t xml:space="preserve">Icons sind 40 Pixel groß außer bei Kommentaren da 20 (Galerie und </w:t>
      </w:r>
      <w:r w:rsidR="00B04809">
        <w:t>lade Pfeile</w:t>
      </w:r>
      <w:r>
        <w:t xml:space="preserve"> sind </w:t>
      </w:r>
      <w:proofErr w:type="spellStart"/>
      <w:r>
        <w:t>Außnahmen</w:t>
      </w:r>
      <w:proofErr w:type="spellEnd"/>
      <w:r>
        <w:t xml:space="preserve"> mit 100 </w:t>
      </w:r>
      <w:proofErr w:type="spellStart"/>
      <w:r>
        <w:t>Px</w:t>
      </w:r>
      <w:proofErr w:type="spellEnd"/>
      <w:r>
        <w:t>)</w:t>
      </w:r>
    </w:p>
    <w:p w14:paraId="71EBCAED" w14:textId="1C49B8B2" w:rsidR="00AB6374" w:rsidRDefault="00116D2C" w:rsidP="00F7579A">
      <w:pPr>
        <w:pStyle w:val="Listenabsatz"/>
        <w:numPr>
          <w:ilvl w:val="0"/>
          <w:numId w:val="1"/>
        </w:numPr>
      </w:pPr>
      <w:r>
        <w:t>Der Blaue Blasenhintergrund kann aufgezogen werden und verschoben werden damit ein bisschen Abwechslung entsteht</w:t>
      </w:r>
    </w:p>
    <w:p w14:paraId="2DBAA539" w14:textId="0AFC276D" w:rsidR="00D54DE4" w:rsidRDefault="00D54DE4" w:rsidP="00F7579A">
      <w:pPr>
        <w:pStyle w:val="Listenabsatz"/>
        <w:numPr>
          <w:ilvl w:val="0"/>
          <w:numId w:val="1"/>
        </w:numPr>
      </w:pPr>
      <w:r>
        <w:t>Es gibt zwei verschiedene Blasenhintergründe fürs Menü</w:t>
      </w:r>
    </w:p>
    <w:p w14:paraId="7C999CD8" w14:textId="77777777" w:rsidR="00F7579A" w:rsidRDefault="00F7579A"/>
    <w:p w14:paraId="07CB830B" w14:textId="77777777" w:rsidR="00F7579A" w:rsidRDefault="00F7579A"/>
    <w:p w14:paraId="2DC6CFB7" w14:textId="77777777" w:rsidR="00F7579A" w:rsidRDefault="00F7579A"/>
    <w:sectPr w:rsidR="00F7579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5BDD4" w14:textId="77777777" w:rsidR="00F02BCE" w:rsidRDefault="00F02BCE" w:rsidP="00F7579A">
      <w:pPr>
        <w:spacing w:after="0" w:line="240" w:lineRule="auto"/>
      </w:pPr>
      <w:r>
        <w:separator/>
      </w:r>
    </w:p>
  </w:endnote>
  <w:endnote w:type="continuationSeparator" w:id="0">
    <w:p w14:paraId="2A0E1C63" w14:textId="77777777" w:rsidR="00F02BCE" w:rsidRDefault="00F02BCE" w:rsidP="00F75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4E09" w14:textId="77777777" w:rsidR="00F02BCE" w:rsidRDefault="00F02BCE" w:rsidP="00F7579A">
      <w:pPr>
        <w:spacing w:after="0" w:line="240" w:lineRule="auto"/>
      </w:pPr>
      <w:r>
        <w:separator/>
      </w:r>
    </w:p>
  </w:footnote>
  <w:footnote w:type="continuationSeparator" w:id="0">
    <w:p w14:paraId="41B9FBA7" w14:textId="77777777" w:rsidR="00F02BCE" w:rsidRDefault="00F02BCE" w:rsidP="00F75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8FC7" w14:textId="6E62B01C" w:rsidR="00F7579A" w:rsidRDefault="00F7579A">
    <w:pPr>
      <w:pStyle w:val="Kopfzeile"/>
    </w:pPr>
    <w:r>
      <w:t xml:space="preserve">UI </w:t>
    </w:r>
    <w:proofErr w:type="spellStart"/>
    <w:r>
      <w:t>Isi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7600F"/>
    <w:multiLevelType w:val="hybridMultilevel"/>
    <w:tmpl w:val="CBA299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44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9A"/>
    <w:rsid w:val="00093E72"/>
    <w:rsid w:val="00116D2C"/>
    <w:rsid w:val="00120C23"/>
    <w:rsid w:val="0043265A"/>
    <w:rsid w:val="0062503F"/>
    <w:rsid w:val="00905A8C"/>
    <w:rsid w:val="00AB6374"/>
    <w:rsid w:val="00B04809"/>
    <w:rsid w:val="00B2023F"/>
    <w:rsid w:val="00D54DE4"/>
    <w:rsid w:val="00E82367"/>
    <w:rsid w:val="00F02BCE"/>
    <w:rsid w:val="00F7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12455E"/>
  <w15:chartTrackingRefBased/>
  <w15:docId w15:val="{A6A2E1B1-8DFE-514B-BD4B-845DEE25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57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57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57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57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57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57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57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57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57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57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579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757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579A"/>
  </w:style>
  <w:style w:type="paragraph" w:styleId="Fuzeile">
    <w:name w:val="footer"/>
    <w:basedOn w:val="Standard"/>
    <w:link w:val="FuzeileZchn"/>
    <w:uiPriority w:val="99"/>
    <w:unhideWhenUsed/>
    <w:rsid w:val="00F757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5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769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Reichl Isabella</dc:creator>
  <cp:keywords/>
  <dc:description/>
  <cp:lastModifiedBy>Reichl Isabella</cp:lastModifiedBy>
  <cp:revision>8</cp:revision>
  <dcterms:created xsi:type="dcterms:W3CDTF">2026-02-23T17:01:00Z</dcterms:created>
  <dcterms:modified xsi:type="dcterms:W3CDTF">2026-02-24T11:36:00Z</dcterms:modified>
</cp:coreProperties>
</file>