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60"/>
          <w:szCs w:val="60"/>
          <w:rtl w:val="0"/>
        </w:rPr>
        <w:t xml:space="preserve">Logboek</w:t>
      </w:r>
    </w:p>
    <w:p w:rsidR="00000000" w:rsidDel="00000000" w:rsidP="00000000" w:rsidRDefault="00000000" w:rsidRPr="00000000">
      <w:pPr>
        <w:contextualSpacing w:val="0"/>
        <w:jc w:val="center"/>
      </w:pPr>
      <w:r w:rsidDel="00000000" w:rsidR="00000000" w:rsidRPr="00000000">
        <w:rPr>
          <w:u w:val="single"/>
          <w:rtl w:val="0"/>
        </w:rPr>
        <w:t xml:space="preserve">Van: Joey Minck</w:t>
      </w:r>
    </w:p>
    <w:p w:rsidR="00000000" w:rsidDel="00000000" w:rsidP="00000000" w:rsidRDefault="00000000" w:rsidRPr="00000000">
      <w:pPr>
        <w:contextualSpacing w:val="0"/>
      </w:pPr>
      <w:r w:rsidDel="00000000" w:rsidR="00000000" w:rsidRPr="00000000">
        <w:rPr>
          <w:rtl w:val="0"/>
        </w:rPr>
        <w:t xml:space="preserve">Dit is het logboek dat ik ga gebruiken om mijn (persoonlijke) voortgang in het Informatica-Groepsproject bij te houden.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Ik heb hier een soort van lege tabel, die ik kan kopiëren en plakken op een plek in dit document, dan vul ik de tabel in. O.a. het weeknummer, de datum van begin van die week, de datum van het eind van die week en de tijd die ik aan het project besteed heb per punt.</w:t>
      </w:r>
    </w:p>
    <w:p w:rsidR="00000000" w:rsidDel="00000000" w:rsidP="00000000" w:rsidRDefault="00000000" w:rsidRPr="00000000">
      <w:pPr>
        <w:contextualSpacing w:val="0"/>
      </w:pPr>
      <w:r w:rsidDel="00000000" w:rsidR="00000000" w:rsidRPr="00000000">
        <w:rPr>
          <w:rtl w:val="0"/>
        </w:rPr>
        <w:t xml:space="preserve">Een week heeft 2 informaticalessen, dan heb ik informatica huiswerk en misschien nog andere gelegenheden om aan het project te werken, dus: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 , van (dd-mm-jj) t/m (dd-mm-jj)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Overige ‘werktijden’: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Bovenstaande tabel kan ik dus vanaf dit punt overal plakken en invullen, waardoor er een keurig logboek ontstaat.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41, van (10-10-16) t/m (16-10-16)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2: </w:t>
      </w:r>
      <w:r w:rsidDel="00000000" w:rsidR="00000000" w:rsidRPr="00000000">
        <w:rPr>
          <w:rtl w:val="0"/>
        </w:rPr>
        <w:t xml:space="preserve">indeling van de projecten bekend, start organiseren van onze groep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2: </w:t>
      </w:r>
      <w:r w:rsidDel="00000000" w:rsidR="00000000" w:rsidRPr="00000000">
        <w:rPr>
          <w:rtl w:val="0"/>
        </w:rPr>
        <w:t xml:space="preserve">Groeps-app maken met ons 5’en erin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Overige ‘werktijden’: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Weken: 42 &amp; 43; vakantie en tentamenweek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44, van (31-10-16) t/m (06-11-16)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2: </w:t>
      </w:r>
      <w:r w:rsidDel="00000000" w:rsidR="00000000" w:rsidRPr="00000000">
        <w:rPr>
          <w:rtl w:val="0"/>
        </w:rPr>
        <w:t xml:space="preserve">Doorgaan met project-theorie, afspraak plannen met de begeleider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Overige ‘werktijden’: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45, van (07-11-16) t/m (13-11-16)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1: </w:t>
      </w:r>
      <w:r w:rsidDel="00000000" w:rsidR="00000000" w:rsidRPr="00000000">
        <w:rPr>
          <w:rtl w:val="0"/>
        </w:rPr>
        <w:t xml:space="preserve">Theorie van de website bestuderen &amp; maken van een kleine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Les 2: </w:t>
      </w:r>
      <w:r w:rsidDel="00000000" w:rsidR="00000000" w:rsidRPr="00000000">
        <w:rPr>
          <w:rtl w:val="0"/>
        </w:rPr>
        <w:t xml:space="preserve">Afspraak staat vast, 17 november. bestuderen van websites en apps dat op ons project lijkt.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Overige ‘werktijden’: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46, van (14-11-16) t/m (20-11-16)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1: </w:t>
      </w:r>
      <w:r w:rsidDel="00000000" w:rsidR="00000000" w:rsidRPr="00000000">
        <w:rPr>
          <w:rtl w:val="0"/>
        </w:rPr>
        <w:t xml:space="preserve">Uitproberen van Github, laatste dingetjes voorbereiden voor ons gesprek met de begeleider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2: </w:t>
      </w:r>
      <w:r w:rsidDel="00000000" w:rsidR="00000000" w:rsidRPr="00000000">
        <w:rPr>
          <w:rtl w:val="0"/>
        </w:rPr>
        <w:t xml:space="preserve">Gesprek met Mr. Vergunst en Mr. Schuijt.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Overige ‘werktijden’: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47, van (21-11-2016) t/m (27-11-2016)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1: </w:t>
      </w:r>
      <w:r w:rsidDel="00000000" w:rsidR="00000000" w:rsidRPr="00000000">
        <w:rPr>
          <w:rtl w:val="0"/>
        </w:rPr>
        <w:t xml:space="preserve">Github onder de knie krijgen; Matthijs en Sophie doen app, Lennard, Jasper en ik doen de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2: </w:t>
      </w:r>
      <w:r w:rsidDel="00000000" w:rsidR="00000000" w:rsidRPr="00000000">
        <w:rPr>
          <w:rtl w:val="0"/>
        </w:rPr>
        <w:t xml:space="preserve">Beginnen aan de website, maken van de index.php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Overige ‘werktijden’: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48, van (28-11-2016) t/m (04-12-2016)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1: </w:t>
      </w:r>
      <w:r w:rsidDel="00000000" w:rsidR="00000000" w:rsidRPr="00000000">
        <w:rPr>
          <w:rtl w:val="0"/>
        </w:rPr>
        <w:t xml:space="preserve">Afmaken index.php, beginnen aan inloggen.php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2: </w:t>
      </w:r>
      <w:r w:rsidDel="00000000" w:rsidR="00000000" w:rsidRPr="00000000">
        <w:rPr>
          <w:rtl w:val="0"/>
        </w:rPr>
        <w:t xml:space="preserve">afmaken inloggen.php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Overige ‘werktijden’: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49 , van (05-12-2016) t/m (11-12-2016)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1: </w:t>
      </w:r>
      <w:r w:rsidDel="00000000" w:rsidR="00000000" w:rsidRPr="00000000">
        <w:rPr>
          <w:rtl w:val="0"/>
        </w:rPr>
        <w:t xml:space="preserve">Beginnen aan resultaten.php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2: </w:t>
      </w:r>
      <w:r w:rsidDel="00000000" w:rsidR="00000000" w:rsidRPr="00000000">
        <w:rPr>
          <w:rtl w:val="0"/>
        </w:rPr>
        <w:t xml:space="preserve">Doorgaan met resultaten.php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Overige ‘werktijden’: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50 , van (12-12-2016) t/m (18-12-2016)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1: </w:t>
      </w:r>
      <w:r w:rsidDel="00000000" w:rsidR="00000000" w:rsidRPr="00000000">
        <w:rPr>
          <w:rtl w:val="0"/>
        </w:rPr>
        <w:t xml:space="preserve">Afmaken resultaten.php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2: </w:t>
      </w:r>
      <w:r w:rsidDel="00000000" w:rsidR="00000000" w:rsidRPr="00000000">
        <w:rPr>
          <w:rtl w:val="0"/>
        </w:rPr>
        <w:t xml:space="preserve">Verbeteringen aanbrengen, mooier maken van de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Overige ‘werktijden’: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51 , van (19-12-2016) t/m (25-12-2016)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1: </w:t>
      </w:r>
      <w:r w:rsidDel="00000000" w:rsidR="00000000" w:rsidRPr="00000000">
        <w:rPr>
          <w:rtl w:val="0"/>
        </w:rPr>
        <w:t xml:space="preserve">Doorgaan met verbeteringen aanbrengen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Les 2: </w:t>
      </w:r>
      <w:r w:rsidDel="00000000" w:rsidR="00000000" w:rsidRPr="00000000">
        <w:rPr>
          <w:rtl w:val="0"/>
        </w:rPr>
        <w:t xml:space="preserve">Puntjes op de i zetten met verbeteringen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Huiswerk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Overige ‘werktijden’: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Weken 52 &amp; 1, kerstvakantie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