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c2zxlfwykgbo" w:id="0"/>
      <w:bookmarkEnd w:id="0"/>
      <w:r w:rsidDel="00000000" w:rsidR="00000000" w:rsidRPr="00000000">
        <w:rPr>
          <w:rtl w:val="0"/>
        </w:rPr>
        <w:t xml:space="preserve">Startdocument</w:t>
      </w:r>
    </w:p>
    <w:p w:rsidR="00000000" w:rsidDel="00000000" w:rsidP="00000000" w:rsidRDefault="00000000" w:rsidRPr="00000000">
      <w:pPr>
        <w:pStyle w:val="Subtitle"/>
        <w:contextualSpacing w:val="0"/>
      </w:pPr>
      <w:bookmarkStart w:colFirst="0" w:colLast="0" w:name="_tmrfock1p5ws" w:id="1"/>
      <w:bookmarkEnd w:id="1"/>
      <w:r w:rsidDel="00000000" w:rsidR="00000000" w:rsidRPr="00000000">
        <w:rPr>
          <w:rtl w:val="0"/>
        </w:rPr>
        <w:t xml:space="preserve">Beroepentinder</w:t>
      </w:r>
    </w:p>
    <w:p w:rsidR="00000000" w:rsidDel="00000000" w:rsidP="00000000" w:rsidRDefault="00000000" w:rsidRPr="00000000">
      <w:pPr>
        <w:contextualSpacing w:val="0"/>
        <w:jc w:val="right"/>
      </w:pPr>
      <w:r w:rsidDel="00000000" w:rsidR="00000000" w:rsidRPr="00000000">
        <w:rPr>
          <w:rtl w:val="0"/>
        </w:rPr>
        <w:t xml:space="preserve">Matthijs, Sophie, Lennard, Jasper en Joey</w:t>
      </w:r>
    </w:p>
    <w:p w:rsidR="00000000" w:rsidDel="00000000" w:rsidP="00000000" w:rsidRDefault="00000000" w:rsidRPr="00000000">
      <w:pPr>
        <w:pStyle w:val="Heading2"/>
        <w:contextualSpacing w:val="0"/>
      </w:pPr>
      <w:bookmarkStart w:colFirst="0" w:colLast="0" w:name="_tl61s68bdxw7" w:id="2"/>
      <w:bookmarkEnd w:id="2"/>
      <w:r w:rsidDel="00000000" w:rsidR="00000000" w:rsidRPr="00000000">
        <w:rPr>
          <w:rtl w:val="0"/>
        </w:rPr>
        <w:t xml:space="preserve">Aanleiding</w:t>
      </w:r>
    </w:p>
    <w:p w:rsidR="00000000" w:rsidDel="00000000" w:rsidP="00000000" w:rsidRDefault="00000000" w:rsidRPr="00000000">
      <w:pPr>
        <w:contextualSpacing w:val="0"/>
      </w:pPr>
      <w:r w:rsidDel="00000000" w:rsidR="00000000" w:rsidRPr="00000000">
        <w:rPr>
          <w:rtl w:val="0"/>
        </w:rPr>
        <w:t xml:space="preserve">Het Fioretti College, met als aanspreekpunten Meneer Schuijt en Meneer Vergunst, wilde graag een effectieve manier vinden om hun leerlingen op de havo te helpen met hun beroepskeuze en keuze voor hun vervolgopleiding.  Zij kwamen op het idee om het concept van tinder toe te passen op beroepskeuze. Een app en het concept van Tinder zijn al bekend bij de leerlingen van 4 havo. Hierdoor zal het makkelijk en leuk zijn om de beroepentest te doen.</w:t>
      </w:r>
    </w:p>
    <w:p w:rsidR="00000000" w:rsidDel="00000000" w:rsidP="00000000" w:rsidRDefault="00000000" w:rsidRPr="00000000">
      <w:pPr>
        <w:pStyle w:val="Heading2"/>
        <w:contextualSpacing w:val="0"/>
      </w:pPr>
      <w:bookmarkStart w:colFirst="0" w:colLast="0" w:name="_fy0kbfcchd4y" w:id="3"/>
      <w:bookmarkEnd w:id="3"/>
      <w:r w:rsidDel="00000000" w:rsidR="00000000" w:rsidRPr="00000000">
        <w:rPr>
          <w:rtl w:val="0"/>
        </w:rPr>
        <w:t xml:space="preserve">Opdrachtgever</w:t>
      </w:r>
    </w:p>
    <w:p w:rsidR="00000000" w:rsidDel="00000000" w:rsidP="00000000" w:rsidRDefault="00000000" w:rsidRPr="00000000">
      <w:pPr>
        <w:contextualSpacing w:val="0"/>
      </w:pPr>
      <w:r w:rsidDel="00000000" w:rsidR="00000000" w:rsidRPr="00000000">
        <w:rPr>
          <w:rtl w:val="0"/>
        </w:rPr>
        <w:t xml:space="preserve">Meneer Schuijt en Meneer Vergunst</w:t>
      </w:r>
    </w:p>
    <w:p w:rsidR="00000000" w:rsidDel="00000000" w:rsidP="00000000" w:rsidRDefault="00000000" w:rsidRPr="00000000">
      <w:pPr>
        <w:pStyle w:val="Heading2"/>
        <w:contextualSpacing w:val="0"/>
      </w:pPr>
      <w:bookmarkStart w:colFirst="0" w:colLast="0" w:name="_ws2fqoad837u" w:id="4"/>
      <w:bookmarkEnd w:id="4"/>
      <w:r w:rsidDel="00000000" w:rsidR="00000000" w:rsidRPr="00000000">
        <w:rPr>
          <w:rtl w:val="0"/>
        </w:rPr>
        <w:t xml:space="preserve">Wat moet er komen</w:t>
      </w:r>
    </w:p>
    <w:p w:rsidR="00000000" w:rsidDel="00000000" w:rsidP="00000000" w:rsidRDefault="00000000" w:rsidRPr="00000000">
      <w:pPr>
        <w:contextualSpacing w:val="0"/>
      </w:pPr>
      <w:r w:rsidDel="00000000" w:rsidR="00000000" w:rsidRPr="00000000">
        <w:rPr>
          <w:rtl w:val="0"/>
        </w:rPr>
        <w:t xml:space="preserve">Een app die wat op Tinder lijkt. De gebruiker krijgt afbeeldingen te zien van beroepen, vervolgens swipet de gebruiker voor ja of nee. De uitkomst zal een sector zijn. Hierbij staan voorbeelden van beroepen met informatie over die beroepen. Ook staan er opties van dingen die kunnen gecombineerd worden met de richting, bv. management.</w:t>
      </w:r>
    </w:p>
    <w:p w:rsidR="00000000" w:rsidDel="00000000" w:rsidP="00000000" w:rsidRDefault="00000000" w:rsidRPr="00000000">
      <w:pPr>
        <w:pStyle w:val="Heading2"/>
        <w:contextualSpacing w:val="0"/>
      </w:pPr>
      <w:bookmarkStart w:colFirst="0" w:colLast="0" w:name="_4rsa9uct1w18" w:id="5"/>
      <w:bookmarkEnd w:id="5"/>
      <w:r w:rsidDel="00000000" w:rsidR="00000000" w:rsidRPr="00000000">
        <w:rPr>
          <w:rtl w:val="0"/>
        </w:rPr>
        <w:t xml:space="preserve">Hoe het eruit gaat zien</w:t>
      </w:r>
    </w:p>
    <w:p w:rsidR="00000000" w:rsidDel="00000000" w:rsidP="00000000" w:rsidRDefault="00000000" w:rsidRPr="00000000">
      <w:pPr>
        <w:pStyle w:val="Heading2"/>
        <w:contextualSpacing w:val="0"/>
      </w:pPr>
      <w:bookmarkStart w:colFirst="0" w:colLast="0" w:name="_1k69n1d0e5ab" w:id="6"/>
      <w:bookmarkEnd w:id="6"/>
      <w:r w:rsidDel="00000000" w:rsidR="00000000" w:rsidRPr="00000000">
        <w:drawing>
          <wp:inline distB="114300" distT="114300" distL="114300" distR="114300">
            <wp:extent cx="3319463" cy="5735463"/>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3319463" cy="57354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vmfo9h6cukcm" w:id="7"/>
      <w:bookmarkEnd w:id="7"/>
      <w:r w:rsidDel="00000000" w:rsidR="00000000" w:rsidRPr="00000000">
        <w:rPr>
          <w:rtl w:val="0"/>
        </w:rPr>
        <w:t xml:space="preserve">Rollen</w:t>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Voorzitter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Matthijs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Administratieve functie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Sophie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Technische coördinator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Lennard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Specialisten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Jasper, Lennard, Joey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Creatieve vormgever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Joey</w:t>
            </w:r>
          </w:p>
        </w:tc>
      </w:tr>
    </w:tbl>
    <w:p w:rsidR="00000000" w:rsidDel="00000000" w:rsidP="00000000" w:rsidRDefault="00000000" w:rsidRPr="00000000">
      <w:pPr>
        <w:pStyle w:val="Heading2"/>
        <w:contextualSpacing w:val="0"/>
      </w:pPr>
      <w:bookmarkStart w:colFirst="0" w:colLast="0" w:name="_p94j267wzahv"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f8zjhsounpqu" w:id="9"/>
      <w:bookmarkEnd w:id="9"/>
      <w:r w:rsidDel="00000000" w:rsidR="00000000" w:rsidRPr="00000000">
        <w:rPr>
          <w:rtl w:val="0"/>
        </w:rPr>
      </w:r>
    </w:p>
    <w:p w:rsidR="00000000" w:rsidDel="00000000" w:rsidP="00000000" w:rsidRDefault="00000000" w:rsidRPr="00000000">
      <w:pPr>
        <w:pStyle w:val="Heading2"/>
        <w:contextualSpacing w:val="0"/>
      </w:pPr>
      <w:bookmarkStart w:colFirst="0" w:colLast="0" w:name="_ps3fiil59d0s" w:id="10"/>
      <w:bookmarkEnd w:id="10"/>
      <w:r w:rsidDel="00000000" w:rsidR="00000000" w:rsidRPr="00000000">
        <w:rPr>
          <w:rtl w:val="0"/>
        </w:rPr>
        <w:t xml:space="preserve">Globale Planning</w:t>
      </w:r>
    </w:p>
    <w:p w:rsidR="00000000" w:rsidDel="00000000" w:rsidP="00000000" w:rsidRDefault="00000000" w:rsidRPr="00000000">
      <w:pPr>
        <w:contextualSpacing w:val="0"/>
      </w:pPr>
      <w:r w:rsidDel="00000000" w:rsidR="00000000" w:rsidRPr="00000000">
        <w:rPr>
          <w:rtl w:val="0"/>
        </w:rPr>
      </w:r>
    </w:p>
    <w:tbl>
      <w:tblPr>
        <w:tblStyle w:val="Table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995"/>
        <w:gridCol w:w="2355"/>
        <w:gridCol w:w="645"/>
        <w:tblGridChange w:id="0">
          <w:tblGrid>
            <w:gridCol w:w="1005"/>
            <w:gridCol w:w="4995"/>
            <w:gridCol w:w="2355"/>
            <w:gridCol w:w="64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Week</w:t>
            </w:r>
            <w:r w:rsidDel="00000000" w:rsidR="00000000" w:rsidRPr="00000000">
              <w:rPr>
                <w:rtl w:val="0"/>
              </w:rPr>
            </w:r>
          </w:p>
        </w:tc>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Doel</w:t>
            </w:r>
            <w:r w:rsidDel="00000000" w:rsidR="00000000" w:rsidRPr="00000000">
              <w:rPr>
                <w:rtl w:val="0"/>
              </w:rPr>
            </w:r>
          </w:p>
        </w:tc>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Opmerkingen</w:t>
            </w:r>
            <w:r w:rsidDel="00000000" w:rsidR="00000000" w:rsidRPr="00000000">
              <w:rPr>
                <w:rtl w:val="0"/>
              </w:rPr>
            </w:r>
          </w:p>
        </w:tc>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Af?</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47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Website-inlogsysteem af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Simpele layout erbij</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w:t>
            </w:r>
            <w:r w:rsidDel="00000000" w:rsidR="00000000" w:rsidRPr="00000000">
              <w:rPr>
                <w:rtl w:val="0"/>
              </w:rPr>
            </w:r>
          </w:p>
        </w:tc>
      </w:tr>
      <w:tr>
        <w:tc>
          <w:tcPr>
            <w:vMerge w:val="restart"/>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48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Website-resultaten systeem af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Website af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w:t>
            </w:r>
            <w:r w:rsidDel="00000000" w:rsidR="00000000" w:rsidRPr="00000000">
              <w:rPr>
                <w:rtl w:val="0"/>
              </w:rPr>
            </w:r>
          </w:p>
        </w:tc>
      </w:tr>
      <w:tr>
        <w:tc>
          <w:tcPr>
            <w:vMerge w:val="continue"/>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49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Programma van app bepalen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49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Website-resultaten opmaak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Css-onderdeel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51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52</w:t>
            </w:r>
          </w:p>
        </w:tc>
        <w:tc>
          <w:tcPr>
            <w:shd w:fill="cc4125"/>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WEBSITE AF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5</w:t>
            </w:r>
          </w:p>
        </w:tc>
        <w:tc>
          <w:tcPr>
            <w:shd w:fill="dd7e6b"/>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Testfase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Bugs eruit halen en aanpassen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7</w:t>
            </w:r>
          </w:p>
        </w:tc>
        <w:tc>
          <w:tcPr>
            <w:shd w:fill="cc4125"/>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PRODUCT AF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8</w:t>
            </w:r>
          </w:p>
        </w:tc>
        <w:tc>
          <w:tcPr>
            <w:shd w:fill="dd7e6b"/>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Testfase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Wij zullen stap voor stap de planning gedetailleerder maken. Hoe verder wij komen hoe beter wij weten welke stappen we moeten doorlopen en wat er nog moet gebeuren. Deze nieuwe informatie zal in het bovenstaande schema gezet worde. Dit schema staat in een gedeelde google docs document, hierdoor kan iedereen zien wie wat moet doen en wanneer het af  moet zijn.</w:t>
      </w:r>
    </w:p>
    <w:p w:rsidR="00000000" w:rsidDel="00000000" w:rsidP="00000000" w:rsidRDefault="00000000" w:rsidRPr="00000000">
      <w:pPr>
        <w:pStyle w:val="Heading2"/>
        <w:contextualSpacing w:val="0"/>
      </w:pPr>
      <w:bookmarkStart w:colFirst="0" w:colLast="0" w:name="_6v22lxxiq15p" w:id="11"/>
      <w:bookmarkEnd w:id="11"/>
      <w:r w:rsidDel="00000000" w:rsidR="00000000" w:rsidRPr="00000000">
        <w:rPr>
          <w:rtl w:val="0"/>
        </w:rPr>
        <w:t xml:space="preserve">Acties voor het opstellen van het project plan</w:t>
      </w:r>
    </w:p>
    <w:p w:rsidR="00000000" w:rsidDel="00000000" w:rsidP="00000000" w:rsidRDefault="00000000" w:rsidRPr="00000000">
      <w:pPr>
        <w:contextualSpacing w:val="0"/>
      </w:pPr>
      <w:r w:rsidDel="00000000" w:rsidR="00000000" w:rsidRPr="00000000">
        <w:rPr>
          <w:rtl w:val="0"/>
        </w:rPr>
        <w:t xml:space="preserve">Om het project plan op te kunnen stellen hebben wij al een heleboel informatie. Wij zullen nog een paar keer met de opdrachtgever praten. Wij zullen dit doen om het op de hoogte te houden ook om vragen te stellen over dingen waar wij meer informatie willen of problemen die wij tegenkomen.</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