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0CEB12" w14:textId="7FC95F63" w:rsidR="00836719" w:rsidRDefault="00A964CC">
      <w:r w:rsidRPr="00A964CC">
        <w:rPr>
          <w:noProof/>
        </w:rPr>
        <w:drawing>
          <wp:inline distT="0" distB="0" distL="0" distR="0" wp14:anchorId="6B5D4E60" wp14:editId="152B04E7">
            <wp:extent cx="5943600" cy="2555875"/>
            <wp:effectExtent l="0" t="0" r="0" b="0"/>
            <wp:docPr id="183670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2341" name=""/>
                    <pic:cNvPicPr/>
                  </pic:nvPicPr>
                  <pic:blipFill>
                    <a:blip r:embed="rId5"/>
                    <a:stretch>
                      <a:fillRect/>
                    </a:stretch>
                  </pic:blipFill>
                  <pic:spPr>
                    <a:xfrm>
                      <a:off x="0" y="0"/>
                      <a:ext cx="5943600" cy="2555875"/>
                    </a:xfrm>
                    <a:prstGeom prst="rect">
                      <a:avLst/>
                    </a:prstGeom>
                  </pic:spPr>
                </pic:pic>
              </a:graphicData>
            </a:graphic>
          </wp:inline>
        </w:drawing>
      </w:r>
    </w:p>
    <w:p w14:paraId="5D742C37" w14:textId="77777777" w:rsidR="00A964CC" w:rsidRDefault="00A964CC"/>
    <w:p w14:paraId="0FDD63D4" w14:textId="02ED0B29" w:rsidR="00A964CC" w:rsidRPr="00A964CC" w:rsidRDefault="00A964CC" w:rsidP="00A964CC">
      <w:pPr>
        <w:spacing w:after="0" w:line="240" w:lineRule="auto"/>
        <w:jc w:val="center"/>
        <w:rPr>
          <w:b/>
          <w:bCs/>
          <w:sz w:val="44"/>
          <w:szCs w:val="44"/>
        </w:rPr>
      </w:pPr>
      <w:proofErr w:type="gramStart"/>
      <w:r w:rsidRPr="00A964CC">
        <w:rPr>
          <w:b/>
          <w:bCs/>
          <w:sz w:val="44"/>
          <w:szCs w:val="44"/>
        </w:rPr>
        <w:t>Name :</w:t>
      </w:r>
      <w:proofErr w:type="gramEnd"/>
      <w:r w:rsidRPr="00A964CC">
        <w:rPr>
          <w:b/>
          <w:bCs/>
          <w:sz w:val="44"/>
          <w:szCs w:val="44"/>
        </w:rPr>
        <w:t xml:space="preserve"> </w:t>
      </w:r>
      <w:r w:rsidR="001A5EDB">
        <w:rPr>
          <w:b/>
          <w:bCs/>
          <w:sz w:val="44"/>
          <w:szCs w:val="44"/>
        </w:rPr>
        <w:t>Jaijitesh Suryaprakash</w:t>
      </w:r>
    </w:p>
    <w:p w14:paraId="4DE3566F" w14:textId="1101D8B3" w:rsidR="00A964CC" w:rsidRPr="00A964CC" w:rsidRDefault="00A964CC" w:rsidP="00A964CC">
      <w:pPr>
        <w:spacing w:after="0" w:line="240" w:lineRule="auto"/>
        <w:jc w:val="center"/>
        <w:rPr>
          <w:b/>
          <w:bCs/>
          <w:sz w:val="44"/>
          <w:szCs w:val="44"/>
        </w:rPr>
      </w:pPr>
      <w:r w:rsidRPr="00A964CC">
        <w:rPr>
          <w:b/>
          <w:bCs/>
          <w:sz w:val="44"/>
          <w:szCs w:val="44"/>
        </w:rPr>
        <w:t>Reg No : 25BIT02</w:t>
      </w:r>
      <w:r w:rsidR="001A5EDB">
        <w:rPr>
          <w:b/>
          <w:bCs/>
          <w:sz w:val="44"/>
          <w:szCs w:val="44"/>
        </w:rPr>
        <w:t>35</w:t>
      </w:r>
      <w:bookmarkStart w:id="0" w:name="_GoBack"/>
      <w:bookmarkEnd w:id="0"/>
    </w:p>
    <w:p w14:paraId="02468A58" w14:textId="24C499EF" w:rsidR="00A964CC" w:rsidRPr="00A964CC" w:rsidRDefault="00A964CC" w:rsidP="00A964CC">
      <w:pPr>
        <w:spacing w:after="0" w:line="240" w:lineRule="auto"/>
        <w:jc w:val="center"/>
        <w:rPr>
          <w:b/>
          <w:bCs/>
          <w:sz w:val="44"/>
          <w:szCs w:val="44"/>
        </w:rPr>
      </w:pPr>
      <w:r w:rsidRPr="00A964CC">
        <w:rPr>
          <w:b/>
          <w:bCs/>
          <w:sz w:val="44"/>
          <w:szCs w:val="44"/>
        </w:rPr>
        <w:t>Assessment – 8</w:t>
      </w:r>
    </w:p>
    <w:p w14:paraId="72B64F78" w14:textId="375DD50E" w:rsidR="00A964CC" w:rsidRDefault="00A964CC" w:rsidP="00A964CC">
      <w:pPr>
        <w:spacing w:after="0" w:line="240" w:lineRule="auto"/>
        <w:jc w:val="center"/>
        <w:rPr>
          <w:b/>
          <w:bCs/>
          <w:sz w:val="44"/>
          <w:szCs w:val="44"/>
        </w:rPr>
      </w:pPr>
      <w:r w:rsidRPr="00A964CC">
        <w:rPr>
          <w:b/>
          <w:bCs/>
          <w:sz w:val="44"/>
          <w:szCs w:val="44"/>
        </w:rPr>
        <w:t xml:space="preserve">Review </w:t>
      </w:r>
      <w:r>
        <w:rPr>
          <w:b/>
          <w:bCs/>
          <w:sz w:val="44"/>
          <w:szCs w:val="44"/>
        </w:rPr>
        <w:t>–</w:t>
      </w:r>
      <w:r w:rsidRPr="00A964CC">
        <w:rPr>
          <w:b/>
          <w:bCs/>
          <w:sz w:val="44"/>
          <w:szCs w:val="44"/>
        </w:rPr>
        <w:t xml:space="preserve"> 1</w:t>
      </w:r>
    </w:p>
    <w:p w14:paraId="5C611500" w14:textId="77777777" w:rsidR="00A964CC" w:rsidRDefault="00A964CC" w:rsidP="00A964CC">
      <w:pPr>
        <w:spacing w:line="240" w:lineRule="auto"/>
        <w:jc w:val="center"/>
        <w:rPr>
          <w:b/>
          <w:bCs/>
          <w:sz w:val="44"/>
          <w:szCs w:val="44"/>
        </w:rPr>
      </w:pPr>
    </w:p>
    <w:p w14:paraId="4E07E458" w14:textId="77777777" w:rsidR="00A964CC" w:rsidRPr="00A964CC" w:rsidRDefault="00A964CC" w:rsidP="00A964CC">
      <w:pPr>
        <w:spacing w:line="240" w:lineRule="auto"/>
        <w:jc w:val="center"/>
        <w:rPr>
          <w:b/>
          <w:bCs/>
          <w:sz w:val="44"/>
          <w:szCs w:val="44"/>
        </w:rPr>
      </w:pPr>
    </w:p>
    <w:p w14:paraId="20FDC312" w14:textId="0B2C3E97" w:rsidR="00A964CC" w:rsidRDefault="00A964CC">
      <w:r w:rsidRPr="00A964CC">
        <w:rPr>
          <w:noProof/>
        </w:rPr>
        <w:drawing>
          <wp:inline distT="0" distB="0" distL="0" distR="0" wp14:anchorId="3B69E3B3" wp14:editId="6F662D00">
            <wp:extent cx="5943600" cy="2525395"/>
            <wp:effectExtent l="0" t="0" r="0" b="8255"/>
            <wp:docPr id="72008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80377" name=""/>
                    <pic:cNvPicPr/>
                  </pic:nvPicPr>
                  <pic:blipFill>
                    <a:blip r:embed="rId6"/>
                    <a:stretch>
                      <a:fillRect/>
                    </a:stretch>
                  </pic:blipFill>
                  <pic:spPr>
                    <a:xfrm>
                      <a:off x="0" y="0"/>
                      <a:ext cx="5943600" cy="2525395"/>
                    </a:xfrm>
                    <a:prstGeom prst="rect">
                      <a:avLst/>
                    </a:prstGeom>
                  </pic:spPr>
                </pic:pic>
              </a:graphicData>
            </a:graphic>
          </wp:inline>
        </w:drawing>
      </w:r>
    </w:p>
    <w:p w14:paraId="5226C0EA" w14:textId="77777777" w:rsidR="00A964CC" w:rsidRDefault="00A964CC"/>
    <w:p w14:paraId="77B71362" w14:textId="5579219A" w:rsidR="00A964CC" w:rsidRDefault="00A964CC">
      <w:r w:rsidRPr="00A964CC">
        <w:rPr>
          <w:noProof/>
        </w:rPr>
        <w:lastRenderedPageBreak/>
        <w:drawing>
          <wp:inline distT="0" distB="0" distL="0" distR="0" wp14:anchorId="230AF9C6" wp14:editId="6EAB9C43">
            <wp:extent cx="5943600" cy="342265"/>
            <wp:effectExtent l="0" t="0" r="0" b="635"/>
            <wp:docPr id="62242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1942" name=""/>
                    <pic:cNvPicPr/>
                  </pic:nvPicPr>
                  <pic:blipFill>
                    <a:blip r:embed="rId7"/>
                    <a:stretch>
                      <a:fillRect/>
                    </a:stretch>
                  </pic:blipFill>
                  <pic:spPr>
                    <a:xfrm>
                      <a:off x="0" y="0"/>
                      <a:ext cx="5943600" cy="342265"/>
                    </a:xfrm>
                    <a:prstGeom prst="rect">
                      <a:avLst/>
                    </a:prstGeom>
                  </pic:spPr>
                </pic:pic>
              </a:graphicData>
            </a:graphic>
          </wp:inline>
        </w:drawing>
      </w:r>
    </w:p>
    <w:p w14:paraId="58A96708" w14:textId="57694710" w:rsidR="00A964CC" w:rsidRDefault="00A964CC">
      <w:r w:rsidRPr="00A964CC">
        <w:rPr>
          <w:noProof/>
        </w:rPr>
        <w:drawing>
          <wp:inline distT="0" distB="0" distL="0" distR="0" wp14:anchorId="7CD826D2" wp14:editId="1A7D5AD8">
            <wp:extent cx="5943600" cy="290830"/>
            <wp:effectExtent l="0" t="0" r="0" b="0"/>
            <wp:docPr id="80564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49816" name=""/>
                    <pic:cNvPicPr/>
                  </pic:nvPicPr>
                  <pic:blipFill>
                    <a:blip r:embed="rId8"/>
                    <a:stretch>
                      <a:fillRect/>
                    </a:stretch>
                  </pic:blipFill>
                  <pic:spPr>
                    <a:xfrm>
                      <a:off x="0" y="0"/>
                      <a:ext cx="5943600" cy="290830"/>
                    </a:xfrm>
                    <a:prstGeom prst="rect">
                      <a:avLst/>
                    </a:prstGeom>
                  </pic:spPr>
                </pic:pic>
              </a:graphicData>
            </a:graphic>
          </wp:inline>
        </w:drawing>
      </w:r>
    </w:p>
    <w:p w14:paraId="28B78F4E" w14:textId="77777777" w:rsidR="00A964CC" w:rsidRDefault="00A964CC"/>
    <w:p w14:paraId="665369A9" w14:textId="7E9F9536" w:rsidR="00A964CC" w:rsidRDefault="00A964CC" w:rsidP="00A964CC">
      <w:pPr>
        <w:rPr>
          <w:sz w:val="52"/>
          <w:szCs w:val="52"/>
        </w:rPr>
      </w:pPr>
      <w:r w:rsidRPr="00A964CC">
        <w:rPr>
          <w:sz w:val="52"/>
          <w:szCs w:val="52"/>
        </w:rPr>
        <w:t xml:space="preserve">Problem </w:t>
      </w:r>
      <w:proofErr w:type="gramStart"/>
      <w:r w:rsidRPr="00A964CC">
        <w:rPr>
          <w:sz w:val="52"/>
          <w:szCs w:val="52"/>
        </w:rPr>
        <w:t>Analysis</w:t>
      </w:r>
      <w:r>
        <w:rPr>
          <w:sz w:val="52"/>
          <w:szCs w:val="52"/>
        </w:rPr>
        <w:t xml:space="preserve"> :</w:t>
      </w:r>
      <w:proofErr w:type="gramEnd"/>
      <w:r>
        <w:rPr>
          <w:sz w:val="52"/>
          <w:szCs w:val="52"/>
        </w:rPr>
        <w:t xml:space="preserve"> </w:t>
      </w:r>
    </w:p>
    <w:p w14:paraId="56B14AD8" w14:textId="66CC39C8" w:rsidR="00A964CC" w:rsidRPr="00A964CC" w:rsidRDefault="00A964CC" w:rsidP="00A964CC">
      <w:pPr>
        <w:ind w:left="720"/>
        <w:rPr>
          <w:sz w:val="40"/>
          <w:szCs w:val="40"/>
        </w:rPr>
      </w:pPr>
      <w:r w:rsidRPr="00A964CC">
        <w:rPr>
          <w:sz w:val="40"/>
          <w:szCs w:val="40"/>
        </w:rPr>
        <w:t>Modern enterprise campuses have departments. Each department has needs for security and network speed. In a Layer 2 network everything is connected on the same level. This creates problems</w:t>
      </w:r>
      <w:r>
        <w:rPr>
          <w:sz w:val="40"/>
          <w:szCs w:val="40"/>
        </w:rPr>
        <w:t xml:space="preserve"> such as </w:t>
      </w:r>
    </w:p>
    <w:p w14:paraId="6A91235F" w14:textId="77777777" w:rsidR="00A964CC" w:rsidRPr="00A964CC" w:rsidRDefault="00A964CC" w:rsidP="00A964CC">
      <w:pPr>
        <w:ind w:left="1440"/>
        <w:rPr>
          <w:b/>
          <w:bCs/>
          <w:sz w:val="40"/>
          <w:szCs w:val="40"/>
        </w:rPr>
      </w:pPr>
      <w:r w:rsidRPr="00A964CC">
        <w:rPr>
          <w:b/>
          <w:bCs/>
          <w:sz w:val="40"/>
          <w:szCs w:val="40"/>
        </w:rPr>
        <w:t>Security and Confidentiality Risk:</w:t>
      </w:r>
    </w:p>
    <w:p w14:paraId="5D06EAB9" w14:textId="77777777" w:rsidR="00A964CC" w:rsidRDefault="00A964CC" w:rsidP="00A964CC">
      <w:pPr>
        <w:ind w:left="2160"/>
        <w:rPr>
          <w:sz w:val="40"/>
          <w:szCs w:val="40"/>
        </w:rPr>
      </w:pPr>
      <w:r w:rsidRPr="00A964CC">
        <w:rPr>
          <w:sz w:val="40"/>
          <w:szCs w:val="40"/>
        </w:rPr>
        <w:t>Sensitive data like payroll records from HR and accounting ledgers from Finance are on the network as experimental software from R&amp;D and production machines on the shop floor. They all share the broadcast domain. This means anyone connected can easily capture data packets. It makes packet sniffing simple. It also allows movement across the network, which is a big security risk.</w:t>
      </w:r>
    </w:p>
    <w:p w14:paraId="2F57C598" w14:textId="77777777" w:rsidR="00A964CC" w:rsidRPr="00A964CC" w:rsidRDefault="00A964CC" w:rsidP="00A964CC">
      <w:pPr>
        <w:ind w:left="1440"/>
        <w:rPr>
          <w:sz w:val="40"/>
          <w:szCs w:val="40"/>
        </w:rPr>
      </w:pPr>
    </w:p>
    <w:p w14:paraId="6D6794AB" w14:textId="77777777" w:rsidR="00A964CC" w:rsidRPr="00A964CC" w:rsidRDefault="00A964CC" w:rsidP="00A964CC">
      <w:pPr>
        <w:ind w:left="1440"/>
        <w:rPr>
          <w:b/>
          <w:bCs/>
          <w:sz w:val="40"/>
          <w:szCs w:val="40"/>
        </w:rPr>
      </w:pPr>
      <w:r w:rsidRPr="00A964CC">
        <w:rPr>
          <w:b/>
          <w:bCs/>
          <w:sz w:val="40"/>
          <w:szCs w:val="40"/>
        </w:rPr>
        <w:lastRenderedPageBreak/>
        <w:t>Network Performance Degradation:</w:t>
      </w:r>
    </w:p>
    <w:p w14:paraId="39BF5FAE" w14:textId="77777777" w:rsidR="00A964CC" w:rsidRDefault="00A964CC" w:rsidP="00A964CC">
      <w:pPr>
        <w:ind w:left="2160"/>
        <w:rPr>
          <w:sz w:val="40"/>
          <w:szCs w:val="40"/>
        </w:rPr>
      </w:pPr>
      <w:r w:rsidRPr="00A964CC">
        <w:rPr>
          <w:sz w:val="40"/>
          <w:szCs w:val="40"/>
        </w:rPr>
        <w:t>Broadcast traffic such as ARP requests DHCP discovery messages and NetBIOS traffic spreads to every port. This flood of data uses up bandwidth. Slows down the network. It also forces devices to spend more CPU time processing traffic they don’t need. Performance drops across the network.</w:t>
      </w:r>
    </w:p>
    <w:p w14:paraId="37D44B68" w14:textId="77777777" w:rsidR="00A964CC" w:rsidRPr="00A964CC" w:rsidRDefault="00A964CC" w:rsidP="00A964CC">
      <w:pPr>
        <w:ind w:left="1440"/>
        <w:rPr>
          <w:sz w:val="40"/>
          <w:szCs w:val="40"/>
        </w:rPr>
      </w:pPr>
    </w:p>
    <w:p w14:paraId="7DC65DEA" w14:textId="77777777" w:rsidR="00A964CC" w:rsidRPr="00A964CC" w:rsidRDefault="00A964CC" w:rsidP="00A964CC">
      <w:pPr>
        <w:ind w:left="1440"/>
        <w:rPr>
          <w:b/>
          <w:bCs/>
          <w:sz w:val="40"/>
          <w:szCs w:val="40"/>
        </w:rPr>
      </w:pPr>
      <w:r w:rsidRPr="00A964CC">
        <w:rPr>
          <w:b/>
          <w:bCs/>
          <w:sz w:val="40"/>
          <w:szCs w:val="40"/>
        </w:rPr>
        <w:t>Blast Radius:</w:t>
      </w:r>
    </w:p>
    <w:p w14:paraId="3E0DD3B1" w14:textId="77777777" w:rsidR="00A964CC" w:rsidRDefault="00A964CC" w:rsidP="00A964CC">
      <w:pPr>
        <w:ind w:left="2160"/>
        <w:rPr>
          <w:sz w:val="40"/>
          <w:szCs w:val="40"/>
        </w:rPr>
      </w:pPr>
      <w:r w:rsidRPr="00A964CC">
        <w:rPr>
          <w:sz w:val="40"/>
          <w:szCs w:val="40"/>
        </w:rPr>
        <w:t>If one department has a problem. Like a malware infection a rogue DHCP server or a broadcast loop. The issue spreads fast. The entire facility can be affected. Operations, in departments can stop because the problem is not isolated.</w:t>
      </w:r>
    </w:p>
    <w:p w14:paraId="5CD6F04D" w14:textId="77777777" w:rsidR="00A964CC" w:rsidRDefault="00A964CC" w:rsidP="00A964CC">
      <w:pPr>
        <w:ind w:left="2160"/>
        <w:rPr>
          <w:sz w:val="40"/>
          <w:szCs w:val="40"/>
        </w:rPr>
      </w:pPr>
    </w:p>
    <w:p w14:paraId="344CBA9B" w14:textId="77777777" w:rsidR="00A964CC" w:rsidRPr="00A964CC" w:rsidRDefault="00A964CC" w:rsidP="00A964CC">
      <w:pPr>
        <w:ind w:left="2160"/>
        <w:rPr>
          <w:sz w:val="40"/>
          <w:szCs w:val="40"/>
        </w:rPr>
      </w:pPr>
    </w:p>
    <w:p w14:paraId="337F068B" w14:textId="77777777" w:rsidR="00A964CC" w:rsidRPr="00A964CC" w:rsidRDefault="00A964CC" w:rsidP="00A964CC">
      <w:pPr>
        <w:ind w:left="720"/>
        <w:rPr>
          <w:b/>
          <w:bCs/>
          <w:sz w:val="40"/>
          <w:szCs w:val="40"/>
        </w:rPr>
      </w:pPr>
      <w:r w:rsidRPr="00A964CC">
        <w:rPr>
          <w:b/>
          <w:bCs/>
          <w:sz w:val="40"/>
          <w:szCs w:val="40"/>
        </w:rPr>
        <w:t>Solution:</w:t>
      </w:r>
    </w:p>
    <w:p w14:paraId="2B2AC2C9" w14:textId="77777777" w:rsidR="00A964CC" w:rsidRPr="00A964CC" w:rsidRDefault="00A964CC" w:rsidP="00A964CC">
      <w:pPr>
        <w:ind w:left="1440"/>
        <w:rPr>
          <w:sz w:val="40"/>
          <w:szCs w:val="40"/>
        </w:rPr>
      </w:pPr>
      <w:r w:rsidRPr="00A964CC">
        <w:rPr>
          <w:sz w:val="40"/>
          <w:szCs w:val="40"/>
        </w:rPr>
        <w:lastRenderedPageBreak/>
        <w:t xml:space="preserve">Use network segmentation. This can be done using IEEE 802.1Q Virtual Local Area Networks (VLANs). On a Cisco Catalyst 2960 switch VLANs allow departments to be separated into their virtual networks. This keeps data secure reduces broadcast traffic and limits the impact of errors or attacks. Each department gets its isolated broadcast domain. Security improves. Performance stays </w:t>
      </w:r>
      <w:proofErr w:type="gramStart"/>
      <w:r w:rsidRPr="00A964CC">
        <w:rPr>
          <w:sz w:val="40"/>
          <w:szCs w:val="40"/>
        </w:rPr>
        <w:t>high..</w:t>
      </w:r>
      <w:proofErr w:type="gramEnd"/>
      <w:r w:rsidRPr="00A964CC">
        <w:rPr>
          <w:sz w:val="40"/>
          <w:szCs w:val="40"/>
        </w:rPr>
        <w:t xml:space="preserve"> The blast radius shrinks.</w:t>
      </w:r>
    </w:p>
    <w:p w14:paraId="666810AC" w14:textId="77777777" w:rsidR="00A964CC" w:rsidRPr="00A964CC" w:rsidRDefault="00A964CC" w:rsidP="00A964CC">
      <w:pPr>
        <w:rPr>
          <w:sz w:val="40"/>
          <w:szCs w:val="40"/>
        </w:rPr>
      </w:pPr>
    </w:p>
    <w:p w14:paraId="7A4B8297" w14:textId="4A7C56A1" w:rsidR="00A964CC" w:rsidRDefault="00757582">
      <w:pPr>
        <w:rPr>
          <w:sz w:val="52"/>
          <w:szCs w:val="52"/>
        </w:rPr>
      </w:pPr>
      <w:r w:rsidRPr="00757582">
        <w:rPr>
          <w:sz w:val="52"/>
          <w:szCs w:val="52"/>
        </w:rPr>
        <w:t xml:space="preserve">Network Topology &amp; Addressing </w:t>
      </w:r>
      <w:proofErr w:type="gramStart"/>
      <w:r w:rsidRPr="00757582">
        <w:rPr>
          <w:sz w:val="52"/>
          <w:szCs w:val="52"/>
        </w:rPr>
        <w:t>Architecture</w:t>
      </w:r>
      <w:r>
        <w:rPr>
          <w:sz w:val="52"/>
          <w:szCs w:val="52"/>
        </w:rPr>
        <w:t xml:space="preserve"> :</w:t>
      </w:r>
      <w:proofErr w:type="gramEnd"/>
      <w:r>
        <w:rPr>
          <w:sz w:val="52"/>
          <w:szCs w:val="52"/>
        </w:rPr>
        <w:t xml:space="preserve"> </w:t>
      </w:r>
    </w:p>
    <w:p w14:paraId="0D3151A0" w14:textId="2FAA4DEE" w:rsidR="00757582" w:rsidRDefault="00757582">
      <w:pPr>
        <w:rPr>
          <w:sz w:val="40"/>
          <w:szCs w:val="40"/>
        </w:rPr>
      </w:pPr>
      <w:r w:rsidRPr="00757582">
        <w:rPr>
          <w:noProof/>
          <w:sz w:val="40"/>
          <w:szCs w:val="40"/>
        </w:rPr>
        <w:drawing>
          <wp:inline distT="0" distB="0" distL="0" distR="0" wp14:anchorId="337C80E6" wp14:editId="6FFB76B6">
            <wp:extent cx="3977640" cy="2674620"/>
            <wp:effectExtent l="0" t="0" r="3810" b="0"/>
            <wp:docPr id="192053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6292" name=""/>
                    <pic:cNvPicPr/>
                  </pic:nvPicPr>
                  <pic:blipFill rotWithShape="1">
                    <a:blip r:embed="rId9"/>
                    <a:srcRect l="14872" t="17052" r="18205" b="14146"/>
                    <a:stretch>
                      <a:fillRect/>
                    </a:stretch>
                  </pic:blipFill>
                  <pic:spPr bwMode="auto">
                    <a:xfrm>
                      <a:off x="0" y="0"/>
                      <a:ext cx="3977640" cy="2674620"/>
                    </a:xfrm>
                    <a:prstGeom prst="rect">
                      <a:avLst/>
                    </a:prstGeom>
                    <a:ln>
                      <a:noFill/>
                    </a:ln>
                    <a:extLst>
                      <a:ext uri="{53640926-AAD7-44D8-BBD7-CCE9431645EC}">
                        <a14:shadowObscured xmlns:a14="http://schemas.microsoft.com/office/drawing/2010/main"/>
                      </a:ext>
                    </a:extLst>
                  </pic:spPr>
                </pic:pic>
              </a:graphicData>
            </a:graphic>
          </wp:inline>
        </w:drawing>
      </w:r>
    </w:p>
    <w:p w14:paraId="60BB73DC" w14:textId="77777777" w:rsidR="00757582" w:rsidRDefault="00757582">
      <w:pPr>
        <w:rPr>
          <w:sz w:val="40"/>
          <w:szCs w:val="40"/>
        </w:rPr>
      </w:pPr>
    </w:p>
    <w:p w14:paraId="6D7E9046" w14:textId="0EDCEDF2" w:rsidR="00757582" w:rsidRDefault="00757582">
      <w:pPr>
        <w:rPr>
          <w:sz w:val="40"/>
          <w:szCs w:val="40"/>
        </w:rPr>
      </w:pPr>
      <w:r w:rsidRPr="00757582">
        <w:rPr>
          <w:sz w:val="40"/>
          <w:szCs w:val="40"/>
        </w:rPr>
        <w:t>IP &amp; VLAN Allocation Matrix</w:t>
      </w:r>
    </w:p>
    <w:p w14:paraId="6DC115BA" w14:textId="439680F3" w:rsidR="00757582" w:rsidRDefault="00757582">
      <w:pPr>
        <w:rPr>
          <w:sz w:val="40"/>
          <w:szCs w:val="40"/>
        </w:rPr>
      </w:pPr>
      <w:r w:rsidRPr="00757582">
        <w:rPr>
          <w:noProof/>
          <w:sz w:val="40"/>
          <w:szCs w:val="40"/>
        </w:rPr>
        <w:drawing>
          <wp:inline distT="0" distB="0" distL="0" distR="0" wp14:anchorId="7FDDCA42" wp14:editId="231C6500">
            <wp:extent cx="5943600" cy="1036320"/>
            <wp:effectExtent l="0" t="0" r="0" b="0"/>
            <wp:docPr id="172857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8410" name=""/>
                    <pic:cNvPicPr/>
                  </pic:nvPicPr>
                  <pic:blipFill>
                    <a:blip r:embed="rId10"/>
                    <a:stretch>
                      <a:fillRect/>
                    </a:stretch>
                  </pic:blipFill>
                  <pic:spPr>
                    <a:xfrm>
                      <a:off x="0" y="0"/>
                      <a:ext cx="5943600" cy="1036320"/>
                    </a:xfrm>
                    <a:prstGeom prst="rect">
                      <a:avLst/>
                    </a:prstGeom>
                  </pic:spPr>
                </pic:pic>
              </a:graphicData>
            </a:graphic>
          </wp:inline>
        </w:drawing>
      </w:r>
    </w:p>
    <w:p w14:paraId="0C5517B4" w14:textId="77777777" w:rsidR="00757582" w:rsidRDefault="00757582">
      <w:pPr>
        <w:rPr>
          <w:sz w:val="40"/>
          <w:szCs w:val="40"/>
        </w:rPr>
      </w:pPr>
    </w:p>
    <w:p w14:paraId="4701BC26" w14:textId="3DCFC795" w:rsidR="00757582" w:rsidRDefault="00757582">
      <w:pPr>
        <w:rPr>
          <w:sz w:val="52"/>
          <w:szCs w:val="52"/>
        </w:rPr>
      </w:pPr>
      <w:r w:rsidRPr="00757582">
        <w:rPr>
          <w:sz w:val="52"/>
          <w:szCs w:val="52"/>
        </w:rPr>
        <w:t xml:space="preserve">Implementation Configuration </w:t>
      </w:r>
      <w:proofErr w:type="gramStart"/>
      <w:r w:rsidRPr="00757582">
        <w:rPr>
          <w:sz w:val="52"/>
          <w:szCs w:val="52"/>
        </w:rPr>
        <w:t>Script</w:t>
      </w:r>
      <w:r>
        <w:rPr>
          <w:sz w:val="52"/>
          <w:szCs w:val="52"/>
        </w:rPr>
        <w:t xml:space="preserve"> :</w:t>
      </w:r>
      <w:proofErr w:type="gramEnd"/>
    </w:p>
    <w:p w14:paraId="54B2D609" w14:textId="77777777" w:rsidR="00757582" w:rsidRPr="00757582" w:rsidRDefault="00757582" w:rsidP="00757582">
      <w:pPr>
        <w:ind w:left="720"/>
        <w:rPr>
          <w:color w:val="EE0000"/>
          <w:sz w:val="32"/>
          <w:szCs w:val="32"/>
        </w:rPr>
      </w:pPr>
      <w:r w:rsidRPr="00757582">
        <w:rPr>
          <w:color w:val="EE0000"/>
          <w:sz w:val="32"/>
          <w:szCs w:val="32"/>
        </w:rPr>
        <w:t>enable</w:t>
      </w:r>
    </w:p>
    <w:p w14:paraId="6BC9ED49" w14:textId="77777777" w:rsidR="00757582" w:rsidRPr="00757582" w:rsidRDefault="00757582" w:rsidP="00757582">
      <w:pPr>
        <w:ind w:left="720"/>
        <w:rPr>
          <w:color w:val="EE0000"/>
          <w:sz w:val="32"/>
          <w:szCs w:val="32"/>
        </w:rPr>
      </w:pPr>
      <w:r w:rsidRPr="00757582">
        <w:rPr>
          <w:color w:val="EE0000"/>
          <w:sz w:val="32"/>
          <w:szCs w:val="32"/>
        </w:rPr>
        <w:t>configure terminal</w:t>
      </w:r>
    </w:p>
    <w:p w14:paraId="3CA0F771" w14:textId="77777777" w:rsidR="00757582" w:rsidRPr="00757582" w:rsidRDefault="00757582" w:rsidP="00757582">
      <w:pPr>
        <w:ind w:left="720"/>
        <w:rPr>
          <w:color w:val="EE0000"/>
          <w:sz w:val="32"/>
          <w:szCs w:val="32"/>
        </w:rPr>
      </w:pPr>
    </w:p>
    <w:p w14:paraId="06416F83" w14:textId="77777777" w:rsidR="00757582" w:rsidRPr="00757582" w:rsidRDefault="00757582" w:rsidP="00757582">
      <w:pPr>
        <w:ind w:left="720"/>
        <w:rPr>
          <w:color w:val="EE0000"/>
          <w:sz w:val="32"/>
          <w:szCs w:val="32"/>
        </w:rPr>
      </w:pPr>
      <w:r w:rsidRPr="00757582">
        <w:rPr>
          <w:color w:val="EE0000"/>
          <w:sz w:val="32"/>
          <w:szCs w:val="32"/>
        </w:rPr>
        <w:t>! 1. Provision VLAN Database</w:t>
      </w:r>
    </w:p>
    <w:p w14:paraId="175FB6AE" w14:textId="77777777" w:rsidR="00757582" w:rsidRPr="00757582" w:rsidRDefault="00757582" w:rsidP="00757582">
      <w:pPr>
        <w:ind w:left="720"/>
        <w:rPr>
          <w:color w:val="EE0000"/>
          <w:sz w:val="32"/>
          <w:szCs w:val="32"/>
        </w:rPr>
      </w:pPr>
      <w:proofErr w:type="spellStart"/>
      <w:r w:rsidRPr="00757582">
        <w:rPr>
          <w:color w:val="EE0000"/>
          <w:sz w:val="32"/>
          <w:szCs w:val="32"/>
        </w:rPr>
        <w:t>vlan</w:t>
      </w:r>
      <w:proofErr w:type="spellEnd"/>
      <w:r w:rsidRPr="00757582">
        <w:rPr>
          <w:color w:val="EE0000"/>
          <w:sz w:val="32"/>
          <w:szCs w:val="32"/>
        </w:rPr>
        <w:t xml:space="preserve"> 10</w:t>
      </w:r>
    </w:p>
    <w:p w14:paraId="4DEFECA1" w14:textId="77777777" w:rsidR="00757582" w:rsidRPr="00757582" w:rsidRDefault="00757582" w:rsidP="00757582">
      <w:pPr>
        <w:ind w:left="720"/>
        <w:rPr>
          <w:color w:val="EE0000"/>
          <w:sz w:val="32"/>
          <w:szCs w:val="32"/>
        </w:rPr>
      </w:pPr>
      <w:r w:rsidRPr="00757582">
        <w:rPr>
          <w:color w:val="EE0000"/>
          <w:sz w:val="32"/>
          <w:szCs w:val="32"/>
        </w:rPr>
        <w:t xml:space="preserve"> name HR</w:t>
      </w:r>
    </w:p>
    <w:p w14:paraId="0855B7E8" w14:textId="77777777" w:rsidR="00757582" w:rsidRPr="00757582" w:rsidRDefault="00757582" w:rsidP="00757582">
      <w:pPr>
        <w:ind w:left="720"/>
        <w:rPr>
          <w:color w:val="EE0000"/>
          <w:sz w:val="32"/>
          <w:szCs w:val="32"/>
        </w:rPr>
      </w:pPr>
      <w:proofErr w:type="spellStart"/>
      <w:r w:rsidRPr="00757582">
        <w:rPr>
          <w:color w:val="EE0000"/>
          <w:sz w:val="32"/>
          <w:szCs w:val="32"/>
        </w:rPr>
        <w:t>vlan</w:t>
      </w:r>
      <w:proofErr w:type="spellEnd"/>
      <w:r w:rsidRPr="00757582">
        <w:rPr>
          <w:color w:val="EE0000"/>
          <w:sz w:val="32"/>
          <w:szCs w:val="32"/>
        </w:rPr>
        <w:t xml:space="preserve"> 20</w:t>
      </w:r>
    </w:p>
    <w:p w14:paraId="5B7CE378" w14:textId="77777777" w:rsidR="00757582" w:rsidRPr="00757582" w:rsidRDefault="00757582" w:rsidP="00757582">
      <w:pPr>
        <w:ind w:left="720"/>
        <w:rPr>
          <w:color w:val="EE0000"/>
          <w:sz w:val="32"/>
          <w:szCs w:val="32"/>
        </w:rPr>
      </w:pPr>
      <w:r w:rsidRPr="00757582">
        <w:rPr>
          <w:color w:val="EE0000"/>
          <w:sz w:val="32"/>
          <w:szCs w:val="32"/>
        </w:rPr>
        <w:t xml:space="preserve"> name Finance</w:t>
      </w:r>
    </w:p>
    <w:p w14:paraId="612F6887" w14:textId="77777777" w:rsidR="00757582" w:rsidRPr="00757582" w:rsidRDefault="00757582" w:rsidP="00757582">
      <w:pPr>
        <w:ind w:left="720"/>
        <w:rPr>
          <w:color w:val="EE0000"/>
          <w:sz w:val="32"/>
          <w:szCs w:val="32"/>
        </w:rPr>
      </w:pPr>
      <w:proofErr w:type="spellStart"/>
      <w:r w:rsidRPr="00757582">
        <w:rPr>
          <w:color w:val="EE0000"/>
          <w:sz w:val="32"/>
          <w:szCs w:val="32"/>
        </w:rPr>
        <w:t>vlan</w:t>
      </w:r>
      <w:proofErr w:type="spellEnd"/>
      <w:r w:rsidRPr="00757582">
        <w:rPr>
          <w:color w:val="EE0000"/>
          <w:sz w:val="32"/>
          <w:szCs w:val="32"/>
        </w:rPr>
        <w:t xml:space="preserve"> 30</w:t>
      </w:r>
    </w:p>
    <w:p w14:paraId="72C9FF7F" w14:textId="77777777" w:rsidR="00757582" w:rsidRPr="00757582" w:rsidRDefault="00757582" w:rsidP="00757582">
      <w:pPr>
        <w:ind w:left="720"/>
        <w:rPr>
          <w:color w:val="EE0000"/>
          <w:sz w:val="32"/>
          <w:szCs w:val="32"/>
        </w:rPr>
      </w:pPr>
      <w:r w:rsidRPr="00757582">
        <w:rPr>
          <w:color w:val="EE0000"/>
          <w:sz w:val="32"/>
          <w:szCs w:val="32"/>
        </w:rPr>
        <w:t xml:space="preserve"> name Production</w:t>
      </w:r>
    </w:p>
    <w:p w14:paraId="4A5BA006" w14:textId="77777777" w:rsidR="00757582" w:rsidRPr="00757582" w:rsidRDefault="00757582" w:rsidP="00757582">
      <w:pPr>
        <w:ind w:left="720"/>
        <w:rPr>
          <w:color w:val="EE0000"/>
          <w:sz w:val="32"/>
          <w:szCs w:val="32"/>
        </w:rPr>
      </w:pPr>
      <w:proofErr w:type="spellStart"/>
      <w:r w:rsidRPr="00757582">
        <w:rPr>
          <w:color w:val="EE0000"/>
          <w:sz w:val="32"/>
          <w:szCs w:val="32"/>
        </w:rPr>
        <w:t>vlan</w:t>
      </w:r>
      <w:proofErr w:type="spellEnd"/>
      <w:r w:rsidRPr="00757582">
        <w:rPr>
          <w:color w:val="EE0000"/>
          <w:sz w:val="32"/>
          <w:szCs w:val="32"/>
        </w:rPr>
        <w:t xml:space="preserve"> 40</w:t>
      </w:r>
    </w:p>
    <w:p w14:paraId="3816EDCE" w14:textId="77777777" w:rsidR="00757582" w:rsidRPr="00757582" w:rsidRDefault="00757582" w:rsidP="00757582">
      <w:pPr>
        <w:ind w:left="720"/>
        <w:rPr>
          <w:color w:val="EE0000"/>
          <w:sz w:val="32"/>
          <w:szCs w:val="32"/>
        </w:rPr>
      </w:pPr>
      <w:r w:rsidRPr="00757582">
        <w:rPr>
          <w:color w:val="EE0000"/>
          <w:sz w:val="32"/>
          <w:szCs w:val="32"/>
        </w:rPr>
        <w:t xml:space="preserve"> name RD</w:t>
      </w:r>
    </w:p>
    <w:p w14:paraId="62ADD9B1" w14:textId="77777777" w:rsidR="00757582" w:rsidRPr="00757582" w:rsidRDefault="00757582" w:rsidP="00757582">
      <w:pPr>
        <w:ind w:left="720"/>
        <w:rPr>
          <w:color w:val="EE0000"/>
          <w:sz w:val="32"/>
          <w:szCs w:val="32"/>
        </w:rPr>
      </w:pPr>
      <w:r w:rsidRPr="00757582">
        <w:rPr>
          <w:color w:val="EE0000"/>
          <w:sz w:val="32"/>
          <w:szCs w:val="32"/>
        </w:rPr>
        <w:t>exit</w:t>
      </w:r>
    </w:p>
    <w:p w14:paraId="42853DAF" w14:textId="77777777" w:rsidR="00757582" w:rsidRPr="00757582" w:rsidRDefault="00757582" w:rsidP="00757582">
      <w:pPr>
        <w:ind w:left="720"/>
        <w:rPr>
          <w:color w:val="EE0000"/>
          <w:sz w:val="32"/>
          <w:szCs w:val="32"/>
        </w:rPr>
      </w:pPr>
    </w:p>
    <w:p w14:paraId="0C9C2903" w14:textId="77777777" w:rsidR="00757582" w:rsidRPr="00757582" w:rsidRDefault="00757582" w:rsidP="00757582">
      <w:pPr>
        <w:ind w:left="720"/>
        <w:rPr>
          <w:color w:val="EE0000"/>
          <w:sz w:val="32"/>
          <w:szCs w:val="32"/>
        </w:rPr>
      </w:pPr>
      <w:r w:rsidRPr="00757582">
        <w:rPr>
          <w:color w:val="EE0000"/>
          <w:sz w:val="32"/>
          <w:szCs w:val="32"/>
        </w:rPr>
        <w:t>! 2. Assign Port Ranges to Access VLANs</w:t>
      </w:r>
    </w:p>
    <w:p w14:paraId="5DDE01AC" w14:textId="77777777" w:rsidR="00757582" w:rsidRPr="00757582" w:rsidRDefault="00757582" w:rsidP="00757582">
      <w:pPr>
        <w:ind w:left="720"/>
        <w:rPr>
          <w:color w:val="EE0000"/>
          <w:sz w:val="32"/>
          <w:szCs w:val="32"/>
        </w:rPr>
      </w:pPr>
      <w:r w:rsidRPr="00757582">
        <w:rPr>
          <w:color w:val="EE0000"/>
          <w:sz w:val="32"/>
          <w:szCs w:val="32"/>
        </w:rPr>
        <w:t xml:space="preserve">interface range </w:t>
      </w:r>
      <w:proofErr w:type="spellStart"/>
      <w:r w:rsidRPr="00757582">
        <w:rPr>
          <w:color w:val="EE0000"/>
          <w:sz w:val="32"/>
          <w:szCs w:val="32"/>
        </w:rPr>
        <w:t>fastEthernet</w:t>
      </w:r>
      <w:proofErr w:type="spellEnd"/>
      <w:r w:rsidRPr="00757582">
        <w:rPr>
          <w:color w:val="EE0000"/>
          <w:sz w:val="32"/>
          <w:szCs w:val="32"/>
        </w:rPr>
        <w:t xml:space="preserve"> 0/1 - 5</w:t>
      </w:r>
    </w:p>
    <w:p w14:paraId="28F31C6C" w14:textId="77777777" w:rsidR="00757582" w:rsidRPr="00757582" w:rsidRDefault="00757582" w:rsidP="00757582">
      <w:pPr>
        <w:ind w:left="720"/>
        <w:rPr>
          <w:color w:val="EE0000"/>
          <w:sz w:val="32"/>
          <w:szCs w:val="32"/>
        </w:rPr>
      </w:pPr>
      <w:r w:rsidRPr="00757582">
        <w:rPr>
          <w:color w:val="EE0000"/>
          <w:sz w:val="32"/>
          <w:szCs w:val="32"/>
        </w:rPr>
        <w:t xml:space="preserve"> switchport mode access</w:t>
      </w:r>
    </w:p>
    <w:p w14:paraId="11961528" w14:textId="77777777" w:rsidR="00757582" w:rsidRPr="00757582" w:rsidRDefault="00757582" w:rsidP="00757582">
      <w:pPr>
        <w:ind w:left="720"/>
        <w:rPr>
          <w:color w:val="EE0000"/>
          <w:sz w:val="32"/>
          <w:szCs w:val="32"/>
        </w:rPr>
      </w:pPr>
      <w:r w:rsidRPr="00757582">
        <w:rPr>
          <w:color w:val="EE0000"/>
          <w:sz w:val="32"/>
          <w:szCs w:val="32"/>
        </w:rPr>
        <w:t xml:space="preserve"> switchport access </w:t>
      </w:r>
      <w:proofErr w:type="spellStart"/>
      <w:r w:rsidRPr="00757582">
        <w:rPr>
          <w:color w:val="EE0000"/>
          <w:sz w:val="32"/>
          <w:szCs w:val="32"/>
        </w:rPr>
        <w:t>vlan</w:t>
      </w:r>
      <w:proofErr w:type="spellEnd"/>
      <w:r w:rsidRPr="00757582">
        <w:rPr>
          <w:color w:val="EE0000"/>
          <w:sz w:val="32"/>
          <w:szCs w:val="32"/>
        </w:rPr>
        <w:t xml:space="preserve"> 10</w:t>
      </w:r>
    </w:p>
    <w:p w14:paraId="45B662AB" w14:textId="77777777" w:rsidR="00757582" w:rsidRPr="00757582" w:rsidRDefault="00757582" w:rsidP="00757582">
      <w:pPr>
        <w:ind w:left="720"/>
        <w:rPr>
          <w:color w:val="EE0000"/>
          <w:sz w:val="32"/>
          <w:szCs w:val="32"/>
        </w:rPr>
      </w:pPr>
      <w:r w:rsidRPr="00757582">
        <w:rPr>
          <w:color w:val="EE0000"/>
          <w:sz w:val="32"/>
          <w:szCs w:val="32"/>
        </w:rPr>
        <w:t>exit</w:t>
      </w:r>
    </w:p>
    <w:p w14:paraId="00F40A60" w14:textId="77777777" w:rsidR="00757582" w:rsidRPr="00757582" w:rsidRDefault="00757582" w:rsidP="00757582">
      <w:pPr>
        <w:ind w:left="720"/>
        <w:rPr>
          <w:color w:val="EE0000"/>
          <w:sz w:val="32"/>
          <w:szCs w:val="32"/>
        </w:rPr>
      </w:pPr>
    </w:p>
    <w:p w14:paraId="2D3EA698" w14:textId="77777777" w:rsidR="00757582" w:rsidRPr="00757582" w:rsidRDefault="00757582" w:rsidP="00757582">
      <w:pPr>
        <w:ind w:left="720"/>
        <w:rPr>
          <w:color w:val="EE0000"/>
          <w:sz w:val="32"/>
          <w:szCs w:val="32"/>
        </w:rPr>
      </w:pPr>
      <w:r w:rsidRPr="00757582">
        <w:rPr>
          <w:color w:val="EE0000"/>
          <w:sz w:val="32"/>
          <w:szCs w:val="32"/>
        </w:rPr>
        <w:t xml:space="preserve">interface range </w:t>
      </w:r>
      <w:proofErr w:type="spellStart"/>
      <w:r w:rsidRPr="00757582">
        <w:rPr>
          <w:color w:val="EE0000"/>
          <w:sz w:val="32"/>
          <w:szCs w:val="32"/>
        </w:rPr>
        <w:t>fastEthernet</w:t>
      </w:r>
      <w:proofErr w:type="spellEnd"/>
      <w:r w:rsidRPr="00757582">
        <w:rPr>
          <w:color w:val="EE0000"/>
          <w:sz w:val="32"/>
          <w:szCs w:val="32"/>
        </w:rPr>
        <w:t xml:space="preserve"> 0/6 - 10</w:t>
      </w:r>
    </w:p>
    <w:p w14:paraId="5789E504" w14:textId="77777777" w:rsidR="00757582" w:rsidRPr="00757582" w:rsidRDefault="00757582" w:rsidP="00757582">
      <w:pPr>
        <w:ind w:left="720"/>
        <w:rPr>
          <w:color w:val="EE0000"/>
          <w:sz w:val="32"/>
          <w:szCs w:val="32"/>
        </w:rPr>
      </w:pPr>
      <w:r w:rsidRPr="00757582">
        <w:rPr>
          <w:color w:val="EE0000"/>
          <w:sz w:val="32"/>
          <w:szCs w:val="32"/>
        </w:rPr>
        <w:t xml:space="preserve"> switchport mode access</w:t>
      </w:r>
    </w:p>
    <w:p w14:paraId="6023C0F3" w14:textId="77777777" w:rsidR="00757582" w:rsidRPr="00757582" w:rsidRDefault="00757582" w:rsidP="00757582">
      <w:pPr>
        <w:ind w:left="720"/>
        <w:rPr>
          <w:color w:val="EE0000"/>
          <w:sz w:val="32"/>
          <w:szCs w:val="32"/>
        </w:rPr>
      </w:pPr>
      <w:r w:rsidRPr="00757582">
        <w:rPr>
          <w:color w:val="EE0000"/>
          <w:sz w:val="32"/>
          <w:szCs w:val="32"/>
        </w:rPr>
        <w:t xml:space="preserve"> switchport access </w:t>
      </w:r>
      <w:proofErr w:type="spellStart"/>
      <w:r w:rsidRPr="00757582">
        <w:rPr>
          <w:color w:val="EE0000"/>
          <w:sz w:val="32"/>
          <w:szCs w:val="32"/>
        </w:rPr>
        <w:t>vlan</w:t>
      </w:r>
      <w:proofErr w:type="spellEnd"/>
      <w:r w:rsidRPr="00757582">
        <w:rPr>
          <w:color w:val="EE0000"/>
          <w:sz w:val="32"/>
          <w:szCs w:val="32"/>
        </w:rPr>
        <w:t xml:space="preserve"> 20</w:t>
      </w:r>
    </w:p>
    <w:p w14:paraId="56AE216A" w14:textId="77777777" w:rsidR="00757582" w:rsidRPr="00757582" w:rsidRDefault="00757582" w:rsidP="00757582">
      <w:pPr>
        <w:ind w:left="720"/>
        <w:rPr>
          <w:color w:val="EE0000"/>
          <w:sz w:val="32"/>
          <w:szCs w:val="32"/>
        </w:rPr>
      </w:pPr>
      <w:r w:rsidRPr="00757582">
        <w:rPr>
          <w:color w:val="EE0000"/>
          <w:sz w:val="32"/>
          <w:szCs w:val="32"/>
        </w:rPr>
        <w:t>exit</w:t>
      </w:r>
    </w:p>
    <w:p w14:paraId="7144B200" w14:textId="77777777" w:rsidR="00757582" w:rsidRPr="00757582" w:rsidRDefault="00757582" w:rsidP="00757582">
      <w:pPr>
        <w:ind w:left="720"/>
        <w:rPr>
          <w:color w:val="EE0000"/>
          <w:sz w:val="32"/>
          <w:szCs w:val="32"/>
        </w:rPr>
      </w:pPr>
    </w:p>
    <w:p w14:paraId="736DA9AD" w14:textId="77777777" w:rsidR="00757582" w:rsidRPr="00757582" w:rsidRDefault="00757582" w:rsidP="00757582">
      <w:pPr>
        <w:ind w:left="720"/>
        <w:rPr>
          <w:color w:val="EE0000"/>
          <w:sz w:val="32"/>
          <w:szCs w:val="32"/>
        </w:rPr>
      </w:pPr>
      <w:r w:rsidRPr="00757582">
        <w:rPr>
          <w:color w:val="EE0000"/>
          <w:sz w:val="32"/>
          <w:szCs w:val="32"/>
        </w:rPr>
        <w:t xml:space="preserve">interface range </w:t>
      </w:r>
      <w:proofErr w:type="spellStart"/>
      <w:r w:rsidRPr="00757582">
        <w:rPr>
          <w:color w:val="EE0000"/>
          <w:sz w:val="32"/>
          <w:szCs w:val="32"/>
        </w:rPr>
        <w:t>fastEthernet</w:t>
      </w:r>
      <w:proofErr w:type="spellEnd"/>
      <w:r w:rsidRPr="00757582">
        <w:rPr>
          <w:color w:val="EE0000"/>
          <w:sz w:val="32"/>
          <w:szCs w:val="32"/>
        </w:rPr>
        <w:t xml:space="preserve"> 0/11 - 15</w:t>
      </w:r>
    </w:p>
    <w:p w14:paraId="51133F78" w14:textId="77777777" w:rsidR="00757582" w:rsidRPr="00757582" w:rsidRDefault="00757582" w:rsidP="00757582">
      <w:pPr>
        <w:ind w:left="720"/>
        <w:rPr>
          <w:color w:val="EE0000"/>
          <w:sz w:val="32"/>
          <w:szCs w:val="32"/>
        </w:rPr>
      </w:pPr>
      <w:r w:rsidRPr="00757582">
        <w:rPr>
          <w:color w:val="EE0000"/>
          <w:sz w:val="32"/>
          <w:szCs w:val="32"/>
        </w:rPr>
        <w:t xml:space="preserve"> switchport mode access</w:t>
      </w:r>
    </w:p>
    <w:p w14:paraId="6A76AE8A" w14:textId="77777777" w:rsidR="00757582" w:rsidRPr="00757582" w:rsidRDefault="00757582" w:rsidP="00757582">
      <w:pPr>
        <w:ind w:left="720"/>
        <w:rPr>
          <w:color w:val="EE0000"/>
          <w:sz w:val="32"/>
          <w:szCs w:val="32"/>
        </w:rPr>
      </w:pPr>
      <w:r w:rsidRPr="00757582">
        <w:rPr>
          <w:color w:val="EE0000"/>
          <w:sz w:val="32"/>
          <w:szCs w:val="32"/>
        </w:rPr>
        <w:t xml:space="preserve"> switchport access </w:t>
      </w:r>
      <w:proofErr w:type="spellStart"/>
      <w:r w:rsidRPr="00757582">
        <w:rPr>
          <w:color w:val="EE0000"/>
          <w:sz w:val="32"/>
          <w:szCs w:val="32"/>
        </w:rPr>
        <w:t>vlan</w:t>
      </w:r>
      <w:proofErr w:type="spellEnd"/>
      <w:r w:rsidRPr="00757582">
        <w:rPr>
          <w:color w:val="EE0000"/>
          <w:sz w:val="32"/>
          <w:szCs w:val="32"/>
        </w:rPr>
        <w:t xml:space="preserve"> 30</w:t>
      </w:r>
    </w:p>
    <w:p w14:paraId="6612DD11" w14:textId="77777777" w:rsidR="00757582" w:rsidRPr="00757582" w:rsidRDefault="00757582" w:rsidP="00757582">
      <w:pPr>
        <w:ind w:left="720"/>
        <w:rPr>
          <w:color w:val="EE0000"/>
          <w:sz w:val="32"/>
          <w:szCs w:val="32"/>
        </w:rPr>
      </w:pPr>
      <w:r w:rsidRPr="00757582">
        <w:rPr>
          <w:color w:val="EE0000"/>
          <w:sz w:val="32"/>
          <w:szCs w:val="32"/>
        </w:rPr>
        <w:t>exit</w:t>
      </w:r>
    </w:p>
    <w:p w14:paraId="7CB7B575" w14:textId="77777777" w:rsidR="00757582" w:rsidRPr="00757582" w:rsidRDefault="00757582" w:rsidP="00757582">
      <w:pPr>
        <w:ind w:left="720"/>
        <w:rPr>
          <w:color w:val="EE0000"/>
          <w:sz w:val="32"/>
          <w:szCs w:val="32"/>
        </w:rPr>
      </w:pPr>
    </w:p>
    <w:p w14:paraId="2EB93301" w14:textId="77777777" w:rsidR="00757582" w:rsidRPr="00757582" w:rsidRDefault="00757582" w:rsidP="00757582">
      <w:pPr>
        <w:ind w:left="720"/>
        <w:rPr>
          <w:color w:val="EE0000"/>
          <w:sz w:val="32"/>
          <w:szCs w:val="32"/>
        </w:rPr>
      </w:pPr>
      <w:r w:rsidRPr="00757582">
        <w:rPr>
          <w:color w:val="EE0000"/>
          <w:sz w:val="32"/>
          <w:szCs w:val="32"/>
        </w:rPr>
        <w:t xml:space="preserve">interface range </w:t>
      </w:r>
      <w:proofErr w:type="spellStart"/>
      <w:r w:rsidRPr="00757582">
        <w:rPr>
          <w:color w:val="EE0000"/>
          <w:sz w:val="32"/>
          <w:szCs w:val="32"/>
        </w:rPr>
        <w:t>fastEthernet</w:t>
      </w:r>
      <w:proofErr w:type="spellEnd"/>
      <w:r w:rsidRPr="00757582">
        <w:rPr>
          <w:color w:val="EE0000"/>
          <w:sz w:val="32"/>
          <w:szCs w:val="32"/>
        </w:rPr>
        <w:t xml:space="preserve"> 0/16 - 20</w:t>
      </w:r>
    </w:p>
    <w:p w14:paraId="11E67D9D" w14:textId="77777777" w:rsidR="00757582" w:rsidRPr="00757582" w:rsidRDefault="00757582" w:rsidP="00757582">
      <w:pPr>
        <w:ind w:left="720"/>
        <w:rPr>
          <w:color w:val="EE0000"/>
          <w:sz w:val="32"/>
          <w:szCs w:val="32"/>
        </w:rPr>
      </w:pPr>
      <w:r w:rsidRPr="00757582">
        <w:rPr>
          <w:color w:val="EE0000"/>
          <w:sz w:val="32"/>
          <w:szCs w:val="32"/>
        </w:rPr>
        <w:t xml:space="preserve"> switchport mode access</w:t>
      </w:r>
    </w:p>
    <w:p w14:paraId="526DB81E" w14:textId="77777777" w:rsidR="00757582" w:rsidRPr="00757582" w:rsidRDefault="00757582" w:rsidP="00757582">
      <w:pPr>
        <w:ind w:left="720"/>
        <w:rPr>
          <w:color w:val="EE0000"/>
          <w:sz w:val="32"/>
          <w:szCs w:val="32"/>
        </w:rPr>
      </w:pPr>
      <w:r w:rsidRPr="00757582">
        <w:rPr>
          <w:color w:val="EE0000"/>
          <w:sz w:val="32"/>
          <w:szCs w:val="32"/>
        </w:rPr>
        <w:t xml:space="preserve"> switchport access </w:t>
      </w:r>
      <w:proofErr w:type="spellStart"/>
      <w:r w:rsidRPr="00757582">
        <w:rPr>
          <w:color w:val="EE0000"/>
          <w:sz w:val="32"/>
          <w:szCs w:val="32"/>
        </w:rPr>
        <w:t>vlan</w:t>
      </w:r>
      <w:proofErr w:type="spellEnd"/>
      <w:r w:rsidRPr="00757582">
        <w:rPr>
          <w:color w:val="EE0000"/>
          <w:sz w:val="32"/>
          <w:szCs w:val="32"/>
        </w:rPr>
        <w:t xml:space="preserve"> 40</w:t>
      </w:r>
    </w:p>
    <w:p w14:paraId="563D26B2" w14:textId="77777777" w:rsidR="00757582" w:rsidRPr="00757582" w:rsidRDefault="00757582" w:rsidP="00757582">
      <w:pPr>
        <w:ind w:left="720"/>
        <w:rPr>
          <w:color w:val="EE0000"/>
          <w:sz w:val="32"/>
          <w:szCs w:val="32"/>
        </w:rPr>
      </w:pPr>
      <w:r w:rsidRPr="00757582">
        <w:rPr>
          <w:color w:val="EE0000"/>
          <w:sz w:val="32"/>
          <w:szCs w:val="32"/>
        </w:rPr>
        <w:t>exit</w:t>
      </w:r>
    </w:p>
    <w:p w14:paraId="030265AA" w14:textId="77777777" w:rsidR="00757582" w:rsidRPr="00757582" w:rsidRDefault="00757582" w:rsidP="00757582">
      <w:pPr>
        <w:ind w:left="720"/>
        <w:rPr>
          <w:color w:val="EE0000"/>
          <w:sz w:val="32"/>
          <w:szCs w:val="32"/>
        </w:rPr>
      </w:pPr>
    </w:p>
    <w:p w14:paraId="0E02ECEC" w14:textId="77777777" w:rsidR="00757582" w:rsidRPr="00757582" w:rsidRDefault="00757582" w:rsidP="00757582">
      <w:pPr>
        <w:ind w:left="720"/>
        <w:rPr>
          <w:color w:val="EE0000"/>
          <w:sz w:val="32"/>
          <w:szCs w:val="32"/>
        </w:rPr>
      </w:pPr>
      <w:r w:rsidRPr="00757582">
        <w:rPr>
          <w:color w:val="EE0000"/>
          <w:sz w:val="32"/>
          <w:szCs w:val="32"/>
        </w:rPr>
        <w:t>! 3. Security Hardening on Unused Ports</w:t>
      </w:r>
    </w:p>
    <w:p w14:paraId="2147DC20" w14:textId="77777777" w:rsidR="00757582" w:rsidRPr="00757582" w:rsidRDefault="00757582" w:rsidP="00757582">
      <w:pPr>
        <w:ind w:left="720"/>
        <w:rPr>
          <w:color w:val="EE0000"/>
          <w:sz w:val="32"/>
          <w:szCs w:val="32"/>
        </w:rPr>
      </w:pPr>
      <w:r w:rsidRPr="00757582">
        <w:rPr>
          <w:color w:val="EE0000"/>
          <w:sz w:val="32"/>
          <w:szCs w:val="32"/>
        </w:rPr>
        <w:t xml:space="preserve">interface range </w:t>
      </w:r>
      <w:proofErr w:type="spellStart"/>
      <w:r w:rsidRPr="00757582">
        <w:rPr>
          <w:color w:val="EE0000"/>
          <w:sz w:val="32"/>
          <w:szCs w:val="32"/>
        </w:rPr>
        <w:t>fastEthernet</w:t>
      </w:r>
      <w:proofErr w:type="spellEnd"/>
      <w:r w:rsidRPr="00757582">
        <w:rPr>
          <w:color w:val="EE0000"/>
          <w:sz w:val="32"/>
          <w:szCs w:val="32"/>
        </w:rPr>
        <w:t xml:space="preserve"> 0/21 - 24, </w:t>
      </w:r>
      <w:proofErr w:type="spellStart"/>
      <w:r w:rsidRPr="00757582">
        <w:rPr>
          <w:color w:val="EE0000"/>
          <w:sz w:val="32"/>
          <w:szCs w:val="32"/>
        </w:rPr>
        <w:t>gigabitEthernet</w:t>
      </w:r>
      <w:proofErr w:type="spellEnd"/>
      <w:r w:rsidRPr="00757582">
        <w:rPr>
          <w:color w:val="EE0000"/>
          <w:sz w:val="32"/>
          <w:szCs w:val="32"/>
        </w:rPr>
        <w:t xml:space="preserve"> 0/1 - 2</w:t>
      </w:r>
    </w:p>
    <w:p w14:paraId="5CD47F8E" w14:textId="77777777" w:rsidR="00757582" w:rsidRPr="00757582" w:rsidRDefault="00757582" w:rsidP="00757582">
      <w:pPr>
        <w:ind w:left="720"/>
        <w:rPr>
          <w:color w:val="EE0000"/>
          <w:sz w:val="32"/>
          <w:szCs w:val="32"/>
        </w:rPr>
      </w:pPr>
      <w:r w:rsidRPr="00757582">
        <w:rPr>
          <w:color w:val="EE0000"/>
          <w:sz w:val="32"/>
          <w:szCs w:val="32"/>
        </w:rPr>
        <w:t xml:space="preserve"> switchport mode access</w:t>
      </w:r>
    </w:p>
    <w:p w14:paraId="5F2E52CF" w14:textId="77777777" w:rsidR="00757582" w:rsidRPr="00757582" w:rsidRDefault="00757582" w:rsidP="00757582">
      <w:pPr>
        <w:ind w:left="720"/>
        <w:rPr>
          <w:color w:val="EE0000"/>
          <w:sz w:val="32"/>
          <w:szCs w:val="32"/>
        </w:rPr>
      </w:pPr>
      <w:r w:rsidRPr="00757582">
        <w:rPr>
          <w:color w:val="EE0000"/>
          <w:sz w:val="32"/>
          <w:szCs w:val="32"/>
        </w:rPr>
        <w:t xml:space="preserve"> shutdown</w:t>
      </w:r>
    </w:p>
    <w:p w14:paraId="0F2BC271" w14:textId="77777777" w:rsidR="00757582" w:rsidRPr="00757582" w:rsidRDefault="00757582" w:rsidP="00757582">
      <w:pPr>
        <w:ind w:left="720"/>
        <w:rPr>
          <w:color w:val="EE0000"/>
          <w:sz w:val="32"/>
          <w:szCs w:val="32"/>
        </w:rPr>
      </w:pPr>
      <w:r w:rsidRPr="00757582">
        <w:rPr>
          <w:color w:val="EE0000"/>
          <w:sz w:val="32"/>
          <w:szCs w:val="32"/>
        </w:rPr>
        <w:t>exit</w:t>
      </w:r>
    </w:p>
    <w:p w14:paraId="1CCF2A77" w14:textId="77777777" w:rsidR="00757582" w:rsidRPr="00757582" w:rsidRDefault="00757582" w:rsidP="00757582">
      <w:pPr>
        <w:ind w:left="720"/>
        <w:rPr>
          <w:color w:val="EE0000"/>
          <w:sz w:val="32"/>
          <w:szCs w:val="32"/>
        </w:rPr>
      </w:pPr>
    </w:p>
    <w:p w14:paraId="529CE0A9" w14:textId="77777777" w:rsidR="00757582" w:rsidRPr="00757582" w:rsidRDefault="00757582" w:rsidP="00757582">
      <w:pPr>
        <w:ind w:left="720"/>
        <w:rPr>
          <w:color w:val="EE0000"/>
          <w:sz w:val="32"/>
          <w:szCs w:val="32"/>
        </w:rPr>
      </w:pPr>
      <w:r w:rsidRPr="00757582">
        <w:rPr>
          <w:color w:val="EE0000"/>
          <w:sz w:val="32"/>
          <w:szCs w:val="32"/>
        </w:rPr>
        <w:t>end</w:t>
      </w:r>
    </w:p>
    <w:p w14:paraId="15204601" w14:textId="67638D88" w:rsidR="00757582" w:rsidRPr="00757582" w:rsidRDefault="00757582" w:rsidP="00757582">
      <w:pPr>
        <w:ind w:left="720"/>
        <w:rPr>
          <w:color w:val="EE0000"/>
          <w:sz w:val="32"/>
          <w:szCs w:val="32"/>
        </w:rPr>
      </w:pPr>
      <w:r w:rsidRPr="00757582">
        <w:rPr>
          <w:color w:val="EE0000"/>
          <w:sz w:val="32"/>
          <w:szCs w:val="32"/>
        </w:rPr>
        <w:t>copy running-config startup-config</w:t>
      </w:r>
    </w:p>
    <w:sectPr w:rsidR="00757582" w:rsidRPr="00757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CB2BD4"/>
    <w:multiLevelType w:val="hybridMultilevel"/>
    <w:tmpl w:val="43A0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CC"/>
    <w:rsid w:val="001A5EDB"/>
    <w:rsid w:val="00423A74"/>
    <w:rsid w:val="00541C9E"/>
    <w:rsid w:val="006B0468"/>
    <w:rsid w:val="00757582"/>
    <w:rsid w:val="00820ACF"/>
    <w:rsid w:val="00836719"/>
    <w:rsid w:val="00936388"/>
    <w:rsid w:val="00A96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B3F4B"/>
  <w15:chartTrackingRefBased/>
  <w15:docId w15:val="{533E5B6E-60B4-442D-B021-839948CBB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4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4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4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4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CC"/>
    <w:rPr>
      <w:rFonts w:eastAsiaTheme="majorEastAsia" w:cstheme="majorBidi"/>
      <w:color w:val="272727" w:themeColor="text1" w:themeTint="D8"/>
    </w:rPr>
  </w:style>
  <w:style w:type="paragraph" w:styleId="Title">
    <w:name w:val="Title"/>
    <w:basedOn w:val="Normal"/>
    <w:next w:val="Normal"/>
    <w:link w:val="TitleChar"/>
    <w:uiPriority w:val="10"/>
    <w:qFormat/>
    <w:rsid w:val="00A96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CC"/>
    <w:pPr>
      <w:spacing w:before="160"/>
      <w:jc w:val="center"/>
    </w:pPr>
    <w:rPr>
      <w:i/>
      <w:iCs/>
      <w:color w:val="404040" w:themeColor="text1" w:themeTint="BF"/>
    </w:rPr>
  </w:style>
  <w:style w:type="character" w:customStyle="1" w:styleId="QuoteChar">
    <w:name w:val="Quote Char"/>
    <w:basedOn w:val="DefaultParagraphFont"/>
    <w:link w:val="Quote"/>
    <w:uiPriority w:val="29"/>
    <w:rsid w:val="00A964CC"/>
    <w:rPr>
      <w:i/>
      <w:iCs/>
      <w:color w:val="404040" w:themeColor="text1" w:themeTint="BF"/>
    </w:rPr>
  </w:style>
  <w:style w:type="paragraph" w:styleId="ListParagraph">
    <w:name w:val="List Paragraph"/>
    <w:basedOn w:val="Normal"/>
    <w:uiPriority w:val="34"/>
    <w:qFormat/>
    <w:rsid w:val="00A964CC"/>
    <w:pPr>
      <w:ind w:left="720"/>
      <w:contextualSpacing/>
    </w:pPr>
  </w:style>
  <w:style w:type="character" w:styleId="IntenseEmphasis">
    <w:name w:val="Intense Emphasis"/>
    <w:basedOn w:val="DefaultParagraphFont"/>
    <w:uiPriority w:val="21"/>
    <w:qFormat/>
    <w:rsid w:val="00A964CC"/>
    <w:rPr>
      <w:i/>
      <w:iCs/>
      <w:color w:val="2F5496" w:themeColor="accent1" w:themeShade="BF"/>
    </w:rPr>
  </w:style>
  <w:style w:type="paragraph" w:styleId="IntenseQuote">
    <w:name w:val="Intense Quote"/>
    <w:basedOn w:val="Normal"/>
    <w:next w:val="Normal"/>
    <w:link w:val="IntenseQuoteChar"/>
    <w:uiPriority w:val="30"/>
    <w:qFormat/>
    <w:rsid w:val="00A96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4CC"/>
    <w:rPr>
      <w:i/>
      <w:iCs/>
      <w:color w:val="2F5496" w:themeColor="accent1" w:themeShade="BF"/>
    </w:rPr>
  </w:style>
  <w:style w:type="character" w:styleId="IntenseReference">
    <w:name w:val="Intense Reference"/>
    <w:basedOn w:val="DefaultParagraphFont"/>
    <w:uiPriority w:val="32"/>
    <w:qFormat/>
    <w:rsid w:val="00A96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VIJESH</dc:creator>
  <cp:keywords/>
  <dc:description/>
  <cp:lastModifiedBy>Jaijitesh Suryaprakash</cp:lastModifiedBy>
  <cp:revision>2</cp:revision>
  <dcterms:created xsi:type="dcterms:W3CDTF">2026-10-08T08:41:00Z</dcterms:created>
  <dcterms:modified xsi:type="dcterms:W3CDTF">2026-10-08T08:41:00Z</dcterms:modified>
</cp:coreProperties>
</file>