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53" w:rsidRDefault="00AC7A53" w:rsidP="00AC7A53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JD+ </w:t>
      </w:r>
      <w:r w:rsidR="007605CD">
        <w:rPr>
          <w:rFonts w:eastAsia="Times New Roman"/>
        </w:rPr>
        <w:t>in</w:t>
      </w:r>
      <w:bookmarkStart w:id="0" w:name="_GoBack"/>
      <w:bookmarkEnd w:id="0"/>
      <w:r>
        <w:rPr>
          <w:rFonts w:eastAsia="Times New Roman"/>
        </w:rPr>
        <w:t>put dictionaries</w:t>
      </w:r>
    </w:p>
    <w:p w:rsidR="00AC7A53" w:rsidRDefault="00AC7A53" w:rsidP="00AC7A53"/>
    <w:p w:rsidR="00AC7A53" w:rsidRPr="00AC7A53" w:rsidRDefault="00AC7A53" w:rsidP="00AC7A53">
      <w:pPr>
        <w:pStyle w:val="Heading2"/>
      </w:pPr>
      <w:r>
        <w:t>X13</w:t>
      </w:r>
    </w:p>
    <w:p w:rsidR="00AC7A53" w:rsidRDefault="00AC7A53" w:rsidP="00AC7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benchmarking.bias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benchmarking.enabled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benchmarking.forecast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benchmarking.lambda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benchmarking.rho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benchmarking.target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regarima.arima.bd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java.lang.Integer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regarima.arima.bphi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  <w:t>[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Lec.tstoolkit.Parameter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regarima.arima.btheta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  <w:t>[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Lec.tstoolkit.Parameter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regarima.arima.d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java.lang.Integer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regarima.arima.mean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regarima.arima.phi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  <w:t>[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Lec.tstoolkit.Parameter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regarima.arima.theta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  <w:t>[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Lec.tstoolkit.Parameter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regarima.automdl.acceptdefault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regarima.automdl.armalimit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regarima.automdl.balanced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regarima.automdl.cancel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regarima.automdl.checkmu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regarima.automdl.enabled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regarima.automdl.hrinitial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regarima.automdl.ljungboxlimit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regarima.automdl.mixed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regarima.automdl.reducecv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regarima.automdl.ub1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regarima.automdl.ub2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regarima.automdl.ubfinal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regarima.esimate.span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ec.tstoolkit.timeseries.TsPeriodSelector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regarima.esimate.tol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regarima.outlier.ao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regarima.outlier.defcv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regarima.outlier.ls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regarima.outlier.lsrun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java.lang.Integer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regarima.outlier.maxiter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java.lang.Integer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regarima.outlier.method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regarima.outlier.so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regarima.outlier.span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ec.tstoolkit.timeseries.TsPeriodSelector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regarima.outlier.tc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regarima.outlier.tcrate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regarima.regression.aicdiff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regarima.regression.intervention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*.delta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regarima.regression.intervention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*.deltas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regarima.regression.intervention*.name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regarima.regression.intervention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*.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sequences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  <w:t>[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Ljava.lang.String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;</w:t>
      </w:r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regarima.regression.mh*.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changeofregime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regarima.regression.mh*.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java.lang.Integer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regarima.regression.mh*.test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regarima.regression.mh*.type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regarima.regression.outliers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  <w:t>[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Ljava.lang.String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regarima.regression.ramps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  <w:t>[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Ljava.lang.String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regarima.regression.tradingdays.autoadjust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regarima.regression.tradingdays.changeofregime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regarima.regression.tradingdays.holidays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regarima.regression.tradingdays.leapyear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regarima.regression.tradingdays.option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regarima.regression.tradingdays.stocktd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java.lang.Integer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regarima.regression.tradingdays.test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regarima.regression.tradingdays.user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  <w:t>[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Ljava.lang.String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regarima.regression.user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*.effect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regarima.regression.user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*.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firstlag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java.lang.Integer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regarima.regression.user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*.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lastlag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java.lang.Integer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regarima.regression.user*.name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regarima.transform.adjust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regarima.transform.aicdiff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regarima.transform.const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regarima.transform.function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x11.fcasts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java.lang.Integer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x11.lsigma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x11.mode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x11.seasonalma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  <w:t>[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Ljava.lang.String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x11.trendma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java.lang.Integer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x11.usigma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java.lang.Double</w:t>
      </w:r>
      <w:proofErr w:type="spellEnd"/>
    </w:p>
    <w:p w:rsidR="0063638A" w:rsidRDefault="0063638A"/>
    <w:p w:rsidR="00AC7A53" w:rsidRDefault="00AC7A53" w:rsidP="00AC7A53">
      <w:pPr>
        <w:pStyle w:val="Heading2"/>
      </w:pPr>
      <w:proofErr w:type="spellStart"/>
      <w:r>
        <w:t>TramoSeats</w:t>
      </w:r>
      <w:proofErr w:type="spellEnd"/>
    </w:p>
    <w:p w:rsidR="00AC7A53" w:rsidRDefault="00AC7A53" w:rsidP="00AC7A53"/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benchmarking.bias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benchmarking.enabled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benchmarking.forecast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benchmarking.lambda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benchmarking.rho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benchmarking.target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seats.admiss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seats.epsphi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seats.method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seats.rmod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seats.xl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tramo.arima.bd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java.lang.Integer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tramo.arima.bphi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  <w:t>[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Lec.tstoolkit.Parameter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tramo.arima.btheta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  <w:t>[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Lec.tstoolkit.Parameter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tramo.arima.d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java.lang.Integer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tramo.arima.mean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tramo.arima.phi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  <w:t>[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Lec.tstoolkit.Parameter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tramo.arima.theta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  <w:t>[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Lec.tstoolkit.Parameter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tramo.automdl.cancel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tramo.automdl.compare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tramo.automdl.enabled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tramo.automdl.fal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tramo.automdl.pc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tramo.automdl.pcr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tramo.automdl.tsig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tramo.automdl.ub1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tramo.automdl.ub2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tramo.esimate.eml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tramo.esimate.span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ec.tstoolkit.timeseries.TsPeriodSelector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tramo.esimate.tol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tramo.esimate.ubp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tramo.outlier.deltatc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tramo.outlier.eml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tramo.outlier.span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ec.tstoolkit.timeseries.TsPeriodSelector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tramo.outlier.types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  <w:t>[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Ljava.lang.String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tramo.outlier.va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tramo.regression.calendar.easter.duration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java.lang.Integer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tramo.regression.calendar.easter.test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tramo.regression.calendar.easter.type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tramo.regression.calendar.td.auto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java.lang.Boolean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tramo.regression.calendar.td.holidays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tramo.regression.calendar.td.leapyear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tramo.regression.calendar.td.mauto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tramo.regression.calendar.td.option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tramo.regression.calendar.td.pftd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tramo.regression.calendar.td.stocktd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java.lang.Integer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tramo.regression.calendar.td.testtype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tramo.regression.calendar.td.user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  <w:t>[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Ljava.lang.String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;</w:t>
      </w:r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tramo.regression.intervention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*.delta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tramo.regression.intervention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*.deltas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tramo.regression.intervention*.name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tramo.regression.intervention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*.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sequences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  <w:t>[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Ljava.lang.String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;</w:t>
      </w:r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tramo.regression.outliers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  <w:t>[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Ljava.lang.String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;</w:t>
      </w:r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tramo.regression.ramps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  <w:t>[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Ljava.lang.String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;</w:t>
      </w:r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tramo.regression.user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*.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effect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tramo.regression.user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*.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firstlag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java.lang.Integer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tramo.regression.user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*.</w:t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lastlag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java.lang.Integer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tramo.regression.user*.name</w:t>
      </w:r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tramo.transform.fct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java.lang.Double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tramo.transform.function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java.lang.String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tramo.transform.span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</w:rPr>
        <w:t>ec.tstoolkit.timeseries.TsPeriodSelector</w:t>
      </w:r>
      <w:proofErr w:type="spellEnd"/>
    </w:p>
    <w:p w:rsidR="00BB3422" w:rsidRPr="00BB3422" w:rsidRDefault="00BB3422" w:rsidP="00BB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tramo.transform.units</w:t>
      </w:r>
      <w:proofErr w:type="spellEnd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BB3422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java.lang.Boolean</w:t>
      </w:r>
      <w:proofErr w:type="spellEnd"/>
    </w:p>
    <w:p w:rsidR="00AC7A53" w:rsidRPr="00BB3422" w:rsidRDefault="00AC7A53" w:rsidP="00BB3422">
      <w:pPr>
        <w:pStyle w:val="HTMLPreformatted"/>
        <w:rPr>
          <w:lang w:val="fr-BE"/>
        </w:rPr>
      </w:pPr>
    </w:p>
    <w:sectPr w:rsidR="00AC7A53" w:rsidRPr="00BB3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A53"/>
    <w:rsid w:val="0063638A"/>
    <w:rsid w:val="007605CD"/>
    <w:rsid w:val="00AC7A53"/>
    <w:rsid w:val="00BB3422"/>
    <w:rsid w:val="00C7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A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A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7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7A5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C7A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7A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A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A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7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7A5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C7A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7A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Bank of Belgium</Company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PCUser</dc:creator>
  <cp:lastModifiedBy>PCUser</cp:lastModifiedBy>
  <cp:revision>2</cp:revision>
  <dcterms:created xsi:type="dcterms:W3CDTF">2015-01-27T10:52:00Z</dcterms:created>
  <dcterms:modified xsi:type="dcterms:W3CDTF">2015-01-27T10:52:00Z</dcterms:modified>
</cp:coreProperties>
</file>