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50E404D7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10C5976D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074EEEB8" w14:textId="77777777" w:rsidR="00C175D2" w:rsidRPr="004A5988" w:rsidRDefault="00C175D2" w:rsidP="006833B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7A28AC35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05636345" w14:textId="77777777"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96435D" w:rsidRPr="004A5988" w14:paraId="6684A43C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69A7D7A" w14:textId="77777777" w:rsidR="0096435D" w:rsidRPr="00512755" w:rsidRDefault="0096435D" w:rsidP="0096435D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7FCC9532" w14:textId="3F0CF876" w:rsidR="0096435D" w:rsidRPr="0096435D" w:rsidRDefault="0096435D" w:rsidP="0096435D">
            <w:pPr>
              <w:pStyle w:val="TableText0"/>
            </w:pPr>
            <w:bookmarkStart w:id="2" w:name="UnitCode_Name"/>
            <w:bookmarkEnd w:id="2"/>
            <w:r w:rsidRPr="0096435D">
              <w:t>BSBXCS402 Promote workplace cyber security awareness and best practices</w:t>
            </w:r>
          </w:p>
        </w:tc>
      </w:tr>
      <w:tr w:rsidR="0096435D" w:rsidRPr="004A5988" w14:paraId="0C20259F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099D826B" w14:textId="77777777" w:rsidR="0096435D" w:rsidRPr="00512755" w:rsidRDefault="0096435D" w:rsidP="0096435D">
            <w:pPr>
              <w:pStyle w:val="Tableheading"/>
            </w:pPr>
            <w:r>
              <w:t xml:space="preserve">Cluster Name </w:t>
            </w:r>
            <w:r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7AA0F692" w14:textId="16439922" w:rsidR="0096435D" w:rsidRPr="0096435D" w:rsidRDefault="0096435D" w:rsidP="0096435D">
            <w:pPr>
              <w:pStyle w:val="TableText0"/>
            </w:pPr>
            <w:r w:rsidRPr="0096435D">
              <w:t>N/A</w:t>
            </w:r>
          </w:p>
        </w:tc>
      </w:tr>
      <w:tr w:rsidR="007026C1" w:rsidRPr="004A5988" w14:paraId="52A42C5B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484FEB80" w14:textId="77777777" w:rsidR="007026C1" w:rsidRPr="004A5988" w:rsidRDefault="007026C1" w:rsidP="006833B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3D0A63D1" w14:textId="1E9F78C2" w:rsidR="007026C1" w:rsidRPr="004A5988" w:rsidRDefault="00B02F7A" w:rsidP="006833B2">
            <w:pPr>
              <w:pStyle w:val="Tabletext"/>
            </w:pPr>
            <w:sdt>
              <w:sdtPr>
                <w:id w:val="9939170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435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A446E" w:rsidRPr="004A5988">
              <w:t xml:space="preserve"> Assignment</w:t>
            </w:r>
            <w:r w:rsidR="004D0FE1">
              <w:t xml:space="preserve">  </w:t>
            </w:r>
            <w:r w:rsidR="004A446E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 Project </w:t>
            </w:r>
            <w:r w:rsidR="001D072E" w:rsidRPr="004A5988">
              <w:t xml:space="preserve">  </w:t>
            </w:r>
            <w:r w:rsidR="004D0FE1">
              <w:t xml:space="preserve">  </w:t>
            </w:r>
            <w:r w:rsidR="004A446E"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6182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6182" w:rsidRPr="004A5988">
              <w:t xml:space="preserve"> Case Study</w:t>
            </w:r>
            <w:r w:rsidR="004D0FE1">
              <w:t xml:space="preserve">    </w:t>
            </w:r>
            <w:r w:rsidR="00566182" w:rsidRPr="004A5988">
              <w:t xml:space="preserve"> </w:t>
            </w:r>
            <w:sdt>
              <w:sdtPr>
                <w:id w:val="2069839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Portfolio</w:t>
            </w:r>
            <w:r w:rsidR="00B46175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424D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Third Party Report (Workplace)</w:t>
            </w:r>
            <w:r w:rsidR="005A424D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A424D" w:rsidRPr="004A5988">
              <w:t xml:space="preserve"> </w:t>
            </w:r>
            <w:r w:rsidR="004A5988">
              <w:t xml:space="preserve">Third Party Report </w:t>
            </w:r>
            <w:r w:rsidR="005A424D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6C1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026C1" w:rsidRPr="004A5988">
              <w:t xml:space="preserve"> Other </w:t>
            </w:r>
          </w:p>
        </w:tc>
      </w:tr>
      <w:tr w:rsidR="00BA4B58" w:rsidRPr="004A5988" w14:paraId="6F77F25F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F467A51" w14:textId="77777777" w:rsidR="00BA4B58" w:rsidRPr="00512755" w:rsidRDefault="00BA4B58" w:rsidP="006833B2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4DCF7EC5" w14:textId="54D02E7F" w:rsidR="00BA4B58" w:rsidRPr="00512755" w:rsidRDefault="0096435D" w:rsidP="0096435D">
            <w:pPr>
              <w:pStyle w:val="TableText0"/>
              <w:rPr>
                <w:rFonts w:cs="Arial"/>
              </w:rPr>
            </w:pPr>
            <w:r>
              <w:t>Cyber Security Knowledge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2C3F2375" w14:textId="77777777" w:rsidR="00BA4B58" w:rsidRPr="00512755" w:rsidRDefault="00BA4B58" w:rsidP="006833B2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0D401BD2" w14:textId="0E208FA0" w:rsidR="00BA4B58" w:rsidRPr="0096435D" w:rsidRDefault="0096435D" w:rsidP="0096435D">
            <w:pPr>
              <w:pStyle w:val="TableText0"/>
            </w:pPr>
            <w:r w:rsidRPr="0096435D">
              <w:t>1</w:t>
            </w:r>
            <w:r w:rsidR="00BA4B58" w:rsidRPr="0096435D">
              <w:t xml:space="preserve"> of </w:t>
            </w:r>
            <w:r w:rsidRPr="0096435D">
              <w:t>2</w:t>
            </w:r>
          </w:p>
        </w:tc>
      </w:tr>
      <w:tr w:rsidR="0058429E" w:rsidRPr="004A5988" w14:paraId="3AAA6758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679A115B" w14:textId="77777777" w:rsidR="0058429E" w:rsidRPr="004A5988" w:rsidRDefault="0058429E" w:rsidP="006833B2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1C98D12A" w14:textId="77777777" w:rsidR="0058429E" w:rsidRPr="004A5988" w:rsidRDefault="0058429E" w:rsidP="006833B2">
            <w:pPr>
              <w:pStyle w:val="Tabletext"/>
              <w:rPr>
                <w:i/>
              </w:rPr>
            </w:pP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2D9CEA76" w14:textId="77777777" w:rsidR="0058429E" w:rsidRPr="004A5988" w:rsidRDefault="0058429E" w:rsidP="006833B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77DB7F2A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02840C24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364B62D3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051B19EA" w14:textId="77777777" w:rsidR="0058429E" w:rsidRPr="00A53902" w:rsidRDefault="0058429E" w:rsidP="006833B2">
            <w:pPr>
              <w:pStyle w:val="Tabletext"/>
            </w:pPr>
          </w:p>
          <w:p w14:paraId="7BBDD0A4" w14:textId="77777777" w:rsidR="0058429E" w:rsidRPr="00A53902" w:rsidRDefault="0058429E" w:rsidP="006833B2">
            <w:pPr>
              <w:pStyle w:val="Tabletext"/>
            </w:pPr>
          </w:p>
          <w:p w14:paraId="3BFA0AFB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49BF6D84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D26319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307B66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A9CD8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5FEB6E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79016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05937496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D92C68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5989683F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712A42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1B6ED2A3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2F2AACE9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EC48E8" w14:textId="77777777" w:rsidR="0058429E" w:rsidRPr="00A53902" w:rsidRDefault="00B02F7A" w:rsidP="006833B2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429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8429E" w:rsidRPr="00A53902">
              <w:t xml:space="preserve"> </w:t>
            </w:r>
            <w:r w:rsidR="0058429E" w:rsidRPr="00E86339">
              <w:rPr>
                <w:b/>
              </w:rPr>
              <w:t>Student provided with feedback</w:t>
            </w:r>
            <w:r w:rsidR="0058429E">
              <w:rPr>
                <w:b/>
              </w:rPr>
              <w:t xml:space="preserve"> and reassessment </w:t>
            </w:r>
            <w:proofErr w:type="gramStart"/>
            <w:r w:rsidR="0058429E">
              <w:rPr>
                <w:b/>
              </w:rPr>
              <w:t xml:space="preserve">arrangements </w:t>
            </w:r>
            <w:r w:rsidR="0058429E" w:rsidRPr="00A53902">
              <w:t xml:space="preserve"> </w:t>
            </w:r>
            <w:r w:rsidR="0058429E" w:rsidRPr="004F55CA">
              <w:rPr>
                <w:i/>
                <w:sz w:val="20"/>
              </w:rPr>
              <w:t>(</w:t>
            </w:r>
            <w:proofErr w:type="gramEnd"/>
            <w:r w:rsidR="0058429E" w:rsidRPr="004F55CA">
              <w:rPr>
                <w:i/>
                <w:sz w:val="20"/>
              </w:rPr>
              <w:t>check box</w:t>
            </w:r>
            <w:r w:rsidR="0058429E">
              <w:rPr>
                <w:i/>
                <w:sz w:val="20"/>
              </w:rPr>
              <w:t xml:space="preserve"> when completed</w:t>
            </w:r>
            <w:r w:rsidR="0058429E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B59869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A4F3D3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2AF1F53F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383685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9057EB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89B6C7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35B30D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2F3DA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3A7F0B40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5A3FE4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6451C4AC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F2F930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174E8633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4A5988" w14:paraId="31FEF502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36DF5CFC" w14:textId="77777777" w:rsidR="0058429E" w:rsidRPr="004A5988" w:rsidRDefault="0058429E" w:rsidP="006833B2">
            <w:pPr>
              <w:pStyle w:val="Tableheading"/>
            </w:pPr>
            <w:r>
              <w:t xml:space="preserve">Note to Assessor: </w:t>
            </w:r>
            <w:r w:rsidRPr="004A5988">
              <w:t xml:space="preserve">Please record below any reasonable adjustment that has occurred during this assessment </w:t>
            </w:r>
            <w:proofErr w:type="gramStart"/>
            <w:r w:rsidRPr="004A5988">
              <w:t>e.g.</w:t>
            </w:r>
            <w:proofErr w:type="gramEnd"/>
            <w:r w:rsidRPr="004A5988">
              <w:t xml:space="preserve"> written assessment given orally.</w:t>
            </w:r>
          </w:p>
        </w:tc>
      </w:tr>
      <w:tr w:rsidR="0058429E" w:rsidRPr="004A5988" w14:paraId="08FF432F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1D0A0FD1" w14:textId="77777777" w:rsidR="0058429E" w:rsidRDefault="0058429E" w:rsidP="006833B2">
            <w:pPr>
              <w:pStyle w:val="Tabletext"/>
            </w:pPr>
          </w:p>
          <w:p w14:paraId="260D8059" w14:textId="77777777" w:rsidR="006833B2" w:rsidRDefault="006833B2" w:rsidP="006833B2">
            <w:pPr>
              <w:pStyle w:val="Tabletext"/>
            </w:pPr>
          </w:p>
          <w:p w14:paraId="6F018B61" w14:textId="77777777" w:rsidR="0058429E" w:rsidRDefault="0058429E" w:rsidP="006833B2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294CF928" w14:textId="77777777" w:rsidR="0058429E" w:rsidRPr="004A5988" w:rsidRDefault="0058429E" w:rsidP="006833B2">
            <w:pPr>
              <w:pStyle w:val="Tabletext"/>
            </w:pPr>
          </w:p>
        </w:tc>
      </w:tr>
    </w:tbl>
    <w:p w14:paraId="43C118C6" w14:textId="6E471E6C" w:rsidR="0096435D" w:rsidRDefault="0096435D">
      <w:pPr>
        <w:rPr>
          <w:sz w:val="14"/>
        </w:rPr>
      </w:pPr>
    </w:p>
    <w:p w14:paraId="3967028E" w14:textId="77777777" w:rsidR="0096435D" w:rsidRDefault="0096435D">
      <w:pPr>
        <w:widowControl/>
        <w:suppressAutoHyphens w:val="0"/>
        <w:spacing w:before="0" w:after="0" w:line="240" w:lineRule="auto"/>
        <w:rPr>
          <w:sz w:val="14"/>
        </w:rPr>
      </w:pPr>
      <w:r>
        <w:rPr>
          <w:sz w:val="14"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A71AB" w:rsidRPr="00EB3397" w14:paraId="67251AB4" w14:textId="77777777" w:rsidTr="00055567">
        <w:trPr>
          <w:cantSplit/>
          <w:trHeight w:val="398"/>
        </w:trPr>
        <w:tc>
          <w:tcPr>
            <w:tcW w:w="74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02E55" w14:textId="77777777" w:rsidR="00DF60ED" w:rsidRPr="00DE39C2" w:rsidRDefault="00CE1C42" w:rsidP="006833B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6DC6CEC0" w14:textId="6B45056E" w:rsidR="0044689C" w:rsidRPr="0096435D" w:rsidRDefault="00CA71AB" w:rsidP="0096435D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EF69175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37437E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11E37A43" w14:textId="77777777" w:rsidTr="00055567">
        <w:trPr>
          <w:cantSplit/>
          <w:trHeight w:val="409"/>
        </w:trPr>
        <w:tc>
          <w:tcPr>
            <w:tcW w:w="74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E54BE" w14:textId="77777777" w:rsidR="0081591D" w:rsidRDefault="0081591D" w:rsidP="006833B2">
            <w:pPr>
              <w:pStyle w:val="Tableheading"/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85BF56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680A1690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1087B9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2333B640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CA71AB" w:rsidRPr="00EB3397" w14:paraId="51B9068D" w14:textId="77777777" w:rsidTr="00055567">
        <w:trPr>
          <w:cantSplit/>
          <w:trHeight w:val="393"/>
        </w:trPr>
        <w:tc>
          <w:tcPr>
            <w:tcW w:w="74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1AFA" w14:textId="77777777" w:rsidR="00CA71AB" w:rsidRPr="00CA71AB" w:rsidRDefault="00CA71AB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6D5E354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67EE6AE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D6480E5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3B1A950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96435D" w:rsidRPr="00EB3397" w14:paraId="08E223D6" w14:textId="77777777" w:rsidTr="0096435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14:paraId="0F6DF87A" w14:textId="2BEBF620" w:rsidR="0096435D" w:rsidRPr="0096435D" w:rsidRDefault="0096435D" w:rsidP="0096435D">
            <w:pPr>
              <w:pStyle w:val="TableHeading0"/>
            </w:pPr>
            <w:r w:rsidRPr="0096435D">
              <w:t>PART 1</w:t>
            </w:r>
          </w:p>
        </w:tc>
      </w:tr>
      <w:tr w:rsidR="00940A51" w:rsidRPr="00EB3397" w14:paraId="76515838" w14:textId="77777777" w:rsidTr="00B53E5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auto"/>
            <w:vAlign w:val="center"/>
          </w:tcPr>
          <w:p w14:paraId="635606D7" w14:textId="0F2E9FBA" w:rsidR="00940A51" w:rsidRPr="00940A51" w:rsidRDefault="00940A51" w:rsidP="00940A51">
            <w:pPr>
              <w:pStyle w:val="TableText0"/>
              <w:numPr>
                <w:ilvl w:val="0"/>
                <w:numId w:val="24"/>
              </w:numPr>
              <w:ind w:left="602" w:hanging="567"/>
            </w:pPr>
            <w:r w:rsidRPr="00940A51">
              <w:t xml:space="preserve">Identified components of existing organisation’s policies and procedures document for legislation to be included or updating </w:t>
            </w:r>
            <w:proofErr w:type="gramStart"/>
            <w:r w:rsidRPr="00940A51">
              <w:t>in regard to</w:t>
            </w:r>
            <w:proofErr w:type="gramEnd"/>
            <w:r w:rsidRPr="00940A51">
              <w:t xml:space="preserve"> awareness and practices for:</w:t>
            </w:r>
          </w:p>
        </w:tc>
      </w:tr>
      <w:tr w:rsidR="0096435D" w:rsidRPr="00EB3397" w14:paraId="21F5C7AA" w14:textId="77777777" w:rsidTr="0096435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B24EB0" w14:textId="395CD590" w:rsidR="0096435D" w:rsidRPr="0096435D" w:rsidRDefault="0096435D" w:rsidP="0096435D">
            <w:pPr>
              <w:pStyle w:val="TableText0"/>
              <w:numPr>
                <w:ilvl w:val="0"/>
                <w:numId w:val="18"/>
              </w:numPr>
              <w:ind w:left="1169" w:hanging="567"/>
            </w:pPr>
            <w:r w:rsidRPr="0096435D">
              <w:t>Data protection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881709B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78439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8C9CCC3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150843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0C1489A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45972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20B2E23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64127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96435D" w:rsidRPr="00EB3397" w14:paraId="7444D61A" w14:textId="77777777" w:rsidTr="0096435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CF97B27" w14:textId="3979CF9A" w:rsidR="0096435D" w:rsidRPr="0096435D" w:rsidRDefault="0096435D" w:rsidP="0096435D">
            <w:pPr>
              <w:pStyle w:val="TableText0"/>
              <w:numPr>
                <w:ilvl w:val="0"/>
                <w:numId w:val="18"/>
              </w:numPr>
              <w:ind w:left="1169" w:hanging="567"/>
            </w:pPr>
            <w:r w:rsidRPr="0096435D">
              <w:t>Implications of notifiable data breach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9F6826D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74171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0F661CB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208241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7128C8D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154575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DA6D4F7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5886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96435D" w:rsidRPr="00EB3397" w14:paraId="7DE7AF3D" w14:textId="77777777" w:rsidTr="0096435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D6A380" w14:textId="111E1C11" w:rsidR="0096435D" w:rsidRPr="0096435D" w:rsidRDefault="0096435D" w:rsidP="0096435D">
            <w:pPr>
              <w:pStyle w:val="TableText0"/>
              <w:numPr>
                <w:ilvl w:val="0"/>
                <w:numId w:val="18"/>
              </w:numPr>
              <w:ind w:left="1169" w:hanging="567"/>
            </w:pPr>
            <w:r w:rsidRPr="0096435D">
              <w:t>Data and personal information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84B2950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683175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67CA44D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201552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6B7E753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377598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83254B0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52320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940A51" w:rsidRPr="00EB3397" w14:paraId="284FA2B7" w14:textId="77777777" w:rsidTr="00BF04F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auto"/>
            <w:vAlign w:val="center"/>
          </w:tcPr>
          <w:p w14:paraId="43081663" w14:textId="1143788F" w:rsidR="00940A51" w:rsidRPr="00940A51" w:rsidRDefault="00940A51" w:rsidP="00940A51">
            <w:pPr>
              <w:pStyle w:val="TableText0"/>
              <w:numPr>
                <w:ilvl w:val="0"/>
                <w:numId w:val="24"/>
              </w:numPr>
              <w:ind w:left="602" w:hanging="567"/>
            </w:pPr>
            <w:r w:rsidRPr="00940A51">
              <w:t>Identified components of existing organisation’s policies and procedures document relating to data for:</w:t>
            </w:r>
          </w:p>
        </w:tc>
      </w:tr>
      <w:tr w:rsidR="0096435D" w:rsidRPr="00EB3397" w14:paraId="24D94A81" w14:textId="77777777" w:rsidTr="0096435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221CA7" w14:textId="4453A094" w:rsidR="0096435D" w:rsidRPr="0096435D" w:rsidRDefault="0096435D" w:rsidP="0096435D">
            <w:pPr>
              <w:pStyle w:val="TableText0"/>
              <w:numPr>
                <w:ilvl w:val="0"/>
                <w:numId w:val="19"/>
              </w:numPr>
              <w:ind w:left="1169" w:hanging="567"/>
            </w:pPr>
            <w:r w:rsidRPr="0096435D">
              <w:t>Classification and how it is managed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1B1E1CC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43718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030329D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52624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4129344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100242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7A87690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128294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96435D" w:rsidRPr="00EB3397" w14:paraId="6365A4A7" w14:textId="77777777" w:rsidTr="0096435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0C08AF" w14:textId="57442AC0" w:rsidR="0096435D" w:rsidRPr="0096435D" w:rsidRDefault="0096435D" w:rsidP="0096435D">
            <w:pPr>
              <w:pStyle w:val="TableText0"/>
              <w:numPr>
                <w:ilvl w:val="0"/>
                <w:numId w:val="19"/>
              </w:numPr>
              <w:ind w:left="1169" w:hanging="567"/>
            </w:pPr>
            <w:r w:rsidRPr="0096435D">
              <w:t>Encryptions, and procedures for the user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BB608E6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89165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1804BE7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133375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1ECA96B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21410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F2C592A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117356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96435D" w:rsidRPr="00EB3397" w14:paraId="0D5DDF67" w14:textId="77777777" w:rsidTr="0096435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6A995F" w14:textId="6D28F18C" w:rsidR="0096435D" w:rsidRPr="0096435D" w:rsidRDefault="0096435D" w:rsidP="0096435D">
            <w:pPr>
              <w:pStyle w:val="TableText0"/>
              <w:numPr>
                <w:ilvl w:val="0"/>
                <w:numId w:val="19"/>
              </w:numPr>
              <w:ind w:left="1169" w:hanging="567"/>
            </w:pPr>
            <w:r w:rsidRPr="0096435D">
              <w:t>Governance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D8AB146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827048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CBF8327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1611355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A1735E6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131980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77BA460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317649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96435D" w:rsidRPr="00EB3397" w14:paraId="3287388B" w14:textId="77777777" w:rsidTr="0096435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5034CD" w14:textId="56C773FB" w:rsidR="0096435D" w:rsidRPr="0096435D" w:rsidRDefault="0096435D" w:rsidP="0096435D">
            <w:pPr>
              <w:pStyle w:val="TableText0"/>
              <w:numPr>
                <w:ilvl w:val="0"/>
                <w:numId w:val="19"/>
              </w:numPr>
              <w:ind w:left="1169" w:hanging="567"/>
            </w:pPr>
            <w:r w:rsidRPr="0096435D">
              <w:t>Acceptable use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1069A20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35527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553AEEC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77464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66A396C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150095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429CC15" w14:textId="77777777" w:rsidR="0096435D" w:rsidRPr="00EB3397" w:rsidRDefault="0096435D" w:rsidP="0096435D">
            <w:pPr>
              <w:pStyle w:val="Tabletext"/>
              <w:jc w:val="center"/>
            </w:pPr>
            <w:sdt>
              <w:sdtPr>
                <w:id w:val="-82659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96435D" w:rsidRPr="00EB3397" w14:paraId="3FCD13E4" w14:textId="77777777" w:rsidTr="0096435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14:paraId="6CACE4A9" w14:textId="111A61F8" w:rsidR="0096435D" w:rsidRPr="0096435D" w:rsidRDefault="0096435D" w:rsidP="0096435D">
            <w:pPr>
              <w:pStyle w:val="TableHeading0"/>
              <w:rPr>
                <w:rFonts w:hint="eastAsia"/>
              </w:rPr>
            </w:pPr>
            <w:r w:rsidRPr="0096435D">
              <w:t>PART 2</w:t>
            </w:r>
          </w:p>
        </w:tc>
      </w:tr>
      <w:tr w:rsidR="00940A51" w:rsidRPr="00EB3397" w14:paraId="36C55E4F" w14:textId="77777777" w:rsidTr="006379B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auto"/>
            <w:vAlign w:val="center"/>
          </w:tcPr>
          <w:p w14:paraId="439E9BA2" w14:textId="53808CE3" w:rsidR="00940A51" w:rsidRPr="00940A51" w:rsidRDefault="00940A51" w:rsidP="00940A51">
            <w:pPr>
              <w:pStyle w:val="TableText0"/>
              <w:numPr>
                <w:ilvl w:val="0"/>
                <w:numId w:val="23"/>
              </w:numPr>
              <w:ind w:left="602" w:hanging="567"/>
              <w:rPr>
                <w:rFonts w:hint="eastAsia"/>
              </w:rPr>
            </w:pPr>
            <w:r w:rsidRPr="00940A51">
              <w:t>Identified components of existing organisation’s policies and procedures document relating to the network:</w:t>
            </w:r>
          </w:p>
        </w:tc>
      </w:tr>
      <w:tr w:rsidR="0096435D" w:rsidRPr="00EB3397" w14:paraId="59510512" w14:textId="77777777" w:rsidTr="0066536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E53FC3" w14:textId="143C798E" w:rsidR="0096435D" w:rsidRPr="0096435D" w:rsidRDefault="0096435D" w:rsidP="0096435D">
            <w:pPr>
              <w:pStyle w:val="TableText0"/>
              <w:numPr>
                <w:ilvl w:val="0"/>
                <w:numId w:val="21"/>
              </w:numPr>
              <w:ind w:left="1169" w:hanging="567"/>
            </w:pPr>
            <w:r w:rsidRPr="0096435D">
              <w:t>Secure storage of data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5CC19A5" w14:textId="04037A08" w:rsidR="0096435D" w:rsidRDefault="0096435D" w:rsidP="0096435D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040739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200A7E2" w14:textId="678E935E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68540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E3553E2" w14:textId="600E8B36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949000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EDFC338" w14:textId="03C8E022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375655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96435D" w:rsidRPr="00EB3397" w14:paraId="3288CA76" w14:textId="77777777" w:rsidTr="0066536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C280FF" w14:textId="44CBEAC8" w:rsidR="0096435D" w:rsidRPr="0096435D" w:rsidRDefault="0096435D" w:rsidP="0096435D">
            <w:pPr>
              <w:pStyle w:val="TableText0"/>
              <w:numPr>
                <w:ilvl w:val="0"/>
                <w:numId w:val="21"/>
              </w:numPr>
              <w:ind w:left="1169" w:hanging="567"/>
            </w:pPr>
            <w:r w:rsidRPr="0096435D">
              <w:t>Sharing, and managing and controlling information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2DB97D2" w14:textId="3EAE7104" w:rsidR="0096435D" w:rsidRDefault="0096435D" w:rsidP="0096435D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173500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D5C1D51" w14:textId="244CC50A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973126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1DD97F3" w14:textId="2BC13D3C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616867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D1B11DB" w14:textId="4C035A99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588423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96435D" w:rsidRPr="00EB3397" w14:paraId="49B7C413" w14:textId="77777777" w:rsidTr="0066536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D70DD7" w14:textId="29E9EF5C" w:rsidR="0096435D" w:rsidRPr="0096435D" w:rsidRDefault="0096435D" w:rsidP="0096435D">
            <w:pPr>
              <w:pStyle w:val="TableText0"/>
              <w:numPr>
                <w:ilvl w:val="0"/>
                <w:numId w:val="21"/>
              </w:numPr>
              <w:ind w:left="1169" w:hanging="567"/>
            </w:pPr>
            <w:r w:rsidRPr="0096435D">
              <w:t>Acceptable use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03AB046" w14:textId="1412E35F" w:rsidR="0096435D" w:rsidRDefault="0096435D" w:rsidP="0096435D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869489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68925A0" w14:textId="467BFCFD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733429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6754DCF" w14:textId="4B5FC1EB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994759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D36C887" w14:textId="208392B6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1732114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96435D" w:rsidRPr="00EB3397" w14:paraId="66317196" w14:textId="77777777" w:rsidTr="0066536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330261" w14:textId="11DF733E" w:rsidR="0096435D" w:rsidRPr="0096435D" w:rsidRDefault="0096435D" w:rsidP="0096435D">
            <w:pPr>
              <w:pStyle w:val="TableText0"/>
              <w:numPr>
                <w:ilvl w:val="0"/>
                <w:numId w:val="21"/>
              </w:numPr>
              <w:ind w:left="1169" w:hanging="567"/>
            </w:pPr>
            <w:r w:rsidRPr="0096435D">
              <w:t>Bring your own device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9EF1ECD" w14:textId="5F7A093F" w:rsidR="0096435D" w:rsidRDefault="0096435D" w:rsidP="0096435D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448790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57D76F7" w14:textId="0CEA06EF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813557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949A90F" w14:textId="2E7BB249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305211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9E7A1A8" w14:textId="20473DD5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1259981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940A51" w:rsidRPr="00EB3397" w14:paraId="67060EC5" w14:textId="77777777" w:rsidTr="009872C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206" w:type="dxa"/>
            <w:gridSpan w:val="5"/>
            <w:shd w:val="clear" w:color="auto" w:fill="auto"/>
            <w:vAlign w:val="center"/>
          </w:tcPr>
          <w:p w14:paraId="71DA83FA" w14:textId="7979AEC7" w:rsidR="00940A51" w:rsidRPr="00940A51" w:rsidRDefault="00940A51" w:rsidP="00940A51">
            <w:pPr>
              <w:pStyle w:val="TableText0"/>
              <w:numPr>
                <w:ilvl w:val="0"/>
                <w:numId w:val="23"/>
              </w:numPr>
              <w:ind w:left="602" w:hanging="567"/>
              <w:rPr>
                <w:rFonts w:hint="eastAsia"/>
              </w:rPr>
            </w:pPr>
            <w:r w:rsidRPr="00940A51">
              <w:t>Identified components of existing organisation’s policies and procedures document relating to the media:</w:t>
            </w:r>
          </w:p>
        </w:tc>
      </w:tr>
      <w:tr w:rsidR="0096435D" w:rsidRPr="00EB3397" w14:paraId="66FE5594" w14:textId="77777777" w:rsidTr="0066536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018310" w14:textId="46260813" w:rsidR="0096435D" w:rsidRPr="0096435D" w:rsidRDefault="0096435D" w:rsidP="0096435D">
            <w:pPr>
              <w:pStyle w:val="TableText0"/>
              <w:numPr>
                <w:ilvl w:val="0"/>
                <w:numId w:val="22"/>
              </w:numPr>
              <w:ind w:left="1169" w:hanging="567"/>
            </w:pPr>
            <w:r w:rsidRPr="0096435D">
              <w:t>Storage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40DED81" w14:textId="59993717" w:rsidR="0096435D" w:rsidRDefault="0096435D" w:rsidP="0096435D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136479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55D4EE6" w14:textId="2CE23900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876233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7A889A6" w14:textId="46820D15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77447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7B572B4" w14:textId="59C1E4F4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09307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96435D" w:rsidRPr="00EB3397" w14:paraId="7EC431D1" w14:textId="77777777" w:rsidTr="0066536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16F068" w14:textId="47B80E7E" w:rsidR="0096435D" w:rsidRPr="0096435D" w:rsidRDefault="0096435D" w:rsidP="0096435D">
            <w:pPr>
              <w:pStyle w:val="TableText0"/>
              <w:numPr>
                <w:ilvl w:val="0"/>
                <w:numId w:val="22"/>
              </w:numPr>
              <w:ind w:left="1169" w:hanging="567"/>
            </w:pPr>
            <w:r w:rsidRPr="0096435D">
              <w:t>Labelling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4118A92" w14:textId="78F1DEDC" w:rsidR="0096435D" w:rsidRDefault="0096435D" w:rsidP="0096435D">
            <w:pPr>
              <w:pStyle w:val="Tabletext"/>
              <w:jc w:val="center"/>
              <w:rPr>
                <w:rFonts w:ascii="MS Gothic" w:eastAsia="MS Gothic" w:hAnsi="MS Gothic" w:hint="eastAsia"/>
              </w:rPr>
            </w:pPr>
            <w:sdt>
              <w:sdtPr>
                <w:id w:val="-51306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FFDACC5" w14:textId="567E0BAC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-469832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1DA0870" w14:textId="68EAD00D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2032453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48288BA" w14:textId="61C750E4" w:rsidR="0096435D" w:rsidRPr="00A53902" w:rsidRDefault="0096435D" w:rsidP="0096435D">
            <w:pPr>
              <w:pStyle w:val="Tabletext"/>
              <w:jc w:val="center"/>
              <w:rPr>
                <w:rFonts w:ascii="MS Gothic" w:eastAsia="MS Gothic" w:hAnsi="MS Gothic" w:cs="MS Gothic" w:hint="eastAsia"/>
              </w:rPr>
            </w:pPr>
            <w:sdt>
              <w:sdtPr>
                <w:id w:val="645406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0890EA17" w14:textId="77777777" w:rsidR="00FE0BA8" w:rsidRPr="006833B2" w:rsidRDefault="00FE0BA8" w:rsidP="006833B2"/>
    <w:sectPr w:rsidR="00FE0BA8" w:rsidRPr="006833B2" w:rsidSect="00C62EF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BF41F" w14:textId="77777777" w:rsidR="00B02F7A" w:rsidRDefault="00B02F7A" w:rsidP="007026C1">
      <w:r>
        <w:separator/>
      </w:r>
    </w:p>
  </w:endnote>
  <w:endnote w:type="continuationSeparator" w:id="0">
    <w:p w14:paraId="14D30BAA" w14:textId="77777777" w:rsidR="00B02F7A" w:rsidRDefault="00B02F7A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79F0A" w14:textId="77777777" w:rsidR="0044689C" w:rsidRPr="00815377" w:rsidRDefault="00BA4B58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 w:rsidR="00FC5B1E">
      <w:rPr>
        <w:rFonts w:asciiTheme="majorHAnsi" w:hAnsiTheme="majorHAnsi" w:cstheme="majorHAnsi"/>
        <w:sz w:val="16"/>
        <w:szCs w:val="16"/>
      </w:rPr>
      <w:t xml:space="preserve"> v1.8</w:t>
    </w:r>
    <w:r>
      <w:rPr>
        <w:rFonts w:asciiTheme="majorHAnsi" w:hAnsiTheme="majorHAnsi" w:cstheme="majorHAnsi"/>
        <w:sz w:val="16"/>
        <w:szCs w:val="16"/>
      </w:rPr>
      <w:t xml:space="preserve"> </w:t>
    </w:r>
    <w:r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>
      <w:rPr>
        <w:rFonts w:asciiTheme="majorHAnsi" w:hAnsiTheme="majorHAnsi" w:cstheme="majorHAnsi"/>
        <w:sz w:val="16"/>
        <w:szCs w:val="16"/>
      </w:rPr>
      <w:t>/2020</w:t>
    </w:r>
    <w:r w:rsidRPr="00B474DE">
      <w:rPr>
        <w:rFonts w:asciiTheme="majorHAnsi" w:hAnsiTheme="majorHAnsi" w:cstheme="majorHAnsi"/>
        <w:sz w:val="16"/>
        <w:szCs w:val="16"/>
      </w:rPr>
      <w:t>)</w:t>
    </w:r>
    <w:r w:rsidR="00815377">
      <w:rPr>
        <w:rFonts w:asciiTheme="majorHAnsi" w:hAnsiTheme="majorHAnsi" w:cstheme="majorHAnsi"/>
        <w:sz w:val="16"/>
        <w:szCs w:val="16"/>
      </w:rPr>
      <w:tab/>
    </w:r>
    <w:r w:rsidR="00815377" w:rsidRPr="009717D6">
      <w:rPr>
        <w:rFonts w:asciiTheme="majorHAnsi" w:hAnsiTheme="majorHAnsi" w:cstheme="majorHAnsi"/>
        <w:sz w:val="16"/>
        <w:szCs w:val="16"/>
      </w:rPr>
      <w:t xml:space="preserve">Page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  <w:r w:rsidR="00815377" w:rsidRPr="009717D6">
      <w:rPr>
        <w:rFonts w:asciiTheme="majorHAnsi" w:hAnsiTheme="majorHAnsi" w:cstheme="majorHAnsi"/>
        <w:sz w:val="16"/>
        <w:szCs w:val="16"/>
      </w:rPr>
      <w:t xml:space="preserve"> of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0F13A" w14:textId="77777777" w:rsidR="00585FAA" w:rsidRPr="00C62EF1" w:rsidRDefault="00815377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 w:rsidR="003A2B2C"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 w:rsidR="00026992"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>
      <w:rPr>
        <w:rFonts w:asciiTheme="majorHAnsi" w:hAnsiTheme="majorHAnsi" w:cstheme="majorHAnsi"/>
        <w:sz w:val="16"/>
        <w:szCs w:val="16"/>
      </w:rPr>
      <w:t xml:space="preserve"> v</w:t>
    </w:r>
    <w:r w:rsidR="004D0FE1">
      <w:rPr>
        <w:rFonts w:asciiTheme="majorHAnsi" w:hAnsiTheme="majorHAnsi" w:cstheme="majorHAnsi"/>
        <w:sz w:val="16"/>
        <w:szCs w:val="16"/>
      </w:rPr>
      <w:t>1.</w:t>
    </w:r>
    <w:r w:rsidR="00FC5B1E">
      <w:rPr>
        <w:rFonts w:asciiTheme="majorHAnsi" w:hAnsiTheme="majorHAnsi" w:cstheme="majorHAnsi"/>
        <w:sz w:val="16"/>
        <w:szCs w:val="16"/>
      </w:rPr>
      <w:t>8</w:t>
    </w:r>
    <w:r w:rsidR="00B474DE">
      <w:rPr>
        <w:rFonts w:asciiTheme="majorHAnsi" w:hAnsiTheme="majorHAnsi" w:cstheme="majorHAnsi"/>
        <w:sz w:val="16"/>
        <w:szCs w:val="16"/>
      </w:rPr>
      <w:t xml:space="preserve"> </w:t>
    </w:r>
    <w:r w:rsidR="00B474DE"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 w:rsidR="004F2947">
      <w:rPr>
        <w:rFonts w:asciiTheme="majorHAnsi" w:hAnsiTheme="majorHAnsi" w:cstheme="majorHAnsi"/>
        <w:sz w:val="16"/>
        <w:szCs w:val="16"/>
      </w:rPr>
      <w:t>/2020</w:t>
    </w:r>
    <w:r w:rsidR="00B474DE" w:rsidRPr="00B474DE"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</w:r>
    <w:r w:rsidR="007403BD" w:rsidRPr="009717D6">
      <w:rPr>
        <w:rFonts w:asciiTheme="majorHAnsi" w:hAnsiTheme="majorHAnsi" w:cstheme="majorHAnsi"/>
        <w:sz w:val="16"/>
        <w:szCs w:val="16"/>
      </w:rPr>
      <w:t xml:space="preserve">Page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1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  <w:r w:rsidR="007403BD" w:rsidRPr="009717D6">
      <w:rPr>
        <w:rFonts w:asciiTheme="majorHAnsi" w:hAnsiTheme="majorHAnsi" w:cstheme="majorHAnsi"/>
        <w:sz w:val="16"/>
        <w:szCs w:val="16"/>
      </w:rPr>
      <w:t xml:space="preserve"> of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FC5B1E">
      <w:rPr>
        <w:rFonts w:asciiTheme="majorHAnsi" w:hAnsiTheme="majorHAnsi" w:cstheme="majorHAnsi"/>
        <w:noProof/>
        <w:sz w:val="16"/>
        <w:szCs w:val="16"/>
      </w:rPr>
      <w:t>2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2806" w14:textId="77777777" w:rsidR="00B02F7A" w:rsidRDefault="00B02F7A" w:rsidP="007026C1">
      <w:r>
        <w:separator/>
      </w:r>
    </w:p>
  </w:footnote>
  <w:footnote w:type="continuationSeparator" w:id="0">
    <w:p w14:paraId="0A3E0725" w14:textId="77777777" w:rsidR="00B02F7A" w:rsidRDefault="00B02F7A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35D70" w14:textId="2A8C7B1F" w:rsidR="00815377" w:rsidRPr="00815377" w:rsidRDefault="00815377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96435D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BSBXCS402_AT1_MC_TQM_v1.docx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786"/>
      <w:gridCol w:w="2634"/>
    </w:tblGrid>
    <w:tr w:rsidR="00997615" w:rsidRPr="007026C1" w14:paraId="31B5DB13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3B90811C" w14:textId="77777777" w:rsidR="00997615" w:rsidRPr="007026C1" w:rsidRDefault="00997615" w:rsidP="00DE39C2">
          <w:pPr>
            <w:pStyle w:val="Redbanner"/>
          </w:pPr>
        </w:p>
      </w:tc>
    </w:tr>
    <w:tr w:rsidR="00997615" w:rsidRPr="007026C1" w14:paraId="7F9B44A9" w14:textId="77777777" w:rsidTr="00BA4B58">
      <w:tc>
        <w:tcPr>
          <w:tcW w:w="3736" w:type="pct"/>
          <w:shd w:val="clear" w:color="auto" w:fill="auto"/>
          <w:vAlign w:val="center"/>
        </w:tcPr>
        <w:p w14:paraId="28A241D1" w14:textId="77777777" w:rsidR="00997615" w:rsidRDefault="00997615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</w:t>
          </w:r>
          <w:r w:rsidR="006A74DD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Marking </w:t>
          </w:r>
          <w:r w:rsidR="00155BBF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Criteria</w:t>
          </w:r>
        </w:p>
        <w:p w14:paraId="73C3C790" w14:textId="669127B1" w:rsidR="00815377" w:rsidRPr="00DE39C2" w:rsidRDefault="00815377" w:rsidP="00155BBF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96435D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BSBXCS402_AT1_MC_TQM_v1.docx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38CBDAF2" w14:textId="77777777" w:rsidR="007403BD" w:rsidRPr="007026C1" w:rsidRDefault="00DE39C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2678710F" wp14:editId="75961175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71A0" w:rsidRPr="007026C1" w14:paraId="35F170BE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02A603EE" w14:textId="77777777" w:rsidR="00AF71A0" w:rsidRPr="007026C1" w:rsidRDefault="00AF71A0" w:rsidP="00DE39C2">
          <w:pPr>
            <w:pStyle w:val="Redbanner"/>
          </w:pPr>
        </w:p>
      </w:tc>
    </w:tr>
  </w:tbl>
  <w:p w14:paraId="0A7EF41C" w14:textId="77777777" w:rsidR="00997615" w:rsidRPr="00DE39C2" w:rsidRDefault="0099761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FCA6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012DF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50FE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C267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CBAD3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080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B07B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748F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36EA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DC0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3D419C"/>
    <w:multiLevelType w:val="hybridMultilevel"/>
    <w:tmpl w:val="283854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D47CA"/>
    <w:multiLevelType w:val="hybridMultilevel"/>
    <w:tmpl w:val="BD6C76E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F1904"/>
    <w:multiLevelType w:val="hybridMultilevel"/>
    <w:tmpl w:val="EC9EE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7B5181"/>
    <w:multiLevelType w:val="hybridMultilevel"/>
    <w:tmpl w:val="03A0778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029CE"/>
    <w:multiLevelType w:val="hybridMultilevel"/>
    <w:tmpl w:val="1548F046"/>
    <w:lvl w:ilvl="0" w:tplc="08090017">
      <w:start w:val="1"/>
      <w:numFmt w:val="lowerLetter"/>
      <w:lvlText w:val="%1)"/>
      <w:lvlJc w:val="left"/>
      <w:pPr>
        <w:ind w:left="754" w:hanging="360"/>
      </w:p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 w15:restartNumberingAfterBreak="0">
    <w:nsid w:val="32774C3C"/>
    <w:multiLevelType w:val="hybridMultilevel"/>
    <w:tmpl w:val="5B868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C2B12"/>
    <w:multiLevelType w:val="hybridMultilevel"/>
    <w:tmpl w:val="EC9EE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36E46"/>
    <w:multiLevelType w:val="hybridMultilevel"/>
    <w:tmpl w:val="772E99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1"/>
  </w:num>
  <w:num w:numId="4">
    <w:abstractNumId w:val="12"/>
  </w:num>
  <w:num w:numId="5">
    <w:abstractNumId w:val="10"/>
  </w:num>
  <w:num w:numId="6">
    <w:abstractNumId w:val="23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14"/>
  </w:num>
  <w:num w:numId="18">
    <w:abstractNumId w:val="13"/>
  </w:num>
  <w:num w:numId="19">
    <w:abstractNumId w:val="11"/>
  </w:num>
  <w:num w:numId="20">
    <w:abstractNumId w:val="19"/>
  </w:num>
  <w:num w:numId="21">
    <w:abstractNumId w:val="16"/>
  </w:num>
  <w:num w:numId="22">
    <w:abstractNumId w:val="17"/>
  </w:num>
  <w:num w:numId="23">
    <w:abstractNumId w:val="1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26992"/>
    <w:rsid w:val="00030BCD"/>
    <w:rsid w:val="000364D0"/>
    <w:rsid w:val="0003682C"/>
    <w:rsid w:val="00037889"/>
    <w:rsid w:val="00037CF6"/>
    <w:rsid w:val="000427E6"/>
    <w:rsid w:val="00043E32"/>
    <w:rsid w:val="0004630C"/>
    <w:rsid w:val="00050B41"/>
    <w:rsid w:val="00055567"/>
    <w:rsid w:val="0006776F"/>
    <w:rsid w:val="00077D93"/>
    <w:rsid w:val="00083A34"/>
    <w:rsid w:val="00086015"/>
    <w:rsid w:val="000913D2"/>
    <w:rsid w:val="00092B51"/>
    <w:rsid w:val="000933BA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31DD0"/>
    <w:rsid w:val="00150C8E"/>
    <w:rsid w:val="001527FA"/>
    <w:rsid w:val="00155BBF"/>
    <w:rsid w:val="00155F11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C34BD"/>
    <w:rsid w:val="001D072E"/>
    <w:rsid w:val="001D1E26"/>
    <w:rsid w:val="001D2515"/>
    <w:rsid w:val="001D6397"/>
    <w:rsid w:val="001D7B8D"/>
    <w:rsid w:val="001E1E30"/>
    <w:rsid w:val="001F5840"/>
    <w:rsid w:val="002138C7"/>
    <w:rsid w:val="00213C25"/>
    <w:rsid w:val="00214C5F"/>
    <w:rsid w:val="002160E3"/>
    <w:rsid w:val="002203AB"/>
    <w:rsid w:val="00232E4A"/>
    <w:rsid w:val="00246998"/>
    <w:rsid w:val="002475FC"/>
    <w:rsid w:val="002573B3"/>
    <w:rsid w:val="002610F3"/>
    <w:rsid w:val="00272C24"/>
    <w:rsid w:val="002747AB"/>
    <w:rsid w:val="00276C8B"/>
    <w:rsid w:val="002A5063"/>
    <w:rsid w:val="002A70BE"/>
    <w:rsid w:val="002B22E0"/>
    <w:rsid w:val="002B2FAA"/>
    <w:rsid w:val="002C295E"/>
    <w:rsid w:val="002C3E3B"/>
    <w:rsid w:val="002D2E17"/>
    <w:rsid w:val="002D5BA3"/>
    <w:rsid w:val="002E239F"/>
    <w:rsid w:val="002E64B9"/>
    <w:rsid w:val="00301C3C"/>
    <w:rsid w:val="00307665"/>
    <w:rsid w:val="003079AB"/>
    <w:rsid w:val="00313AC3"/>
    <w:rsid w:val="003157E8"/>
    <w:rsid w:val="003171A2"/>
    <w:rsid w:val="00321105"/>
    <w:rsid w:val="003255FB"/>
    <w:rsid w:val="00326D3A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7770"/>
    <w:rsid w:val="0039472D"/>
    <w:rsid w:val="00396CBD"/>
    <w:rsid w:val="003A2B2C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1C49"/>
    <w:rsid w:val="00400FEC"/>
    <w:rsid w:val="00413FA2"/>
    <w:rsid w:val="00415490"/>
    <w:rsid w:val="0042683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83464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4F2947"/>
    <w:rsid w:val="0051028E"/>
    <w:rsid w:val="00512C27"/>
    <w:rsid w:val="0051557E"/>
    <w:rsid w:val="00520ADF"/>
    <w:rsid w:val="00532921"/>
    <w:rsid w:val="00537DA3"/>
    <w:rsid w:val="0054257D"/>
    <w:rsid w:val="00556E6D"/>
    <w:rsid w:val="00566182"/>
    <w:rsid w:val="00566EFB"/>
    <w:rsid w:val="00577B07"/>
    <w:rsid w:val="00580B27"/>
    <w:rsid w:val="0058337E"/>
    <w:rsid w:val="0058429E"/>
    <w:rsid w:val="00584591"/>
    <w:rsid w:val="00585FAA"/>
    <w:rsid w:val="00592932"/>
    <w:rsid w:val="005938E7"/>
    <w:rsid w:val="005A2B70"/>
    <w:rsid w:val="005A424D"/>
    <w:rsid w:val="005A49C4"/>
    <w:rsid w:val="005B3F69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321C0"/>
    <w:rsid w:val="006460F4"/>
    <w:rsid w:val="00650A4D"/>
    <w:rsid w:val="0065589C"/>
    <w:rsid w:val="0065651F"/>
    <w:rsid w:val="006613C5"/>
    <w:rsid w:val="0067111D"/>
    <w:rsid w:val="00675F39"/>
    <w:rsid w:val="006833B2"/>
    <w:rsid w:val="00690B27"/>
    <w:rsid w:val="0069122F"/>
    <w:rsid w:val="006940DE"/>
    <w:rsid w:val="006A6696"/>
    <w:rsid w:val="006A74DD"/>
    <w:rsid w:val="006B009D"/>
    <w:rsid w:val="006C1F19"/>
    <w:rsid w:val="006C2FBA"/>
    <w:rsid w:val="006D081F"/>
    <w:rsid w:val="006D2A81"/>
    <w:rsid w:val="006E16D0"/>
    <w:rsid w:val="006E4C3E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F60DC"/>
    <w:rsid w:val="00803591"/>
    <w:rsid w:val="0080635A"/>
    <w:rsid w:val="00810FFC"/>
    <w:rsid w:val="008142F7"/>
    <w:rsid w:val="00815377"/>
    <w:rsid w:val="008155A1"/>
    <w:rsid w:val="0081591D"/>
    <w:rsid w:val="0081796D"/>
    <w:rsid w:val="00821837"/>
    <w:rsid w:val="00825D25"/>
    <w:rsid w:val="00827F7E"/>
    <w:rsid w:val="00830144"/>
    <w:rsid w:val="00833A87"/>
    <w:rsid w:val="00840E21"/>
    <w:rsid w:val="00850F74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F1621"/>
    <w:rsid w:val="008F1C2C"/>
    <w:rsid w:val="008F6908"/>
    <w:rsid w:val="00905E1E"/>
    <w:rsid w:val="009064EE"/>
    <w:rsid w:val="00923E45"/>
    <w:rsid w:val="00924370"/>
    <w:rsid w:val="00924411"/>
    <w:rsid w:val="00940A51"/>
    <w:rsid w:val="00942547"/>
    <w:rsid w:val="0095136F"/>
    <w:rsid w:val="00961273"/>
    <w:rsid w:val="00962F47"/>
    <w:rsid w:val="009639E9"/>
    <w:rsid w:val="0096435D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1115"/>
    <w:rsid w:val="009C7CDB"/>
    <w:rsid w:val="009D2C13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B28EB"/>
    <w:rsid w:val="00AC10A0"/>
    <w:rsid w:val="00AC5DF5"/>
    <w:rsid w:val="00AD22EA"/>
    <w:rsid w:val="00AD54CC"/>
    <w:rsid w:val="00AF71A0"/>
    <w:rsid w:val="00B02F7A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474DE"/>
    <w:rsid w:val="00B71280"/>
    <w:rsid w:val="00B72511"/>
    <w:rsid w:val="00B75541"/>
    <w:rsid w:val="00B809D3"/>
    <w:rsid w:val="00BA4B58"/>
    <w:rsid w:val="00BC0048"/>
    <w:rsid w:val="00BC21B6"/>
    <w:rsid w:val="00BC263F"/>
    <w:rsid w:val="00BC4252"/>
    <w:rsid w:val="00BC61BE"/>
    <w:rsid w:val="00BD2D47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783B"/>
    <w:rsid w:val="00D4122F"/>
    <w:rsid w:val="00D413E0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C6C6D"/>
    <w:rsid w:val="00DC7192"/>
    <w:rsid w:val="00DC7201"/>
    <w:rsid w:val="00DD4A35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A0C18"/>
    <w:rsid w:val="00EA1A6A"/>
    <w:rsid w:val="00EB25BB"/>
    <w:rsid w:val="00EB3397"/>
    <w:rsid w:val="00EC18C7"/>
    <w:rsid w:val="00EC7B09"/>
    <w:rsid w:val="00ED033B"/>
    <w:rsid w:val="00EF246A"/>
    <w:rsid w:val="00EF5DC7"/>
    <w:rsid w:val="00EF6437"/>
    <w:rsid w:val="00F001DC"/>
    <w:rsid w:val="00F00541"/>
    <w:rsid w:val="00F01FD6"/>
    <w:rsid w:val="00F043BA"/>
    <w:rsid w:val="00F122DF"/>
    <w:rsid w:val="00F12869"/>
    <w:rsid w:val="00F22DA5"/>
    <w:rsid w:val="00F41F4B"/>
    <w:rsid w:val="00F44F6F"/>
    <w:rsid w:val="00F5456B"/>
    <w:rsid w:val="00F54CBA"/>
    <w:rsid w:val="00F57E73"/>
    <w:rsid w:val="00F62971"/>
    <w:rsid w:val="00F62C7F"/>
    <w:rsid w:val="00F62C96"/>
    <w:rsid w:val="00F651B8"/>
    <w:rsid w:val="00F74B8B"/>
    <w:rsid w:val="00F75906"/>
    <w:rsid w:val="00F84C44"/>
    <w:rsid w:val="00F949DD"/>
    <w:rsid w:val="00F97E0B"/>
    <w:rsid w:val="00FA051D"/>
    <w:rsid w:val="00FA3A75"/>
    <w:rsid w:val="00FA7858"/>
    <w:rsid w:val="00FC4599"/>
    <w:rsid w:val="00FC5B1E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C415F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B5A751-0B6E-4E4F-8688-9EE0BC1D7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Martina Ramsden</cp:lastModifiedBy>
  <cp:revision>14</cp:revision>
  <dcterms:created xsi:type="dcterms:W3CDTF">2020-05-20T00:40:00Z</dcterms:created>
  <dcterms:modified xsi:type="dcterms:W3CDTF">2021-12-06T04:58:00Z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