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177" w:type="dxa"/>
        <w:tblInd w:w="137" w:type="dxa"/>
        <w:tblBorders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2"/>
        <w:gridCol w:w="2299"/>
        <w:gridCol w:w="849"/>
        <w:gridCol w:w="1528"/>
        <w:gridCol w:w="1025"/>
        <w:gridCol w:w="1814"/>
      </w:tblGrid>
      <w:tr w:rsidR="00C175D2" w:rsidRPr="004A5988" w14:paraId="6DED2145" w14:textId="77777777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3D0973B8" w14:textId="77777777" w:rsidR="00C175D2" w:rsidRPr="004A5988" w:rsidRDefault="00C175D2" w:rsidP="006833B2">
            <w:pPr>
              <w:pStyle w:val="Tableheading"/>
            </w:pPr>
            <w:r w:rsidRPr="004A5988">
              <w:t>Student Name</w:t>
            </w:r>
          </w:p>
        </w:tc>
        <w:tc>
          <w:tcPr>
            <w:tcW w:w="3148" w:type="dxa"/>
            <w:gridSpan w:val="2"/>
            <w:vAlign w:val="center"/>
          </w:tcPr>
          <w:p w14:paraId="672A6659" w14:textId="77777777" w:rsidR="00C175D2" w:rsidRPr="004A5988" w:rsidRDefault="00C175D2" w:rsidP="006833B2">
            <w:pPr>
              <w:pStyle w:val="Tabletext"/>
            </w:pPr>
            <w:bookmarkStart w:id="0" w:name="StudentName"/>
            <w:bookmarkEnd w:id="0"/>
          </w:p>
        </w:tc>
        <w:tc>
          <w:tcPr>
            <w:tcW w:w="2553" w:type="dxa"/>
            <w:gridSpan w:val="2"/>
            <w:shd w:val="clear" w:color="auto" w:fill="D9D9D9" w:themeFill="background1" w:themeFillShade="D9"/>
            <w:vAlign w:val="center"/>
          </w:tcPr>
          <w:p w14:paraId="70E6B497" w14:textId="77777777" w:rsidR="00C175D2" w:rsidRPr="004A5988" w:rsidRDefault="00C175D2" w:rsidP="006833B2">
            <w:pPr>
              <w:pStyle w:val="Tableheading"/>
            </w:pPr>
            <w:r w:rsidRPr="004A5988">
              <w:t>Student Number</w:t>
            </w:r>
          </w:p>
        </w:tc>
        <w:tc>
          <w:tcPr>
            <w:tcW w:w="1814" w:type="dxa"/>
            <w:vAlign w:val="center"/>
          </w:tcPr>
          <w:p w14:paraId="0A37501D" w14:textId="77777777" w:rsidR="00C175D2" w:rsidRPr="004A5988" w:rsidRDefault="00C175D2" w:rsidP="006833B2">
            <w:pPr>
              <w:pStyle w:val="Tabletext"/>
            </w:pPr>
            <w:bookmarkStart w:id="1" w:name="StudentNbr"/>
            <w:bookmarkEnd w:id="1"/>
          </w:p>
        </w:tc>
      </w:tr>
      <w:tr w:rsidR="00BA4B58" w:rsidRPr="004A5988" w14:paraId="7C7183C7" w14:textId="77777777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63F2D2F5" w14:textId="77777777" w:rsidR="00BA4B58" w:rsidRPr="00512755" w:rsidRDefault="00BA4B58" w:rsidP="006833B2">
            <w:pPr>
              <w:pStyle w:val="Tableheading"/>
            </w:pPr>
            <w:r w:rsidRPr="00512755">
              <w:t>Unit Code/s &amp; Name/s</w:t>
            </w:r>
          </w:p>
        </w:tc>
        <w:tc>
          <w:tcPr>
            <w:tcW w:w="7515" w:type="dxa"/>
            <w:gridSpan w:val="5"/>
            <w:vAlign w:val="center"/>
          </w:tcPr>
          <w:p w14:paraId="37D4B4BD" w14:textId="77777777" w:rsidR="000E2964" w:rsidRPr="000E2964" w:rsidRDefault="000E2964" w:rsidP="000E2964">
            <w:pPr>
              <w:spacing w:before="80" w:after="80"/>
              <w:rPr>
                <w:rFonts w:eastAsia="MS Mincho" w:cs="Arial"/>
                <w:kern w:val="0"/>
                <w:szCs w:val="22"/>
                <w:lang w:eastAsia="en-US" w:bidi="ar-SA"/>
              </w:rPr>
            </w:pPr>
            <w:bookmarkStart w:id="2" w:name="UnitCode_Name"/>
            <w:bookmarkEnd w:id="2"/>
            <w:r w:rsidRPr="000E2964">
              <w:rPr>
                <w:rFonts w:eastAsia="MS Mincho" w:cs="Arial"/>
                <w:kern w:val="0"/>
                <w:szCs w:val="22"/>
                <w:lang w:eastAsia="en-US" w:bidi="ar-SA"/>
              </w:rPr>
              <w:t>ICTWEB519 Develop complex web page layouts</w:t>
            </w:r>
            <w:bookmarkStart w:id="3" w:name="_GoBack"/>
            <w:bookmarkEnd w:id="3"/>
          </w:p>
          <w:p w14:paraId="03A4CB32" w14:textId="77777777" w:rsidR="00BA4B58" w:rsidRPr="00512755" w:rsidRDefault="000E2964" w:rsidP="000E2964">
            <w:pPr>
              <w:spacing w:before="80" w:after="80"/>
              <w:rPr>
                <w:rFonts w:cs="Arial"/>
                <w:szCs w:val="22"/>
              </w:rPr>
            </w:pPr>
            <w:r w:rsidRPr="000E2964">
              <w:rPr>
                <w:rFonts w:eastAsia="MS Mincho"/>
                <w:kern w:val="0"/>
                <w:szCs w:val="22"/>
                <w:lang w:eastAsia="en-US" w:bidi="ar-SA"/>
              </w:rPr>
              <w:t>ICTWEB520 Develop complex cascading style sheets</w:t>
            </w:r>
          </w:p>
        </w:tc>
      </w:tr>
      <w:tr w:rsidR="0058429E" w:rsidRPr="004A5988" w14:paraId="137FA334" w14:textId="77777777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6CA268DB" w14:textId="77777777" w:rsidR="0058429E" w:rsidRPr="00512755" w:rsidRDefault="0058429E" w:rsidP="002C295E">
            <w:pPr>
              <w:pStyle w:val="Tableheading"/>
            </w:pPr>
            <w:r>
              <w:t xml:space="preserve">Cluster Name </w:t>
            </w:r>
            <w:r w:rsidR="002C295E">
              <w:br/>
            </w:r>
            <w:r w:rsidRPr="00B93550">
              <w:rPr>
                <w:b w:val="0"/>
                <w:i/>
                <w:sz w:val="18"/>
              </w:rPr>
              <w:t xml:space="preserve">If applicable </w:t>
            </w:r>
          </w:p>
        </w:tc>
        <w:tc>
          <w:tcPr>
            <w:tcW w:w="7515" w:type="dxa"/>
            <w:gridSpan w:val="5"/>
            <w:vAlign w:val="center"/>
          </w:tcPr>
          <w:p w14:paraId="69A04697" w14:textId="77777777" w:rsidR="0058429E" w:rsidRDefault="000E2964" w:rsidP="006833B2">
            <w:pPr>
              <w:spacing w:before="80" w:after="80"/>
              <w:rPr>
                <w:rFonts w:cs="Arial"/>
                <w:szCs w:val="22"/>
              </w:rPr>
            </w:pPr>
            <w:r>
              <w:rPr>
                <w:rFonts w:cs="Arial"/>
              </w:rPr>
              <w:t>Design Cluster</w:t>
            </w:r>
          </w:p>
        </w:tc>
      </w:tr>
      <w:tr w:rsidR="007026C1" w:rsidRPr="004A5988" w14:paraId="23A78C3E" w14:textId="77777777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011EFD20" w14:textId="77777777" w:rsidR="007026C1" w:rsidRPr="004A5988" w:rsidRDefault="007026C1" w:rsidP="006833B2">
            <w:pPr>
              <w:pStyle w:val="Tableheading"/>
            </w:pPr>
            <w:r w:rsidRPr="004A5988">
              <w:t>Assessment Type</w:t>
            </w:r>
          </w:p>
        </w:tc>
        <w:tc>
          <w:tcPr>
            <w:tcW w:w="7515" w:type="dxa"/>
            <w:gridSpan w:val="5"/>
            <w:vAlign w:val="center"/>
          </w:tcPr>
          <w:p w14:paraId="3B90E7C4" w14:textId="77777777" w:rsidR="007026C1" w:rsidRPr="004A5988" w:rsidRDefault="00FB0FF6" w:rsidP="006833B2">
            <w:pPr>
              <w:pStyle w:val="Tabletext"/>
            </w:pPr>
            <w:sdt>
              <w:sdtPr>
                <w:id w:val="9939170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446E"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A446E" w:rsidRPr="004A5988">
              <w:t xml:space="preserve"> Assignment</w:t>
            </w:r>
            <w:r w:rsidR="004D0FE1">
              <w:t xml:space="preserve">  </w:t>
            </w:r>
            <w:r w:rsidR="004A446E" w:rsidRPr="004A5988">
              <w:t xml:space="preserve">  </w:t>
            </w:r>
            <w:sdt>
              <w:sdtPr>
                <w:id w:val="-20489043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296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A446E" w:rsidRPr="004A5988">
              <w:t xml:space="preserve">  Project </w:t>
            </w:r>
            <w:r w:rsidR="001D072E" w:rsidRPr="004A5988">
              <w:t xml:space="preserve">  </w:t>
            </w:r>
            <w:r w:rsidR="004D0FE1">
              <w:t xml:space="preserve">  </w:t>
            </w:r>
            <w:r w:rsidR="004A446E" w:rsidRPr="004A5988">
              <w:t xml:space="preserve"> </w:t>
            </w:r>
            <w:sdt>
              <w:sdtPr>
                <w:id w:val="-18922556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66182"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66182" w:rsidRPr="004A5988">
              <w:t xml:space="preserve"> Case Study</w:t>
            </w:r>
            <w:r w:rsidR="004D0FE1">
              <w:t xml:space="preserve">    </w:t>
            </w:r>
            <w:r w:rsidR="00566182" w:rsidRPr="004A5988">
              <w:t xml:space="preserve"> </w:t>
            </w:r>
            <w:sdt>
              <w:sdtPr>
                <w:id w:val="20698399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52F3"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13FA2">
              <w:t xml:space="preserve"> Portfolio</w:t>
            </w:r>
            <w:r w:rsidR="00B46175">
              <w:br/>
            </w:r>
            <w:sdt>
              <w:sdtPr>
                <w:id w:val="-11776539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424D"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13FA2">
              <w:t xml:space="preserve"> Third Party Report (Workplace)</w:t>
            </w:r>
            <w:r w:rsidR="005A424D" w:rsidRPr="004A5988">
              <w:t xml:space="preserve">  </w:t>
            </w:r>
            <w:sdt>
              <w:sdtPr>
                <w:id w:val="283075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52F3"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A424D" w:rsidRPr="004A5988">
              <w:t xml:space="preserve"> </w:t>
            </w:r>
            <w:r w:rsidR="004A5988">
              <w:t xml:space="preserve">Third Party Report </w:t>
            </w:r>
            <w:r w:rsidR="005A424D" w:rsidRPr="004A5988">
              <w:t xml:space="preserve">(Peer)  </w:t>
            </w:r>
            <w:sdt>
              <w:sdtPr>
                <w:id w:val="-14611794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26C1"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026C1" w:rsidRPr="004A5988">
              <w:t xml:space="preserve"> Other </w:t>
            </w:r>
          </w:p>
        </w:tc>
      </w:tr>
      <w:tr w:rsidR="00BA4B58" w:rsidRPr="004A5988" w14:paraId="685053D0" w14:textId="77777777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476E44D0" w14:textId="77777777" w:rsidR="00BA4B58" w:rsidRPr="00512755" w:rsidRDefault="00BA4B58" w:rsidP="006833B2">
            <w:pPr>
              <w:pStyle w:val="Tableheading"/>
            </w:pPr>
            <w:r w:rsidRPr="00512755">
              <w:t>Assessment Name</w:t>
            </w:r>
          </w:p>
        </w:tc>
        <w:tc>
          <w:tcPr>
            <w:tcW w:w="3148" w:type="dxa"/>
            <w:gridSpan w:val="2"/>
            <w:vAlign w:val="center"/>
          </w:tcPr>
          <w:p w14:paraId="7B896BFF" w14:textId="77777777" w:rsidR="00BA4B58" w:rsidRPr="00512755" w:rsidRDefault="00862D5F" w:rsidP="006833B2">
            <w:pPr>
              <w:spacing w:before="80" w:after="8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Five (5) Page Website Project </w:t>
            </w:r>
          </w:p>
        </w:tc>
        <w:tc>
          <w:tcPr>
            <w:tcW w:w="2553" w:type="dxa"/>
            <w:gridSpan w:val="2"/>
            <w:shd w:val="clear" w:color="auto" w:fill="D9D9D9" w:themeFill="background1" w:themeFillShade="D9"/>
            <w:vAlign w:val="center"/>
          </w:tcPr>
          <w:p w14:paraId="7FA0872B" w14:textId="77777777" w:rsidR="00BA4B58" w:rsidRPr="00512755" w:rsidRDefault="00BA4B58" w:rsidP="006833B2">
            <w:pPr>
              <w:pStyle w:val="Tableheading"/>
            </w:pPr>
            <w:r w:rsidRPr="00AF3341">
              <w:t>Assessment Task No.</w:t>
            </w:r>
            <w:r w:rsidRPr="00512755">
              <w:t xml:space="preserve"> </w:t>
            </w:r>
          </w:p>
        </w:tc>
        <w:tc>
          <w:tcPr>
            <w:tcW w:w="1814" w:type="dxa"/>
            <w:vAlign w:val="center"/>
          </w:tcPr>
          <w:p w14:paraId="2F7D1E66" w14:textId="77777777" w:rsidR="00BA4B58" w:rsidRPr="00512755" w:rsidRDefault="00A664F4" w:rsidP="000E2964">
            <w:pPr>
              <w:spacing w:before="80" w:after="8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</w:t>
            </w:r>
            <w:r w:rsidR="00862D5F">
              <w:rPr>
                <w:rFonts w:cs="Arial"/>
                <w:szCs w:val="22"/>
              </w:rPr>
              <w:t xml:space="preserve"> </w:t>
            </w:r>
            <w:r w:rsidR="00EF5896">
              <w:rPr>
                <w:rFonts w:cs="Arial"/>
                <w:szCs w:val="22"/>
              </w:rPr>
              <w:t>of 3</w:t>
            </w:r>
          </w:p>
        </w:tc>
      </w:tr>
      <w:tr w:rsidR="0058429E" w:rsidRPr="004A5988" w14:paraId="629334F0" w14:textId="77777777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4FB9AD23" w14:textId="77777777" w:rsidR="0058429E" w:rsidRPr="004A5988" w:rsidRDefault="0058429E" w:rsidP="006833B2">
            <w:pPr>
              <w:pStyle w:val="Tableheading"/>
            </w:pPr>
            <w:r w:rsidRPr="00776895">
              <w:t>Assessment Due Date</w:t>
            </w:r>
          </w:p>
        </w:tc>
        <w:tc>
          <w:tcPr>
            <w:tcW w:w="3148" w:type="dxa"/>
            <w:gridSpan w:val="2"/>
            <w:vAlign w:val="center"/>
          </w:tcPr>
          <w:p w14:paraId="712E36BF" w14:textId="272C7309" w:rsidR="0058429E" w:rsidRPr="004A5988" w:rsidRDefault="006A0A84" w:rsidP="00756E7D">
            <w:pPr>
              <w:pStyle w:val="Tabletext"/>
              <w:rPr>
                <w:i/>
              </w:rPr>
            </w:pPr>
            <w:r>
              <w:rPr>
                <w:i/>
              </w:rPr>
              <w:t xml:space="preserve">Week </w:t>
            </w:r>
            <w:r w:rsidR="00756E7D">
              <w:rPr>
                <w:i/>
              </w:rPr>
              <w:t>9</w:t>
            </w:r>
          </w:p>
        </w:tc>
        <w:tc>
          <w:tcPr>
            <w:tcW w:w="2553" w:type="dxa"/>
            <w:gridSpan w:val="2"/>
            <w:shd w:val="clear" w:color="auto" w:fill="D9D9D9" w:themeFill="background1" w:themeFillShade="D9"/>
            <w:vAlign w:val="center"/>
          </w:tcPr>
          <w:p w14:paraId="23F383F4" w14:textId="77777777" w:rsidR="0058429E" w:rsidRPr="004A5988" w:rsidRDefault="0058429E" w:rsidP="006833B2">
            <w:pPr>
              <w:pStyle w:val="Tableheading"/>
            </w:pPr>
            <w:r w:rsidRPr="00776895">
              <w:t>Date</w:t>
            </w:r>
            <w:r>
              <w:t xml:space="preserve"> Submitted</w:t>
            </w:r>
          </w:p>
        </w:tc>
        <w:tc>
          <w:tcPr>
            <w:tcW w:w="1814" w:type="dxa"/>
            <w:vAlign w:val="center"/>
          </w:tcPr>
          <w:p w14:paraId="1A01A166" w14:textId="77777777" w:rsidR="0058429E" w:rsidRPr="00A53902" w:rsidRDefault="0058429E" w:rsidP="006833B2">
            <w:pPr>
              <w:pStyle w:val="Tabletext"/>
            </w:pPr>
            <w:r w:rsidRPr="00A53902">
              <w:t xml:space="preserve">     /      /</w:t>
            </w:r>
          </w:p>
        </w:tc>
      </w:tr>
      <w:tr w:rsidR="0058429E" w:rsidRPr="00A53902" w14:paraId="1A9A649C" w14:textId="77777777" w:rsidTr="0081591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10177" w:type="dxa"/>
            <w:gridSpan w:val="6"/>
            <w:tcBorders>
              <w:bottom w:val="single" w:sz="12" w:space="0" w:color="auto"/>
            </w:tcBorders>
            <w:vAlign w:val="center"/>
          </w:tcPr>
          <w:p w14:paraId="33C26A6E" w14:textId="77777777" w:rsidR="0058429E" w:rsidRPr="00E86339" w:rsidRDefault="0058429E" w:rsidP="006833B2">
            <w:pPr>
              <w:pStyle w:val="Tabletext"/>
              <w:rPr>
                <w:b/>
              </w:rPr>
            </w:pPr>
            <w:r w:rsidRPr="00E86339">
              <w:rPr>
                <w:b/>
              </w:rPr>
              <w:t>Assessor Feedback:</w:t>
            </w:r>
          </w:p>
          <w:p w14:paraId="5DAB6C7B" w14:textId="77777777" w:rsidR="0058429E" w:rsidRPr="00A53902" w:rsidRDefault="0058429E" w:rsidP="006833B2">
            <w:pPr>
              <w:pStyle w:val="Tabletext"/>
            </w:pPr>
          </w:p>
          <w:p w14:paraId="02EB378F" w14:textId="77777777" w:rsidR="0058429E" w:rsidRPr="00A53902" w:rsidRDefault="0058429E" w:rsidP="006833B2">
            <w:pPr>
              <w:pStyle w:val="Tabletext"/>
            </w:pPr>
          </w:p>
          <w:p w14:paraId="6A05A809" w14:textId="77777777" w:rsidR="0058429E" w:rsidRPr="00A53902" w:rsidRDefault="0058429E" w:rsidP="006833B2">
            <w:pPr>
              <w:pStyle w:val="Tabletext"/>
            </w:pPr>
          </w:p>
        </w:tc>
      </w:tr>
      <w:tr w:rsidR="0058429E" w:rsidRPr="00A53902" w14:paraId="47BE8F02" w14:textId="77777777" w:rsidTr="00BA4B58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266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22977C0" w14:textId="77777777" w:rsidR="0058429E" w:rsidRPr="00E86339" w:rsidRDefault="0058429E" w:rsidP="006833B2">
            <w:pPr>
              <w:pStyle w:val="Tabletext"/>
              <w:rPr>
                <w:b/>
              </w:rPr>
            </w:pPr>
            <w:r w:rsidRPr="00E86339">
              <w:rPr>
                <w:b/>
              </w:rPr>
              <w:t>Attempt 1</w:t>
            </w:r>
          </w:p>
        </w:tc>
        <w:tc>
          <w:tcPr>
            <w:tcW w:w="229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CAE9D5" w14:textId="77777777" w:rsidR="0058429E" w:rsidRPr="00A53902" w:rsidRDefault="0058429E" w:rsidP="006833B2">
            <w:pPr>
              <w:pStyle w:val="Tabletext"/>
            </w:pPr>
            <w:r w:rsidRPr="00A53902">
              <w:t xml:space="preserve">Satisfactory  </w:t>
            </w:r>
            <w:sdt>
              <w:sdtPr>
                <w:id w:val="-18688215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2377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8C50B6" w14:textId="77777777" w:rsidR="0058429E" w:rsidRPr="00A53902" w:rsidRDefault="0058429E" w:rsidP="006833B2">
            <w:pPr>
              <w:pStyle w:val="Tabletext"/>
            </w:pPr>
            <w:r>
              <w:t>Uns</w:t>
            </w:r>
            <w:r w:rsidRPr="00512755">
              <w:t>atisfactory</w:t>
            </w:r>
            <w:r>
              <w:t xml:space="preserve">  </w:t>
            </w:r>
            <w:sdt>
              <w:sdtPr>
                <w:id w:val="-13468634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10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1072FA" w14:textId="77777777" w:rsidR="0058429E" w:rsidRPr="00A53902" w:rsidRDefault="0058429E" w:rsidP="006833B2">
            <w:pPr>
              <w:pStyle w:val="Tableheading"/>
            </w:pPr>
            <w:r w:rsidRPr="00A53902">
              <w:t>Date</w:t>
            </w:r>
          </w:p>
        </w:tc>
        <w:tc>
          <w:tcPr>
            <w:tcW w:w="181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FB43A" w14:textId="77777777" w:rsidR="0058429E" w:rsidRPr="00A53902" w:rsidRDefault="0058429E" w:rsidP="006833B2">
            <w:pPr>
              <w:pStyle w:val="Tabletext"/>
            </w:pPr>
            <w:r w:rsidRPr="00A53902">
              <w:t xml:space="preserve">     /      /</w:t>
            </w:r>
          </w:p>
        </w:tc>
      </w:tr>
      <w:tr w:rsidR="0058429E" w:rsidRPr="00A53902" w14:paraId="5A6DD184" w14:textId="77777777" w:rsidTr="00050B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266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802CCF" w14:textId="77777777" w:rsidR="0058429E" w:rsidRPr="00A53902" w:rsidRDefault="0058429E" w:rsidP="006833B2">
            <w:pPr>
              <w:pStyle w:val="Tableheading"/>
            </w:pPr>
            <w:r w:rsidRPr="00A53902">
              <w:t>Assessor Name</w:t>
            </w:r>
          </w:p>
        </w:tc>
        <w:tc>
          <w:tcPr>
            <w:tcW w:w="3148" w:type="dxa"/>
            <w:gridSpan w:val="2"/>
            <w:tcBorders>
              <w:bottom w:val="single" w:sz="4" w:space="0" w:color="auto"/>
            </w:tcBorders>
            <w:vAlign w:val="center"/>
          </w:tcPr>
          <w:p w14:paraId="5A39BBE3" w14:textId="458A4D8F" w:rsidR="0058429E" w:rsidRPr="00A53902" w:rsidRDefault="00756E7D" w:rsidP="006833B2">
            <w:pPr>
              <w:pStyle w:val="Tabletext"/>
            </w:pPr>
            <w:r>
              <w:t>Cameron Hughes</w:t>
            </w:r>
          </w:p>
        </w:tc>
        <w:tc>
          <w:tcPr>
            <w:tcW w:w="255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A1AE1A" w14:textId="77777777" w:rsidR="0058429E" w:rsidRPr="00A53902" w:rsidRDefault="0058429E" w:rsidP="006833B2">
            <w:pPr>
              <w:pStyle w:val="Tableheading"/>
            </w:pPr>
            <w:r w:rsidRPr="00A53902">
              <w:t>Assessor Signature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vAlign w:val="center"/>
          </w:tcPr>
          <w:p w14:paraId="41C8F396" w14:textId="77777777" w:rsidR="0058429E" w:rsidRPr="00A53902" w:rsidRDefault="0058429E" w:rsidP="006833B2">
            <w:pPr>
              <w:pStyle w:val="Tabletext"/>
            </w:pPr>
          </w:p>
        </w:tc>
      </w:tr>
      <w:tr w:rsidR="0058429E" w:rsidRPr="00A53902" w14:paraId="5AE0562F" w14:textId="77777777" w:rsidTr="00050B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5810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D687875" w14:textId="77777777" w:rsidR="0058429E" w:rsidRPr="00A53902" w:rsidRDefault="00FB0FF6" w:rsidP="006833B2">
            <w:pPr>
              <w:pStyle w:val="Tabletext"/>
            </w:pPr>
            <w:sdt>
              <w:sdtPr>
                <w:id w:val="4604708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8429E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  <w:r w:rsidR="0058429E" w:rsidRPr="00A53902">
              <w:t xml:space="preserve"> </w:t>
            </w:r>
            <w:r w:rsidR="0058429E" w:rsidRPr="00E86339">
              <w:rPr>
                <w:b/>
              </w:rPr>
              <w:t>Student provided with feedback</w:t>
            </w:r>
            <w:r w:rsidR="0058429E">
              <w:rPr>
                <w:b/>
              </w:rPr>
              <w:t xml:space="preserve"> and reassessment arrangements </w:t>
            </w:r>
            <w:r w:rsidR="0058429E" w:rsidRPr="00A53902">
              <w:t xml:space="preserve"> </w:t>
            </w:r>
            <w:r w:rsidR="0058429E" w:rsidRPr="004F55CA">
              <w:rPr>
                <w:i/>
                <w:sz w:val="20"/>
              </w:rPr>
              <w:t>(check box</w:t>
            </w:r>
            <w:r w:rsidR="0058429E">
              <w:rPr>
                <w:i/>
                <w:sz w:val="20"/>
              </w:rPr>
              <w:t xml:space="preserve"> when completed</w:t>
            </w:r>
            <w:r w:rsidR="0058429E" w:rsidRPr="004F55CA">
              <w:rPr>
                <w:i/>
                <w:sz w:val="20"/>
              </w:rPr>
              <w:t>)</w:t>
            </w:r>
          </w:p>
        </w:tc>
        <w:tc>
          <w:tcPr>
            <w:tcW w:w="255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0A05A4" w14:textId="77777777" w:rsidR="0058429E" w:rsidRPr="00A53902" w:rsidRDefault="0058429E" w:rsidP="006833B2">
            <w:pPr>
              <w:pStyle w:val="Tableheading"/>
            </w:pPr>
            <w:r w:rsidRPr="00A53902">
              <w:t>Date</w:t>
            </w:r>
            <w:r>
              <w:t xml:space="preserve"> scheduled for reassessment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5F9F5F7" w14:textId="77777777" w:rsidR="0058429E" w:rsidRPr="00A53902" w:rsidRDefault="0058429E" w:rsidP="006833B2">
            <w:pPr>
              <w:pStyle w:val="Tabletext"/>
            </w:pPr>
            <w:r w:rsidRPr="00A53902">
              <w:t xml:space="preserve">     /      /</w:t>
            </w:r>
          </w:p>
        </w:tc>
      </w:tr>
      <w:tr w:rsidR="0058429E" w:rsidRPr="00A53902" w14:paraId="7E3F0703" w14:textId="77777777" w:rsidTr="00BA4B58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266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F91DDBF" w14:textId="77777777" w:rsidR="0058429E" w:rsidRPr="00E86339" w:rsidRDefault="0058429E" w:rsidP="006833B2">
            <w:pPr>
              <w:pStyle w:val="Tabletext"/>
              <w:rPr>
                <w:b/>
              </w:rPr>
            </w:pPr>
            <w:r w:rsidRPr="00E86339">
              <w:rPr>
                <w:b/>
              </w:rPr>
              <w:t>Attempt 2</w:t>
            </w:r>
          </w:p>
        </w:tc>
        <w:tc>
          <w:tcPr>
            <w:tcW w:w="229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64D694" w14:textId="77777777" w:rsidR="0058429E" w:rsidRPr="00A53902" w:rsidRDefault="0058429E" w:rsidP="006833B2">
            <w:pPr>
              <w:pStyle w:val="Tabletext"/>
            </w:pPr>
            <w:r w:rsidRPr="00A53902">
              <w:t xml:space="preserve">Satisfactory  </w:t>
            </w:r>
            <w:sdt>
              <w:sdtPr>
                <w:id w:val="-2476497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2377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3679DB" w14:textId="77777777" w:rsidR="0058429E" w:rsidRPr="00A53902" w:rsidRDefault="0058429E" w:rsidP="006833B2">
            <w:pPr>
              <w:pStyle w:val="Tabletext"/>
            </w:pPr>
            <w:r>
              <w:t>Uns</w:t>
            </w:r>
            <w:r w:rsidRPr="00512755">
              <w:t>atisfactory</w:t>
            </w:r>
            <w:r>
              <w:t xml:space="preserve">  </w:t>
            </w:r>
            <w:sdt>
              <w:sdtPr>
                <w:id w:val="-13426949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10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F3F821A" w14:textId="77777777" w:rsidR="0058429E" w:rsidRPr="00A53902" w:rsidRDefault="0058429E" w:rsidP="006833B2">
            <w:pPr>
              <w:pStyle w:val="Tableheading"/>
            </w:pPr>
            <w:r w:rsidRPr="00A53902">
              <w:t>Date</w:t>
            </w:r>
          </w:p>
        </w:tc>
        <w:tc>
          <w:tcPr>
            <w:tcW w:w="181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74E54" w14:textId="77777777" w:rsidR="0058429E" w:rsidRPr="00A53902" w:rsidRDefault="0058429E" w:rsidP="006833B2">
            <w:pPr>
              <w:pStyle w:val="Tabletext"/>
            </w:pPr>
            <w:r w:rsidRPr="00A53902">
              <w:t xml:space="preserve">     /      /</w:t>
            </w:r>
          </w:p>
        </w:tc>
      </w:tr>
      <w:tr w:rsidR="0058429E" w:rsidRPr="00A53902" w14:paraId="1CBC83B7" w14:textId="77777777" w:rsidTr="00050B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266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963FD3D" w14:textId="77777777" w:rsidR="0058429E" w:rsidRPr="00A53902" w:rsidRDefault="0058429E" w:rsidP="006833B2">
            <w:pPr>
              <w:pStyle w:val="Tableheading"/>
            </w:pPr>
            <w:r w:rsidRPr="00A53902">
              <w:t>Assessor Name</w:t>
            </w:r>
          </w:p>
        </w:tc>
        <w:tc>
          <w:tcPr>
            <w:tcW w:w="3148" w:type="dxa"/>
            <w:gridSpan w:val="2"/>
            <w:tcBorders>
              <w:bottom w:val="single" w:sz="4" w:space="0" w:color="auto"/>
            </w:tcBorders>
            <w:vAlign w:val="center"/>
          </w:tcPr>
          <w:p w14:paraId="72A3D3EC" w14:textId="77777777" w:rsidR="0058429E" w:rsidRPr="00A53902" w:rsidRDefault="0058429E" w:rsidP="006833B2">
            <w:pPr>
              <w:pStyle w:val="Tabletext"/>
            </w:pPr>
          </w:p>
        </w:tc>
        <w:tc>
          <w:tcPr>
            <w:tcW w:w="255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DB1A0E" w14:textId="77777777" w:rsidR="0058429E" w:rsidRPr="00A53902" w:rsidRDefault="0058429E" w:rsidP="006833B2">
            <w:pPr>
              <w:pStyle w:val="Tableheading"/>
            </w:pPr>
            <w:r w:rsidRPr="00A53902">
              <w:t>Assessor Signature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vAlign w:val="center"/>
          </w:tcPr>
          <w:p w14:paraId="0D0B940D" w14:textId="77777777" w:rsidR="0058429E" w:rsidRPr="00A53902" w:rsidRDefault="0058429E" w:rsidP="006833B2">
            <w:pPr>
              <w:pStyle w:val="Tabletext"/>
            </w:pPr>
          </w:p>
        </w:tc>
      </w:tr>
      <w:tr w:rsidR="0058429E" w:rsidRPr="004A5988" w14:paraId="50D01600" w14:textId="77777777" w:rsidTr="0081591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53"/>
        </w:trPr>
        <w:tc>
          <w:tcPr>
            <w:tcW w:w="10177" w:type="dxa"/>
            <w:gridSpan w:val="6"/>
            <w:shd w:val="clear" w:color="auto" w:fill="D9D9D9" w:themeFill="background1" w:themeFillShade="D9"/>
            <w:vAlign w:val="center"/>
          </w:tcPr>
          <w:p w14:paraId="6A3AB315" w14:textId="77777777" w:rsidR="0058429E" w:rsidRPr="004A5988" w:rsidRDefault="0058429E" w:rsidP="006833B2">
            <w:pPr>
              <w:pStyle w:val="Tableheading"/>
            </w:pPr>
            <w:r>
              <w:t xml:space="preserve">Note to Assessor: </w:t>
            </w:r>
            <w:r w:rsidRPr="004A5988">
              <w:t>Please record below any reasonable adjustment that has occurred during this assessment e.g. written assessment given orally.</w:t>
            </w:r>
          </w:p>
        </w:tc>
      </w:tr>
      <w:tr w:rsidR="0058429E" w:rsidRPr="004A5988" w14:paraId="0E27B00A" w14:textId="77777777" w:rsidTr="0081591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1134"/>
        </w:trPr>
        <w:tc>
          <w:tcPr>
            <w:tcW w:w="10177" w:type="dxa"/>
            <w:gridSpan w:val="6"/>
            <w:vAlign w:val="center"/>
          </w:tcPr>
          <w:p w14:paraId="60061E4C" w14:textId="77777777" w:rsidR="0058429E" w:rsidRDefault="0058429E" w:rsidP="006833B2">
            <w:pPr>
              <w:pStyle w:val="Tabletext"/>
            </w:pPr>
          </w:p>
          <w:p w14:paraId="44EAFD9C" w14:textId="77777777" w:rsidR="006833B2" w:rsidRDefault="006833B2" w:rsidP="006833B2">
            <w:pPr>
              <w:pStyle w:val="Tabletext"/>
            </w:pPr>
          </w:p>
          <w:p w14:paraId="4B94D5A5" w14:textId="77777777" w:rsidR="0058429E" w:rsidRDefault="0058429E" w:rsidP="006833B2">
            <w:pPr>
              <w:pStyle w:val="Calloutbullet-sub3"/>
              <w:numPr>
                <w:ilvl w:val="0"/>
                <w:numId w:val="0"/>
              </w:numPr>
              <w:spacing w:before="80" w:after="80"/>
            </w:pPr>
          </w:p>
          <w:p w14:paraId="3DEEC669" w14:textId="77777777" w:rsidR="0058429E" w:rsidRPr="004A5988" w:rsidRDefault="0058429E" w:rsidP="006833B2">
            <w:pPr>
              <w:pStyle w:val="Tabletext"/>
            </w:pPr>
          </w:p>
        </w:tc>
      </w:tr>
    </w:tbl>
    <w:p w14:paraId="3656B9AB" w14:textId="77777777" w:rsidR="006833B2" w:rsidRDefault="006833B2">
      <w:pPr>
        <w:rPr>
          <w:sz w:val="14"/>
        </w:rPr>
      </w:pPr>
    </w:p>
    <w:p w14:paraId="45FB0818" w14:textId="6DD922B4" w:rsidR="009A1621" w:rsidRDefault="009A1621">
      <w:pPr>
        <w:widowControl/>
        <w:suppressAutoHyphens w:val="0"/>
        <w:spacing w:before="0" w:after="0" w:line="240" w:lineRule="auto"/>
        <w:rPr>
          <w:sz w:val="14"/>
        </w:rPr>
      </w:pPr>
      <w:r>
        <w:rPr>
          <w:sz w:val="14"/>
        </w:rPr>
        <w:br w:type="page"/>
      </w:r>
    </w:p>
    <w:p w14:paraId="3E153A6B" w14:textId="77777777" w:rsidR="0077321D" w:rsidRPr="006833B2" w:rsidRDefault="0077321D">
      <w:pPr>
        <w:rPr>
          <w:sz w:val="14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05"/>
        <w:gridCol w:w="700"/>
        <w:gridCol w:w="700"/>
        <w:gridCol w:w="700"/>
        <w:gridCol w:w="701"/>
      </w:tblGrid>
      <w:tr w:rsidR="00CA71AB" w:rsidRPr="00EB3397" w14:paraId="405E59BA" w14:textId="77777777" w:rsidTr="009A1621">
        <w:trPr>
          <w:cantSplit/>
          <w:trHeight w:val="398"/>
        </w:trPr>
        <w:tc>
          <w:tcPr>
            <w:tcW w:w="74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56043" w14:textId="77777777" w:rsidR="00DF60ED" w:rsidRPr="00DE39C2" w:rsidRDefault="00CE1C42" w:rsidP="006833B2">
            <w:pPr>
              <w:pStyle w:val="Tableheading"/>
              <w:rPr>
                <w:szCs w:val="24"/>
              </w:rPr>
            </w:pPr>
            <w:r>
              <w:br w:type="page"/>
            </w:r>
            <w:r w:rsidR="004F2947">
              <w:t>Assessment Criteria / B</w:t>
            </w:r>
            <w:r w:rsidR="00DF60ED" w:rsidRPr="001E1E30">
              <w:t>enchmarks</w:t>
            </w:r>
          </w:p>
          <w:p w14:paraId="33DC3ADD" w14:textId="77777777" w:rsidR="007A3200" w:rsidRPr="00055567" w:rsidRDefault="00CA71AB" w:rsidP="006833B2">
            <w:pPr>
              <w:spacing w:before="80" w:after="80"/>
              <w:rPr>
                <w:b/>
                <w:i/>
              </w:rPr>
            </w:pPr>
            <w:r w:rsidRPr="00055567">
              <w:rPr>
                <w:b/>
                <w:i/>
              </w:rPr>
              <w:t xml:space="preserve">The evidence submitted demonstrates that the student </w:t>
            </w:r>
            <w:r w:rsidR="004F2947" w:rsidRPr="00055567">
              <w:rPr>
                <w:b/>
                <w:i/>
              </w:rPr>
              <w:t xml:space="preserve">has </w:t>
            </w:r>
            <w:r w:rsidRPr="00055567">
              <w:rPr>
                <w:b/>
                <w:i/>
              </w:rPr>
              <w:t>satisfactorily</w:t>
            </w:r>
            <w:r w:rsidR="007A3200" w:rsidRPr="00055567">
              <w:rPr>
                <w:b/>
                <w:i/>
              </w:rPr>
              <w:t>:</w:t>
            </w:r>
          </w:p>
          <w:p w14:paraId="049F31CB" w14:textId="77777777" w:rsidR="0044689C" w:rsidRPr="0044689C" w:rsidRDefault="0044689C" w:rsidP="006833B2">
            <w:pPr>
              <w:spacing w:before="80" w:after="80"/>
              <w:ind w:right="423"/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</w:tc>
        <w:tc>
          <w:tcPr>
            <w:tcW w:w="1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C4560C0" w14:textId="77777777" w:rsidR="00CA71AB" w:rsidRPr="001E1E30" w:rsidRDefault="00CA71AB" w:rsidP="006833B2">
            <w:pPr>
              <w:pStyle w:val="Tableheading"/>
              <w:jc w:val="center"/>
            </w:pPr>
            <w:r w:rsidRPr="001E1E30">
              <w:t>Attempt</w:t>
            </w:r>
            <w:r w:rsidR="004A5988">
              <w:t xml:space="preserve"> </w:t>
            </w:r>
            <w:r w:rsidRPr="001E1E30">
              <w:t>1</w:t>
            </w:r>
          </w:p>
        </w:tc>
        <w:tc>
          <w:tcPr>
            <w:tcW w:w="1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342CAAC" w14:textId="77777777" w:rsidR="00CA71AB" w:rsidRPr="00EB3397" w:rsidRDefault="00CA71AB" w:rsidP="006833B2">
            <w:pPr>
              <w:pStyle w:val="Tableheading"/>
              <w:jc w:val="center"/>
            </w:pPr>
            <w:r w:rsidRPr="001E1E30">
              <w:t>Attempt</w:t>
            </w:r>
            <w:r w:rsidR="004A5988">
              <w:t xml:space="preserve"> </w:t>
            </w:r>
            <w:r w:rsidRPr="001E1E30">
              <w:t>2</w:t>
            </w:r>
          </w:p>
        </w:tc>
      </w:tr>
      <w:tr w:rsidR="0081591D" w:rsidRPr="00EB3397" w14:paraId="31AE64A3" w14:textId="77777777" w:rsidTr="2F9BE946">
        <w:trPr>
          <w:cantSplit/>
          <w:trHeight w:val="409"/>
        </w:trPr>
        <w:tc>
          <w:tcPr>
            <w:tcW w:w="7405" w:type="dxa"/>
            <w:vMerge/>
            <w:vAlign w:val="center"/>
          </w:tcPr>
          <w:p w14:paraId="53128261" w14:textId="77777777" w:rsidR="0081591D" w:rsidRDefault="0081591D" w:rsidP="006833B2">
            <w:pPr>
              <w:pStyle w:val="Tableheading"/>
            </w:pPr>
          </w:p>
        </w:tc>
        <w:tc>
          <w:tcPr>
            <w:tcW w:w="1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BE40DE" w14:textId="77777777" w:rsidR="0081591D" w:rsidRPr="0081591D" w:rsidRDefault="0081591D" w:rsidP="006833B2">
            <w:pPr>
              <w:pStyle w:val="MajorTableText"/>
              <w:spacing w:before="80" w:after="80"/>
              <w:jc w:val="center"/>
              <w:rPr>
                <w:rFonts w:ascii="Arial" w:eastAsia="SimSun" w:hAnsi="Arial" w:cs="Arial"/>
                <w:b/>
                <w:kern w:val="1"/>
                <w:sz w:val="22"/>
                <w:szCs w:val="22"/>
                <w:lang w:eastAsia="hi-IN" w:bidi="hi-IN"/>
              </w:rPr>
            </w:pPr>
            <w:r w:rsidRPr="0081591D">
              <w:rPr>
                <w:rFonts w:ascii="Arial" w:eastAsia="SimSun" w:hAnsi="Arial" w:cs="Arial"/>
                <w:b/>
                <w:kern w:val="1"/>
                <w:sz w:val="22"/>
                <w:szCs w:val="22"/>
                <w:lang w:eastAsia="hi-IN" w:bidi="hi-IN"/>
              </w:rPr>
              <w:t xml:space="preserve">Date </w:t>
            </w:r>
          </w:p>
          <w:p w14:paraId="5CCAF324" w14:textId="77777777" w:rsidR="0081591D" w:rsidRPr="001E1E30" w:rsidRDefault="0081591D" w:rsidP="006833B2">
            <w:pPr>
              <w:pStyle w:val="Tableheading"/>
              <w:jc w:val="center"/>
            </w:pPr>
            <w:r w:rsidRPr="00F313B5">
              <w:t>__/__/__</w:t>
            </w:r>
          </w:p>
        </w:tc>
        <w:tc>
          <w:tcPr>
            <w:tcW w:w="1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CD21A2" w14:textId="77777777" w:rsidR="0081591D" w:rsidRPr="0081591D" w:rsidRDefault="0081591D" w:rsidP="006833B2">
            <w:pPr>
              <w:pStyle w:val="MajorTableText"/>
              <w:spacing w:before="80" w:after="80"/>
              <w:jc w:val="center"/>
              <w:rPr>
                <w:rFonts w:ascii="Arial" w:eastAsia="SimSun" w:hAnsi="Arial" w:cs="Arial"/>
                <w:b/>
                <w:kern w:val="1"/>
                <w:sz w:val="22"/>
                <w:szCs w:val="22"/>
                <w:lang w:eastAsia="hi-IN" w:bidi="hi-IN"/>
              </w:rPr>
            </w:pPr>
            <w:r w:rsidRPr="0081591D">
              <w:rPr>
                <w:rFonts w:ascii="Arial" w:eastAsia="SimSun" w:hAnsi="Arial" w:cs="Arial"/>
                <w:b/>
                <w:kern w:val="1"/>
                <w:sz w:val="22"/>
                <w:szCs w:val="22"/>
                <w:lang w:eastAsia="hi-IN" w:bidi="hi-IN"/>
              </w:rPr>
              <w:t>Date</w:t>
            </w:r>
          </w:p>
          <w:p w14:paraId="08A157B7" w14:textId="77777777" w:rsidR="0081591D" w:rsidRPr="001E1E30" w:rsidRDefault="0081591D" w:rsidP="006833B2">
            <w:pPr>
              <w:pStyle w:val="Tableheading"/>
              <w:jc w:val="center"/>
            </w:pPr>
            <w:r w:rsidRPr="00F313B5">
              <w:t>__/__/__</w:t>
            </w:r>
          </w:p>
        </w:tc>
      </w:tr>
      <w:tr w:rsidR="00CA71AB" w:rsidRPr="00EB3397" w14:paraId="16489334" w14:textId="77777777" w:rsidTr="2F9BE946">
        <w:trPr>
          <w:cantSplit/>
          <w:trHeight w:val="393"/>
        </w:trPr>
        <w:tc>
          <w:tcPr>
            <w:tcW w:w="7405" w:type="dxa"/>
            <w:vMerge/>
            <w:vAlign w:val="center"/>
          </w:tcPr>
          <w:p w14:paraId="62486C05" w14:textId="77777777" w:rsidR="00CA71AB" w:rsidRPr="00CA71AB" w:rsidRDefault="00CA71AB" w:rsidP="006833B2">
            <w:pPr>
              <w:spacing w:before="80" w:after="80"/>
              <w:ind w:right="423"/>
              <w:rPr>
                <w:rFonts w:cs="Arial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0622D25" w14:textId="77777777" w:rsidR="00CA71AB" w:rsidRPr="00AB28EB" w:rsidRDefault="001C34BD" w:rsidP="006833B2">
            <w:pPr>
              <w:pStyle w:val="Tableheading"/>
              <w:jc w:val="center"/>
            </w:pPr>
            <w:r w:rsidRPr="00AB28EB">
              <w:t>Y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50C21BE" w14:textId="77777777" w:rsidR="00CA71AB" w:rsidRPr="00AB28EB" w:rsidRDefault="001C34BD" w:rsidP="006833B2">
            <w:pPr>
              <w:pStyle w:val="Tableheading"/>
              <w:jc w:val="center"/>
            </w:pPr>
            <w:r w:rsidRPr="00AB28EB">
              <w:t>N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00D163A" w14:textId="77777777" w:rsidR="00CA71AB" w:rsidRPr="00AB28EB" w:rsidRDefault="001C34BD" w:rsidP="006833B2">
            <w:pPr>
              <w:pStyle w:val="Tableheading"/>
              <w:jc w:val="center"/>
            </w:pPr>
            <w:r w:rsidRPr="00AB28EB">
              <w:t>Y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3F9A875" w14:textId="77777777" w:rsidR="00CA71AB" w:rsidRPr="00AB28EB" w:rsidRDefault="001C34BD" w:rsidP="006833B2">
            <w:pPr>
              <w:pStyle w:val="Tableheading"/>
              <w:jc w:val="center"/>
            </w:pPr>
            <w:r w:rsidRPr="00AB28EB">
              <w:t>N</w:t>
            </w:r>
          </w:p>
        </w:tc>
      </w:tr>
      <w:tr w:rsidR="009A1621" w:rsidRPr="009A1621" w14:paraId="14F01C25" w14:textId="77777777" w:rsidTr="009A162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87"/>
        </w:trPr>
        <w:tc>
          <w:tcPr>
            <w:tcW w:w="10206" w:type="dxa"/>
            <w:gridSpan w:val="5"/>
            <w:shd w:val="clear" w:color="auto" w:fill="D9D9D9" w:themeFill="background1" w:themeFillShade="D9"/>
          </w:tcPr>
          <w:p w14:paraId="4DDBEF00" w14:textId="32EDD82F" w:rsidR="009A1621" w:rsidRPr="009A1621" w:rsidRDefault="009A1621" w:rsidP="009A1621">
            <w:pPr>
              <w:pStyle w:val="Tabletext"/>
              <w:spacing w:before="120" w:after="120"/>
              <w:rPr>
                <w:b/>
                <w:sz w:val="24"/>
                <w:szCs w:val="24"/>
              </w:rPr>
            </w:pPr>
            <w:r w:rsidRPr="009A1621">
              <w:rPr>
                <w:b/>
                <w:sz w:val="24"/>
                <w:szCs w:val="24"/>
              </w:rPr>
              <w:t>PART 1 – Five (5) Page Website Project requirements</w:t>
            </w:r>
          </w:p>
        </w:tc>
      </w:tr>
      <w:tr w:rsidR="009A1621" w:rsidRPr="009A1621" w14:paraId="20420500" w14:textId="77777777" w:rsidTr="0081565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10206" w:type="dxa"/>
            <w:gridSpan w:val="5"/>
            <w:shd w:val="clear" w:color="auto" w:fill="auto"/>
          </w:tcPr>
          <w:p w14:paraId="1FC39945" w14:textId="3A88F766" w:rsidR="009A1621" w:rsidRPr="009A1621" w:rsidRDefault="009A1621" w:rsidP="009A1621">
            <w:pPr>
              <w:pStyle w:val="Tabletext"/>
              <w:spacing w:before="60" w:after="60"/>
              <w:rPr>
                <w:b/>
              </w:rPr>
            </w:pPr>
            <w:r w:rsidRPr="00DD4906">
              <w:rPr>
                <w:b/>
              </w:rPr>
              <w:t xml:space="preserve">Task 1. Identifying the HTML requirements </w:t>
            </w:r>
          </w:p>
        </w:tc>
      </w:tr>
      <w:tr w:rsidR="00756E7D" w:rsidRPr="00EB3397" w14:paraId="4348AAD9" w14:textId="77777777" w:rsidTr="0081565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010EB6C" w14:textId="77777777" w:rsidR="00756E7D" w:rsidRPr="00EB3397" w:rsidRDefault="00756E7D" w:rsidP="00756E7D">
            <w:pPr>
              <w:pStyle w:val="Tabletext"/>
              <w:tabs>
                <w:tab w:val="left" w:pos="594"/>
              </w:tabs>
              <w:ind w:left="594" w:hanging="594"/>
            </w:pPr>
            <w:r>
              <w:t>1.1</w:t>
            </w:r>
            <w:r>
              <w:tab/>
              <w:t>Purpose of client for developing the website has been identified.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0D1C84E6" w14:textId="27CBBB9E" w:rsidR="00756E7D" w:rsidRPr="00EB3397" w:rsidRDefault="00756E7D" w:rsidP="00756E7D">
            <w:pPr>
              <w:pStyle w:val="Tabletext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0" w:type="dxa"/>
            <w:vAlign w:val="center"/>
          </w:tcPr>
          <w:p w14:paraId="412DD878" w14:textId="4DE968FA" w:rsidR="00756E7D" w:rsidRPr="00EB3397" w:rsidRDefault="00756E7D" w:rsidP="00756E7D">
            <w:pPr>
              <w:pStyle w:val="Tabletext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0" w:type="dxa"/>
            <w:vAlign w:val="center"/>
          </w:tcPr>
          <w:p w14:paraId="4053F9D1" w14:textId="0E6D0ABA" w:rsidR="00756E7D" w:rsidRPr="00EB3397" w:rsidRDefault="00756E7D" w:rsidP="00756E7D">
            <w:pPr>
              <w:pStyle w:val="Tabletext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1" w:type="dxa"/>
            <w:vAlign w:val="center"/>
          </w:tcPr>
          <w:p w14:paraId="14E8EB90" w14:textId="08413520" w:rsidR="00756E7D" w:rsidRPr="00EB3397" w:rsidRDefault="00756E7D" w:rsidP="00756E7D">
            <w:pPr>
              <w:pStyle w:val="Tabletext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</w:tr>
      <w:tr w:rsidR="00756E7D" w:rsidRPr="00EB3397" w14:paraId="0E50CC5F" w14:textId="77777777" w:rsidTr="0081565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6526236" w14:textId="77777777" w:rsidR="00756E7D" w:rsidRPr="00EB3397" w:rsidRDefault="00756E7D" w:rsidP="00756E7D">
            <w:pPr>
              <w:pStyle w:val="Tabletext"/>
              <w:tabs>
                <w:tab w:val="left" w:pos="594"/>
              </w:tabs>
              <w:ind w:left="594" w:hanging="594"/>
            </w:pPr>
            <w:r>
              <w:t>1.2</w:t>
            </w:r>
            <w:r>
              <w:tab/>
              <w:t>Target audience for project has been identified.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351D0424" w14:textId="489FBEE7" w:rsidR="00756E7D" w:rsidRPr="00EB3397" w:rsidRDefault="00756E7D" w:rsidP="00756E7D">
            <w:pPr>
              <w:pStyle w:val="Tabletext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0" w:type="dxa"/>
            <w:vAlign w:val="center"/>
          </w:tcPr>
          <w:p w14:paraId="418A20AE" w14:textId="336B7930" w:rsidR="00756E7D" w:rsidRPr="00EB3397" w:rsidRDefault="00756E7D" w:rsidP="00756E7D">
            <w:pPr>
              <w:pStyle w:val="Tabletext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0" w:type="dxa"/>
            <w:vAlign w:val="center"/>
          </w:tcPr>
          <w:p w14:paraId="2027F543" w14:textId="3D14F50A" w:rsidR="00756E7D" w:rsidRPr="00EB3397" w:rsidRDefault="00756E7D" w:rsidP="00756E7D">
            <w:pPr>
              <w:pStyle w:val="Tabletext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1" w:type="dxa"/>
            <w:vAlign w:val="center"/>
          </w:tcPr>
          <w:p w14:paraId="7BF29469" w14:textId="680948DD" w:rsidR="00756E7D" w:rsidRPr="00EB3397" w:rsidRDefault="00756E7D" w:rsidP="00756E7D">
            <w:pPr>
              <w:pStyle w:val="Tabletext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</w:tr>
      <w:tr w:rsidR="00756E7D" w:rsidRPr="00EB3397" w14:paraId="1072C0E7" w14:textId="77777777" w:rsidTr="0081565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AEB36BF" w14:textId="77777777" w:rsidR="00756E7D" w:rsidRPr="00EB3397" w:rsidRDefault="00756E7D" w:rsidP="00756E7D">
            <w:pPr>
              <w:pStyle w:val="Tabletext"/>
              <w:tabs>
                <w:tab w:val="left" w:pos="594"/>
              </w:tabs>
              <w:ind w:left="594" w:hanging="594"/>
            </w:pPr>
            <w:r>
              <w:t>1.3</w:t>
            </w:r>
            <w:r>
              <w:tab/>
              <w:t>Legislative and organisational standards have been researched and documented for the project.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7C9F31AF" w14:textId="473D2405" w:rsidR="00756E7D" w:rsidRPr="00EB3397" w:rsidRDefault="00756E7D" w:rsidP="00756E7D">
            <w:pPr>
              <w:pStyle w:val="Tabletext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0" w:type="dxa"/>
            <w:vAlign w:val="center"/>
          </w:tcPr>
          <w:p w14:paraId="7D7B3579" w14:textId="0F9BB693" w:rsidR="00756E7D" w:rsidRPr="00EB3397" w:rsidRDefault="00756E7D" w:rsidP="00756E7D">
            <w:pPr>
              <w:pStyle w:val="Tabletext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0" w:type="dxa"/>
            <w:vAlign w:val="center"/>
          </w:tcPr>
          <w:p w14:paraId="2DBDC598" w14:textId="63B7E850" w:rsidR="00756E7D" w:rsidRPr="00EB3397" w:rsidRDefault="00756E7D" w:rsidP="00756E7D">
            <w:pPr>
              <w:pStyle w:val="Tabletext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1" w:type="dxa"/>
            <w:vAlign w:val="center"/>
          </w:tcPr>
          <w:p w14:paraId="3DF819B1" w14:textId="215826C5" w:rsidR="00756E7D" w:rsidRPr="00EB3397" w:rsidRDefault="00756E7D" w:rsidP="00756E7D">
            <w:pPr>
              <w:pStyle w:val="Tabletext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</w:tr>
      <w:tr w:rsidR="009A1621" w:rsidRPr="009A1621" w14:paraId="3E6D870D" w14:textId="77777777" w:rsidTr="0081565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10206" w:type="dxa"/>
            <w:gridSpan w:val="5"/>
            <w:shd w:val="clear" w:color="auto" w:fill="auto"/>
            <w:vAlign w:val="center"/>
          </w:tcPr>
          <w:p w14:paraId="6D98A12B" w14:textId="33534976" w:rsidR="009A1621" w:rsidRPr="009A1621" w:rsidRDefault="009A1621" w:rsidP="009A1621">
            <w:pPr>
              <w:pStyle w:val="Tabletext"/>
              <w:spacing w:before="60" w:after="60"/>
              <w:rPr>
                <w:b/>
              </w:rPr>
            </w:pPr>
            <w:r w:rsidRPr="00431913">
              <w:rPr>
                <w:b/>
              </w:rPr>
              <w:t>Task 2.</w:t>
            </w:r>
            <w:r>
              <w:rPr>
                <w:b/>
              </w:rPr>
              <w:t xml:space="preserve"> Prepare site environment: folder structure, naming convention and initial design </w:t>
            </w:r>
          </w:p>
        </w:tc>
      </w:tr>
      <w:tr w:rsidR="00756E7D" w:rsidRPr="00EB3397" w14:paraId="0840DB60" w14:textId="77777777" w:rsidTr="0081565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D72854D" w14:textId="77777777" w:rsidR="00756E7D" w:rsidRPr="00EB3397" w:rsidRDefault="00756E7D" w:rsidP="00756E7D">
            <w:pPr>
              <w:pStyle w:val="Tabletext"/>
              <w:ind w:left="594" w:hanging="594"/>
            </w:pPr>
            <w:r>
              <w:t>1.4</w:t>
            </w:r>
            <w:r>
              <w:tab/>
              <w:t>An appropriate folder structure has been created for the project.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2ADA9296" w14:textId="53DAE003" w:rsidR="00756E7D" w:rsidRPr="00EB3397" w:rsidRDefault="00756E7D" w:rsidP="00756E7D">
            <w:pPr>
              <w:pStyle w:val="Tabletext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0" w:type="dxa"/>
            <w:vAlign w:val="center"/>
          </w:tcPr>
          <w:p w14:paraId="0D01D3DE" w14:textId="0ED0B9F8" w:rsidR="00756E7D" w:rsidRPr="00EB3397" w:rsidRDefault="00756E7D" w:rsidP="00756E7D">
            <w:pPr>
              <w:pStyle w:val="Tabletext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0" w:type="dxa"/>
            <w:vAlign w:val="center"/>
          </w:tcPr>
          <w:p w14:paraId="6A3B6897" w14:textId="787B21A1" w:rsidR="00756E7D" w:rsidRPr="00EB3397" w:rsidRDefault="00756E7D" w:rsidP="00756E7D">
            <w:pPr>
              <w:pStyle w:val="Tabletext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1" w:type="dxa"/>
            <w:vAlign w:val="center"/>
          </w:tcPr>
          <w:p w14:paraId="245270B7" w14:textId="26C602B8" w:rsidR="00756E7D" w:rsidRPr="00EB3397" w:rsidRDefault="00756E7D" w:rsidP="00756E7D">
            <w:pPr>
              <w:pStyle w:val="Tabletext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</w:tr>
      <w:tr w:rsidR="00756E7D" w:rsidRPr="00EB3397" w14:paraId="3735B920" w14:textId="77777777" w:rsidTr="0081565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5CDDE5C" w14:textId="77777777" w:rsidR="00756E7D" w:rsidRPr="00EB3397" w:rsidRDefault="00756E7D" w:rsidP="00756E7D">
            <w:pPr>
              <w:pStyle w:val="Tabletext"/>
              <w:ind w:left="594" w:hanging="594"/>
            </w:pPr>
            <w:r>
              <w:t>1.5</w:t>
            </w:r>
            <w:r>
              <w:tab/>
              <w:t>The index.html page in the root folder.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36205D4F" w14:textId="15630F9C" w:rsidR="00756E7D" w:rsidRPr="00EB3397" w:rsidRDefault="00756E7D" w:rsidP="00756E7D">
            <w:pPr>
              <w:pStyle w:val="Tabletext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0" w:type="dxa"/>
            <w:vAlign w:val="center"/>
          </w:tcPr>
          <w:p w14:paraId="48E0D061" w14:textId="145A8115" w:rsidR="00756E7D" w:rsidRPr="00EB3397" w:rsidRDefault="00756E7D" w:rsidP="00756E7D">
            <w:pPr>
              <w:pStyle w:val="Tabletext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0" w:type="dxa"/>
            <w:vAlign w:val="center"/>
          </w:tcPr>
          <w:p w14:paraId="02B5592F" w14:textId="6F16B8F3" w:rsidR="00756E7D" w:rsidRPr="00EB3397" w:rsidRDefault="00756E7D" w:rsidP="00756E7D">
            <w:pPr>
              <w:pStyle w:val="Tabletext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1" w:type="dxa"/>
            <w:vAlign w:val="center"/>
          </w:tcPr>
          <w:p w14:paraId="27B61044" w14:textId="55C23691" w:rsidR="00756E7D" w:rsidRPr="00EB3397" w:rsidRDefault="00756E7D" w:rsidP="00756E7D">
            <w:pPr>
              <w:pStyle w:val="Tabletext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</w:tr>
      <w:tr w:rsidR="00756E7D" w:rsidRPr="00EB3397" w14:paraId="656EF5A6" w14:textId="77777777" w:rsidTr="0081565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180AA94" w14:textId="77777777" w:rsidR="00756E7D" w:rsidRPr="00EB3397" w:rsidRDefault="00756E7D" w:rsidP="00756E7D">
            <w:pPr>
              <w:pStyle w:val="Tabletext"/>
              <w:ind w:left="594" w:hanging="594"/>
            </w:pPr>
            <w:r>
              <w:t>1.6</w:t>
            </w:r>
            <w:r>
              <w:tab/>
              <w:t>Naming convention used as per user style guide.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501105B3" w14:textId="16B42EEC" w:rsidR="00756E7D" w:rsidRPr="00EB3397" w:rsidRDefault="00756E7D" w:rsidP="00756E7D">
            <w:pPr>
              <w:pStyle w:val="Tabletext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0" w:type="dxa"/>
            <w:vAlign w:val="center"/>
          </w:tcPr>
          <w:p w14:paraId="45AEC62B" w14:textId="1978C9D6" w:rsidR="00756E7D" w:rsidRPr="00EB3397" w:rsidRDefault="00756E7D" w:rsidP="00756E7D">
            <w:pPr>
              <w:pStyle w:val="Tabletext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0" w:type="dxa"/>
            <w:vAlign w:val="center"/>
          </w:tcPr>
          <w:p w14:paraId="388EE0E5" w14:textId="49E3CFC3" w:rsidR="00756E7D" w:rsidRPr="00EB3397" w:rsidRDefault="00756E7D" w:rsidP="00756E7D">
            <w:pPr>
              <w:pStyle w:val="Tabletext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1" w:type="dxa"/>
            <w:vAlign w:val="center"/>
          </w:tcPr>
          <w:p w14:paraId="719D89F3" w14:textId="43A64E72" w:rsidR="00756E7D" w:rsidRPr="00EB3397" w:rsidRDefault="00756E7D" w:rsidP="00756E7D">
            <w:pPr>
              <w:pStyle w:val="Tabletext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</w:tr>
      <w:tr w:rsidR="009A1621" w:rsidRPr="009A1621" w14:paraId="64ADD260" w14:textId="77777777" w:rsidTr="0081565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10206" w:type="dxa"/>
            <w:gridSpan w:val="5"/>
            <w:shd w:val="clear" w:color="auto" w:fill="auto"/>
            <w:vAlign w:val="center"/>
          </w:tcPr>
          <w:p w14:paraId="6B699379" w14:textId="5B6EB1D4" w:rsidR="009A1621" w:rsidRPr="009A1621" w:rsidRDefault="009A1621" w:rsidP="009A1621">
            <w:pPr>
              <w:pStyle w:val="Tabletext"/>
              <w:spacing w:before="60" w:after="60"/>
              <w:rPr>
                <w:b/>
              </w:rPr>
            </w:pPr>
            <w:r w:rsidRPr="009036D3">
              <w:rPr>
                <w:b/>
              </w:rPr>
              <w:t xml:space="preserve">Task 3. </w:t>
            </w:r>
            <w:r w:rsidRPr="00F26778">
              <w:rPr>
                <w:b/>
              </w:rPr>
              <w:t xml:space="preserve">Responsive page layout </w:t>
            </w:r>
            <w:r w:rsidRPr="009036D3">
              <w:rPr>
                <w:b/>
              </w:rPr>
              <w:t>design considerations</w:t>
            </w:r>
          </w:p>
        </w:tc>
      </w:tr>
      <w:tr w:rsidR="009A1621" w:rsidRPr="00EB3397" w14:paraId="4C72FC88" w14:textId="77777777" w:rsidTr="0081565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0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0D32BBC" w14:textId="30FD49C7" w:rsidR="009A1621" w:rsidRPr="00756E7D" w:rsidRDefault="009A1621" w:rsidP="00756E7D">
            <w:pPr>
              <w:pStyle w:val="TableText0"/>
              <w:numPr>
                <w:ilvl w:val="1"/>
                <w:numId w:val="21"/>
              </w:numPr>
              <w:ind w:left="594" w:hanging="594"/>
            </w:pPr>
            <w:r w:rsidRPr="00756E7D">
              <w:t>Page layout design conforms with:</w:t>
            </w:r>
          </w:p>
        </w:tc>
        <w:tc>
          <w:tcPr>
            <w:tcW w:w="2801" w:type="dxa"/>
            <w:gridSpan w:val="4"/>
            <w:tcBorders>
              <w:left w:val="single" w:sz="4" w:space="0" w:color="auto"/>
            </w:tcBorders>
            <w:vAlign w:val="bottom"/>
          </w:tcPr>
          <w:p w14:paraId="428F5485" w14:textId="02C765BE" w:rsidR="009A1621" w:rsidRPr="00756E7D" w:rsidRDefault="009A1621" w:rsidP="00756E7D">
            <w:pPr>
              <w:pStyle w:val="Tabletext"/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9A1621" w:rsidRPr="00EB3397" w14:paraId="1A6BC72D" w14:textId="77777777" w:rsidTr="0081565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00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4CBCE0C" w14:textId="608031A4" w:rsidR="009A1621" w:rsidRPr="00756E7D" w:rsidRDefault="009A1621" w:rsidP="009A1621">
            <w:pPr>
              <w:pStyle w:val="TableText0"/>
              <w:numPr>
                <w:ilvl w:val="0"/>
                <w:numId w:val="28"/>
              </w:numPr>
              <w:spacing w:before="60" w:after="60" w:line="240" w:lineRule="auto"/>
              <w:ind w:left="954" w:hanging="357"/>
            </w:pPr>
            <w:r w:rsidRPr="00756E7D">
              <w:t>A responsive five (5) page website (to suit multiple devices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59AC74DB" w14:textId="181079C3" w:rsidR="009A1621" w:rsidRPr="00EB3397" w:rsidRDefault="009A1621" w:rsidP="009A1621">
            <w:pPr>
              <w:pStyle w:val="Tabletext"/>
              <w:spacing w:after="120" w:line="276" w:lineRule="auto"/>
              <w:jc w:val="center"/>
              <w:rPr>
                <w:sz w:val="20"/>
                <w:szCs w:val="20"/>
              </w:rPr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480BCEDF" w14:textId="4B1BD9D3" w:rsidR="009A1621" w:rsidRPr="00EB3397" w:rsidRDefault="009A1621" w:rsidP="009A1621">
            <w:pPr>
              <w:pStyle w:val="Tabletext"/>
              <w:spacing w:after="120" w:line="276" w:lineRule="auto"/>
              <w:jc w:val="center"/>
              <w:rPr>
                <w:sz w:val="20"/>
                <w:szCs w:val="20"/>
              </w:rPr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080C2EA3" w14:textId="06803F09" w:rsidR="009A1621" w:rsidRPr="00EB3397" w:rsidRDefault="009A1621" w:rsidP="009A1621">
            <w:pPr>
              <w:pStyle w:val="Tabletext"/>
              <w:spacing w:after="120" w:line="276" w:lineRule="auto"/>
              <w:jc w:val="center"/>
              <w:rPr>
                <w:sz w:val="20"/>
                <w:szCs w:val="20"/>
              </w:rPr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1" w:type="dxa"/>
            <w:tcBorders>
              <w:left w:val="single" w:sz="4" w:space="0" w:color="auto"/>
            </w:tcBorders>
            <w:vAlign w:val="center"/>
          </w:tcPr>
          <w:p w14:paraId="5665CCB9" w14:textId="00FEE569" w:rsidR="009A1621" w:rsidRPr="00EB3397" w:rsidRDefault="009A1621" w:rsidP="009A1621">
            <w:pPr>
              <w:pStyle w:val="Tabletext"/>
              <w:spacing w:after="120" w:line="276" w:lineRule="auto"/>
              <w:jc w:val="center"/>
              <w:rPr>
                <w:sz w:val="20"/>
                <w:szCs w:val="20"/>
              </w:rPr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</w:tr>
      <w:tr w:rsidR="009A1621" w:rsidRPr="00EB3397" w14:paraId="53347826" w14:textId="77777777" w:rsidTr="0081565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20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4CA44FC" w14:textId="4FDD36D7" w:rsidR="009A1621" w:rsidRPr="00756E7D" w:rsidRDefault="009A1621" w:rsidP="009A1621">
            <w:pPr>
              <w:pStyle w:val="TableText0"/>
              <w:numPr>
                <w:ilvl w:val="0"/>
                <w:numId w:val="28"/>
              </w:numPr>
              <w:spacing w:before="60" w:after="60" w:line="240" w:lineRule="auto"/>
              <w:ind w:left="954" w:hanging="357"/>
            </w:pPr>
            <w:r w:rsidRPr="00756E7D">
              <w:t xml:space="preserve">A hamburger menu that is responsive 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4EC5385C" w14:textId="1DE4B0E9" w:rsidR="009A1621" w:rsidRDefault="009A1621" w:rsidP="009A1621">
            <w:pPr>
              <w:pStyle w:val="Tabletext"/>
              <w:spacing w:after="0" w:line="276" w:lineRule="auto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7F0FFFD4" w14:textId="69638D5E" w:rsidR="009A1621" w:rsidRDefault="009A1621" w:rsidP="009A1621">
            <w:pPr>
              <w:pStyle w:val="Tabletext"/>
              <w:spacing w:after="0" w:line="276" w:lineRule="auto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23D66320" w14:textId="2B334E3A" w:rsidR="009A1621" w:rsidRDefault="009A1621" w:rsidP="009A1621">
            <w:pPr>
              <w:pStyle w:val="Tabletext"/>
              <w:spacing w:after="0" w:line="276" w:lineRule="auto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1" w:type="dxa"/>
            <w:tcBorders>
              <w:left w:val="single" w:sz="4" w:space="0" w:color="auto"/>
            </w:tcBorders>
            <w:vAlign w:val="center"/>
          </w:tcPr>
          <w:p w14:paraId="72A586E2" w14:textId="6A4CE34E" w:rsidR="009A1621" w:rsidRDefault="009A1621" w:rsidP="009A1621">
            <w:pPr>
              <w:pStyle w:val="Tabletext"/>
              <w:spacing w:after="0" w:line="276" w:lineRule="auto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</w:tr>
      <w:tr w:rsidR="009A1621" w:rsidRPr="00EB3397" w14:paraId="3990A2BA" w14:textId="77777777" w:rsidTr="0081565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190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D3850D1" w14:textId="6AE102A1" w:rsidR="009A1621" w:rsidRPr="00756E7D" w:rsidRDefault="009A1621" w:rsidP="009A1621">
            <w:pPr>
              <w:pStyle w:val="TableText0"/>
              <w:numPr>
                <w:ilvl w:val="0"/>
                <w:numId w:val="28"/>
              </w:numPr>
              <w:spacing w:before="60" w:after="60" w:line="240" w:lineRule="auto"/>
              <w:ind w:left="954" w:hanging="357"/>
            </w:pPr>
            <w:r w:rsidRPr="00756E7D">
              <w:t>Animated :hover state for menu items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14811AE0" w14:textId="22B9182E" w:rsidR="009A1621" w:rsidRDefault="009A1621" w:rsidP="009A1621">
            <w:pPr>
              <w:pStyle w:val="Tabletext"/>
              <w:spacing w:after="0" w:line="276" w:lineRule="auto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37F0B8A6" w14:textId="31E16551" w:rsidR="009A1621" w:rsidRDefault="009A1621" w:rsidP="009A1621">
            <w:pPr>
              <w:pStyle w:val="Tabletext"/>
              <w:spacing w:after="0" w:line="276" w:lineRule="auto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28E897C4" w14:textId="2EF8AEA4" w:rsidR="009A1621" w:rsidRDefault="009A1621" w:rsidP="009A1621">
            <w:pPr>
              <w:pStyle w:val="Tabletext"/>
              <w:spacing w:after="0" w:line="276" w:lineRule="auto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1" w:type="dxa"/>
            <w:tcBorders>
              <w:left w:val="single" w:sz="4" w:space="0" w:color="auto"/>
            </w:tcBorders>
            <w:vAlign w:val="center"/>
          </w:tcPr>
          <w:p w14:paraId="7E12FD69" w14:textId="155097BB" w:rsidR="009A1621" w:rsidRDefault="009A1621" w:rsidP="009A1621">
            <w:pPr>
              <w:pStyle w:val="Tabletext"/>
              <w:spacing w:after="0" w:line="276" w:lineRule="auto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</w:tr>
      <w:tr w:rsidR="009A1621" w:rsidRPr="00EB3397" w14:paraId="24644BAB" w14:textId="77777777" w:rsidTr="0081565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0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53703A5" w14:textId="659A48A0" w:rsidR="009A1621" w:rsidRPr="00756E7D" w:rsidRDefault="009A1621" w:rsidP="009A1621">
            <w:pPr>
              <w:pStyle w:val="TableText0"/>
              <w:numPr>
                <w:ilvl w:val="0"/>
                <w:numId w:val="28"/>
              </w:numPr>
              <w:spacing w:before="60" w:after="60" w:line="240" w:lineRule="auto"/>
              <w:ind w:left="954" w:hanging="357"/>
            </w:pPr>
            <w:r w:rsidRPr="00756E7D">
              <w:t>Format and appearance as per style guide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1A939D85" w14:textId="4FD9A5B8" w:rsidR="009A1621" w:rsidRDefault="009A1621" w:rsidP="009A1621">
            <w:pPr>
              <w:pStyle w:val="Tabletext"/>
              <w:spacing w:after="0" w:line="276" w:lineRule="auto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2C0EC338" w14:textId="6BB753F1" w:rsidR="009A1621" w:rsidRDefault="009A1621" w:rsidP="009A1621">
            <w:pPr>
              <w:pStyle w:val="Tabletext"/>
              <w:spacing w:after="0" w:line="276" w:lineRule="auto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4D641542" w14:textId="731C250E" w:rsidR="009A1621" w:rsidRDefault="009A1621" w:rsidP="009A1621">
            <w:pPr>
              <w:pStyle w:val="Tabletext"/>
              <w:spacing w:after="0" w:line="276" w:lineRule="auto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1" w:type="dxa"/>
            <w:tcBorders>
              <w:left w:val="single" w:sz="4" w:space="0" w:color="auto"/>
            </w:tcBorders>
            <w:vAlign w:val="center"/>
          </w:tcPr>
          <w:p w14:paraId="13905D9F" w14:textId="19C6887E" w:rsidR="009A1621" w:rsidRDefault="009A1621" w:rsidP="009A1621">
            <w:pPr>
              <w:pStyle w:val="Tabletext"/>
              <w:spacing w:after="0" w:line="276" w:lineRule="auto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</w:tr>
      <w:tr w:rsidR="009A1621" w:rsidRPr="00EB3397" w14:paraId="68E60567" w14:textId="77777777" w:rsidTr="0081565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580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74971E3" w14:textId="77777777" w:rsidR="009A1621" w:rsidRPr="00756E7D" w:rsidRDefault="009A1621" w:rsidP="009A1621">
            <w:pPr>
              <w:pStyle w:val="TableText0"/>
              <w:numPr>
                <w:ilvl w:val="0"/>
                <w:numId w:val="28"/>
              </w:numPr>
              <w:spacing w:before="60" w:after="60" w:line="240" w:lineRule="auto"/>
              <w:ind w:left="954" w:hanging="357"/>
            </w:pPr>
            <w:r w:rsidRPr="00756E7D">
              <w:t>Web Form:</w:t>
            </w:r>
          </w:p>
          <w:p w14:paraId="77A2CD7B" w14:textId="77777777" w:rsidR="009A1621" w:rsidRPr="009A1621" w:rsidRDefault="009A1621" w:rsidP="009A1621">
            <w:pPr>
              <w:pStyle w:val="TableText0"/>
              <w:numPr>
                <w:ilvl w:val="0"/>
                <w:numId w:val="23"/>
              </w:numPr>
              <w:spacing w:before="60" w:after="60" w:line="240" w:lineRule="auto"/>
              <w:ind w:left="1260" w:hanging="357"/>
            </w:pPr>
            <w:r w:rsidRPr="009A1621">
              <w:t>A minimum of seven form fields</w:t>
            </w:r>
          </w:p>
          <w:p w14:paraId="3BB1D47B" w14:textId="77777777" w:rsidR="009A1621" w:rsidRPr="009A1621" w:rsidRDefault="009A1621" w:rsidP="009A1621">
            <w:pPr>
              <w:pStyle w:val="TableText0"/>
              <w:numPr>
                <w:ilvl w:val="0"/>
                <w:numId w:val="23"/>
              </w:numPr>
              <w:spacing w:before="60" w:after="60" w:line="240" w:lineRule="auto"/>
              <w:ind w:left="1260" w:hanging="357"/>
            </w:pPr>
            <w:r w:rsidRPr="009A1621">
              <w:t>Four different input types</w:t>
            </w:r>
          </w:p>
          <w:p w14:paraId="303142A2" w14:textId="77777777" w:rsidR="009A1621" w:rsidRPr="009A1621" w:rsidRDefault="009A1621" w:rsidP="009A1621">
            <w:pPr>
              <w:pStyle w:val="TableText0"/>
              <w:numPr>
                <w:ilvl w:val="0"/>
                <w:numId w:val="23"/>
              </w:numPr>
              <w:spacing w:before="60" w:after="60" w:line="240" w:lineRule="auto"/>
              <w:ind w:left="1260" w:hanging="357"/>
            </w:pPr>
            <w:r w:rsidRPr="009A1621">
              <w:t xml:space="preserve">Attributes with input restrictions: pattern, </w:t>
            </w:r>
            <w:proofErr w:type="spellStart"/>
            <w:r w:rsidRPr="009A1621">
              <w:t>maxlength</w:t>
            </w:r>
            <w:proofErr w:type="spellEnd"/>
            <w:r w:rsidRPr="009A1621">
              <w:t>, max, min and title for error message</w:t>
            </w:r>
          </w:p>
          <w:p w14:paraId="6CD6136C" w14:textId="77777777" w:rsidR="009A1621" w:rsidRPr="009A1621" w:rsidRDefault="009A1621" w:rsidP="009A1621">
            <w:pPr>
              <w:pStyle w:val="TableText0"/>
              <w:numPr>
                <w:ilvl w:val="0"/>
                <w:numId w:val="23"/>
              </w:numPr>
              <w:spacing w:before="60" w:after="60" w:line="240" w:lineRule="auto"/>
              <w:ind w:left="1260" w:hanging="357"/>
            </w:pPr>
            <w:r w:rsidRPr="009A1621">
              <w:t>Every input field needs a label and error div</w:t>
            </w:r>
          </w:p>
          <w:p w14:paraId="6BB3F684" w14:textId="77777777" w:rsidR="009A1621" w:rsidRPr="009A1621" w:rsidRDefault="009A1621" w:rsidP="009A1621">
            <w:pPr>
              <w:pStyle w:val="TableText0"/>
              <w:numPr>
                <w:ilvl w:val="0"/>
                <w:numId w:val="23"/>
              </w:numPr>
              <w:spacing w:before="60" w:after="60" w:line="240" w:lineRule="auto"/>
              <w:ind w:left="1260" w:hanging="357"/>
            </w:pPr>
            <w:r w:rsidRPr="009A1621">
              <w:t>Element(s) for errors in form input empty by default</w:t>
            </w:r>
          </w:p>
          <w:p w14:paraId="72050F86" w14:textId="77777777" w:rsidR="009A1621" w:rsidRPr="009A1621" w:rsidRDefault="009A1621" w:rsidP="009A1621">
            <w:pPr>
              <w:pStyle w:val="TableText0"/>
              <w:numPr>
                <w:ilvl w:val="0"/>
                <w:numId w:val="23"/>
              </w:numPr>
              <w:spacing w:before="60" w:after="60" w:line="240" w:lineRule="auto"/>
              <w:ind w:left="1260" w:hanging="357"/>
            </w:pPr>
            <w:r w:rsidRPr="009A1621">
              <w:t>A ‘help’ function (link)</w:t>
            </w:r>
          </w:p>
          <w:p w14:paraId="3621F801" w14:textId="47318556" w:rsidR="009A1621" w:rsidRPr="00B07149" w:rsidRDefault="009A1621" w:rsidP="009A1621">
            <w:pPr>
              <w:pStyle w:val="TableText0"/>
              <w:numPr>
                <w:ilvl w:val="0"/>
                <w:numId w:val="23"/>
              </w:numPr>
              <w:spacing w:before="60" w:after="60" w:line="240" w:lineRule="auto"/>
              <w:ind w:left="1260" w:hanging="357"/>
              <w:rPr>
                <w:sz w:val="20"/>
                <w:szCs w:val="20"/>
              </w:rPr>
            </w:pPr>
            <w:r w:rsidRPr="009A1621">
              <w:t>Use of a scripting language to add interactivity is allowed but not mandatory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50341368" w14:textId="04C81702" w:rsidR="009A1621" w:rsidRDefault="009A1621" w:rsidP="009A1621">
            <w:pPr>
              <w:pStyle w:val="Tabletext"/>
              <w:spacing w:line="276" w:lineRule="auto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78D95CD6" w14:textId="0B27658C" w:rsidR="009A1621" w:rsidRDefault="009A1621" w:rsidP="009A1621">
            <w:pPr>
              <w:pStyle w:val="Tabletext"/>
              <w:spacing w:line="276" w:lineRule="auto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45CB78B3" w14:textId="016F59B8" w:rsidR="009A1621" w:rsidRDefault="009A1621" w:rsidP="009A1621">
            <w:pPr>
              <w:pStyle w:val="Tabletext"/>
              <w:spacing w:line="276" w:lineRule="auto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1" w:type="dxa"/>
            <w:tcBorders>
              <w:left w:val="single" w:sz="4" w:space="0" w:color="auto"/>
            </w:tcBorders>
            <w:vAlign w:val="center"/>
          </w:tcPr>
          <w:p w14:paraId="29E247B7" w14:textId="27D1A19E" w:rsidR="009A1621" w:rsidRDefault="009A1621" w:rsidP="009A1621">
            <w:pPr>
              <w:pStyle w:val="Tabletext"/>
              <w:spacing w:line="276" w:lineRule="auto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</w:tr>
      <w:tr w:rsidR="009A1621" w:rsidRPr="00EB3397" w14:paraId="635F6F15" w14:textId="77777777" w:rsidTr="0081565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645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EC7F62D" w14:textId="2FD27955" w:rsidR="009A1621" w:rsidRPr="00756E7D" w:rsidRDefault="009A1621" w:rsidP="009A1621">
            <w:pPr>
              <w:pStyle w:val="Tabletext"/>
              <w:ind w:left="594" w:hanging="594"/>
              <w:rPr>
                <w:color w:val="FF0000"/>
              </w:rPr>
            </w:pPr>
            <w:r w:rsidRPr="00756E7D">
              <w:t>1.8</w:t>
            </w:r>
            <w:r w:rsidRPr="00756E7D">
              <w:tab/>
              <w:t>Complete wireframe diagrams for the page layout structure has been provided. Includes two versions (2 devices):</w:t>
            </w:r>
          </w:p>
        </w:tc>
        <w:tc>
          <w:tcPr>
            <w:tcW w:w="2801" w:type="dxa"/>
            <w:gridSpan w:val="4"/>
            <w:tcBorders>
              <w:left w:val="single" w:sz="4" w:space="0" w:color="auto"/>
            </w:tcBorders>
            <w:vAlign w:val="bottom"/>
          </w:tcPr>
          <w:p w14:paraId="2C107575" w14:textId="097B6BB2" w:rsidR="009A1621" w:rsidRPr="00756E7D" w:rsidRDefault="009A1621" w:rsidP="009A1621">
            <w:pPr>
              <w:pStyle w:val="Tabletext"/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9A1621" w:rsidRPr="00EB3397" w14:paraId="72AAD30D" w14:textId="77777777" w:rsidTr="0081565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29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0A89DFC" w14:textId="489FA6E5" w:rsidR="009A1621" w:rsidRPr="00756E7D" w:rsidRDefault="009A1621" w:rsidP="009A1621">
            <w:pPr>
              <w:pStyle w:val="Tabletext"/>
              <w:numPr>
                <w:ilvl w:val="0"/>
                <w:numId w:val="16"/>
              </w:numPr>
              <w:ind w:left="954"/>
            </w:pPr>
            <w:r w:rsidRPr="00756E7D">
              <w:t>Sections identified and named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0FC1D119" w14:textId="1111C727" w:rsidR="009A1621" w:rsidRPr="00EB3397" w:rsidRDefault="009A1621" w:rsidP="009A1621">
            <w:pPr>
              <w:pStyle w:val="Tabletext"/>
              <w:spacing w:after="120" w:line="276" w:lineRule="auto"/>
              <w:jc w:val="center"/>
              <w:rPr>
                <w:sz w:val="20"/>
                <w:szCs w:val="20"/>
              </w:rPr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197F6C00" w14:textId="7211EB3F" w:rsidR="009A1621" w:rsidRPr="00EB3397" w:rsidRDefault="009A1621" w:rsidP="009A1621">
            <w:pPr>
              <w:pStyle w:val="Tabletext"/>
              <w:spacing w:after="120" w:line="276" w:lineRule="auto"/>
              <w:jc w:val="center"/>
              <w:rPr>
                <w:sz w:val="20"/>
                <w:szCs w:val="20"/>
              </w:rPr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485EED27" w14:textId="347AC60D" w:rsidR="009A1621" w:rsidRPr="00EB3397" w:rsidRDefault="009A1621" w:rsidP="009A1621">
            <w:pPr>
              <w:pStyle w:val="Tabletext"/>
              <w:spacing w:after="120" w:line="276" w:lineRule="auto"/>
              <w:jc w:val="center"/>
              <w:rPr>
                <w:sz w:val="20"/>
                <w:szCs w:val="20"/>
              </w:rPr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1" w:type="dxa"/>
            <w:tcBorders>
              <w:left w:val="single" w:sz="4" w:space="0" w:color="auto"/>
            </w:tcBorders>
            <w:vAlign w:val="center"/>
          </w:tcPr>
          <w:p w14:paraId="7CBCD0FF" w14:textId="650CA56E" w:rsidR="009A1621" w:rsidRPr="00EB3397" w:rsidRDefault="009A1621" w:rsidP="009A1621">
            <w:pPr>
              <w:pStyle w:val="Tabletext"/>
              <w:spacing w:after="120" w:line="276" w:lineRule="auto"/>
              <w:jc w:val="center"/>
              <w:rPr>
                <w:sz w:val="20"/>
                <w:szCs w:val="20"/>
              </w:rPr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</w:tr>
      <w:tr w:rsidR="009A1621" w:rsidRPr="00EB3397" w14:paraId="0582CDC4" w14:textId="77777777" w:rsidTr="0081565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00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B6FF051" w14:textId="4C6D1885" w:rsidR="009A1621" w:rsidRPr="00756E7D" w:rsidRDefault="009A1621" w:rsidP="009A1621">
            <w:pPr>
              <w:pStyle w:val="TableText0"/>
              <w:numPr>
                <w:ilvl w:val="0"/>
                <w:numId w:val="16"/>
              </w:numPr>
              <w:ind w:left="954"/>
            </w:pPr>
            <w:r w:rsidRPr="00756E7D">
              <w:t>Elements positioning and dimensions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70634C0F" w14:textId="5B329605" w:rsidR="009A1621" w:rsidRDefault="009A1621" w:rsidP="009A1621">
            <w:pPr>
              <w:pStyle w:val="Tabletext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2C69C639" w14:textId="3EB21AF4" w:rsidR="009A1621" w:rsidRDefault="009A1621" w:rsidP="009A1621">
            <w:pPr>
              <w:pStyle w:val="Tabletext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70E64C66" w14:textId="51C0D403" w:rsidR="009A1621" w:rsidRDefault="009A1621" w:rsidP="009A1621">
            <w:pPr>
              <w:pStyle w:val="Tabletext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1" w:type="dxa"/>
            <w:tcBorders>
              <w:left w:val="single" w:sz="4" w:space="0" w:color="auto"/>
            </w:tcBorders>
            <w:vAlign w:val="center"/>
          </w:tcPr>
          <w:p w14:paraId="4E0DE123" w14:textId="6D925AF8" w:rsidR="009A1621" w:rsidRDefault="009A1621" w:rsidP="009A1621">
            <w:pPr>
              <w:pStyle w:val="Tabletext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</w:tr>
      <w:tr w:rsidR="009A1621" w:rsidRPr="00EB3397" w14:paraId="1BA1C3A2" w14:textId="77777777" w:rsidTr="0081565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20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8DC7E09" w14:textId="580ED779" w:rsidR="009A1621" w:rsidRPr="00756E7D" w:rsidRDefault="009A1621" w:rsidP="009A1621">
            <w:pPr>
              <w:pStyle w:val="TableText0"/>
              <w:numPr>
                <w:ilvl w:val="0"/>
                <w:numId w:val="16"/>
              </w:numPr>
              <w:ind w:left="954"/>
            </w:pPr>
            <w:r w:rsidRPr="00756E7D">
              <w:lastRenderedPageBreak/>
              <w:t>Separate layout diagram for web form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6DDC179A" w14:textId="22B8BACE" w:rsidR="009A1621" w:rsidRDefault="009A1621" w:rsidP="009A1621">
            <w:pPr>
              <w:pStyle w:val="Tabletext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2F826436" w14:textId="23E33B18" w:rsidR="009A1621" w:rsidRDefault="009A1621" w:rsidP="009A1621">
            <w:pPr>
              <w:pStyle w:val="Tabletext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384B296F" w14:textId="5F5EBB6B" w:rsidR="009A1621" w:rsidRDefault="009A1621" w:rsidP="009A1621">
            <w:pPr>
              <w:pStyle w:val="Tabletext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1" w:type="dxa"/>
            <w:tcBorders>
              <w:left w:val="single" w:sz="4" w:space="0" w:color="auto"/>
            </w:tcBorders>
            <w:vAlign w:val="center"/>
          </w:tcPr>
          <w:p w14:paraId="36815B8B" w14:textId="5048DE72" w:rsidR="009A1621" w:rsidRDefault="009A1621" w:rsidP="009A1621">
            <w:pPr>
              <w:pStyle w:val="Tabletext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</w:tr>
      <w:tr w:rsidR="009A1621" w:rsidRPr="00EB3397" w14:paraId="6583F0E8" w14:textId="77777777" w:rsidTr="0081565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CA69AD3" w14:textId="77777777" w:rsidR="009A1621" w:rsidRPr="009036D3" w:rsidRDefault="009A1621" w:rsidP="009A1621">
            <w:pPr>
              <w:pStyle w:val="TableText0"/>
              <w:ind w:left="594" w:hanging="594"/>
              <w:rPr>
                <w:b/>
              </w:rPr>
            </w:pPr>
            <w:r w:rsidRPr="0095227B">
              <w:t>1.9</w:t>
            </w:r>
            <w:r>
              <w:rPr>
                <w:b/>
              </w:rPr>
              <w:tab/>
            </w:r>
            <w:r>
              <w:t>Typography, iconography and colour scheme for each elements/section outlined in the wireframe diagram complies with the style guide and has been documented and presented.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404A8DF3" w14:textId="14868AE2" w:rsidR="009A1621" w:rsidRPr="00EB3397" w:rsidRDefault="009A1621" w:rsidP="009A1621">
            <w:pPr>
              <w:pStyle w:val="Tabletext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0" w:type="dxa"/>
            <w:vAlign w:val="center"/>
          </w:tcPr>
          <w:p w14:paraId="141766F3" w14:textId="4C93A0E0" w:rsidR="009A1621" w:rsidRPr="00EB3397" w:rsidRDefault="009A1621" w:rsidP="009A1621">
            <w:pPr>
              <w:pStyle w:val="Tabletext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0" w:type="dxa"/>
            <w:vAlign w:val="center"/>
          </w:tcPr>
          <w:p w14:paraId="7FE26B12" w14:textId="5DFBD635" w:rsidR="009A1621" w:rsidRPr="00EB3397" w:rsidRDefault="009A1621" w:rsidP="009A1621">
            <w:pPr>
              <w:pStyle w:val="Tabletext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1" w:type="dxa"/>
            <w:vAlign w:val="center"/>
          </w:tcPr>
          <w:p w14:paraId="21D8E3A0" w14:textId="6D6A21FF" w:rsidR="009A1621" w:rsidRPr="00EB3397" w:rsidRDefault="009A1621" w:rsidP="009A1621">
            <w:pPr>
              <w:pStyle w:val="Tabletext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</w:tr>
      <w:tr w:rsidR="009A1621" w:rsidRPr="009A1621" w14:paraId="69278C5E" w14:textId="77777777" w:rsidTr="0081565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10206" w:type="dxa"/>
            <w:gridSpan w:val="5"/>
            <w:shd w:val="clear" w:color="auto" w:fill="auto"/>
            <w:vAlign w:val="center"/>
          </w:tcPr>
          <w:p w14:paraId="6DFB9E20" w14:textId="6F0303F7" w:rsidR="009A1621" w:rsidRPr="009A1621" w:rsidRDefault="009A1621" w:rsidP="009A1621">
            <w:pPr>
              <w:pStyle w:val="Tabletext"/>
              <w:spacing w:before="60" w:after="60"/>
              <w:rPr>
                <w:b/>
              </w:rPr>
            </w:pPr>
            <w:r w:rsidRPr="009036D3">
              <w:rPr>
                <w:b/>
              </w:rPr>
              <w:t xml:space="preserve">Task 4. Create HTML </w:t>
            </w:r>
            <w:r>
              <w:rPr>
                <w:b/>
              </w:rPr>
              <w:t xml:space="preserve">5 </w:t>
            </w:r>
            <w:r w:rsidRPr="009036D3">
              <w:rPr>
                <w:b/>
              </w:rPr>
              <w:t>page layout sections</w:t>
            </w:r>
          </w:p>
        </w:tc>
      </w:tr>
      <w:tr w:rsidR="009A1621" w:rsidRPr="00EB3397" w14:paraId="1DFEC0B1" w14:textId="77777777" w:rsidTr="0081565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645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A82B1D6" w14:textId="0ABD966C" w:rsidR="009A1621" w:rsidRPr="00756E7D" w:rsidRDefault="009A1621" w:rsidP="009A1621">
            <w:pPr>
              <w:pStyle w:val="TableText0"/>
              <w:ind w:left="540" w:hanging="540"/>
              <w:rPr>
                <w:color w:val="FF0000"/>
              </w:rPr>
            </w:pPr>
            <w:r w:rsidRPr="00756E7D">
              <w:t>1.10</w:t>
            </w:r>
            <w:r w:rsidRPr="00756E7D">
              <w:tab/>
              <w:t>Web page has been created as per wireframe structure layout in HTML5 and includes:</w:t>
            </w:r>
          </w:p>
        </w:tc>
        <w:tc>
          <w:tcPr>
            <w:tcW w:w="2801" w:type="dxa"/>
            <w:gridSpan w:val="4"/>
            <w:tcBorders>
              <w:left w:val="single" w:sz="4" w:space="0" w:color="auto"/>
            </w:tcBorders>
            <w:vAlign w:val="bottom"/>
          </w:tcPr>
          <w:p w14:paraId="61FE36EF" w14:textId="6EACA25D" w:rsidR="009A1621" w:rsidRPr="00756E7D" w:rsidRDefault="009A1621" w:rsidP="009A1621">
            <w:pPr>
              <w:pStyle w:val="Tabletext"/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9A1621" w:rsidRPr="00EB3397" w14:paraId="674C7A1E" w14:textId="77777777" w:rsidTr="0081565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50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ABDF403" w14:textId="11EB4B8A" w:rsidR="009A1621" w:rsidRPr="00756E7D" w:rsidRDefault="009A1621" w:rsidP="009A1621">
            <w:pPr>
              <w:pStyle w:val="TableText0"/>
              <w:numPr>
                <w:ilvl w:val="0"/>
                <w:numId w:val="29"/>
              </w:numPr>
              <w:spacing w:before="60" w:after="60"/>
              <w:ind w:left="952" w:hanging="357"/>
            </w:pPr>
            <w:r w:rsidRPr="00756E7D">
              <w:t xml:space="preserve">Use semantic elements only for the layout structure 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7446ECBB" w14:textId="543B5F50" w:rsidR="009A1621" w:rsidRPr="00EB3397" w:rsidRDefault="009A1621" w:rsidP="009A1621">
            <w:pPr>
              <w:pStyle w:val="Tabletext"/>
              <w:spacing w:after="120" w:line="276" w:lineRule="auto"/>
              <w:jc w:val="center"/>
              <w:rPr>
                <w:sz w:val="20"/>
                <w:szCs w:val="20"/>
              </w:rPr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5FF4B360" w14:textId="04C469B7" w:rsidR="009A1621" w:rsidRPr="00EB3397" w:rsidRDefault="009A1621" w:rsidP="009A1621">
            <w:pPr>
              <w:pStyle w:val="Tabletext"/>
              <w:spacing w:after="120" w:line="276" w:lineRule="auto"/>
              <w:jc w:val="center"/>
              <w:rPr>
                <w:sz w:val="20"/>
                <w:szCs w:val="20"/>
              </w:rPr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49924403" w14:textId="7E18494C" w:rsidR="009A1621" w:rsidRPr="00EB3397" w:rsidRDefault="009A1621" w:rsidP="009A1621">
            <w:pPr>
              <w:pStyle w:val="Tabletext"/>
              <w:spacing w:after="120" w:line="276" w:lineRule="auto"/>
              <w:jc w:val="center"/>
              <w:rPr>
                <w:sz w:val="20"/>
                <w:szCs w:val="20"/>
              </w:rPr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1" w:type="dxa"/>
            <w:tcBorders>
              <w:left w:val="single" w:sz="4" w:space="0" w:color="auto"/>
            </w:tcBorders>
            <w:vAlign w:val="center"/>
          </w:tcPr>
          <w:p w14:paraId="0B4814A3" w14:textId="04C0F52E" w:rsidR="009A1621" w:rsidRPr="00EB3397" w:rsidRDefault="009A1621" w:rsidP="009A1621">
            <w:pPr>
              <w:pStyle w:val="Tabletext"/>
              <w:spacing w:after="120" w:line="276" w:lineRule="auto"/>
              <w:jc w:val="center"/>
              <w:rPr>
                <w:sz w:val="20"/>
                <w:szCs w:val="20"/>
              </w:rPr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</w:tr>
      <w:tr w:rsidR="009A1621" w:rsidRPr="00EB3397" w14:paraId="60EB3131" w14:textId="77777777" w:rsidTr="0081565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20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56C526F" w14:textId="28EA0522" w:rsidR="009A1621" w:rsidRPr="00756E7D" w:rsidRDefault="009A1621" w:rsidP="009A1621">
            <w:pPr>
              <w:pStyle w:val="TableText0"/>
              <w:numPr>
                <w:ilvl w:val="0"/>
                <w:numId w:val="29"/>
              </w:numPr>
              <w:spacing w:before="60" w:after="60"/>
              <w:ind w:left="952" w:hanging="357"/>
            </w:pPr>
            <w:r w:rsidRPr="00756E7D">
              <w:t>Use ID and CLASS elements as required when no semantic element exists for the function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37A36137" w14:textId="6AC7BF4E" w:rsidR="009A1621" w:rsidRDefault="009A1621" w:rsidP="009A1621">
            <w:pPr>
              <w:pStyle w:val="Tabletext"/>
              <w:spacing w:line="276" w:lineRule="auto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11D53C3F" w14:textId="0C03138B" w:rsidR="009A1621" w:rsidRDefault="009A1621" w:rsidP="009A1621">
            <w:pPr>
              <w:pStyle w:val="Tabletext"/>
              <w:spacing w:line="276" w:lineRule="auto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3C74F861" w14:textId="6D1166E1" w:rsidR="009A1621" w:rsidRDefault="009A1621" w:rsidP="009A1621">
            <w:pPr>
              <w:pStyle w:val="Tabletext"/>
              <w:spacing w:line="276" w:lineRule="auto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1" w:type="dxa"/>
            <w:tcBorders>
              <w:left w:val="single" w:sz="4" w:space="0" w:color="auto"/>
            </w:tcBorders>
            <w:vAlign w:val="center"/>
          </w:tcPr>
          <w:p w14:paraId="6E69839E" w14:textId="4FA4A618" w:rsidR="009A1621" w:rsidRDefault="009A1621" w:rsidP="009A1621">
            <w:pPr>
              <w:pStyle w:val="Tabletext"/>
              <w:spacing w:line="276" w:lineRule="auto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</w:tr>
      <w:tr w:rsidR="009A1621" w:rsidRPr="00EB3397" w14:paraId="22435AD7" w14:textId="77777777" w:rsidTr="0081565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6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E378A21" w14:textId="3A5618E1" w:rsidR="009A1621" w:rsidRPr="00756E7D" w:rsidRDefault="009A1621" w:rsidP="009A1621">
            <w:pPr>
              <w:pStyle w:val="TableText0"/>
              <w:numPr>
                <w:ilvl w:val="0"/>
                <w:numId w:val="29"/>
              </w:numPr>
              <w:spacing w:before="60" w:after="60"/>
              <w:ind w:left="952" w:hanging="357"/>
            </w:pPr>
            <w:r w:rsidRPr="00756E7D">
              <w:t xml:space="preserve">Create the menu with HREF elements 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23BAE85C" w14:textId="7A84D755" w:rsidR="009A1621" w:rsidRDefault="009A1621" w:rsidP="009A1621">
            <w:pPr>
              <w:pStyle w:val="Tabletext"/>
              <w:spacing w:line="276" w:lineRule="auto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5470D921" w14:textId="5545D84E" w:rsidR="009A1621" w:rsidRDefault="009A1621" w:rsidP="009A1621">
            <w:pPr>
              <w:pStyle w:val="Tabletext"/>
              <w:spacing w:line="276" w:lineRule="auto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08469A50" w14:textId="73880F0F" w:rsidR="009A1621" w:rsidRDefault="009A1621" w:rsidP="009A1621">
            <w:pPr>
              <w:pStyle w:val="Tabletext"/>
              <w:spacing w:line="276" w:lineRule="auto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1" w:type="dxa"/>
            <w:tcBorders>
              <w:left w:val="single" w:sz="4" w:space="0" w:color="auto"/>
            </w:tcBorders>
            <w:vAlign w:val="center"/>
          </w:tcPr>
          <w:p w14:paraId="179AA1F1" w14:textId="45B6B3C7" w:rsidR="009A1621" w:rsidRDefault="009A1621" w:rsidP="009A1621">
            <w:pPr>
              <w:pStyle w:val="Tabletext"/>
              <w:spacing w:line="276" w:lineRule="auto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</w:tr>
      <w:tr w:rsidR="009A1621" w:rsidRPr="00EB3397" w14:paraId="061CB75D" w14:textId="77777777" w:rsidTr="0081565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A56AC98" w14:textId="06CD63D6" w:rsidR="009A1621" w:rsidRPr="00756E7D" w:rsidRDefault="005A7EC9" w:rsidP="009A1621">
            <w:pPr>
              <w:pStyle w:val="TableText0"/>
              <w:numPr>
                <w:ilvl w:val="0"/>
                <w:numId w:val="29"/>
              </w:numPr>
              <w:spacing w:before="60" w:after="60"/>
              <w:ind w:left="952" w:hanging="357"/>
            </w:pPr>
            <w:r>
              <w:t>Ensure that pages are correctly linked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2A28169E" w14:textId="0D1BA08E" w:rsidR="009A1621" w:rsidRDefault="009A1621" w:rsidP="009A1621">
            <w:pPr>
              <w:pStyle w:val="Tabletext"/>
              <w:spacing w:line="276" w:lineRule="auto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5EF8653E" w14:textId="77EB1118" w:rsidR="009A1621" w:rsidRDefault="009A1621" w:rsidP="009A1621">
            <w:pPr>
              <w:pStyle w:val="Tabletext"/>
              <w:spacing w:line="276" w:lineRule="auto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7A50DE0D" w14:textId="0FFBB7B0" w:rsidR="009A1621" w:rsidRDefault="009A1621" w:rsidP="009A1621">
            <w:pPr>
              <w:pStyle w:val="Tabletext"/>
              <w:spacing w:line="276" w:lineRule="auto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1" w:type="dxa"/>
            <w:tcBorders>
              <w:left w:val="single" w:sz="4" w:space="0" w:color="auto"/>
            </w:tcBorders>
            <w:vAlign w:val="center"/>
          </w:tcPr>
          <w:p w14:paraId="0B639375" w14:textId="46C2990E" w:rsidR="009A1621" w:rsidRDefault="009A1621" w:rsidP="009A1621">
            <w:pPr>
              <w:pStyle w:val="Tabletext"/>
              <w:spacing w:line="276" w:lineRule="auto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</w:tr>
      <w:tr w:rsidR="009A1621" w:rsidRPr="00EB3397" w14:paraId="544FCB0D" w14:textId="77777777" w:rsidTr="0081565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0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409A01E" w14:textId="2682681B" w:rsidR="009A1621" w:rsidRPr="00756E7D" w:rsidRDefault="009A1621" w:rsidP="009A1621">
            <w:pPr>
              <w:pStyle w:val="TableText0"/>
              <w:numPr>
                <w:ilvl w:val="0"/>
                <w:numId w:val="29"/>
              </w:numPr>
              <w:spacing w:before="60" w:after="60"/>
              <w:ind w:left="952" w:hanging="357"/>
            </w:pPr>
            <w:r w:rsidRPr="00756E7D">
              <w:t>Correct indentation of HTML code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70506BC6" w14:textId="1ED4C1DB" w:rsidR="009A1621" w:rsidRDefault="009A1621" w:rsidP="009A1621">
            <w:pPr>
              <w:pStyle w:val="Tabletext"/>
              <w:spacing w:line="276" w:lineRule="auto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584372B4" w14:textId="631DA687" w:rsidR="009A1621" w:rsidRDefault="009A1621" w:rsidP="009A1621">
            <w:pPr>
              <w:pStyle w:val="Tabletext"/>
              <w:spacing w:line="276" w:lineRule="auto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2E945343" w14:textId="038A7D30" w:rsidR="009A1621" w:rsidRDefault="009A1621" w:rsidP="009A1621">
            <w:pPr>
              <w:pStyle w:val="Tabletext"/>
              <w:spacing w:line="276" w:lineRule="auto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1" w:type="dxa"/>
            <w:tcBorders>
              <w:left w:val="single" w:sz="4" w:space="0" w:color="auto"/>
            </w:tcBorders>
            <w:vAlign w:val="center"/>
          </w:tcPr>
          <w:p w14:paraId="0B4AEC16" w14:textId="72F13C61" w:rsidR="009A1621" w:rsidRDefault="009A1621" w:rsidP="009A1621">
            <w:pPr>
              <w:pStyle w:val="Tabletext"/>
              <w:spacing w:line="276" w:lineRule="auto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</w:tr>
      <w:tr w:rsidR="009A1621" w:rsidRPr="009A1621" w14:paraId="72A6970D" w14:textId="77777777" w:rsidTr="009A162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10206" w:type="dxa"/>
            <w:gridSpan w:val="5"/>
            <w:shd w:val="clear" w:color="auto" w:fill="D9D9D9" w:themeFill="background1" w:themeFillShade="D9"/>
            <w:vAlign w:val="center"/>
          </w:tcPr>
          <w:p w14:paraId="738610EB" w14:textId="181492B2" w:rsidR="009A1621" w:rsidRPr="009A1621" w:rsidRDefault="009A1621" w:rsidP="009A1621">
            <w:pPr>
              <w:pStyle w:val="Tabletext"/>
              <w:spacing w:before="120" w:after="120"/>
              <w:rPr>
                <w:b/>
                <w:sz w:val="24"/>
                <w:szCs w:val="24"/>
              </w:rPr>
            </w:pPr>
            <w:r w:rsidRPr="009A1621">
              <w:rPr>
                <w:b/>
                <w:sz w:val="24"/>
                <w:szCs w:val="24"/>
              </w:rPr>
              <w:t>PART 2 – Creating the external CSS file to format the site layout and appearance</w:t>
            </w:r>
          </w:p>
        </w:tc>
      </w:tr>
      <w:tr w:rsidR="009A1621" w:rsidRPr="00EB3397" w14:paraId="568EB6BD" w14:textId="77777777" w:rsidTr="0081565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5E11AD1" w14:textId="77777777" w:rsidR="009A1621" w:rsidRDefault="009A1621" w:rsidP="009A1621">
            <w:pPr>
              <w:pStyle w:val="Tabletext"/>
              <w:ind w:left="594" w:hanging="594"/>
            </w:pPr>
            <w:r>
              <w:t>2.1</w:t>
            </w:r>
            <w:r>
              <w:tab/>
              <w:t>External CSS file has been created for the site.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28122367" w14:textId="1416B8C6" w:rsidR="009A1621" w:rsidRPr="00EB3397" w:rsidRDefault="009A1621" w:rsidP="009A1621">
            <w:pPr>
              <w:pStyle w:val="Tabletext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0" w:type="dxa"/>
            <w:vAlign w:val="center"/>
          </w:tcPr>
          <w:p w14:paraId="5110FDDB" w14:textId="18B67208" w:rsidR="009A1621" w:rsidRPr="00EB3397" w:rsidRDefault="009A1621" w:rsidP="009A1621">
            <w:pPr>
              <w:pStyle w:val="Tabletext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0" w:type="dxa"/>
            <w:vAlign w:val="center"/>
          </w:tcPr>
          <w:p w14:paraId="487E0A54" w14:textId="28B25A62" w:rsidR="009A1621" w:rsidRPr="00EB3397" w:rsidRDefault="009A1621" w:rsidP="009A1621">
            <w:pPr>
              <w:pStyle w:val="Tabletext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1" w:type="dxa"/>
            <w:vAlign w:val="center"/>
          </w:tcPr>
          <w:p w14:paraId="0AAD0C5C" w14:textId="50C9D167" w:rsidR="009A1621" w:rsidRPr="00EB3397" w:rsidRDefault="009A1621" w:rsidP="009A1621">
            <w:pPr>
              <w:pStyle w:val="Tabletext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</w:tr>
      <w:tr w:rsidR="009A1621" w:rsidRPr="00EB3397" w14:paraId="0F1E08C6" w14:textId="77777777" w:rsidTr="0081565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57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1497170" w14:textId="3C97C00E" w:rsidR="009A1621" w:rsidRPr="00756E7D" w:rsidRDefault="009A1621" w:rsidP="009A1621">
            <w:pPr>
              <w:pStyle w:val="TableText0"/>
              <w:ind w:left="594" w:hanging="594"/>
            </w:pPr>
            <w:r w:rsidRPr="00756E7D">
              <w:t xml:space="preserve">2.2 </w:t>
            </w:r>
            <w:r w:rsidRPr="00756E7D">
              <w:tab/>
              <w:t>CSS has been created for the site and includes:</w:t>
            </w:r>
          </w:p>
        </w:tc>
        <w:tc>
          <w:tcPr>
            <w:tcW w:w="2801" w:type="dxa"/>
            <w:gridSpan w:val="4"/>
            <w:tcBorders>
              <w:left w:val="single" w:sz="4" w:space="0" w:color="auto"/>
            </w:tcBorders>
            <w:vAlign w:val="bottom"/>
          </w:tcPr>
          <w:p w14:paraId="13BCBE6B" w14:textId="4E018BED" w:rsidR="009A1621" w:rsidRPr="00756E7D" w:rsidRDefault="009A1621" w:rsidP="009A1621">
            <w:pPr>
              <w:pStyle w:val="Tabletext"/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9A1621" w:rsidRPr="00EB3397" w14:paraId="40D4FEBC" w14:textId="77777777" w:rsidTr="0081565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10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CBF16F6" w14:textId="5C6227A5" w:rsidR="009A1621" w:rsidRPr="00756E7D" w:rsidRDefault="009A1621" w:rsidP="009A1621">
            <w:pPr>
              <w:pStyle w:val="TableText0"/>
              <w:numPr>
                <w:ilvl w:val="0"/>
                <w:numId w:val="32"/>
              </w:numPr>
              <w:spacing w:before="60" w:after="60"/>
              <w:ind w:left="952" w:hanging="357"/>
            </w:pPr>
            <w:r w:rsidRPr="00756E7D">
              <w:t>Flex and/or Grid model and @media queries to achieve responsiveness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39E0A1A7" w14:textId="54618965" w:rsidR="009A1621" w:rsidRPr="00EB3397" w:rsidRDefault="009A1621" w:rsidP="009A1621">
            <w:pPr>
              <w:pStyle w:val="Tabletext"/>
              <w:spacing w:after="120" w:line="276" w:lineRule="auto"/>
              <w:jc w:val="center"/>
              <w:rPr>
                <w:sz w:val="20"/>
                <w:szCs w:val="20"/>
              </w:rPr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79A645AD" w14:textId="3CE0D1A4" w:rsidR="009A1621" w:rsidRPr="00EB3397" w:rsidRDefault="009A1621" w:rsidP="009A1621">
            <w:pPr>
              <w:pStyle w:val="Tabletext"/>
              <w:spacing w:after="120" w:line="276" w:lineRule="auto"/>
              <w:jc w:val="center"/>
              <w:rPr>
                <w:sz w:val="20"/>
                <w:szCs w:val="20"/>
              </w:rPr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7ACBFF05" w14:textId="17D75447" w:rsidR="009A1621" w:rsidRPr="00EB3397" w:rsidRDefault="009A1621" w:rsidP="009A1621">
            <w:pPr>
              <w:pStyle w:val="Tabletext"/>
              <w:spacing w:after="120" w:line="276" w:lineRule="auto"/>
              <w:jc w:val="center"/>
              <w:rPr>
                <w:sz w:val="20"/>
                <w:szCs w:val="20"/>
              </w:rPr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1" w:type="dxa"/>
            <w:tcBorders>
              <w:left w:val="single" w:sz="4" w:space="0" w:color="auto"/>
            </w:tcBorders>
            <w:vAlign w:val="center"/>
          </w:tcPr>
          <w:p w14:paraId="7F0368B6" w14:textId="3AC8D726" w:rsidR="009A1621" w:rsidRPr="00EB3397" w:rsidRDefault="009A1621" w:rsidP="009A1621">
            <w:pPr>
              <w:pStyle w:val="Tabletext"/>
              <w:spacing w:after="120" w:line="276" w:lineRule="auto"/>
              <w:jc w:val="center"/>
              <w:rPr>
                <w:sz w:val="20"/>
                <w:szCs w:val="20"/>
              </w:rPr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</w:tr>
      <w:tr w:rsidR="009A1621" w:rsidRPr="00EB3397" w14:paraId="349ABBE1" w14:textId="77777777" w:rsidTr="0081565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10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177B9E5" w14:textId="77010D0F" w:rsidR="009A1621" w:rsidRPr="00756E7D" w:rsidRDefault="009A1621" w:rsidP="009A1621">
            <w:pPr>
              <w:pStyle w:val="TableText0"/>
              <w:numPr>
                <w:ilvl w:val="0"/>
                <w:numId w:val="32"/>
              </w:numPr>
              <w:spacing w:before="60" w:after="60"/>
              <w:ind w:left="952" w:hanging="357"/>
            </w:pPr>
            <w:r w:rsidRPr="00756E7D">
              <w:t>Layout should be in flow. No position: absolute (position: fixed mobile view allowed)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092354CB" w14:textId="32ECE1E9" w:rsidR="009A1621" w:rsidRDefault="009A1621" w:rsidP="009A1621">
            <w:pPr>
              <w:pStyle w:val="Tabletext"/>
              <w:spacing w:after="0" w:line="276" w:lineRule="auto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2B78B7FB" w14:textId="44A38588" w:rsidR="009A1621" w:rsidRDefault="009A1621" w:rsidP="009A1621">
            <w:pPr>
              <w:pStyle w:val="Tabletext"/>
              <w:spacing w:after="0" w:line="276" w:lineRule="auto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5136CF8E" w14:textId="50467CBC" w:rsidR="009A1621" w:rsidRDefault="009A1621" w:rsidP="009A1621">
            <w:pPr>
              <w:pStyle w:val="Tabletext"/>
              <w:spacing w:after="0" w:line="276" w:lineRule="auto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1" w:type="dxa"/>
            <w:tcBorders>
              <w:left w:val="single" w:sz="4" w:space="0" w:color="auto"/>
            </w:tcBorders>
            <w:vAlign w:val="center"/>
          </w:tcPr>
          <w:p w14:paraId="3EC55D58" w14:textId="3B2C1954" w:rsidR="009A1621" w:rsidRDefault="009A1621" w:rsidP="009A1621">
            <w:pPr>
              <w:pStyle w:val="Tabletext"/>
              <w:spacing w:after="0" w:line="276" w:lineRule="auto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</w:tr>
      <w:tr w:rsidR="009A1621" w:rsidRPr="00EB3397" w14:paraId="578FE806" w14:textId="77777777" w:rsidTr="0081565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150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653A468" w14:textId="59D9198B" w:rsidR="009A1621" w:rsidRPr="00756E7D" w:rsidRDefault="009A1621" w:rsidP="009A1621">
            <w:pPr>
              <w:pStyle w:val="TableText0"/>
              <w:numPr>
                <w:ilvl w:val="0"/>
                <w:numId w:val="32"/>
              </w:numPr>
              <w:spacing w:before="60" w:after="60"/>
              <w:ind w:left="952" w:hanging="357"/>
            </w:pPr>
            <w:r w:rsidRPr="00756E7D">
              <w:t>Layout style on user-defined classes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01D70DBD" w14:textId="25D48DF9" w:rsidR="009A1621" w:rsidRDefault="009A1621" w:rsidP="009A1621">
            <w:pPr>
              <w:pStyle w:val="Tabletext"/>
              <w:spacing w:after="0" w:line="276" w:lineRule="auto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3236CB20" w14:textId="665756DB" w:rsidR="009A1621" w:rsidRDefault="009A1621" w:rsidP="009A1621">
            <w:pPr>
              <w:pStyle w:val="Tabletext"/>
              <w:spacing w:after="0" w:line="276" w:lineRule="auto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7B1B5EB2" w14:textId="3FAC01C0" w:rsidR="009A1621" w:rsidRDefault="009A1621" w:rsidP="009A1621">
            <w:pPr>
              <w:pStyle w:val="Tabletext"/>
              <w:spacing w:after="0" w:line="276" w:lineRule="auto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1" w:type="dxa"/>
            <w:tcBorders>
              <w:left w:val="single" w:sz="4" w:space="0" w:color="auto"/>
            </w:tcBorders>
            <w:vAlign w:val="center"/>
          </w:tcPr>
          <w:p w14:paraId="640CBBDD" w14:textId="44CBF5B2" w:rsidR="009A1621" w:rsidRDefault="009A1621" w:rsidP="009A1621">
            <w:pPr>
              <w:pStyle w:val="Tabletext"/>
              <w:spacing w:after="0" w:line="276" w:lineRule="auto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</w:tr>
      <w:tr w:rsidR="009A1621" w:rsidRPr="00EB3397" w14:paraId="047815F7" w14:textId="77777777" w:rsidTr="0081565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00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F240890" w14:textId="2A8C0CF0" w:rsidR="009A1621" w:rsidRPr="00756E7D" w:rsidRDefault="009A1621" w:rsidP="009A1621">
            <w:pPr>
              <w:pStyle w:val="TableText0"/>
              <w:numPr>
                <w:ilvl w:val="0"/>
                <w:numId w:val="32"/>
              </w:numPr>
              <w:spacing w:before="60" w:after="60"/>
              <w:ind w:left="952" w:hanging="357"/>
            </w:pPr>
            <w:r w:rsidRPr="00756E7D">
              <w:t>Common CSS for site pages – external CSS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7469352E" w14:textId="5F9D8A6C" w:rsidR="009A1621" w:rsidRDefault="009A1621" w:rsidP="009A1621">
            <w:pPr>
              <w:pStyle w:val="Tabletext"/>
              <w:spacing w:after="0" w:line="276" w:lineRule="auto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032A20BF" w14:textId="39D44C7E" w:rsidR="009A1621" w:rsidRDefault="009A1621" w:rsidP="009A1621">
            <w:pPr>
              <w:pStyle w:val="Tabletext"/>
              <w:spacing w:after="0" w:line="276" w:lineRule="auto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0236FCC2" w14:textId="20874FE6" w:rsidR="009A1621" w:rsidRDefault="009A1621" w:rsidP="009A1621">
            <w:pPr>
              <w:pStyle w:val="Tabletext"/>
              <w:spacing w:after="0" w:line="276" w:lineRule="auto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1" w:type="dxa"/>
            <w:tcBorders>
              <w:left w:val="single" w:sz="4" w:space="0" w:color="auto"/>
            </w:tcBorders>
            <w:vAlign w:val="center"/>
          </w:tcPr>
          <w:p w14:paraId="128B48E4" w14:textId="0210E108" w:rsidR="009A1621" w:rsidRDefault="009A1621" w:rsidP="009A1621">
            <w:pPr>
              <w:pStyle w:val="Tabletext"/>
              <w:spacing w:after="0" w:line="276" w:lineRule="auto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</w:tr>
      <w:tr w:rsidR="009A1621" w:rsidRPr="00EB3397" w14:paraId="0A24AA4F" w14:textId="77777777" w:rsidTr="0081565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0550F85" w14:textId="5F0ACCC5" w:rsidR="009A1621" w:rsidRPr="00756E7D" w:rsidRDefault="005A7EC9" w:rsidP="009A1621">
            <w:pPr>
              <w:pStyle w:val="TableText0"/>
              <w:numPr>
                <w:ilvl w:val="0"/>
                <w:numId w:val="32"/>
              </w:numPr>
              <w:spacing w:before="60" w:after="60"/>
              <w:ind w:left="952" w:hanging="357"/>
            </w:pPr>
            <w:r w:rsidRPr="005A7EC9">
              <w:t>One common menu using list items li elements (included in every page via CSS or code)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0A41510A" w14:textId="5C95A567" w:rsidR="009A1621" w:rsidRDefault="009A1621" w:rsidP="009A1621">
            <w:pPr>
              <w:pStyle w:val="Tabletext"/>
              <w:spacing w:after="0" w:line="276" w:lineRule="auto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06CE9985" w14:textId="73F754C8" w:rsidR="009A1621" w:rsidRDefault="009A1621" w:rsidP="009A1621">
            <w:pPr>
              <w:pStyle w:val="Tabletext"/>
              <w:spacing w:after="0" w:line="276" w:lineRule="auto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3EE42F3A" w14:textId="727C70DE" w:rsidR="009A1621" w:rsidRDefault="009A1621" w:rsidP="009A1621">
            <w:pPr>
              <w:pStyle w:val="Tabletext"/>
              <w:spacing w:after="0" w:line="276" w:lineRule="auto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1" w:type="dxa"/>
            <w:tcBorders>
              <w:left w:val="single" w:sz="4" w:space="0" w:color="auto"/>
            </w:tcBorders>
            <w:vAlign w:val="center"/>
          </w:tcPr>
          <w:p w14:paraId="52F4887B" w14:textId="2B02EA5D" w:rsidR="009A1621" w:rsidRDefault="009A1621" w:rsidP="009A1621">
            <w:pPr>
              <w:pStyle w:val="Tabletext"/>
              <w:spacing w:after="0" w:line="276" w:lineRule="auto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</w:tr>
      <w:tr w:rsidR="009A1621" w:rsidRPr="00EB3397" w14:paraId="35A1B592" w14:textId="77777777" w:rsidTr="0081565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00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B454375" w14:textId="2A386F47" w:rsidR="009A1621" w:rsidRPr="00756E7D" w:rsidRDefault="005A7EC9" w:rsidP="009A1621">
            <w:pPr>
              <w:pStyle w:val="TableText0"/>
              <w:numPr>
                <w:ilvl w:val="0"/>
                <w:numId w:val="32"/>
              </w:numPr>
              <w:spacing w:before="60" w:after="60"/>
              <w:ind w:left="952" w:hanging="357"/>
            </w:pPr>
            <w:r w:rsidRPr="005A7EC9">
              <w:t>One common footer (included in every page via CSS or code)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4B39A4AA" w14:textId="29E5B30D" w:rsidR="009A1621" w:rsidRDefault="009A1621" w:rsidP="009A1621">
            <w:pPr>
              <w:pStyle w:val="Tabletext"/>
              <w:spacing w:after="0" w:line="276" w:lineRule="auto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7D6EDA55" w14:textId="6C12B537" w:rsidR="009A1621" w:rsidRDefault="009A1621" w:rsidP="009A1621">
            <w:pPr>
              <w:pStyle w:val="Tabletext"/>
              <w:spacing w:after="0" w:line="276" w:lineRule="auto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20BAE126" w14:textId="24BEE15D" w:rsidR="009A1621" w:rsidRDefault="009A1621" w:rsidP="009A1621">
            <w:pPr>
              <w:pStyle w:val="Tabletext"/>
              <w:spacing w:after="0" w:line="276" w:lineRule="auto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1" w:type="dxa"/>
            <w:tcBorders>
              <w:left w:val="single" w:sz="4" w:space="0" w:color="auto"/>
            </w:tcBorders>
            <w:vAlign w:val="center"/>
          </w:tcPr>
          <w:p w14:paraId="3C5C226E" w14:textId="49D8734B" w:rsidR="009A1621" w:rsidRDefault="009A1621" w:rsidP="009A1621">
            <w:pPr>
              <w:pStyle w:val="Tabletext"/>
              <w:spacing w:after="0" w:line="276" w:lineRule="auto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</w:tr>
      <w:tr w:rsidR="005A7EC9" w:rsidRPr="00EB3397" w14:paraId="3F928572" w14:textId="77777777" w:rsidTr="005A7EC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35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2636D50" w14:textId="30D14FC8" w:rsidR="005A7EC9" w:rsidRPr="00756E7D" w:rsidRDefault="005A7EC9" w:rsidP="009A1621">
            <w:pPr>
              <w:pStyle w:val="TableText0"/>
              <w:numPr>
                <w:ilvl w:val="0"/>
                <w:numId w:val="32"/>
              </w:numPr>
              <w:spacing w:before="60" w:after="60"/>
              <w:ind w:left="952" w:hanging="357"/>
            </w:pPr>
            <w:r w:rsidRPr="00756E7D">
              <w:t>Demonstrated use of</w:t>
            </w:r>
            <w:r>
              <w:t>:</w:t>
            </w:r>
            <w:r w:rsidRPr="00756E7D">
              <w:t xml:space="preserve"> 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0B655142" w14:textId="0A49D9F6" w:rsidR="005A7EC9" w:rsidRDefault="005A7EC9" w:rsidP="009A1621">
            <w:pPr>
              <w:pStyle w:val="Tabletext"/>
              <w:spacing w:after="0" w:line="276" w:lineRule="auto"/>
              <w:jc w:val="center"/>
            </w:pP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48EB177C" w14:textId="7F98217E" w:rsidR="005A7EC9" w:rsidRDefault="005A7EC9" w:rsidP="009A1621">
            <w:pPr>
              <w:pStyle w:val="Tabletext"/>
              <w:spacing w:after="0" w:line="276" w:lineRule="auto"/>
              <w:jc w:val="center"/>
            </w:pP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7DF0C6F6" w14:textId="2DB122FD" w:rsidR="005A7EC9" w:rsidRDefault="005A7EC9" w:rsidP="009A1621">
            <w:pPr>
              <w:pStyle w:val="Tabletext"/>
              <w:spacing w:after="0" w:line="276" w:lineRule="auto"/>
              <w:jc w:val="center"/>
            </w:pPr>
          </w:p>
        </w:tc>
        <w:tc>
          <w:tcPr>
            <w:tcW w:w="701" w:type="dxa"/>
            <w:tcBorders>
              <w:left w:val="single" w:sz="4" w:space="0" w:color="auto"/>
            </w:tcBorders>
            <w:vAlign w:val="center"/>
          </w:tcPr>
          <w:p w14:paraId="190DC02F" w14:textId="7AA882DC" w:rsidR="005A7EC9" w:rsidRDefault="005A7EC9" w:rsidP="009A1621">
            <w:pPr>
              <w:pStyle w:val="Tabletext"/>
              <w:spacing w:after="0" w:line="276" w:lineRule="auto"/>
              <w:jc w:val="center"/>
            </w:pPr>
          </w:p>
        </w:tc>
      </w:tr>
      <w:tr w:rsidR="005A7EC9" w:rsidRPr="00EB3397" w14:paraId="0D074F2C" w14:textId="77777777" w:rsidTr="005A7EC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55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B3DD018" w14:textId="496B464E" w:rsidR="005A7EC9" w:rsidRPr="00756E7D" w:rsidRDefault="005A7EC9" w:rsidP="005A7EC9">
            <w:pPr>
              <w:pStyle w:val="TableText0"/>
              <w:spacing w:before="60" w:after="60"/>
              <w:ind w:left="1476"/>
            </w:pPr>
            <w:r>
              <w:t>t</w:t>
            </w:r>
            <w:r w:rsidRPr="00756E7D">
              <w:t>wo</w:t>
            </w:r>
            <w:r>
              <w:t xml:space="preserve"> (2)</w:t>
            </w:r>
            <w:r w:rsidRPr="00756E7D">
              <w:t xml:space="preserve"> types of CSS combinator and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2D64F346" w14:textId="38A777B8" w:rsidR="005A7EC9" w:rsidRPr="00EB3397" w:rsidRDefault="005A7EC9" w:rsidP="005A7EC9">
            <w:pPr>
              <w:pStyle w:val="Tabletext"/>
              <w:spacing w:after="0" w:line="276" w:lineRule="auto"/>
              <w:jc w:val="center"/>
              <w:rPr>
                <w:sz w:val="20"/>
                <w:szCs w:val="20"/>
              </w:rPr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14D59402" w14:textId="0BA8A451" w:rsidR="005A7EC9" w:rsidRPr="00EB3397" w:rsidRDefault="005A7EC9" w:rsidP="005A7EC9">
            <w:pPr>
              <w:pStyle w:val="Tabletext"/>
              <w:spacing w:after="0" w:line="276" w:lineRule="auto"/>
              <w:jc w:val="center"/>
              <w:rPr>
                <w:sz w:val="20"/>
                <w:szCs w:val="20"/>
              </w:rPr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609BC074" w14:textId="5FB45C10" w:rsidR="005A7EC9" w:rsidRPr="00EB3397" w:rsidRDefault="005A7EC9" w:rsidP="005A7EC9">
            <w:pPr>
              <w:pStyle w:val="Tabletext"/>
              <w:spacing w:after="0" w:line="276" w:lineRule="auto"/>
              <w:jc w:val="center"/>
              <w:rPr>
                <w:sz w:val="20"/>
                <w:szCs w:val="20"/>
              </w:rPr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1" w:type="dxa"/>
            <w:tcBorders>
              <w:left w:val="single" w:sz="4" w:space="0" w:color="auto"/>
            </w:tcBorders>
            <w:vAlign w:val="center"/>
          </w:tcPr>
          <w:p w14:paraId="52331707" w14:textId="253CCB33" w:rsidR="005A7EC9" w:rsidRPr="00EB3397" w:rsidRDefault="005A7EC9" w:rsidP="005A7EC9">
            <w:pPr>
              <w:pStyle w:val="Tabletext"/>
              <w:spacing w:after="0" w:line="276" w:lineRule="auto"/>
              <w:jc w:val="center"/>
              <w:rPr>
                <w:sz w:val="20"/>
                <w:szCs w:val="20"/>
              </w:rPr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</w:tr>
      <w:tr w:rsidR="005A7EC9" w:rsidRPr="00EB3397" w14:paraId="4344EAED" w14:textId="77777777" w:rsidTr="005A7EC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166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83CC1D3" w14:textId="602EFF54" w:rsidR="005A7EC9" w:rsidRPr="00756E7D" w:rsidRDefault="005A7EC9" w:rsidP="005A7EC9">
            <w:pPr>
              <w:pStyle w:val="TableText0"/>
              <w:spacing w:before="60" w:after="60"/>
              <w:ind w:left="1476"/>
            </w:pPr>
            <w:r>
              <w:t>t</w:t>
            </w:r>
            <w:r w:rsidRPr="00756E7D">
              <w:t>hree</w:t>
            </w:r>
            <w:r>
              <w:t xml:space="preserve"> (3) </w:t>
            </w:r>
            <w:r w:rsidRPr="00756E7D">
              <w:t>pseudo-classes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1DE47FD7" w14:textId="07438A3A" w:rsidR="005A7EC9" w:rsidRPr="00EB3397" w:rsidRDefault="005A7EC9" w:rsidP="005A7EC9">
            <w:pPr>
              <w:pStyle w:val="Tabletext"/>
              <w:spacing w:after="0" w:line="276" w:lineRule="auto"/>
              <w:jc w:val="center"/>
              <w:rPr>
                <w:sz w:val="20"/>
                <w:szCs w:val="20"/>
              </w:rPr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620919D2" w14:textId="451A7C95" w:rsidR="005A7EC9" w:rsidRPr="00EB3397" w:rsidRDefault="005A7EC9" w:rsidP="005A7EC9">
            <w:pPr>
              <w:pStyle w:val="Tabletext"/>
              <w:spacing w:after="0" w:line="276" w:lineRule="auto"/>
              <w:jc w:val="center"/>
              <w:rPr>
                <w:sz w:val="20"/>
                <w:szCs w:val="20"/>
              </w:rPr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12306868" w14:textId="242A2BBC" w:rsidR="005A7EC9" w:rsidRPr="00EB3397" w:rsidRDefault="005A7EC9" w:rsidP="005A7EC9">
            <w:pPr>
              <w:pStyle w:val="Tabletext"/>
              <w:spacing w:after="0" w:line="276" w:lineRule="auto"/>
              <w:jc w:val="center"/>
              <w:rPr>
                <w:sz w:val="20"/>
                <w:szCs w:val="20"/>
              </w:rPr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1" w:type="dxa"/>
            <w:tcBorders>
              <w:left w:val="single" w:sz="4" w:space="0" w:color="auto"/>
            </w:tcBorders>
            <w:vAlign w:val="center"/>
          </w:tcPr>
          <w:p w14:paraId="66220C76" w14:textId="00DC8957" w:rsidR="005A7EC9" w:rsidRPr="00EB3397" w:rsidRDefault="005A7EC9" w:rsidP="005A7EC9">
            <w:pPr>
              <w:pStyle w:val="Tabletext"/>
              <w:spacing w:after="0" w:line="276" w:lineRule="auto"/>
              <w:jc w:val="center"/>
              <w:rPr>
                <w:sz w:val="20"/>
                <w:szCs w:val="20"/>
              </w:rPr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</w:tr>
      <w:tr w:rsidR="005A7EC9" w:rsidRPr="00EB3397" w14:paraId="20D2E9CD" w14:textId="77777777" w:rsidTr="0081565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00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E0AEBA2" w14:textId="4769D43A" w:rsidR="005A7EC9" w:rsidRPr="00756E7D" w:rsidRDefault="005A7EC9" w:rsidP="005A7EC9">
            <w:pPr>
              <w:pStyle w:val="TableText0"/>
              <w:numPr>
                <w:ilvl w:val="0"/>
                <w:numId w:val="32"/>
              </w:numPr>
              <w:spacing w:before="60" w:after="60"/>
              <w:ind w:left="952" w:hanging="357"/>
            </w:pPr>
            <w:r w:rsidRPr="00756E7D">
              <w:t xml:space="preserve">Text styles consistently applied for headings, paragraph, and </w:t>
            </w:r>
            <w:proofErr w:type="spellStart"/>
            <w:r w:rsidRPr="00756E7D">
              <w:t>figcaption</w:t>
            </w:r>
            <w:proofErr w:type="spellEnd"/>
            <w:r w:rsidRPr="00756E7D">
              <w:t xml:space="preserve"> as per style guide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73FE7B91" w14:textId="675EA944" w:rsidR="005A7EC9" w:rsidRDefault="005A7EC9" w:rsidP="005A7EC9">
            <w:pPr>
              <w:pStyle w:val="Tabletext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04D76217" w14:textId="35908606" w:rsidR="005A7EC9" w:rsidRDefault="005A7EC9" w:rsidP="005A7EC9">
            <w:pPr>
              <w:pStyle w:val="Tabletext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55DABBEF" w14:textId="04725260" w:rsidR="005A7EC9" w:rsidRDefault="005A7EC9" w:rsidP="005A7EC9">
            <w:pPr>
              <w:pStyle w:val="Tabletext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1" w:type="dxa"/>
            <w:tcBorders>
              <w:left w:val="single" w:sz="4" w:space="0" w:color="auto"/>
            </w:tcBorders>
            <w:vAlign w:val="center"/>
          </w:tcPr>
          <w:p w14:paraId="4368A6C7" w14:textId="30CED736" w:rsidR="005A7EC9" w:rsidRDefault="005A7EC9" w:rsidP="005A7EC9">
            <w:pPr>
              <w:pStyle w:val="Tabletext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</w:tr>
      <w:tr w:rsidR="005A7EC9" w:rsidRPr="00EB3397" w14:paraId="580DF8EB" w14:textId="77777777" w:rsidTr="005A7EC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1742179" w14:textId="3DAE615A" w:rsidR="005A7EC9" w:rsidRPr="005A7EC9" w:rsidRDefault="005A7EC9" w:rsidP="005A7EC9">
            <w:pPr>
              <w:pStyle w:val="TableText0"/>
              <w:numPr>
                <w:ilvl w:val="0"/>
                <w:numId w:val="32"/>
              </w:numPr>
              <w:spacing w:before="60" w:after="60"/>
              <w:ind w:left="952" w:hanging="357"/>
            </w:pPr>
            <w:r w:rsidRPr="00756E7D">
              <w:t xml:space="preserve">Form </w:t>
            </w:r>
            <w:r>
              <w:t xml:space="preserve">Page </w:t>
            </w:r>
            <w:r w:rsidRPr="00756E7D">
              <w:t>CSS: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2F34CE17" w14:textId="5F13F8B4" w:rsidR="005A7EC9" w:rsidRDefault="005A7EC9" w:rsidP="005A7EC9">
            <w:pPr>
              <w:pStyle w:val="Tabletext"/>
              <w:jc w:val="center"/>
            </w:pP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17D30580" w14:textId="58F58C4B" w:rsidR="005A7EC9" w:rsidRDefault="005A7EC9" w:rsidP="005A7EC9">
            <w:pPr>
              <w:pStyle w:val="Tabletext"/>
              <w:jc w:val="center"/>
            </w:pP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1586BB5F" w14:textId="5BDA18C8" w:rsidR="005A7EC9" w:rsidRDefault="005A7EC9" w:rsidP="005A7EC9">
            <w:pPr>
              <w:pStyle w:val="Tabletext"/>
              <w:jc w:val="center"/>
            </w:pPr>
          </w:p>
        </w:tc>
        <w:tc>
          <w:tcPr>
            <w:tcW w:w="701" w:type="dxa"/>
            <w:tcBorders>
              <w:left w:val="single" w:sz="4" w:space="0" w:color="auto"/>
            </w:tcBorders>
            <w:vAlign w:val="center"/>
          </w:tcPr>
          <w:p w14:paraId="6CCEE401" w14:textId="6D5E75CD" w:rsidR="005A7EC9" w:rsidRDefault="005A7EC9" w:rsidP="005A7EC9">
            <w:pPr>
              <w:pStyle w:val="Tabletext"/>
              <w:jc w:val="center"/>
            </w:pPr>
          </w:p>
        </w:tc>
      </w:tr>
      <w:tr w:rsidR="005A7EC9" w:rsidRPr="00EB3397" w14:paraId="7FEC30F2" w14:textId="77777777" w:rsidTr="005A7EC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3A31918" w14:textId="48F31665" w:rsidR="005A7EC9" w:rsidRPr="009A1621" w:rsidRDefault="005A7EC9" w:rsidP="005A7EC9">
            <w:pPr>
              <w:pStyle w:val="TableText0"/>
              <w:spacing w:before="60" w:after="60"/>
              <w:ind w:left="1476"/>
            </w:pPr>
            <w:r w:rsidRPr="009A1621">
              <w:t>Use grid layout and @media query to remove input not required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4306701B" w14:textId="0E41C25C" w:rsidR="005A7EC9" w:rsidRPr="00EB3397" w:rsidRDefault="005A7EC9" w:rsidP="005A7EC9">
            <w:pPr>
              <w:pStyle w:val="Tabletext"/>
              <w:jc w:val="center"/>
              <w:rPr>
                <w:sz w:val="20"/>
                <w:szCs w:val="20"/>
              </w:rPr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69079319" w14:textId="0BC9F0FB" w:rsidR="005A7EC9" w:rsidRPr="00EB3397" w:rsidRDefault="005A7EC9" w:rsidP="005A7EC9">
            <w:pPr>
              <w:pStyle w:val="Tabletext"/>
              <w:jc w:val="center"/>
              <w:rPr>
                <w:sz w:val="20"/>
                <w:szCs w:val="20"/>
              </w:rPr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62A3175F" w14:textId="5D2E9171" w:rsidR="005A7EC9" w:rsidRPr="00EB3397" w:rsidRDefault="005A7EC9" w:rsidP="005A7EC9">
            <w:pPr>
              <w:pStyle w:val="Tabletext"/>
              <w:jc w:val="center"/>
              <w:rPr>
                <w:sz w:val="20"/>
                <w:szCs w:val="20"/>
              </w:rPr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1" w:type="dxa"/>
            <w:tcBorders>
              <w:left w:val="single" w:sz="4" w:space="0" w:color="auto"/>
            </w:tcBorders>
            <w:vAlign w:val="center"/>
          </w:tcPr>
          <w:p w14:paraId="25C489EE" w14:textId="5E8E8819" w:rsidR="005A7EC9" w:rsidRPr="00EB3397" w:rsidRDefault="005A7EC9" w:rsidP="005A7EC9">
            <w:pPr>
              <w:pStyle w:val="Tabletext"/>
              <w:jc w:val="center"/>
              <w:rPr>
                <w:sz w:val="20"/>
                <w:szCs w:val="20"/>
              </w:rPr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</w:tr>
      <w:tr w:rsidR="00D04E3F" w:rsidRPr="00EB3397" w14:paraId="3E07AD59" w14:textId="77777777" w:rsidTr="00701DCA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D83B7C3" w14:textId="37C650FF" w:rsidR="00D04E3F" w:rsidRPr="009A1621" w:rsidRDefault="00D04E3F" w:rsidP="00701DCA">
            <w:pPr>
              <w:pStyle w:val="TableText0"/>
              <w:spacing w:before="60" w:after="60"/>
              <w:ind w:left="1476"/>
            </w:pPr>
            <w:r w:rsidRPr="009A1621">
              <w:t xml:space="preserve">Use @media query rules to remove </w:t>
            </w:r>
            <w:r>
              <w:t xml:space="preserve">form </w:t>
            </w:r>
            <w:r w:rsidRPr="009A1621">
              <w:t>labels in mobile view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412D9F96" w14:textId="77777777" w:rsidR="00D04E3F" w:rsidRPr="00EB3397" w:rsidRDefault="00D04E3F" w:rsidP="00701DCA">
            <w:pPr>
              <w:pStyle w:val="Tabletext"/>
              <w:jc w:val="center"/>
              <w:rPr>
                <w:sz w:val="20"/>
                <w:szCs w:val="20"/>
              </w:rPr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0E501F21" w14:textId="77777777" w:rsidR="00D04E3F" w:rsidRPr="00EB3397" w:rsidRDefault="00D04E3F" w:rsidP="00701DCA">
            <w:pPr>
              <w:pStyle w:val="Tabletext"/>
              <w:jc w:val="center"/>
              <w:rPr>
                <w:sz w:val="20"/>
                <w:szCs w:val="20"/>
              </w:rPr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32C6DC1A" w14:textId="77777777" w:rsidR="00D04E3F" w:rsidRPr="00EB3397" w:rsidRDefault="00D04E3F" w:rsidP="00701DCA">
            <w:pPr>
              <w:pStyle w:val="Tabletext"/>
              <w:jc w:val="center"/>
              <w:rPr>
                <w:sz w:val="20"/>
                <w:szCs w:val="20"/>
              </w:rPr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1" w:type="dxa"/>
            <w:tcBorders>
              <w:left w:val="single" w:sz="4" w:space="0" w:color="auto"/>
            </w:tcBorders>
            <w:vAlign w:val="center"/>
          </w:tcPr>
          <w:p w14:paraId="11F6A43F" w14:textId="77777777" w:rsidR="00D04E3F" w:rsidRPr="00EB3397" w:rsidRDefault="00D04E3F" w:rsidP="00701DCA">
            <w:pPr>
              <w:pStyle w:val="Tabletext"/>
              <w:jc w:val="center"/>
              <w:rPr>
                <w:sz w:val="20"/>
                <w:szCs w:val="20"/>
              </w:rPr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</w:tr>
      <w:tr w:rsidR="005A7EC9" w:rsidRPr="00EB3397" w14:paraId="7D8CE792" w14:textId="77777777" w:rsidTr="005A7EC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CDA91ED" w14:textId="03939263" w:rsidR="005A7EC9" w:rsidRPr="009A1621" w:rsidRDefault="005A7EC9" w:rsidP="005A7EC9">
            <w:pPr>
              <w:pStyle w:val="TableText0"/>
              <w:spacing w:before="60" w:after="60"/>
              <w:ind w:left="1476"/>
            </w:pPr>
            <w:r w:rsidRPr="009A1621">
              <w:lastRenderedPageBreak/>
              <w:t>Use @media query rules to set</w:t>
            </w:r>
            <w:r w:rsidR="00904C10">
              <w:t xml:space="preserve"> the</w:t>
            </w:r>
            <w:r w:rsidRPr="009A1621">
              <w:t xml:space="preserve"> </w:t>
            </w:r>
            <w:r w:rsidR="00900AC6">
              <w:t xml:space="preserve">form </w:t>
            </w:r>
            <w:r w:rsidRPr="009A1621">
              <w:t xml:space="preserve">width </w:t>
            </w:r>
            <w:r w:rsidR="00900AC6">
              <w:t xml:space="preserve">to </w:t>
            </w:r>
            <w:r w:rsidRPr="009A1621">
              <w:t>100%</w:t>
            </w:r>
            <w:r w:rsidR="00D04E3F">
              <w:t xml:space="preserve"> </w:t>
            </w:r>
            <w:r w:rsidR="00D04E3F" w:rsidRPr="009A1621">
              <w:t>in mobile view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381CEE17" w14:textId="1D07FE14" w:rsidR="005A7EC9" w:rsidRPr="00EB3397" w:rsidRDefault="005A7EC9" w:rsidP="005A7EC9">
            <w:pPr>
              <w:pStyle w:val="Tabletext"/>
              <w:jc w:val="center"/>
              <w:rPr>
                <w:sz w:val="20"/>
                <w:szCs w:val="20"/>
              </w:rPr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48E6BCA6" w14:textId="56AAF452" w:rsidR="005A7EC9" w:rsidRPr="00EB3397" w:rsidRDefault="005A7EC9" w:rsidP="005A7EC9">
            <w:pPr>
              <w:pStyle w:val="Tabletext"/>
              <w:jc w:val="center"/>
              <w:rPr>
                <w:sz w:val="20"/>
                <w:szCs w:val="20"/>
              </w:rPr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56E01368" w14:textId="776BCA53" w:rsidR="005A7EC9" w:rsidRPr="00EB3397" w:rsidRDefault="005A7EC9" w:rsidP="005A7EC9">
            <w:pPr>
              <w:pStyle w:val="Tabletext"/>
              <w:jc w:val="center"/>
              <w:rPr>
                <w:sz w:val="20"/>
                <w:szCs w:val="20"/>
              </w:rPr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1" w:type="dxa"/>
            <w:tcBorders>
              <w:left w:val="single" w:sz="4" w:space="0" w:color="auto"/>
            </w:tcBorders>
            <w:vAlign w:val="center"/>
          </w:tcPr>
          <w:p w14:paraId="6D555438" w14:textId="7D3DB880" w:rsidR="005A7EC9" w:rsidRPr="00EB3397" w:rsidRDefault="005A7EC9" w:rsidP="005A7EC9">
            <w:pPr>
              <w:pStyle w:val="Tabletext"/>
              <w:jc w:val="center"/>
              <w:rPr>
                <w:sz w:val="20"/>
                <w:szCs w:val="20"/>
              </w:rPr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</w:tr>
      <w:tr w:rsidR="005A7EC9" w:rsidRPr="00EB3397" w14:paraId="4174D356" w14:textId="77777777" w:rsidTr="005A7EC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34169AC" w14:textId="45FBABFD" w:rsidR="005A7EC9" w:rsidRPr="00756E7D" w:rsidRDefault="005A7EC9" w:rsidP="005A7EC9">
            <w:pPr>
              <w:pStyle w:val="TableText0"/>
              <w:spacing w:before="60" w:after="60"/>
              <w:ind w:left="1476"/>
            </w:pPr>
            <w:r w:rsidRPr="009A1621">
              <w:t>Use four form-specific pseudo-classes to aide in user input functionality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7F7F9F42" w14:textId="43DC0B7F" w:rsidR="005A7EC9" w:rsidRPr="00EB3397" w:rsidRDefault="005A7EC9" w:rsidP="005A7EC9">
            <w:pPr>
              <w:pStyle w:val="Tabletext"/>
              <w:jc w:val="center"/>
              <w:rPr>
                <w:sz w:val="20"/>
                <w:szCs w:val="20"/>
              </w:rPr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5E0D9486" w14:textId="6BB1F0DC" w:rsidR="005A7EC9" w:rsidRPr="00EB3397" w:rsidRDefault="005A7EC9" w:rsidP="005A7EC9">
            <w:pPr>
              <w:pStyle w:val="Tabletext"/>
              <w:jc w:val="center"/>
              <w:rPr>
                <w:sz w:val="20"/>
                <w:szCs w:val="20"/>
              </w:rPr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4A07B8AA" w14:textId="24720D14" w:rsidR="005A7EC9" w:rsidRPr="00EB3397" w:rsidRDefault="005A7EC9" w:rsidP="005A7EC9">
            <w:pPr>
              <w:pStyle w:val="Tabletext"/>
              <w:jc w:val="center"/>
              <w:rPr>
                <w:sz w:val="20"/>
                <w:szCs w:val="20"/>
              </w:rPr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1" w:type="dxa"/>
            <w:tcBorders>
              <w:left w:val="single" w:sz="4" w:space="0" w:color="auto"/>
            </w:tcBorders>
            <w:vAlign w:val="center"/>
          </w:tcPr>
          <w:p w14:paraId="25441F63" w14:textId="466C7422" w:rsidR="005A7EC9" w:rsidRPr="00EB3397" w:rsidRDefault="005A7EC9" w:rsidP="005A7EC9">
            <w:pPr>
              <w:pStyle w:val="Tabletext"/>
              <w:jc w:val="center"/>
              <w:rPr>
                <w:sz w:val="20"/>
                <w:szCs w:val="20"/>
              </w:rPr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</w:tr>
      <w:tr w:rsidR="005A7EC9" w:rsidRPr="00EB3397" w14:paraId="7BF72C7B" w14:textId="77777777" w:rsidTr="005A7EC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D3FD086" w14:textId="6301E871" w:rsidR="005A7EC9" w:rsidRPr="00756E7D" w:rsidRDefault="005A7EC9" w:rsidP="005A7EC9">
            <w:pPr>
              <w:pStyle w:val="TableText0"/>
              <w:spacing w:before="60" w:after="60"/>
              <w:ind w:left="1476"/>
            </w:pPr>
            <w:proofErr w:type="gramStart"/>
            <w:r w:rsidRPr="009A1621">
              <w:t>Use ::before</w:t>
            </w:r>
            <w:proofErr w:type="gramEnd"/>
            <w:r w:rsidRPr="009A1621">
              <w:t xml:space="preserve"> or ::after pseudo-element to denote fields with required attribute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242F7D8C" w14:textId="49B01B36" w:rsidR="005A7EC9" w:rsidRPr="00EB3397" w:rsidRDefault="005A7EC9" w:rsidP="005A7EC9">
            <w:pPr>
              <w:pStyle w:val="Tabletext"/>
              <w:jc w:val="center"/>
              <w:rPr>
                <w:sz w:val="20"/>
                <w:szCs w:val="20"/>
              </w:rPr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4CF027AB" w14:textId="0410BED0" w:rsidR="005A7EC9" w:rsidRPr="00EB3397" w:rsidRDefault="005A7EC9" w:rsidP="005A7EC9">
            <w:pPr>
              <w:pStyle w:val="Tabletext"/>
              <w:jc w:val="center"/>
              <w:rPr>
                <w:sz w:val="20"/>
                <w:szCs w:val="20"/>
              </w:rPr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342EB3B9" w14:textId="1174DD06" w:rsidR="005A7EC9" w:rsidRPr="00EB3397" w:rsidRDefault="005A7EC9" w:rsidP="005A7EC9">
            <w:pPr>
              <w:pStyle w:val="Tabletext"/>
              <w:jc w:val="center"/>
              <w:rPr>
                <w:sz w:val="20"/>
                <w:szCs w:val="20"/>
              </w:rPr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1" w:type="dxa"/>
            <w:tcBorders>
              <w:left w:val="single" w:sz="4" w:space="0" w:color="auto"/>
            </w:tcBorders>
            <w:vAlign w:val="center"/>
          </w:tcPr>
          <w:p w14:paraId="7EB1898F" w14:textId="4B4FF024" w:rsidR="005A7EC9" w:rsidRPr="00EB3397" w:rsidRDefault="005A7EC9" w:rsidP="005A7EC9">
            <w:pPr>
              <w:pStyle w:val="Tabletext"/>
              <w:jc w:val="center"/>
              <w:rPr>
                <w:sz w:val="20"/>
                <w:szCs w:val="20"/>
              </w:rPr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</w:tr>
      <w:tr w:rsidR="005A7EC9" w:rsidRPr="00EB3397" w14:paraId="1427A63E" w14:textId="77777777" w:rsidTr="005A7EC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500467E" w14:textId="5B3F2797" w:rsidR="005A7EC9" w:rsidRPr="00756E7D" w:rsidRDefault="005A7EC9" w:rsidP="005A7EC9">
            <w:pPr>
              <w:pStyle w:val="TableText0"/>
              <w:spacing w:before="60" w:after="60"/>
              <w:ind w:left="1476"/>
            </w:pPr>
            <w:r w:rsidRPr="009A1621">
              <w:t>Ensure the user is aware of erroneous input as they are inputting text into your form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469D0DAA" w14:textId="54BC816C" w:rsidR="005A7EC9" w:rsidRPr="00EB3397" w:rsidRDefault="005A7EC9" w:rsidP="005A7EC9">
            <w:pPr>
              <w:pStyle w:val="Tabletext"/>
              <w:jc w:val="center"/>
              <w:rPr>
                <w:sz w:val="20"/>
                <w:szCs w:val="20"/>
              </w:rPr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12220DF3" w14:textId="5EBDFF19" w:rsidR="005A7EC9" w:rsidRPr="00EB3397" w:rsidRDefault="005A7EC9" w:rsidP="005A7EC9">
            <w:pPr>
              <w:pStyle w:val="Tabletext"/>
              <w:jc w:val="center"/>
              <w:rPr>
                <w:sz w:val="20"/>
                <w:szCs w:val="20"/>
              </w:rPr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3F7DD8ED" w14:textId="39F04D61" w:rsidR="005A7EC9" w:rsidRPr="00EB3397" w:rsidRDefault="005A7EC9" w:rsidP="005A7EC9">
            <w:pPr>
              <w:pStyle w:val="Tabletext"/>
              <w:jc w:val="center"/>
              <w:rPr>
                <w:sz w:val="20"/>
                <w:szCs w:val="20"/>
              </w:rPr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1" w:type="dxa"/>
            <w:tcBorders>
              <w:left w:val="single" w:sz="4" w:space="0" w:color="auto"/>
            </w:tcBorders>
            <w:vAlign w:val="center"/>
          </w:tcPr>
          <w:p w14:paraId="59F7D809" w14:textId="52D56046" w:rsidR="005A7EC9" w:rsidRPr="00EB3397" w:rsidRDefault="005A7EC9" w:rsidP="005A7EC9">
            <w:pPr>
              <w:pStyle w:val="Tabletext"/>
              <w:jc w:val="center"/>
              <w:rPr>
                <w:sz w:val="20"/>
                <w:szCs w:val="20"/>
              </w:rPr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</w:tr>
      <w:tr w:rsidR="005A7EC9" w:rsidRPr="00EB3397" w14:paraId="35D43FAF" w14:textId="77777777" w:rsidTr="005A7EC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400B404" w14:textId="20DEC551" w:rsidR="005A7EC9" w:rsidRPr="00756E7D" w:rsidRDefault="005A7EC9" w:rsidP="005A7EC9">
            <w:pPr>
              <w:pStyle w:val="TableText0"/>
              <w:spacing w:before="60" w:after="60"/>
              <w:ind w:left="1476"/>
            </w:pPr>
            <w:r w:rsidRPr="009A1621">
              <w:t xml:space="preserve">Use an absolutely positioned icon inside each relatively positioned </w:t>
            </w:r>
            <w:proofErr w:type="gramStart"/>
            <w:r w:rsidRPr="009A1621">
              <w:t>text  :</w:t>
            </w:r>
            <w:proofErr w:type="gramEnd"/>
            <w:r w:rsidRPr="009A1621">
              <w:t>:after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3A06D293" w14:textId="5EDB35B2" w:rsidR="005A7EC9" w:rsidRPr="00EB3397" w:rsidRDefault="005A7EC9" w:rsidP="005A7EC9">
            <w:pPr>
              <w:pStyle w:val="Tabletext"/>
              <w:jc w:val="center"/>
              <w:rPr>
                <w:sz w:val="20"/>
                <w:szCs w:val="20"/>
              </w:rPr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32C91211" w14:textId="1AA7C675" w:rsidR="005A7EC9" w:rsidRPr="00EB3397" w:rsidRDefault="005A7EC9" w:rsidP="005A7EC9">
            <w:pPr>
              <w:pStyle w:val="Tabletext"/>
              <w:jc w:val="center"/>
              <w:rPr>
                <w:sz w:val="20"/>
                <w:szCs w:val="20"/>
              </w:rPr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66C6E6A6" w14:textId="31753359" w:rsidR="005A7EC9" w:rsidRPr="00EB3397" w:rsidRDefault="005A7EC9" w:rsidP="005A7EC9">
            <w:pPr>
              <w:pStyle w:val="Tabletext"/>
              <w:jc w:val="center"/>
              <w:rPr>
                <w:sz w:val="20"/>
                <w:szCs w:val="20"/>
              </w:rPr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1" w:type="dxa"/>
            <w:tcBorders>
              <w:left w:val="single" w:sz="4" w:space="0" w:color="auto"/>
            </w:tcBorders>
            <w:vAlign w:val="center"/>
          </w:tcPr>
          <w:p w14:paraId="778B4B4A" w14:textId="783FA3B0" w:rsidR="005A7EC9" w:rsidRPr="00EB3397" w:rsidRDefault="005A7EC9" w:rsidP="005A7EC9">
            <w:pPr>
              <w:pStyle w:val="Tabletext"/>
              <w:jc w:val="center"/>
              <w:rPr>
                <w:sz w:val="20"/>
                <w:szCs w:val="20"/>
              </w:rPr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</w:tr>
      <w:tr w:rsidR="005A7EC9" w:rsidRPr="00EB3397" w14:paraId="6FFD1CDE" w14:textId="77777777" w:rsidTr="005A7EC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3B2E235" w14:textId="65321F6C" w:rsidR="005A7EC9" w:rsidRPr="00756E7D" w:rsidRDefault="005A7EC9" w:rsidP="005A7EC9">
            <w:pPr>
              <w:pStyle w:val="TableText0"/>
              <w:spacing w:before="60" w:after="60"/>
              <w:ind w:left="1476"/>
            </w:pPr>
            <w:r w:rsidRPr="009A1621">
              <w:t>Overlay an absolute or fixed position video element on hover of the ‘help’ link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309D0F34" w14:textId="3C778648" w:rsidR="005A7EC9" w:rsidRPr="00EB3397" w:rsidRDefault="005A7EC9" w:rsidP="005A7EC9">
            <w:pPr>
              <w:pStyle w:val="Tabletext"/>
              <w:jc w:val="center"/>
              <w:rPr>
                <w:sz w:val="20"/>
                <w:szCs w:val="20"/>
              </w:rPr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145D12CA" w14:textId="50674EFF" w:rsidR="005A7EC9" w:rsidRPr="00EB3397" w:rsidRDefault="005A7EC9" w:rsidP="005A7EC9">
            <w:pPr>
              <w:pStyle w:val="Tabletext"/>
              <w:jc w:val="center"/>
              <w:rPr>
                <w:sz w:val="20"/>
                <w:szCs w:val="20"/>
              </w:rPr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51A67B24" w14:textId="264E7A7C" w:rsidR="005A7EC9" w:rsidRPr="00EB3397" w:rsidRDefault="005A7EC9" w:rsidP="005A7EC9">
            <w:pPr>
              <w:pStyle w:val="Tabletext"/>
              <w:jc w:val="center"/>
              <w:rPr>
                <w:sz w:val="20"/>
                <w:szCs w:val="20"/>
              </w:rPr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1" w:type="dxa"/>
            <w:tcBorders>
              <w:left w:val="single" w:sz="4" w:space="0" w:color="auto"/>
            </w:tcBorders>
            <w:vAlign w:val="center"/>
          </w:tcPr>
          <w:p w14:paraId="7ACEF0E9" w14:textId="2BBDA577" w:rsidR="005A7EC9" w:rsidRPr="00EB3397" w:rsidRDefault="005A7EC9" w:rsidP="005A7EC9">
            <w:pPr>
              <w:pStyle w:val="Tabletext"/>
              <w:jc w:val="center"/>
              <w:rPr>
                <w:sz w:val="20"/>
                <w:szCs w:val="20"/>
              </w:rPr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</w:tr>
      <w:tr w:rsidR="005A7EC9" w:rsidRPr="009A1621" w14:paraId="236AA186" w14:textId="77777777" w:rsidTr="009A162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10206" w:type="dxa"/>
            <w:gridSpan w:val="5"/>
            <w:shd w:val="clear" w:color="auto" w:fill="D9D9D9" w:themeFill="background1" w:themeFillShade="D9"/>
            <w:vAlign w:val="center"/>
          </w:tcPr>
          <w:p w14:paraId="3A0FF5F2" w14:textId="24DE5F5C" w:rsidR="005A7EC9" w:rsidRPr="009A1621" w:rsidRDefault="005A7EC9" w:rsidP="005A7EC9">
            <w:pPr>
              <w:pStyle w:val="Tabletext"/>
              <w:spacing w:before="120" w:after="120"/>
              <w:rPr>
                <w:b/>
                <w:sz w:val="24"/>
                <w:szCs w:val="24"/>
              </w:rPr>
            </w:pPr>
            <w:r w:rsidRPr="009A1621">
              <w:rPr>
                <w:b/>
                <w:sz w:val="24"/>
                <w:szCs w:val="24"/>
              </w:rPr>
              <w:t>PART 3 – Test, debug and validate HTML and CSS against the W3C</w:t>
            </w:r>
          </w:p>
        </w:tc>
      </w:tr>
      <w:tr w:rsidR="005A7EC9" w:rsidRPr="00EB3397" w14:paraId="3676C4A0" w14:textId="77777777" w:rsidTr="0081565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448FCBE" w14:textId="3AF66241" w:rsidR="005A7EC9" w:rsidRDefault="005A7EC9" w:rsidP="005A7EC9">
            <w:pPr>
              <w:pStyle w:val="Tabletext"/>
              <w:ind w:left="594" w:hanging="594"/>
            </w:pPr>
            <w:r>
              <w:t>3.1</w:t>
            </w:r>
            <w:r>
              <w:tab/>
              <w:t>Web page functionality has been tested against client requirements and design. Completed spreadsheet provided.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6B670B50" w14:textId="4F0B9A7B" w:rsidR="005A7EC9" w:rsidRPr="00EB3397" w:rsidRDefault="005A7EC9" w:rsidP="005A7EC9">
            <w:pPr>
              <w:pStyle w:val="Tabletext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0" w:type="dxa"/>
            <w:vAlign w:val="center"/>
          </w:tcPr>
          <w:p w14:paraId="0270A21E" w14:textId="202D01AA" w:rsidR="005A7EC9" w:rsidRPr="00EB3397" w:rsidRDefault="005A7EC9" w:rsidP="005A7EC9">
            <w:pPr>
              <w:pStyle w:val="Tabletext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0" w:type="dxa"/>
            <w:vAlign w:val="center"/>
          </w:tcPr>
          <w:p w14:paraId="22BEEB10" w14:textId="62DC819E" w:rsidR="005A7EC9" w:rsidRPr="00EB3397" w:rsidRDefault="005A7EC9" w:rsidP="005A7EC9">
            <w:pPr>
              <w:pStyle w:val="Tabletext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1" w:type="dxa"/>
            <w:vAlign w:val="center"/>
          </w:tcPr>
          <w:p w14:paraId="1C1C2B47" w14:textId="0E27B9CD" w:rsidR="005A7EC9" w:rsidRPr="00EB3397" w:rsidRDefault="005A7EC9" w:rsidP="005A7EC9">
            <w:pPr>
              <w:pStyle w:val="Tabletext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</w:tr>
      <w:tr w:rsidR="005A7EC9" w:rsidRPr="00EB3397" w14:paraId="509119F7" w14:textId="77777777" w:rsidTr="0081565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04E60B1" w14:textId="69E4AC91" w:rsidR="005A7EC9" w:rsidRDefault="005A7EC9" w:rsidP="005A7EC9">
            <w:pPr>
              <w:pStyle w:val="Tabletext"/>
              <w:tabs>
                <w:tab w:val="left" w:pos="601"/>
              </w:tabs>
              <w:ind w:left="594" w:hanging="594"/>
            </w:pPr>
            <w:r>
              <w:t>3.2</w:t>
            </w:r>
            <w:r>
              <w:tab/>
              <w:t>Page has been debugged, if necessary. Confirmation of requirements with manager (teacher/assessor) as required. Completed spreadsheet provided.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3154537E" w14:textId="61B5B1EF" w:rsidR="005A7EC9" w:rsidRPr="00EB3397" w:rsidRDefault="005A7EC9" w:rsidP="005A7EC9">
            <w:pPr>
              <w:pStyle w:val="Tabletext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0" w:type="dxa"/>
            <w:vAlign w:val="center"/>
          </w:tcPr>
          <w:p w14:paraId="0E4A05D1" w14:textId="20D4F5E1" w:rsidR="005A7EC9" w:rsidRPr="00EB3397" w:rsidRDefault="005A7EC9" w:rsidP="005A7EC9">
            <w:pPr>
              <w:pStyle w:val="Tabletext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0" w:type="dxa"/>
            <w:vAlign w:val="center"/>
          </w:tcPr>
          <w:p w14:paraId="7CA1E4A6" w14:textId="2B47FBE0" w:rsidR="005A7EC9" w:rsidRPr="00EB3397" w:rsidRDefault="005A7EC9" w:rsidP="005A7EC9">
            <w:pPr>
              <w:pStyle w:val="Tabletext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1" w:type="dxa"/>
            <w:vAlign w:val="center"/>
          </w:tcPr>
          <w:p w14:paraId="1B1F30E5" w14:textId="42FA8969" w:rsidR="005A7EC9" w:rsidRPr="00EB3397" w:rsidRDefault="005A7EC9" w:rsidP="005A7EC9">
            <w:pPr>
              <w:pStyle w:val="Tabletext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</w:tr>
      <w:tr w:rsidR="005A7EC9" w:rsidRPr="00EB3397" w14:paraId="6F600A51" w14:textId="77777777" w:rsidTr="0081565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DBE4479" w14:textId="77777777" w:rsidR="005A7EC9" w:rsidRDefault="005A7EC9" w:rsidP="005A7EC9">
            <w:pPr>
              <w:pStyle w:val="Tabletext"/>
              <w:tabs>
                <w:tab w:val="left" w:pos="601"/>
              </w:tabs>
              <w:ind w:left="594" w:hanging="594"/>
            </w:pPr>
            <w:r>
              <w:t>3.3</w:t>
            </w:r>
            <w:r>
              <w:tab/>
              <w:t xml:space="preserve">All pages been validated using the W3C </w:t>
            </w:r>
            <w:proofErr w:type="spellStart"/>
            <w:r>
              <w:t>Markup</w:t>
            </w:r>
            <w:proofErr w:type="spellEnd"/>
            <w:r>
              <w:t xml:space="preserve"> Validation Service for CSS and HTML. Screenshots provided.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068F8BD3" w14:textId="7A0B6A81" w:rsidR="005A7EC9" w:rsidRPr="00EB3397" w:rsidRDefault="005A7EC9" w:rsidP="005A7EC9">
            <w:pPr>
              <w:pStyle w:val="Tabletext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0" w:type="dxa"/>
            <w:vAlign w:val="center"/>
          </w:tcPr>
          <w:p w14:paraId="43E06654" w14:textId="19736F9D" w:rsidR="005A7EC9" w:rsidRPr="00EB3397" w:rsidRDefault="005A7EC9" w:rsidP="005A7EC9">
            <w:pPr>
              <w:pStyle w:val="Tabletext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0" w:type="dxa"/>
            <w:vAlign w:val="center"/>
          </w:tcPr>
          <w:p w14:paraId="62847738" w14:textId="5FFBAF6C" w:rsidR="005A7EC9" w:rsidRPr="00EB3397" w:rsidRDefault="005A7EC9" w:rsidP="005A7EC9">
            <w:pPr>
              <w:pStyle w:val="Tabletext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1" w:type="dxa"/>
            <w:vAlign w:val="center"/>
          </w:tcPr>
          <w:p w14:paraId="2E25E4C8" w14:textId="01F51440" w:rsidR="005A7EC9" w:rsidRPr="00EB3397" w:rsidRDefault="005A7EC9" w:rsidP="005A7EC9">
            <w:pPr>
              <w:pStyle w:val="Tabletext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</w:tr>
      <w:tr w:rsidR="005A7EC9" w:rsidRPr="00EB3397" w14:paraId="7E3C0E8C" w14:textId="77777777" w:rsidTr="0081565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5FA29F2" w14:textId="77777777" w:rsidR="005A7EC9" w:rsidRDefault="005A7EC9" w:rsidP="005A7EC9">
            <w:pPr>
              <w:pStyle w:val="Tabletext"/>
              <w:tabs>
                <w:tab w:val="left" w:pos="601"/>
              </w:tabs>
              <w:ind w:left="594" w:hanging="594"/>
            </w:pPr>
            <w:r>
              <w:t xml:space="preserve">3.4 </w:t>
            </w:r>
            <w:r>
              <w:tab/>
              <w:t>Browser incompatibility: Evidence that the page has been tested in two (2) browsers and on two (2) devices – fixed and re-tested. Screenshots provided.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534B89BD" w14:textId="26BEC3A0" w:rsidR="005A7EC9" w:rsidRPr="00EB3397" w:rsidRDefault="005A7EC9" w:rsidP="005A7EC9">
            <w:pPr>
              <w:pStyle w:val="Tabletext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0" w:type="dxa"/>
            <w:vAlign w:val="center"/>
          </w:tcPr>
          <w:p w14:paraId="247287A8" w14:textId="2B389335" w:rsidR="005A7EC9" w:rsidRPr="00EB3397" w:rsidRDefault="005A7EC9" w:rsidP="005A7EC9">
            <w:pPr>
              <w:pStyle w:val="Tabletext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0" w:type="dxa"/>
            <w:vAlign w:val="center"/>
          </w:tcPr>
          <w:p w14:paraId="23F7D2FA" w14:textId="69310EB3" w:rsidR="005A7EC9" w:rsidRPr="00EB3397" w:rsidRDefault="005A7EC9" w:rsidP="005A7EC9">
            <w:pPr>
              <w:pStyle w:val="Tabletext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1" w:type="dxa"/>
            <w:vAlign w:val="center"/>
          </w:tcPr>
          <w:p w14:paraId="3E1EE236" w14:textId="1E7ABEFE" w:rsidR="005A7EC9" w:rsidRPr="00EB3397" w:rsidRDefault="005A7EC9" w:rsidP="005A7EC9">
            <w:pPr>
              <w:pStyle w:val="Tabletext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</w:tr>
      <w:tr w:rsidR="005A7EC9" w:rsidRPr="00EB3397" w14:paraId="4A31D13C" w14:textId="77777777" w:rsidTr="0081565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86BC77D" w14:textId="77777777" w:rsidR="005A7EC9" w:rsidRDefault="005A7EC9" w:rsidP="005A7EC9">
            <w:pPr>
              <w:pStyle w:val="Tabletext"/>
              <w:tabs>
                <w:tab w:val="left" w:pos="601"/>
              </w:tabs>
              <w:ind w:left="594" w:hanging="594"/>
            </w:pPr>
            <w:r>
              <w:t>3.5</w:t>
            </w:r>
            <w:r>
              <w:tab/>
              <w:t xml:space="preserve">Amending browser support for CSS: </w:t>
            </w:r>
            <w:proofErr w:type="spellStart"/>
            <w:r>
              <w:t>Autoprefixer</w:t>
            </w:r>
            <w:proofErr w:type="spellEnd"/>
            <w:r>
              <w:t xml:space="preserve"> or similar tools has been run to add/fix vendor extensions. Screenshots provided.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2322995E" w14:textId="154B1A80" w:rsidR="005A7EC9" w:rsidRPr="00EB3397" w:rsidRDefault="005A7EC9" w:rsidP="005A7EC9">
            <w:pPr>
              <w:pStyle w:val="Tabletext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0" w:type="dxa"/>
            <w:vAlign w:val="center"/>
          </w:tcPr>
          <w:p w14:paraId="16B09E9C" w14:textId="441F4F6B" w:rsidR="005A7EC9" w:rsidRPr="00EB3397" w:rsidRDefault="005A7EC9" w:rsidP="005A7EC9">
            <w:pPr>
              <w:pStyle w:val="Tabletext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0" w:type="dxa"/>
            <w:vAlign w:val="center"/>
          </w:tcPr>
          <w:p w14:paraId="76B841AE" w14:textId="4B1FA183" w:rsidR="005A7EC9" w:rsidRPr="00EB3397" w:rsidRDefault="005A7EC9" w:rsidP="005A7EC9">
            <w:pPr>
              <w:pStyle w:val="Tabletext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1" w:type="dxa"/>
            <w:vAlign w:val="center"/>
          </w:tcPr>
          <w:p w14:paraId="5C63F91A" w14:textId="3ADECB0A" w:rsidR="005A7EC9" w:rsidRPr="00EB3397" w:rsidRDefault="005A7EC9" w:rsidP="005A7EC9">
            <w:pPr>
              <w:pStyle w:val="Tabletext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</w:tr>
      <w:tr w:rsidR="005A7EC9" w:rsidRPr="00EB3397" w14:paraId="6963E462" w14:textId="77777777" w:rsidTr="0081565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432E7DD" w14:textId="77777777" w:rsidR="005A7EC9" w:rsidRDefault="005A7EC9" w:rsidP="005A7EC9">
            <w:pPr>
              <w:pStyle w:val="Tabletext"/>
              <w:tabs>
                <w:tab w:val="left" w:pos="601"/>
              </w:tabs>
              <w:ind w:left="594" w:hanging="594"/>
            </w:pPr>
            <w:r>
              <w:t>3.6</w:t>
            </w:r>
            <w:r>
              <w:tab/>
              <w:t>Online accessibility checker has been run to test compliance with WCAG 2.1 Level AA.  Fixed as required and re-tested. Reports or screenshots provided.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2C7A480A" w14:textId="3A40ACAA" w:rsidR="005A7EC9" w:rsidRPr="00EB3397" w:rsidRDefault="005A7EC9" w:rsidP="005A7EC9">
            <w:pPr>
              <w:pStyle w:val="Tabletext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0" w:type="dxa"/>
            <w:vAlign w:val="center"/>
          </w:tcPr>
          <w:p w14:paraId="08FFF523" w14:textId="7744BC57" w:rsidR="005A7EC9" w:rsidRPr="00EB3397" w:rsidRDefault="005A7EC9" w:rsidP="005A7EC9">
            <w:pPr>
              <w:pStyle w:val="Tabletext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0" w:type="dxa"/>
            <w:vAlign w:val="center"/>
          </w:tcPr>
          <w:p w14:paraId="6FB37AB3" w14:textId="751761D8" w:rsidR="005A7EC9" w:rsidRPr="00EB3397" w:rsidRDefault="005A7EC9" w:rsidP="005A7EC9">
            <w:pPr>
              <w:pStyle w:val="Tabletext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1" w:type="dxa"/>
            <w:vAlign w:val="center"/>
          </w:tcPr>
          <w:p w14:paraId="7BC76539" w14:textId="476888FD" w:rsidR="005A7EC9" w:rsidRPr="00EB3397" w:rsidRDefault="005A7EC9" w:rsidP="005A7EC9">
            <w:pPr>
              <w:pStyle w:val="Tabletext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</w:tr>
      <w:tr w:rsidR="005A7EC9" w:rsidRPr="00EB3397" w14:paraId="445BDA51" w14:textId="77777777" w:rsidTr="0081565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675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4C7F24F" w14:textId="3B92B238" w:rsidR="005A7EC9" w:rsidRDefault="005A7EC9" w:rsidP="005A7EC9">
            <w:pPr>
              <w:pStyle w:val="Tabletext"/>
              <w:ind w:left="594" w:hanging="594"/>
            </w:pPr>
            <w:r>
              <w:t>3.7</w:t>
            </w:r>
            <w:r>
              <w:tab/>
              <w:t>List of at least one cyber security measure has been implemented for each of the following:</w:t>
            </w:r>
          </w:p>
        </w:tc>
        <w:tc>
          <w:tcPr>
            <w:tcW w:w="2801" w:type="dxa"/>
            <w:gridSpan w:val="4"/>
            <w:tcBorders>
              <w:left w:val="single" w:sz="4" w:space="0" w:color="auto"/>
            </w:tcBorders>
            <w:vAlign w:val="bottom"/>
          </w:tcPr>
          <w:p w14:paraId="619BA8BD" w14:textId="47F01067" w:rsidR="005A7EC9" w:rsidRPr="00756E7D" w:rsidRDefault="005A7EC9" w:rsidP="005A7EC9">
            <w:pPr>
              <w:pStyle w:val="Tabletext"/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5A7EC9" w:rsidRPr="00EB3397" w14:paraId="32A778CA" w14:textId="77777777" w:rsidTr="0081565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99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4728CCF" w14:textId="51EE3C78" w:rsidR="005A7EC9" w:rsidRDefault="005A7EC9" w:rsidP="005A7EC9">
            <w:pPr>
              <w:pStyle w:val="TableText0"/>
              <w:numPr>
                <w:ilvl w:val="0"/>
                <w:numId w:val="32"/>
              </w:numPr>
              <w:spacing w:before="60" w:after="60"/>
              <w:ind w:left="952" w:hanging="357"/>
            </w:pPr>
            <w:r>
              <w:t>Authentication process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5990AAC7" w14:textId="43B19ECB" w:rsidR="005A7EC9" w:rsidRPr="00EB3397" w:rsidRDefault="005A7EC9" w:rsidP="005A7EC9">
            <w:pPr>
              <w:pStyle w:val="Tabletext"/>
              <w:spacing w:after="120" w:line="276" w:lineRule="auto"/>
              <w:jc w:val="center"/>
              <w:rPr>
                <w:sz w:val="20"/>
                <w:szCs w:val="20"/>
              </w:rPr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1DF47C5F" w14:textId="1025B28F" w:rsidR="005A7EC9" w:rsidRPr="00EB3397" w:rsidRDefault="005A7EC9" w:rsidP="005A7EC9">
            <w:pPr>
              <w:pStyle w:val="Tabletext"/>
              <w:spacing w:after="120" w:line="276" w:lineRule="auto"/>
              <w:jc w:val="center"/>
              <w:rPr>
                <w:sz w:val="20"/>
                <w:szCs w:val="20"/>
              </w:rPr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47540774" w14:textId="113FBF24" w:rsidR="005A7EC9" w:rsidRPr="00EB3397" w:rsidRDefault="005A7EC9" w:rsidP="005A7EC9">
            <w:pPr>
              <w:pStyle w:val="Tabletext"/>
              <w:spacing w:after="120" w:line="276" w:lineRule="auto"/>
              <w:jc w:val="center"/>
              <w:rPr>
                <w:sz w:val="20"/>
                <w:szCs w:val="20"/>
              </w:rPr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1" w:type="dxa"/>
            <w:tcBorders>
              <w:left w:val="single" w:sz="4" w:space="0" w:color="auto"/>
            </w:tcBorders>
            <w:vAlign w:val="center"/>
          </w:tcPr>
          <w:p w14:paraId="7DAEB6CB" w14:textId="55947B7A" w:rsidR="005A7EC9" w:rsidRPr="00EB3397" w:rsidRDefault="005A7EC9" w:rsidP="005A7EC9">
            <w:pPr>
              <w:pStyle w:val="Tabletext"/>
              <w:spacing w:after="120" w:line="276" w:lineRule="auto"/>
              <w:jc w:val="center"/>
              <w:rPr>
                <w:sz w:val="20"/>
                <w:szCs w:val="20"/>
              </w:rPr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</w:tr>
      <w:tr w:rsidR="005A7EC9" w:rsidRPr="00EB3397" w14:paraId="33592CE1" w14:textId="77777777" w:rsidTr="0081565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60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B1B0693" w14:textId="11CE10CC" w:rsidR="005A7EC9" w:rsidRDefault="005A7EC9" w:rsidP="005A7EC9">
            <w:pPr>
              <w:pStyle w:val="TableText0"/>
              <w:numPr>
                <w:ilvl w:val="0"/>
                <w:numId w:val="32"/>
              </w:numPr>
              <w:spacing w:before="60" w:after="60"/>
              <w:ind w:left="952" w:hanging="357"/>
            </w:pPr>
            <w:r>
              <w:t>Programmatically engineered solutions to avoid cyber-attacks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56D83035" w14:textId="55033EDE" w:rsidR="005A7EC9" w:rsidRDefault="005A7EC9" w:rsidP="005A7EC9">
            <w:pPr>
              <w:pStyle w:val="Tabletext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3EBE565E" w14:textId="3DDEF075" w:rsidR="005A7EC9" w:rsidRDefault="005A7EC9" w:rsidP="005A7EC9">
            <w:pPr>
              <w:pStyle w:val="Tabletext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27042A51" w14:textId="309FA606" w:rsidR="005A7EC9" w:rsidRDefault="005A7EC9" w:rsidP="005A7EC9">
            <w:pPr>
              <w:pStyle w:val="Tabletext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1" w:type="dxa"/>
            <w:tcBorders>
              <w:left w:val="single" w:sz="4" w:space="0" w:color="auto"/>
            </w:tcBorders>
            <w:vAlign w:val="center"/>
          </w:tcPr>
          <w:p w14:paraId="65D83AEB" w14:textId="5DE3EDF4" w:rsidR="005A7EC9" w:rsidRDefault="005A7EC9" w:rsidP="005A7EC9">
            <w:pPr>
              <w:pStyle w:val="Tabletext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</w:tr>
      <w:tr w:rsidR="005A7EC9" w:rsidRPr="00EB3397" w14:paraId="42A3772A" w14:textId="77777777" w:rsidTr="0081565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80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EE5440C" w14:textId="4660FCC6" w:rsidR="005A7EC9" w:rsidRDefault="005A7EC9" w:rsidP="005A7EC9">
            <w:pPr>
              <w:pStyle w:val="TableText0"/>
              <w:numPr>
                <w:ilvl w:val="0"/>
                <w:numId w:val="32"/>
              </w:numPr>
              <w:spacing w:before="60" w:after="60"/>
              <w:ind w:left="952" w:hanging="357"/>
            </w:pPr>
            <w:r>
              <w:t>Protocols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4C70557A" w14:textId="0C2C9145" w:rsidR="005A7EC9" w:rsidRDefault="005A7EC9" w:rsidP="005A7EC9">
            <w:pPr>
              <w:pStyle w:val="Tabletext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0C8C105A" w14:textId="24CDBF90" w:rsidR="005A7EC9" w:rsidRDefault="005A7EC9" w:rsidP="005A7EC9">
            <w:pPr>
              <w:pStyle w:val="Tabletext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745BF6CD" w14:textId="043AB356" w:rsidR="005A7EC9" w:rsidRDefault="005A7EC9" w:rsidP="005A7EC9">
            <w:pPr>
              <w:pStyle w:val="Tabletext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1" w:type="dxa"/>
            <w:tcBorders>
              <w:left w:val="single" w:sz="4" w:space="0" w:color="auto"/>
            </w:tcBorders>
            <w:vAlign w:val="center"/>
          </w:tcPr>
          <w:p w14:paraId="071819D3" w14:textId="5AFE8A4F" w:rsidR="005A7EC9" w:rsidRDefault="005A7EC9" w:rsidP="005A7EC9">
            <w:pPr>
              <w:pStyle w:val="Tabletext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</w:tr>
      <w:tr w:rsidR="005A7EC9" w:rsidRPr="00EB3397" w14:paraId="273EEB1A" w14:textId="77777777" w:rsidTr="0081565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F413C58" w14:textId="77777777" w:rsidR="005A7EC9" w:rsidRDefault="005A7EC9" w:rsidP="005A7EC9">
            <w:pPr>
              <w:pStyle w:val="TableText0"/>
              <w:spacing w:before="0" w:after="0" w:line="240" w:lineRule="auto"/>
              <w:ind w:left="540" w:hanging="540"/>
            </w:pPr>
            <w:r>
              <w:t>3.8</w:t>
            </w:r>
            <w:r>
              <w:tab/>
              <w:t>Evidence that meeting with manager seeking confirmation of project completion has occurred and sign off has been obtained.</w:t>
            </w:r>
          </w:p>
          <w:p w14:paraId="2E82DD11" w14:textId="383812B2" w:rsidR="00904C10" w:rsidRPr="00904C10" w:rsidRDefault="00904C10" w:rsidP="00904C10">
            <w:pPr>
              <w:pStyle w:val="TableText0"/>
              <w:spacing w:before="0" w:after="0" w:line="240" w:lineRule="auto"/>
              <w:ind w:left="1902" w:hanging="540"/>
              <w:rPr>
                <w:i/>
              </w:rPr>
            </w:pPr>
            <w:r w:rsidRPr="00904C10">
              <w:rPr>
                <w:i/>
              </w:rPr>
              <w:t>Meeting recording included in submission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2AC812C7" w14:textId="13CF1451" w:rsidR="005A7EC9" w:rsidRPr="00EB3397" w:rsidRDefault="005A7EC9" w:rsidP="005A7EC9">
            <w:pPr>
              <w:pStyle w:val="Tabletext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0" w:type="dxa"/>
            <w:vAlign w:val="center"/>
          </w:tcPr>
          <w:p w14:paraId="06E657F5" w14:textId="014ABF74" w:rsidR="005A7EC9" w:rsidRPr="00EB3397" w:rsidRDefault="005A7EC9" w:rsidP="005A7EC9">
            <w:pPr>
              <w:pStyle w:val="Tabletext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0" w:type="dxa"/>
            <w:vAlign w:val="center"/>
          </w:tcPr>
          <w:p w14:paraId="2AA4CF5B" w14:textId="1DC0EFA5" w:rsidR="005A7EC9" w:rsidRPr="00EB3397" w:rsidRDefault="005A7EC9" w:rsidP="005A7EC9">
            <w:pPr>
              <w:pStyle w:val="Tabletext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  <w:tc>
          <w:tcPr>
            <w:tcW w:w="701" w:type="dxa"/>
            <w:vAlign w:val="center"/>
          </w:tcPr>
          <w:p w14:paraId="6CBA23F8" w14:textId="27D5BC50" w:rsidR="005A7EC9" w:rsidRPr="00EB3397" w:rsidRDefault="005A7EC9" w:rsidP="005A7EC9">
            <w:pPr>
              <w:pStyle w:val="Tabletext"/>
              <w:jc w:val="center"/>
            </w:pPr>
            <w:r w:rsidRPr="00EB339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rPr>
                <w:sz w:val="20"/>
                <w:szCs w:val="20"/>
              </w:rPr>
              <w:instrText xml:space="preserve"> FORMCHECKBOX </w:instrText>
            </w:r>
            <w:r w:rsidR="00FB0FF6">
              <w:rPr>
                <w:sz w:val="20"/>
                <w:szCs w:val="20"/>
              </w:rPr>
            </w:r>
            <w:r w:rsidR="00FB0FF6">
              <w:rPr>
                <w:sz w:val="20"/>
                <w:szCs w:val="20"/>
              </w:rPr>
              <w:fldChar w:fldCharType="separate"/>
            </w:r>
            <w:r w:rsidRPr="00EB3397">
              <w:rPr>
                <w:sz w:val="20"/>
                <w:szCs w:val="20"/>
              </w:rPr>
              <w:fldChar w:fldCharType="end"/>
            </w:r>
          </w:p>
        </w:tc>
      </w:tr>
      <w:tr w:rsidR="005A7EC9" w:rsidRPr="00EB3397" w14:paraId="75E9333D" w14:textId="77777777" w:rsidTr="2F9BE94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10206" w:type="dxa"/>
            <w:gridSpan w:val="5"/>
            <w:shd w:val="clear" w:color="auto" w:fill="auto"/>
            <w:vAlign w:val="center"/>
          </w:tcPr>
          <w:p w14:paraId="5B836B27" w14:textId="77777777" w:rsidR="005A7EC9" w:rsidRPr="00B07149" w:rsidRDefault="005A7EC9" w:rsidP="005A7EC9">
            <w:pPr>
              <w:pStyle w:val="Tabletext"/>
              <w:jc w:val="center"/>
              <w:rPr>
                <w:b/>
              </w:rPr>
            </w:pPr>
            <w:r w:rsidRPr="00B07149">
              <w:rPr>
                <w:b/>
              </w:rPr>
              <w:t>End of Marking Criteria</w:t>
            </w:r>
          </w:p>
        </w:tc>
      </w:tr>
    </w:tbl>
    <w:p w14:paraId="02F2C34E" w14:textId="77777777" w:rsidR="00032736" w:rsidRPr="00032736" w:rsidRDefault="00032736" w:rsidP="00032736">
      <w:pPr>
        <w:spacing w:before="0" w:after="0" w:line="240" w:lineRule="auto"/>
        <w:rPr>
          <w:rFonts w:ascii="Times New Roman" w:hAnsi="Times New Roman"/>
          <w:sz w:val="24"/>
        </w:rPr>
      </w:pPr>
    </w:p>
    <w:sectPr w:rsidR="00032736" w:rsidRPr="00032736" w:rsidSect="00C62EF1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851" w:right="851" w:bottom="851" w:left="851" w:header="561" w:footer="3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8A8408" w14:textId="77777777" w:rsidR="00FB0FF6" w:rsidRDefault="00FB0FF6" w:rsidP="007026C1">
      <w:r>
        <w:separator/>
      </w:r>
    </w:p>
  </w:endnote>
  <w:endnote w:type="continuationSeparator" w:id="0">
    <w:p w14:paraId="6EC90D82" w14:textId="77777777" w:rsidR="00FB0FF6" w:rsidRDefault="00FB0FF6" w:rsidP="00702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2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4A2362" w14:textId="77777777" w:rsidR="005A7EC9" w:rsidRPr="005E40E1" w:rsidRDefault="005A7EC9" w:rsidP="005E40E1">
    <w:pPr>
      <w:pStyle w:val="Footer"/>
      <w:tabs>
        <w:tab w:val="clear" w:pos="4513"/>
        <w:tab w:val="clear" w:pos="9026"/>
        <w:tab w:val="right" w:pos="10206"/>
      </w:tabs>
      <w:spacing w:before="0" w:after="0" w:line="240" w:lineRule="auto"/>
      <w:rPr>
        <w:rFonts w:cs="Arial"/>
        <w:sz w:val="18"/>
        <w:szCs w:val="18"/>
      </w:rPr>
    </w:pPr>
    <w:r w:rsidRPr="005E40E1">
      <w:rPr>
        <w:rFonts w:cs="Arial"/>
        <w:noProof/>
        <w:sz w:val="18"/>
        <w:szCs w:val="18"/>
      </w:rPr>
      <w:t>123 TMP H</w:t>
    </w:r>
    <w:r w:rsidRPr="005E40E1">
      <w:rPr>
        <w:rFonts w:cs="Arial"/>
        <w:sz w:val="18"/>
        <w:szCs w:val="18"/>
      </w:rPr>
      <w:t xml:space="preserve"> v 1.8 (04/11/20)</w:t>
    </w:r>
  </w:p>
  <w:p w14:paraId="08777A84" w14:textId="17C8F2D1" w:rsidR="005A7EC9" w:rsidRPr="005E40E1" w:rsidRDefault="005A7EC9" w:rsidP="005E40E1">
    <w:pPr>
      <w:pStyle w:val="Footer"/>
      <w:tabs>
        <w:tab w:val="clear" w:pos="4513"/>
        <w:tab w:val="clear" w:pos="9026"/>
        <w:tab w:val="right" w:pos="10206"/>
      </w:tabs>
      <w:spacing w:before="0" w:after="0" w:line="240" w:lineRule="auto"/>
      <w:rPr>
        <w:rFonts w:cs="Arial"/>
        <w:sz w:val="18"/>
        <w:szCs w:val="18"/>
      </w:rPr>
    </w:pPr>
    <w:r w:rsidRPr="005E40E1">
      <w:rPr>
        <w:rFonts w:cs="Arial"/>
        <w:sz w:val="18"/>
        <w:szCs w:val="18"/>
      </w:rPr>
      <w:t>© TAFE Queensland. Uncontrolled Copy if printed. Refer to TAFE Queensland intranet for current version of document.</w:t>
    </w:r>
    <w:r w:rsidRPr="005E40E1">
      <w:rPr>
        <w:rFonts w:cs="Arial"/>
        <w:sz w:val="18"/>
        <w:szCs w:val="18"/>
      </w:rPr>
      <w:tab/>
    </w:r>
    <w:r w:rsidRPr="005E40E1">
      <w:rPr>
        <w:rFonts w:cs="Arial"/>
        <w:sz w:val="18"/>
        <w:szCs w:val="18"/>
      </w:rPr>
      <w:fldChar w:fldCharType="begin"/>
    </w:r>
    <w:r w:rsidRPr="005E40E1">
      <w:rPr>
        <w:rFonts w:cs="Arial"/>
        <w:sz w:val="18"/>
        <w:szCs w:val="18"/>
      </w:rPr>
      <w:instrText xml:space="preserve"> PAGE  \* Arabic  \* MERGEFORMAT </w:instrText>
    </w:r>
    <w:r w:rsidRPr="005E40E1">
      <w:rPr>
        <w:rFonts w:cs="Arial"/>
        <w:sz w:val="18"/>
        <w:szCs w:val="18"/>
      </w:rPr>
      <w:fldChar w:fldCharType="separate"/>
    </w:r>
    <w:r>
      <w:rPr>
        <w:rFonts w:cs="Arial"/>
        <w:noProof/>
        <w:sz w:val="18"/>
        <w:szCs w:val="18"/>
      </w:rPr>
      <w:t>4</w:t>
    </w:r>
    <w:r w:rsidRPr="005E40E1">
      <w:rPr>
        <w:rFonts w:cs="Arial"/>
        <w:sz w:val="18"/>
        <w:szCs w:val="18"/>
      </w:rPr>
      <w:fldChar w:fldCharType="end"/>
    </w:r>
    <w:r w:rsidRPr="005E40E1">
      <w:rPr>
        <w:rFonts w:cs="Arial"/>
        <w:sz w:val="18"/>
        <w:szCs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80E3BD" w14:textId="77777777" w:rsidR="005A7EC9" w:rsidRPr="005E40E1" w:rsidRDefault="005A7EC9" w:rsidP="005E40E1">
    <w:pPr>
      <w:pStyle w:val="Footer"/>
      <w:tabs>
        <w:tab w:val="clear" w:pos="4513"/>
        <w:tab w:val="clear" w:pos="9026"/>
        <w:tab w:val="right" w:pos="10206"/>
      </w:tabs>
      <w:spacing w:before="0" w:after="0" w:line="240" w:lineRule="auto"/>
      <w:rPr>
        <w:rFonts w:cs="Arial"/>
        <w:sz w:val="18"/>
        <w:szCs w:val="18"/>
      </w:rPr>
    </w:pPr>
    <w:r w:rsidRPr="005E40E1">
      <w:rPr>
        <w:rFonts w:cs="Arial"/>
        <w:noProof/>
        <w:sz w:val="18"/>
        <w:szCs w:val="18"/>
      </w:rPr>
      <w:t>123 TMP H</w:t>
    </w:r>
    <w:r w:rsidRPr="005E40E1">
      <w:rPr>
        <w:rFonts w:cs="Arial"/>
        <w:sz w:val="18"/>
        <w:szCs w:val="18"/>
      </w:rPr>
      <w:t xml:space="preserve"> v 1.8 (04/11/20)</w:t>
    </w:r>
  </w:p>
  <w:p w14:paraId="515F3FD1" w14:textId="74B93EAD" w:rsidR="005A7EC9" w:rsidRPr="005E40E1" w:rsidRDefault="005A7EC9" w:rsidP="005E40E1">
    <w:pPr>
      <w:pStyle w:val="Footer"/>
      <w:tabs>
        <w:tab w:val="clear" w:pos="4513"/>
        <w:tab w:val="clear" w:pos="9026"/>
        <w:tab w:val="right" w:pos="10206"/>
      </w:tabs>
      <w:spacing w:before="0" w:after="0" w:line="240" w:lineRule="auto"/>
      <w:rPr>
        <w:rFonts w:cs="Arial"/>
        <w:sz w:val="18"/>
        <w:szCs w:val="18"/>
      </w:rPr>
    </w:pPr>
    <w:r w:rsidRPr="005E40E1">
      <w:rPr>
        <w:rFonts w:cs="Arial"/>
        <w:sz w:val="18"/>
        <w:szCs w:val="18"/>
      </w:rPr>
      <w:t>© TAFE Queensland. Uncontrolled Copy if printed. Refer to TAFE Queensland intranet for current version of document.</w:t>
    </w:r>
    <w:r w:rsidRPr="005E40E1">
      <w:rPr>
        <w:rFonts w:cs="Arial"/>
        <w:sz w:val="18"/>
        <w:szCs w:val="18"/>
      </w:rPr>
      <w:tab/>
    </w:r>
    <w:r w:rsidRPr="005E40E1">
      <w:rPr>
        <w:rFonts w:cs="Arial"/>
        <w:sz w:val="18"/>
        <w:szCs w:val="18"/>
      </w:rPr>
      <w:fldChar w:fldCharType="begin"/>
    </w:r>
    <w:r w:rsidRPr="005E40E1">
      <w:rPr>
        <w:rFonts w:cs="Arial"/>
        <w:sz w:val="18"/>
        <w:szCs w:val="18"/>
      </w:rPr>
      <w:instrText xml:space="preserve"> PAGE  \* Arabic  \* MERGEFORMAT </w:instrText>
    </w:r>
    <w:r w:rsidRPr="005E40E1">
      <w:rPr>
        <w:rFonts w:cs="Arial"/>
        <w:sz w:val="18"/>
        <w:szCs w:val="18"/>
      </w:rPr>
      <w:fldChar w:fldCharType="separate"/>
    </w:r>
    <w:r>
      <w:rPr>
        <w:rFonts w:cs="Arial"/>
        <w:noProof/>
        <w:sz w:val="18"/>
        <w:szCs w:val="18"/>
      </w:rPr>
      <w:t>1</w:t>
    </w:r>
    <w:r w:rsidRPr="005E40E1">
      <w:rPr>
        <w:rFonts w:cs="Arial"/>
        <w:sz w:val="18"/>
        <w:szCs w:val="18"/>
      </w:rPr>
      <w:fldChar w:fldCharType="end"/>
    </w:r>
    <w:r w:rsidRPr="005E40E1">
      <w:rPr>
        <w:rFonts w:cs="Arial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2CDE90" w14:textId="77777777" w:rsidR="00FB0FF6" w:rsidRDefault="00FB0FF6" w:rsidP="007026C1">
      <w:r>
        <w:separator/>
      </w:r>
    </w:p>
  </w:footnote>
  <w:footnote w:type="continuationSeparator" w:id="0">
    <w:p w14:paraId="1840396D" w14:textId="77777777" w:rsidR="00FB0FF6" w:rsidRDefault="00FB0FF6" w:rsidP="007026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322F38" w14:textId="798DDE9D" w:rsidR="005A7EC9" w:rsidRPr="00815377" w:rsidRDefault="005A7EC9">
    <w:pPr>
      <w:pStyle w:val="Header"/>
      <w:rPr>
        <w:sz w:val="18"/>
      </w:rPr>
    </w:pPr>
    <w:r w:rsidRPr="00815377">
      <w:rPr>
        <w:rFonts w:eastAsia="Times New Roman" w:cs="Arial"/>
        <w:bCs/>
        <w:color w:val="1F497D"/>
        <w:kern w:val="32"/>
        <w:sz w:val="16"/>
        <w:szCs w:val="28"/>
        <w:lang w:eastAsia="en-AU" w:bidi="ar-SA"/>
      </w:rPr>
      <w:fldChar w:fldCharType="begin"/>
    </w:r>
    <w:r w:rsidRPr="00815377">
      <w:rPr>
        <w:rFonts w:eastAsia="Times New Roman" w:cs="Arial"/>
        <w:bCs/>
        <w:color w:val="1F497D"/>
        <w:kern w:val="32"/>
        <w:sz w:val="16"/>
        <w:szCs w:val="28"/>
        <w:lang w:eastAsia="en-AU" w:bidi="ar-SA"/>
      </w:rPr>
      <w:instrText xml:space="preserve"> FILENAME   \* MERGEFORMAT </w:instrText>
    </w:r>
    <w:r w:rsidRPr="00815377">
      <w:rPr>
        <w:rFonts w:eastAsia="Times New Roman" w:cs="Arial"/>
        <w:bCs/>
        <w:color w:val="1F497D"/>
        <w:kern w:val="32"/>
        <w:sz w:val="16"/>
        <w:szCs w:val="28"/>
        <w:lang w:eastAsia="en-AU" w:bidi="ar-SA"/>
      </w:rPr>
      <w:fldChar w:fldCharType="separate"/>
    </w:r>
    <w:r w:rsidR="00B435B1">
      <w:rPr>
        <w:rFonts w:eastAsia="Times New Roman" w:cs="Arial"/>
        <w:bCs/>
        <w:noProof/>
        <w:color w:val="1F497D"/>
        <w:kern w:val="32"/>
        <w:sz w:val="16"/>
        <w:szCs w:val="28"/>
        <w:lang w:eastAsia="en-AU" w:bidi="ar-SA"/>
      </w:rPr>
      <w:t>ICTWEB519_520_AT3_MC_TQOL_V1_3</w:t>
    </w:r>
    <w:r w:rsidRPr="00815377">
      <w:rPr>
        <w:rFonts w:eastAsia="Times New Roman" w:cs="Arial"/>
        <w:bCs/>
        <w:color w:val="1F497D"/>
        <w:kern w:val="32"/>
        <w:sz w:val="16"/>
        <w:szCs w:val="28"/>
        <w:lang w:eastAsia="en-AU" w:bidi="ar-SA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Ind w:w="108" w:type="dxa"/>
      <w:tblLook w:val="04A0" w:firstRow="1" w:lastRow="0" w:firstColumn="1" w:lastColumn="0" w:noHBand="0" w:noVBand="1"/>
    </w:tblPr>
    <w:tblGrid>
      <w:gridCol w:w="7624"/>
      <w:gridCol w:w="2580"/>
    </w:tblGrid>
    <w:tr w:rsidR="005A7EC9" w:rsidRPr="007026C1" w14:paraId="296FEF7D" w14:textId="77777777" w:rsidTr="00BA4B58">
      <w:trPr>
        <w:trHeight w:val="137"/>
      </w:trPr>
      <w:tc>
        <w:tcPr>
          <w:tcW w:w="5000" w:type="pct"/>
          <w:gridSpan w:val="2"/>
          <w:shd w:val="clear" w:color="auto" w:fill="C4262E"/>
          <w:vAlign w:val="bottom"/>
        </w:tcPr>
        <w:p w14:paraId="7194DBDC" w14:textId="77777777" w:rsidR="005A7EC9" w:rsidRPr="007026C1" w:rsidRDefault="005A7EC9" w:rsidP="00DE39C2">
          <w:pPr>
            <w:pStyle w:val="Redbanner"/>
          </w:pPr>
        </w:p>
      </w:tc>
    </w:tr>
    <w:tr w:rsidR="005A7EC9" w:rsidRPr="007026C1" w14:paraId="4EBB66EF" w14:textId="77777777" w:rsidTr="00BA4B58">
      <w:tc>
        <w:tcPr>
          <w:tcW w:w="3736" w:type="pct"/>
          <w:shd w:val="clear" w:color="auto" w:fill="auto"/>
          <w:vAlign w:val="center"/>
        </w:tcPr>
        <w:p w14:paraId="22DBD5A0" w14:textId="77777777" w:rsidR="005A7EC9" w:rsidRDefault="005A7EC9" w:rsidP="00155BBF">
          <w:pPr>
            <w:keepNext/>
            <w:widowControl/>
            <w:suppressAutoHyphens w:val="0"/>
            <w:outlineLvl w:val="0"/>
            <w:rPr>
              <w:rFonts w:eastAsia="Times New Roman" w:cs="Arial"/>
              <w:b/>
              <w:bCs/>
              <w:color w:val="000000"/>
              <w:kern w:val="32"/>
              <w:sz w:val="50"/>
              <w:szCs w:val="32"/>
              <w:lang w:eastAsia="en-AU" w:bidi="ar-SA"/>
            </w:rPr>
          </w:pPr>
          <w:r w:rsidRPr="001E1E30">
            <w:rPr>
              <w:rFonts w:eastAsia="Times New Roman" w:cs="Arial"/>
              <w:b/>
              <w:bCs/>
              <w:color w:val="000000"/>
              <w:kern w:val="32"/>
              <w:sz w:val="50"/>
              <w:szCs w:val="32"/>
              <w:lang w:eastAsia="en-AU" w:bidi="ar-SA"/>
            </w:rPr>
            <w:t>Assessment Marking Criteria</w:t>
          </w:r>
        </w:p>
        <w:p w14:paraId="7CA04D2A" w14:textId="77777777" w:rsidR="005A7EC9" w:rsidRPr="00A855CC" w:rsidRDefault="005A7EC9" w:rsidP="00155BBF">
          <w:pPr>
            <w:keepNext/>
            <w:widowControl/>
            <w:suppressAutoHyphens w:val="0"/>
            <w:outlineLvl w:val="0"/>
            <w:rPr>
              <w:rFonts w:eastAsia="Times New Roman" w:cs="Arial"/>
              <w:b/>
              <w:bCs/>
              <w:color w:val="000000"/>
              <w:kern w:val="32"/>
              <w:sz w:val="28"/>
              <w:szCs w:val="32"/>
              <w:lang w:eastAsia="en-AU" w:bidi="ar-SA"/>
            </w:rPr>
          </w:pPr>
          <w:r w:rsidRPr="00A855CC">
            <w:rPr>
              <w:rFonts w:eastAsia="Times New Roman" w:cs="Arial"/>
              <w:b/>
              <w:bCs/>
              <w:color w:val="000000"/>
              <w:kern w:val="32"/>
              <w:sz w:val="28"/>
              <w:szCs w:val="32"/>
              <w:lang w:eastAsia="en-AU" w:bidi="ar-SA"/>
            </w:rPr>
            <w:t>(Project)</w:t>
          </w:r>
        </w:p>
        <w:p w14:paraId="338A5A1A" w14:textId="2CA6BC81" w:rsidR="005A7EC9" w:rsidRPr="00DE39C2" w:rsidRDefault="005A7EC9" w:rsidP="00A664F4">
          <w:pPr>
            <w:keepNext/>
            <w:widowControl/>
            <w:suppressAutoHyphens w:val="0"/>
            <w:outlineLvl w:val="0"/>
          </w:pPr>
          <w:r w:rsidRPr="009E2492">
            <w:rPr>
              <w:rFonts w:eastAsia="Times New Roman" w:cs="Arial"/>
              <w:bCs/>
              <w:color w:val="1F497D"/>
              <w:kern w:val="32"/>
              <w:sz w:val="20"/>
              <w:szCs w:val="28"/>
              <w:lang w:eastAsia="en-AU" w:bidi="ar-SA"/>
            </w:rPr>
            <w:fldChar w:fldCharType="begin"/>
          </w:r>
          <w:r w:rsidRPr="009E2492">
            <w:rPr>
              <w:rFonts w:eastAsia="Times New Roman" w:cs="Arial"/>
              <w:bCs/>
              <w:color w:val="1F497D"/>
              <w:kern w:val="32"/>
              <w:sz w:val="20"/>
              <w:szCs w:val="28"/>
              <w:lang w:eastAsia="en-AU" w:bidi="ar-SA"/>
            </w:rPr>
            <w:instrText xml:space="preserve"> FILENAME   \* MERGEFORMAT </w:instrText>
          </w:r>
          <w:r w:rsidRPr="009E2492">
            <w:rPr>
              <w:rFonts w:eastAsia="Times New Roman" w:cs="Arial"/>
              <w:bCs/>
              <w:color w:val="1F497D"/>
              <w:kern w:val="32"/>
              <w:sz w:val="20"/>
              <w:szCs w:val="28"/>
              <w:lang w:eastAsia="en-AU" w:bidi="ar-SA"/>
            </w:rPr>
            <w:fldChar w:fldCharType="separate"/>
          </w:r>
          <w:r w:rsidR="00B435B1">
            <w:rPr>
              <w:rFonts w:eastAsia="Times New Roman" w:cs="Arial"/>
              <w:bCs/>
              <w:noProof/>
              <w:color w:val="1F497D"/>
              <w:kern w:val="32"/>
              <w:sz w:val="20"/>
              <w:szCs w:val="28"/>
              <w:lang w:eastAsia="en-AU" w:bidi="ar-SA"/>
            </w:rPr>
            <w:t>ICTWEB519_520_AT3_MC_TQOL_V1_3</w:t>
          </w:r>
          <w:r w:rsidRPr="009E2492">
            <w:rPr>
              <w:rFonts w:eastAsia="Times New Roman" w:cs="Arial"/>
              <w:bCs/>
              <w:color w:val="1F497D"/>
              <w:kern w:val="32"/>
              <w:sz w:val="20"/>
              <w:szCs w:val="28"/>
              <w:lang w:eastAsia="en-AU" w:bidi="ar-SA"/>
            </w:rPr>
            <w:fldChar w:fldCharType="end"/>
          </w:r>
        </w:p>
      </w:tc>
      <w:tc>
        <w:tcPr>
          <w:tcW w:w="1264" w:type="pct"/>
          <w:shd w:val="clear" w:color="auto" w:fill="auto"/>
          <w:vAlign w:val="center"/>
        </w:tcPr>
        <w:p w14:paraId="769D0D3C" w14:textId="77777777" w:rsidR="005A7EC9" w:rsidRPr="007026C1" w:rsidRDefault="005A7EC9" w:rsidP="004D0FE1">
          <w:pPr>
            <w:widowControl/>
            <w:suppressAutoHyphens w:val="0"/>
            <w:jc w:val="center"/>
            <w:rPr>
              <w:rFonts w:eastAsia="Times New Roman" w:cs="Times New Roman"/>
              <w:color w:val="595959"/>
              <w:kern w:val="0"/>
              <w:sz w:val="20"/>
              <w:lang w:eastAsia="en-AU" w:bidi="ar-SA"/>
            </w:rPr>
          </w:pPr>
          <w:r>
            <w:rPr>
              <w:noProof/>
              <w:lang w:eastAsia="en-AU" w:bidi="ar-SA"/>
            </w:rPr>
            <w:drawing>
              <wp:inline distT="0" distB="0" distL="0" distR="0" wp14:anchorId="7CD2DB64" wp14:editId="40377654">
                <wp:extent cx="1078230" cy="1078230"/>
                <wp:effectExtent l="0" t="0" r="7620" b="7620"/>
                <wp:docPr id="1" name="Picture 1" descr="TAFE QLD 2014_master_RGB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TAFE QLD 2014_master_RGB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8230" cy="1078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A7EC9" w:rsidRPr="007026C1" w14:paraId="54CD245A" w14:textId="77777777" w:rsidTr="00BA4B58">
      <w:trPr>
        <w:trHeight w:val="137"/>
      </w:trPr>
      <w:tc>
        <w:tcPr>
          <w:tcW w:w="5000" w:type="pct"/>
          <w:gridSpan w:val="2"/>
          <w:shd w:val="clear" w:color="auto" w:fill="C4262E"/>
          <w:vAlign w:val="bottom"/>
        </w:tcPr>
        <w:p w14:paraId="1231BE67" w14:textId="77777777" w:rsidR="005A7EC9" w:rsidRPr="007026C1" w:rsidRDefault="005A7EC9" w:rsidP="00DE39C2">
          <w:pPr>
            <w:pStyle w:val="Redbanner"/>
          </w:pPr>
        </w:p>
      </w:tc>
    </w:tr>
  </w:tbl>
  <w:p w14:paraId="36FEB5B0" w14:textId="77777777" w:rsidR="005A7EC9" w:rsidRPr="00DE39C2" w:rsidRDefault="005A7EC9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B5A13"/>
    <w:multiLevelType w:val="hybridMultilevel"/>
    <w:tmpl w:val="201C55F4"/>
    <w:lvl w:ilvl="0" w:tplc="F1389B8C">
      <w:start w:val="1"/>
      <w:numFmt w:val="bullet"/>
      <w:pStyle w:val="Bullet-sub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75999"/>
    <w:multiLevelType w:val="hybridMultilevel"/>
    <w:tmpl w:val="2BBAE854"/>
    <w:lvl w:ilvl="0" w:tplc="62749C68">
      <w:start w:val="1"/>
      <w:numFmt w:val="bullet"/>
      <w:lvlText w:val=""/>
      <w:lvlJc w:val="left"/>
      <w:pPr>
        <w:ind w:left="16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0A394E45"/>
    <w:multiLevelType w:val="hybridMultilevel"/>
    <w:tmpl w:val="D22EB312"/>
    <w:lvl w:ilvl="0" w:tplc="0C090017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auto"/>
        <w:sz w:val="22"/>
      </w:rPr>
    </w:lvl>
    <w:lvl w:ilvl="1" w:tplc="0C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0EA73F42"/>
    <w:multiLevelType w:val="hybridMultilevel"/>
    <w:tmpl w:val="2A7A18DC"/>
    <w:lvl w:ilvl="0" w:tplc="FD0C5AEA">
      <w:start w:val="1"/>
      <w:numFmt w:val="bullet"/>
      <w:pStyle w:val="Bullet-ma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E4747"/>
    <w:multiLevelType w:val="hybridMultilevel"/>
    <w:tmpl w:val="E1FC40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5558C"/>
    <w:multiLevelType w:val="hybridMultilevel"/>
    <w:tmpl w:val="24EAA610"/>
    <w:lvl w:ilvl="0" w:tplc="FC9C804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94F69"/>
    <w:multiLevelType w:val="hybridMultilevel"/>
    <w:tmpl w:val="F300CBE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E93405"/>
    <w:multiLevelType w:val="hybridMultilevel"/>
    <w:tmpl w:val="D39830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A42ACC"/>
    <w:multiLevelType w:val="hybridMultilevel"/>
    <w:tmpl w:val="1248B5A6"/>
    <w:lvl w:ilvl="0" w:tplc="368038C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C4223C4"/>
    <w:multiLevelType w:val="hybridMultilevel"/>
    <w:tmpl w:val="D22EB312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auto"/>
        <w:sz w:val="22"/>
      </w:rPr>
    </w:lvl>
    <w:lvl w:ilvl="1" w:tplc="0C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2E3D184F"/>
    <w:multiLevelType w:val="hybridMultilevel"/>
    <w:tmpl w:val="93FA71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5371A1"/>
    <w:multiLevelType w:val="hybridMultilevel"/>
    <w:tmpl w:val="DA188E1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5F084D"/>
    <w:multiLevelType w:val="hybridMultilevel"/>
    <w:tmpl w:val="47060B0A"/>
    <w:lvl w:ilvl="0" w:tplc="76040C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2F6A18"/>
    <w:multiLevelType w:val="hybridMultilevel"/>
    <w:tmpl w:val="9820AC12"/>
    <w:lvl w:ilvl="0" w:tplc="2BBAF536">
      <w:numFmt w:val="bullet"/>
      <w:lvlText w:val="•"/>
      <w:lvlJc w:val="left"/>
      <w:pPr>
        <w:ind w:left="900" w:hanging="360"/>
      </w:pPr>
      <w:rPr>
        <w:rFonts w:ascii="Arial" w:eastAsia="SimSun" w:hAnsi="Arial" w:cs="Arial" w:hint="default"/>
        <w:sz w:val="22"/>
      </w:rPr>
    </w:lvl>
    <w:lvl w:ilvl="1" w:tplc="0C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3C500EB1"/>
    <w:multiLevelType w:val="hybridMultilevel"/>
    <w:tmpl w:val="88ACD242"/>
    <w:lvl w:ilvl="0" w:tplc="7242C5B6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669BB"/>
    <w:multiLevelType w:val="multilevel"/>
    <w:tmpl w:val="52061DC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</w:rPr>
    </w:lvl>
  </w:abstractNum>
  <w:abstractNum w:abstractNumId="16" w15:restartNumberingAfterBreak="0">
    <w:nsid w:val="421C6C2E"/>
    <w:multiLevelType w:val="hybridMultilevel"/>
    <w:tmpl w:val="D3CE3090"/>
    <w:lvl w:ilvl="0" w:tplc="0C090001">
      <w:start w:val="1"/>
      <w:numFmt w:val="bullet"/>
      <w:lvlText w:val=""/>
      <w:lvlJc w:val="left"/>
      <w:pPr>
        <w:ind w:left="13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74" w:hanging="360"/>
      </w:pPr>
      <w:rPr>
        <w:rFonts w:ascii="Wingdings" w:hAnsi="Wingdings" w:hint="default"/>
      </w:rPr>
    </w:lvl>
  </w:abstractNum>
  <w:abstractNum w:abstractNumId="17" w15:restartNumberingAfterBreak="0">
    <w:nsid w:val="45C83A76"/>
    <w:multiLevelType w:val="multilevel"/>
    <w:tmpl w:val="249489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A4A3D7F"/>
    <w:multiLevelType w:val="hybridMultilevel"/>
    <w:tmpl w:val="F7A05EAE"/>
    <w:lvl w:ilvl="0" w:tplc="0C090017">
      <w:start w:val="1"/>
      <w:numFmt w:val="lowerLetter"/>
      <w:lvlText w:val="%1)"/>
      <w:lvlJc w:val="left"/>
      <w:pPr>
        <w:ind w:left="1314" w:hanging="360"/>
      </w:pPr>
    </w:lvl>
    <w:lvl w:ilvl="1" w:tplc="0C090019" w:tentative="1">
      <w:start w:val="1"/>
      <w:numFmt w:val="lowerLetter"/>
      <w:lvlText w:val="%2."/>
      <w:lvlJc w:val="left"/>
      <w:pPr>
        <w:ind w:left="2034" w:hanging="360"/>
      </w:pPr>
    </w:lvl>
    <w:lvl w:ilvl="2" w:tplc="0C09001B" w:tentative="1">
      <w:start w:val="1"/>
      <w:numFmt w:val="lowerRoman"/>
      <w:lvlText w:val="%3."/>
      <w:lvlJc w:val="right"/>
      <w:pPr>
        <w:ind w:left="2754" w:hanging="180"/>
      </w:pPr>
    </w:lvl>
    <w:lvl w:ilvl="3" w:tplc="0C09000F" w:tentative="1">
      <w:start w:val="1"/>
      <w:numFmt w:val="decimal"/>
      <w:lvlText w:val="%4."/>
      <w:lvlJc w:val="left"/>
      <w:pPr>
        <w:ind w:left="3474" w:hanging="360"/>
      </w:pPr>
    </w:lvl>
    <w:lvl w:ilvl="4" w:tplc="0C090019" w:tentative="1">
      <w:start w:val="1"/>
      <w:numFmt w:val="lowerLetter"/>
      <w:lvlText w:val="%5."/>
      <w:lvlJc w:val="left"/>
      <w:pPr>
        <w:ind w:left="4194" w:hanging="360"/>
      </w:pPr>
    </w:lvl>
    <w:lvl w:ilvl="5" w:tplc="0C09001B" w:tentative="1">
      <w:start w:val="1"/>
      <w:numFmt w:val="lowerRoman"/>
      <w:lvlText w:val="%6."/>
      <w:lvlJc w:val="right"/>
      <w:pPr>
        <w:ind w:left="4914" w:hanging="180"/>
      </w:pPr>
    </w:lvl>
    <w:lvl w:ilvl="6" w:tplc="0C09000F" w:tentative="1">
      <w:start w:val="1"/>
      <w:numFmt w:val="decimal"/>
      <w:lvlText w:val="%7."/>
      <w:lvlJc w:val="left"/>
      <w:pPr>
        <w:ind w:left="5634" w:hanging="360"/>
      </w:pPr>
    </w:lvl>
    <w:lvl w:ilvl="7" w:tplc="0C090019" w:tentative="1">
      <w:start w:val="1"/>
      <w:numFmt w:val="lowerLetter"/>
      <w:lvlText w:val="%8."/>
      <w:lvlJc w:val="left"/>
      <w:pPr>
        <w:ind w:left="6354" w:hanging="360"/>
      </w:pPr>
    </w:lvl>
    <w:lvl w:ilvl="8" w:tplc="0C09001B" w:tentative="1">
      <w:start w:val="1"/>
      <w:numFmt w:val="lowerRoman"/>
      <w:lvlText w:val="%9."/>
      <w:lvlJc w:val="right"/>
      <w:pPr>
        <w:ind w:left="7074" w:hanging="180"/>
      </w:pPr>
    </w:lvl>
  </w:abstractNum>
  <w:abstractNum w:abstractNumId="19" w15:restartNumberingAfterBreak="0">
    <w:nsid w:val="4B69334A"/>
    <w:multiLevelType w:val="hybridMultilevel"/>
    <w:tmpl w:val="A44205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43BC3"/>
    <w:multiLevelType w:val="hybridMultilevel"/>
    <w:tmpl w:val="84FC44D6"/>
    <w:lvl w:ilvl="0" w:tplc="0C14BE74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C9A76A4"/>
    <w:multiLevelType w:val="hybridMultilevel"/>
    <w:tmpl w:val="179645B0"/>
    <w:lvl w:ilvl="0" w:tplc="060A0824">
      <w:numFmt w:val="bullet"/>
      <w:lvlText w:val="•"/>
      <w:lvlJc w:val="left"/>
      <w:pPr>
        <w:ind w:left="1440" w:hanging="360"/>
      </w:pPr>
      <w:rPr>
        <w:rFonts w:ascii="Arial" w:eastAsia="SimSun" w:hAnsi="Arial" w:cs="Arial" w:hint="default"/>
        <w:color w:val="auto"/>
        <w:sz w:val="22"/>
      </w:rPr>
    </w:lvl>
    <w:lvl w:ilvl="1" w:tplc="0C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2" w15:restartNumberingAfterBreak="0">
    <w:nsid w:val="4E1377F5"/>
    <w:multiLevelType w:val="hybridMultilevel"/>
    <w:tmpl w:val="9208B59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5E436E"/>
    <w:multiLevelType w:val="hybridMultilevel"/>
    <w:tmpl w:val="3E0481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F967E3"/>
    <w:multiLevelType w:val="multilevel"/>
    <w:tmpl w:val="9A6479B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9BB3340"/>
    <w:multiLevelType w:val="hybridMultilevel"/>
    <w:tmpl w:val="9286A232"/>
    <w:lvl w:ilvl="0" w:tplc="62749C68">
      <w:start w:val="1"/>
      <w:numFmt w:val="bullet"/>
      <w:lvlText w:val="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7F0A78"/>
    <w:multiLevelType w:val="multilevel"/>
    <w:tmpl w:val="B78CFEE6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</w:rPr>
    </w:lvl>
  </w:abstractNum>
  <w:abstractNum w:abstractNumId="27" w15:restartNumberingAfterBreak="0">
    <w:nsid w:val="6D35659D"/>
    <w:multiLevelType w:val="hybridMultilevel"/>
    <w:tmpl w:val="1986747E"/>
    <w:lvl w:ilvl="0" w:tplc="0C090017">
      <w:start w:val="1"/>
      <w:numFmt w:val="lowerLetter"/>
      <w:lvlText w:val="%1)"/>
      <w:lvlJc w:val="left"/>
      <w:pPr>
        <w:ind w:left="1350" w:hanging="360"/>
      </w:pPr>
    </w:lvl>
    <w:lvl w:ilvl="1" w:tplc="0C090019" w:tentative="1">
      <w:start w:val="1"/>
      <w:numFmt w:val="lowerLetter"/>
      <w:lvlText w:val="%2."/>
      <w:lvlJc w:val="left"/>
      <w:pPr>
        <w:ind w:left="2070" w:hanging="360"/>
      </w:pPr>
    </w:lvl>
    <w:lvl w:ilvl="2" w:tplc="0C09001B" w:tentative="1">
      <w:start w:val="1"/>
      <w:numFmt w:val="lowerRoman"/>
      <w:lvlText w:val="%3."/>
      <w:lvlJc w:val="right"/>
      <w:pPr>
        <w:ind w:left="2790" w:hanging="180"/>
      </w:pPr>
    </w:lvl>
    <w:lvl w:ilvl="3" w:tplc="0C09000F" w:tentative="1">
      <w:start w:val="1"/>
      <w:numFmt w:val="decimal"/>
      <w:lvlText w:val="%4."/>
      <w:lvlJc w:val="left"/>
      <w:pPr>
        <w:ind w:left="3510" w:hanging="360"/>
      </w:pPr>
    </w:lvl>
    <w:lvl w:ilvl="4" w:tplc="0C090019" w:tentative="1">
      <w:start w:val="1"/>
      <w:numFmt w:val="lowerLetter"/>
      <w:lvlText w:val="%5."/>
      <w:lvlJc w:val="left"/>
      <w:pPr>
        <w:ind w:left="4230" w:hanging="360"/>
      </w:pPr>
    </w:lvl>
    <w:lvl w:ilvl="5" w:tplc="0C09001B" w:tentative="1">
      <w:start w:val="1"/>
      <w:numFmt w:val="lowerRoman"/>
      <w:lvlText w:val="%6."/>
      <w:lvlJc w:val="right"/>
      <w:pPr>
        <w:ind w:left="4950" w:hanging="180"/>
      </w:pPr>
    </w:lvl>
    <w:lvl w:ilvl="6" w:tplc="0C09000F" w:tentative="1">
      <w:start w:val="1"/>
      <w:numFmt w:val="decimal"/>
      <w:lvlText w:val="%7."/>
      <w:lvlJc w:val="left"/>
      <w:pPr>
        <w:ind w:left="5670" w:hanging="360"/>
      </w:pPr>
    </w:lvl>
    <w:lvl w:ilvl="7" w:tplc="0C090019" w:tentative="1">
      <w:start w:val="1"/>
      <w:numFmt w:val="lowerLetter"/>
      <w:lvlText w:val="%8."/>
      <w:lvlJc w:val="left"/>
      <w:pPr>
        <w:ind w:left="6390" w:hanging="360"/>
      </w:pPr>
    </w:lvl>
    <w:lvl w:ilvl="8" w:tplc="0C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8" w15:restartNumberingAfterBreak="0">
    <w:nsid w:val="6DAC3D3A"/>
    <w:multiLevelType w:val="hybridMultilevel"/>
    <w:tmpl w:val="37A2C4BC"/>
    <w:lvl w:ilvl="0" w:tplc="71B48E08">
      <w:numFmt w:val="bullet"/>
      <w:lvlText w:val="•"/>
      <w:lvlJc w:val="left"/>
      <w:pPr>
        <w:ind w:left="1080" w:hanging="720"/>
      </w:pPr>
      <w:rPr>
        <w:rFonts w:ascii="Arial" w:eastAsia="MS Mincho" w:hAnsi="Arial" w:cs="Arial" w:hint="default"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086177"/>
    <w:multiLevelType w:val="multilevel"/>
    <w:tmpl w:val="BF5E2F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</w:rPr>
    </w:lvl>
  </w:abstractNum>
  <w:abstractNum w:abstractNumId="30" w15:restartNumberingAfterBreak="0">
    <w:nsid w:val="73C174F4"/>
    <w:multiLevelType w:val="hybridMultilevel"/>
    <w:tmpl w:val="11CE4DE0"/>
    <w:lvl w:ilvl="0" w:tplc="2BBAF536">
      <w:numFmt w:val="bullet"/>
      <w:lvlText w:val="•"/>
      <w:lvlJc w:val="left"/>
      <w:pPr>
        <w:ind w:left="1440" w:hanging="360"/>
      </w:pPr>
      <w:rPr>
        <w:rFonts w:ascii="Arial" w:eastAsia="SimSun" w:hAnsi="Arial" w:cs="Arial" w:hint="default"/>
        <w:sz w:val="22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8B3426D"/>
    <w:multiLevelType w:val="hybridMultilevel"/>
    <w:tmpl w:val="8B6ACD9C"/>
    <w:lvl w:ilvl="0" w:tplc="51DCD820">
      <w:start w:val="1"/>
      <w:numFmt w:val="bullet"/>
      <w:pStyle w:val="Bullet-sub3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22"/>
  </w:num>
  <w:num w:numId="4">
    <w:abstractNumId w:val="3"/>
  </w:num>
  <w:num w:numId="5">
    <w:abstractNumId w:val="0"/>
  </w:num>
  <w:num w:numId="6">
    <w:abstractNumId w:val="31"/>
  </w:num>
  <w:num w:numId="7">
    <w:abstractNumId w:val="10"/>
  </w:num>
  <w:num w:numId="8">
    <w:abstractNumId w:val="7"/>
  </w:num>
  <w:num w:numId="9">
    <w:abstractNumId w:val="8"/>
  </w:num>
  <w:num w:numId="10">
    <w:abstractNumId w:val="14"/>
  </w:num>
  <w:num w:numId="11">
    <w:abstractNumId w:val="12"/>
  </w:num>
  <w:num w:numId="12">
    <w:abstractNumId w:val="28"/>
  </w:num>
  <w:num w:numId="13">
    <w:abstractNumId w:val="25"/>
  </w:num>
  <w:num w:numId="14">
    <w:abstractNumId w:val="1"/>
  </w:num>
  <w:num w:numId="15">
    <w:abstractNumId w:val="13"/>
  </w:num>
  <w:num w:numId="16">
    <w:abstractNumId w:val="21"/>
  </w:num>
  <w:num w:numId="17">
    <w:abstractNumId w:val="4"/>
  </w:num>
  <w:num w:numId="18">
    <w:abstractNumId w:val="16"/>
  </w:num>
  <w:num w:numId="19">
    <w:abstractNumId w:val="24"/>
  </w:num>
  <w:num w:numId="20">
    <w:abstractNumId w:val="19"/>
  </w:num>
  <w:num w:numId="21">
    <w:abstractNumId w:val="17"/>
  </w:num>
  <w:num w:numId="22">
    <w:abstractNumId w:val="15"/>
  </w:num>
  <w:num w:numId="23">
    <w:abstractNumId w:val="26"/>
  </w:num>
  <w:num w:numId="24">
    <w:abstractNumId w:val="29"/>
  </w:num>
  <w:num w:numId="25">
    <w:abstractNumId w:val="5"/>
  </w:num>
  <w:num w:numId="26">
    <w:abstractNumId w:val="30"/>
  </w:num>
  <w:num w:numId="27">
    <w:abstractNumId w:val="23"/>
  </w:num>
  <w:num w:numId="28">
    <w:abstractNumId w:val="27"/>
  </w:num>
  <w:num w:numId="29">
    <w:abstractNumId w:val="2"/>
  </w:num>
  <w:num w:numId="30">
    <w:abstractNumId w:val="11"/>
  </w:num>
  <w:num w:numId="31">
    <w:abstractNumId w:val="18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6C1"/>
    <w:rsid w:val="00000001"/>
    <w:rsid w:val="0000547B"/>
    <w:rsid w:val="000072B2"/>
    <w:rsid w:val="00010BC2"/>
    <w:rsid w:val="00012633"/>
    <w:rsid w:val="00017F07"/>
    <w:rsid w:val="00020F5D"/>
    <w:rsid w:val="00021431"/>
    <w:rsid w:val="00026819"/>
    <w:rsid w:val="00026992"/>
    <w:rsid w:val="00030BCD"/>
    <w:rsid w:val="00032736"/>
    <w:rsid w:val="0003506B"/>
    <w:rsid w:val="000364D0"/>
    <w:rsid w:val="0003682C"/>
    <w:rsid w:val="00037889"/>
    <w:rsid w:val="00037CF6"/>
    <w:rsid w:val="000427E6"/>
    <w:rsid w:val="00043E32"/>
    <w:rsid w:val="0004630C"/>
    <w:rsid w:val="00050B41"/>
    <w:rsid w:val="00055567"/>
    <w:rsid w:val="0006776F"/>
    <w:rsid w:val="00077D93"/>
    <w:rsid w:val="00083A34"/>
    <w:rsid w:val="00086015"/>
    <w:rsid w:val="000913D2"/>
    <w:rsid w:val="00092B51"/>
    <w:rsid w:val="000933BA"/>
    <w:rsid w:val="000A46B6"/>
    <w:rsid w:val="000B0C34"/>
    <w:rsid w:val="000B5C7C"/>
    <w:rsid w:val="000C2F48"/>
    <w:rsid w:val="000C688B"/>
    <w:rsid w:val="000D3577"/>
    <w:rsid w:val="000D6DFE"/>
    <w:rsid w:val="000D7A63"/>
    <w:rsid w:val="000E0A33"/>
    <w:rsid w:val="000E24E9"/>
    <w:rsid w:val="000E261D"/>
    <w:rsid w:val="000E2964"/>
    <w:rsid w:val="000E2AAA"/>
    <w:rsid w:val="000E3151"/>
    <w:rsid w:val="000E455D"/>
    <w:rsid w:val="000F0FC4"/>
    <w:rsid w:val="00105D65"/>
    <w:rsid w:val="0011263D"/>
    <w:rsid w:val="00127583"/>
    <w:rsid w:val="00131DD0"/>
    <w:rsid w:val="00150C8E"/>
    <w:rsid w:val="001527FA"/>
    <w:rsid w:val="00155BBF"/>
    <w:rsid w:val="00155F11"/>
    <w:rsid w:val="001636BE"/>
    <w:rsid w:val="00164401"/>
    <w:rsid w:val="00166EF4"/>
    <w:rsid w:val="00171A2D"/>
    <w:rsid w:val="00172F06"/>
    <w:rsid w:val="00174D1F"/>
    <w:rsid w:val="00184840"/>
    <w:rsid w:val="001A00EC"/>
    <w:rsid w:val="001A314A"/>
    <w:rsid w:val="001A4B91"/>
    <w:rsid w:val="001B2DDD"/>
    <w:rsid w:val="001C29E5"/>
    <w:rsid w:val="001C34BD"/>
    <w:rsid w:val="001D072E"/>
    <w:rsid w:val="001D1E26"/>
    <w:rsid w:val="001D2515"/>
    <w:rsid w:val="001D3611"/>
    <w:rsid w:val="001D6397"/>
    <w:rsid w:val="001D7B8D"/>
    <w:rsid w:val="001E1E30"/>
    <w:rsid w:val="001F0283"/>
    <w:rsid w:val="001F5840"/>
    <w:rsid w:val="002138C7"/>
    <w:rsid w:val="00213C25"/>
    <w:rsid w:val="00214C5F"/>
    <w:rsid w:val="002160E3"/>
    <w:rsid w:val="002203AB"/>
    <w:rsid w:val="00222EF0"/>
    <w:rsid w:val="002315B9"/>
    <w:rsid w:val="00232E4A"/>
    <w:rsid w:val="00237B62"/>
    <w:rsid w:val="00246998"/>
    <w:rsid w:val="002475FC"/>
    <w:rsid w:val="002573B3"/>
    <w:rsid w:val="002610F3"/>
    <w:rsid w:val="00272C24"/>
    <w:rsid w:val="002747AB"/>
    <w:rsid w:val="00276C8B"/>
    <w:rsid w:val="002953E1"/>
    <w:rsid w:val="002A5063"/>
    <w:rsid w:val="002A70BE"/>
    <w:rsid w:val="002B22E0"/>
    <w:rsid w:val="002B2FAA"/>
    <w:rsid w:val="002C295E"/>
    <w:rsid w:val="002C3E3B"/>
    <w:rsid w:val="002C6FE3"/>
    <w:rsid w:val="002D2E17"/>
    <w:rsid w:val="002D5BA3"/>
    <w:rsid w:val="002E239F"/>
    <w:rsid w:val="002E64B9"/>
    <w:rsid w:val="00301C3C"/>
    <w:rsid w:val="00307665"/>
    <w:rsid w:val="003079AB"/>
    <w:rsid w:val="00313AC3"/>
    <w:rsid w:val="003157E8"/>
    <w:rsid w:val="003171A2"/>
    <w:rsid w:val="00321105"/>
    <w:rsid w:val="003255FB"/>
    <w:rsid w:val="00326D3A"/>
    <w:rsid w:val="00327BEC"/>
    <w:rsid w:val="00327BF9"/>
    <w:rsid w:val="0033019A"/>
    <w:rsid w:val="003332FE"/>
    <w:rsid w:val="003424EB"/>
    <w:rsid w:val="003438BC"/>
    <w:rsid w:val="00350672"/>
    <w:rsid w:val="00350BA3"/>
    <w:rsid w:val="00352196"/>
    <w:rsid w:val="0035570C"/>
    <w:rsid w:val="00366217"/>
    <w:rsid w:val="003742C5"/>
    <w:rsid w:val="0037501E"/>
    <w:rsid w:val="00377650"/>
    <w:rsid w:val="003838D6"/>
    <w:rsid w:val="00387770"/>
    <w:rsid w:val="0039472D"/>
    <w:rsid w:val="00396CBD"/>
    <w:rsid w:val="003A2B2C"/>
    <w:rsid w:val="003A33DF"/>
    <w:rsid w:val="003A42D8"/>
    <w:rsid w:val="003B11FB"/>
    <w:rsid w:val="003B1945"/>
    <w:rsid w:val="003B3892"/>
    <w:rsid w:val="003C599B"/>
    <w:rsid w:val="003E2DCD"/>
    <w:rsid w:val="003E5509"/>
    <w:rsid w:val="003E685E"/>
    <w:rsid w:val="003F0A70"/>
    <w:rsid w:val="003F1C49"/>
    <w:rsid w:val="00400FEC"/>
    <w:rsid w:val="004121A2"/>
    <w:rsid w:val="00413FA2"/>
    <w:rsid w:val="00415490"/>
    <w:rsid w:val="00424A84"/>
    <w:rsid w:val="00426830"/>
    <w:rsid w:val="0044294C"/>
    <w:rsid w:val="0044689C"/>
    <w:rsid w:val="00447460"/>
    <w:rsid w:val="00454BE5"/>
    <w:rsid w:val="00454C37"/>
    <w:rsid w:val="0045549A"/>
    <w:rsid w:val="0046107F"/>
    <w:rsid w:val="00462B7B"/>
    <w:rsid w:val="00472403"/>
    <w:rsid w:val="0047325B"/>
    <w:rsid w:val="004763D7"/>
    <w:rsid w:val="0048223F"/>
    <w:rsid w:val="00483464"/>
    <w:rsid w:val="004941AE"/>
    <w:rsid w:val="0049594B"/>
    <w:rsid w:val="00497EB7"/>
    <w:rsid w:val="004A3343"/>
    <w:rsid w:val="004A446E"/>
    <w:rsid w:val="004A5988"/>
    <w:rsid w:val="004A7E5C"/>
    <w:rsid w:val="004B130C"/>
    <w:rsid w:val="004B456F"/>
    <w:rsid w:val="004B5423"/>
    <w:rsid w:val="004B7742"/>
    <w:rsid w:val="004C336C"/>
    <w:rsid w:val="004D0FE1"/>
    <w:rsid w:val="004D1F71"/>
    <w:rsid w:val="004D56E3"/>
    <w:rsid w:val="004D6DCA"/>
    <w:rsid w:val="004E1A1D"/>
    <w:rsid w:val="004E2063"/>
    <w:rsid w:val="004E45A5"/>
    <w:rsid w:val="004E4D75"/>
    <w:rsid w:val="004E6E3E"/>
    <w:rsid w:val="004F2947"/>
    <w:rsid w:val="00507C7F"/>
    <w:rsid w:val="0051028E"/>
    <w:rsid w:val="00512C27"/>
    <w:rsid w:val="0051557E"/>
    <w:rsid w:val="00520ADF"/>
    <w:rsid w:val="00532921"/>
    <w:rsid w:val="00537DA3"/>
    <w:rsid w:val="0054257D"/>
    <w:rsid w:val="00555E8B"/>
    <w:rsid w:val="00556E6D"/>
    <w:rsid w:val="00566182"/>
    <w:rsid w:val="00566EFB"/>
    <w:rsid w:val="00577B07"/>
    <w:rsid w:val="00580B27"/>
    <w:rsid w:val="0058337E"/>
    <w:rsid w:val="00583A15"/>
    <w:rsid w:val="0058429E"/>
    <w:rsid w:val="00584591"/>
    <w:rsid w:val="00585FAA"/>
    <w:rsid w:val="00592932"/>
    <w:rsid w:val="005938E7"/>
    <w:rsid w:val="005A2B70"/>
    <w:rsid w:val="005A424D"/>
    <w:rsid w:val="005A49C4"/>
    <w:rsid w:val="005A7EC9"/>
    <w:rsid w:val="005B3F69"/>
    <w:rsid w:val="005C5DAD"/>
    <w:rsid w:val="005C7DDD"/>
    <w:rsid w:val="005D52AD"/>
    <w:rsid w:val="005E19B4"/>
    <w:rsid w:val="005E40E1"/>
    <w:rsid w:val="005E656E"/>
    <w:rsid w:val="005F0D47"/>
    <w:rsid w:val="0060217B"/>
    <w:rsid w:val="00602433"/>
    <w:rsid w:val="00605F06"/>
    <w:rsid w:val="00613070"/>
    <w:rsid w:val="006144C3"/>
    <w:rsid w:val="006152F3"/>
    <w:rsid w:val="006321C0"/>
    <w:rsid w:val="006460F4"/>
    <w:rsid w:val="00650A4D"/>
    <w:rsid w:val="0065589C"/>
    <w:rsid w:val="0065651F"/>
    <w:rsid w:val="006613C5"/>
    <w:rsid w:val="0067111D"/>
    <w:rsid w:val="00675F39"/>
    <w:rsid w:val="006833B2"/>
    <w:rsid w:val="00690B27"/>
    <w:rsid w:val="0069122F"/>
    <w:rsid w:val="006940DE"/>
    <w:rsid w:val="006A0A84"/>
    <w:rsid w:val="006A1473"/>
    <w:rsid w:val="006A6696"/>
    <w:rsid w:val="006A74DD"/>
    <w:rsid w:val="006B009D"/>
    <w:rsid w:val="006B01F8"/>
    <w:rsid w:val="006C1F19"/>
    <w:rsid w:val="006C25C8"/>
    <w:rsid w:val="006C2FBA"/>
    <w:rsid w:val="006D081F"/>
    <w:rsid w:val="006D2A81"/>
    <w:rsid w:val="006D5030"/>
    <w:rsid w:val="006E16D0"/>
    <w:rsid w:val="006E4C3E"/>
    <w:rsid w:val="0070006D"/>
    <w:rsid w:val="007026C1"/>
    <w:rsid w:val="00705F5D"/>
    <w:rsid w:val="00710384"/>
    <w:rsid w:val="00715030"/>
    <w:rsid w:val="00715076"/>
    <w:rsid w:val="00732430"/>
    <w:rsid w:val="007403BD"/>
    <w:rsid w:val="00742DAB"/>
    <w:rsid w:val="007439B0"/>
    <w:rsid w:val="00751EB1"/>
    <w:rsid w:val="00756E7D"/>
    <w:rsid w:val="00764CA5"/>
    <w:rsid w:val="0076593F"/>
    <w:rsid w:val="0076681B"/>
    <w:rsid w:val="00766C42"/>
    <w:rsid w:val="00767BAD"/>
    <w:rsid w:val="00770ACE"/>
    <w:rsid w:val="0077321D"/>
    <w:rsid w:val="007775B3"/>
    <w:rsid w:val="0078169F"/>
    <w:rsid w:val="007817A5"/>
    <w:rsid w:val="0078723C"/>
    <w:rsid w:val="00787A9A"/>
    <w:rsid w:val="00791D06"/>
    <w:rsid w:val="007A3200"/>
    <w:rsid w:val="007B520F"/>
    <w:rsid w:val="007B7EB0"/>
    <w:rsid w:val="007E1E5F"/>
    <w:rsid w:val="007F60DC"/>
    <w:rsid w:val="008009C9"/>
    <w:rsid w:val="00803591"/>
    <w:rsid w:val="0080635A"/>
    <w:rsid w:val="00810FFC"/>
    <w:rsid w:val="008142F7"/>
    <w:rsid w:val="00815377"/>
    <w:rsid w:val="008155A1"/>
    <w:rsid w:val="00815650"/>
    <w:rsid w:val="0081591D"/>
    <w:rsid w:val="0081796D"/>
    <w:rsid w:val="00821837"/>
    <w:rsid w:val="00825D25"/>
    <w:rsid w:val="00827F7E"/>
    <w:rsid w:val="00830144"/>
    <w:rsid w:val="00833A87"/>
    <w:rsid w:val="00834291"/>
    <w:rsid w:val="00840E21"/>
    <w:rsid w:val="00850F74"/>
    <w:rsid w:val="00862D5F"/>
    <w:rsid w:val="008825B1"/>
    <w:rsid w:val="00887359"/>
    <w:rsid w:val="0089012B"/>
    <w:rsid w:val="00893E5C"/>
    <w:rsid w:val="00897BF2"/>
    <w:rsid w:val="008A1F3D"/>
    <w:rsid w:val="008A74BD"/>
    <w:rsid w:val="008A7CE6"/>
    <w:rsid w:val="008B03D3"/>
    <w:rsid w:val="008B0C9B"/>
    <w:rsid w:val="008B2900"/>
    <w:rsid w:val="008B5A86"/>
    <w:rsid w:val="008C77F7"/>
    <w:rsid w:val="008D0EC2"/>
    <w:rsid w:val="008D5765"/>
    <w:rsid w:val="008E2235"/>
    <w:rsid w:val="008F1621"/>
    <w:rsid w:val="008F1C2C"/>
    <w:rsid w:val="008F6908"/>
    <w:rsid w:val="00900AC6"/>
    <w:rsid w:val="00904C10"/>
    <w:rsid w:val="00905E1E"/>
    <w:rsid w:val="009064EE"/>
    <w:rsid w:val="00914EA8"/>
    <w:rsid w:val="00923E45"/>
    <w:rsid w:val="00924370"/>
    <w:rsid w:val="00924411"/>
    <w:rsid w:val="00942547"/>
    <w:rsid w:val="0095136F"/>
    <w:rsid w:val="0095227B"/>
    <w:rsid w:val="00961273"/>
    <w:rsid w:val="00962F47"/>
    <w:rsid w:val="009639E9"/>
    <w:rsid w:val="0096502E"/>
    <w:rsid w:val="00974865"/>
    <w:rsid w:val="00974BDA"/>
    <w:rsid w:val="00975C0E"/>
    <w:rsid w:val="00980C13"/>
    <w:rsid w:val="00986424"/>
    <w:rsid w:val="009878FE"/>
    <w:rsid w:val="00997615"/>
    <w:rsid w:val="009A1282"/>
    <w:rsid w:val="009A1621"/>
    <w:rsid w:val="009A1D84"/>
    <w:rsid w:val="009A1DB2"/>
    <w:rsid w:val="009B756E"/>
    <w:rsid w:val="009B7AE8"/>
    <w:rsid w:val="009C1115"/>
    <w:rsid w:val="009C7CDB"/>
    <w:rsid w:val="009D2C13"/>
    <w:rsid w:val="009E1A7D"/>
    <w:rsid w:val="00A00495"/>
    <w:rsid w:val="00A01572"/>
    <w:rsid w:val="00A04EEB"/>
    <w:rsid w:val="00A22050"/>
    <w:rsid w:val="00A264C4"/>
    <w:rsid w:val="00A3135C"/>
    <w:rsid w:val="00A315A5"/>
    <w:rsid w:val="00A31C3A"/>
    <w:rsid w:val="00A44F69"/>
    <w:rsid w:val="00A45DDB"/>
    <w:rsid w:val="00A47598"/>
    <w:rsid w:val="00A51C43"/>
    <w:rsid w:val="00A62670"/>
    <w:rsid w:val="00A64866"/>
    <w:rsid w:val="00A660F1"/>
    <w:rsid w:val="00A664F4"/>
    <w:rsid w:val="00A66ED3"/>
    <w:rsid w:val="00A75A30"/>
    <w:rsid w:val="00A81B5D"/>
    <w:rsid w:val="00A84D23"/>
    <w:rsid w:val="00A850C8"/>
    <w:rsid w:val="00A855CC"/>
    <w:rsid w:val="00A8701B"/>
    <w:rsid w:val="00A9071B"/>
    <w:rsid w:val="00AA6AD8"/>
    <w:rsid w:val="00AB28EB"/>
    <w:rsid w:val="00AC10A0"/>
    <w:rsid w:val="00AC5DF5"/>
    <w:rsid w:val="00AD22EA"/>
    <w:rsid w:val="00AD54CC"/>
    <w:rsid w:val="00AF71A0"/>
    <w:rsid w:val="00B06B6D"/>
    <w:rsid w:val="00B07149"/>
    <w:rsid w:val="00B1159F"/>
    <w:rsid w:val="00B11DA6"/>
    <w:rsid w:val="00B14599"/>
    <w:rsid w:val="00B178DA"/>
    <w:rsid w:val="00B23D0B"/>
    <w:rsid w:val="00B304D0"/>
    <w:rsid w:val="00B31934"/>
    <w:rsid w:val="00B33262"/>
    <w:rsid w:val="00B43588"/>
    <w:rsid w:val="00B435B1"/>
    <w:rsid w:val="00B46175"/>
    <w:rsid w:val="00B474DE"/>
    <w:rsid w:val="00B70B37"/>
    <w:rsid w:val="00B71280"/>
    <w:rsid w:val="00B72511"/>
    <w:rsid w:val="00B75541"/>
    <w:rsid w:val="00B809D3"/>
    <w:rsid w:val="00BA4B58"/>
    <w:rsid w:val="00BC0048"/>
    <w:rsid w:val="00BC21B6"/>
    <w:rsid w:val="00BC263F"/>
    <w:rsid w:val="00BC4252"/>
    <w:rsid w:val="00BC61BE"/>
    <w:rsid w:val="00BD2D47"/>
    <w:rsid w:val="00BD5F64"/>
    <w:rsid w:val="00BE1825"/>
    <w:rsid w:val="00BE43CC"/>
    <w:rsid w:val="00BE504B"/>
    <w:rsid w:val="00BF03C4"/>
    <w:rsid w:val="00BF041E"/>
    <w:rsid w:val="00BF4EFE"/>
    <w:rsid w:val="00BF7A79"/>
    <w:rsid w:val="00C00310"/>
    <w:rsid w:val="00C0759C"/>
    <w:rsid w:val="00C13D96"/>
    <w:rsid w:val="00C1532C"/>
    <w:rsid w:val="00C175D2"/>
    <w:rsid w:val="00C34B2C"/>
    <w:rsid w:val="00C36DC2"/>
    <w:rsid w:val="00C5116D"/>
    <w:rsid w:val="00C5357A"/>
    <w:rsid w:val="00C543ED"/>
    <w:rsid w:val="00C56DF2"/>
    <w:rsid w:val="00C62EF1"/>
    <w:rsid w:val="00C639A5"/>
    <w:rsid w:val="00C66D65"/>
    <w:rsid w:val="00C70285"/>
    <w:rsid w:val="00C706D1"/>
    <w:rsid w:val="00C7681D"/>
    <w:rsid w:val="00C830B4"/>
    <w:rsid w:val="00C86578"/>
    <w:rsid w:val="00C87827"/>
    <w:rsid w:val="00C917DF"/>
    <w:rsid w:val="00C92143"/>
    <w:rsid w:val="00C93A7A"/>
    <w:rsid w:val="00C94B4E"/>
    <w:rsid w:val="00CA0708"/>
    <w:rsid w:val="00CA137B"/>
    <w:rsid w:val="00CA46F8"/>
    <w:rsid w:val="00CA5289"/>
    <w:rsid w:val="00CA71AB"/>
    <w:rsid w:val="00CB1C31"/>
    <w:rsid w:val="00CB3C7E"/>
    <w:rsid w:val="00CB44E4"/>
    <w:rsid w:val="00CD1B22"/>
    <w:rsid w:val="00CD55BB"/>
    <w:rsid w:val="00CE1C42"/>
    <w:rsid w:val="00CF14DA"/>
    <w:rsid w:val="00CF2DA1"/>
    <w:rsid w:val="00CF33FC"/>
    <w:rsid w:val="00D0089A"/>
    <w:rsid w:val="00D02CA3"/>
    <w:rsid w:val="00D04E3F"/>
    <w:rsid w:val="00D05623"/>
    <w:rsid w:val="00D121A7"/>
    <w:rsid w:val="00D12D6F"/>
    <w:rsid w:val="00D149C8"/>
    <w:rsid w:val="00D14CE0"/>
    <w:rsid w:val="00D1646C"/>
    <w:rsid w:val="00D17294"/>
    <w:rsid w:val="00D20B4F"/>
    <w:rsid w:val="00D237FA"/>
    <w:rsid w:val="00D255A0"/>
    <w:rsid w:val="00D25EF7"/>
    <w:rsid w:val="00D3112F"/>
    <w:rsid w:val="00D3422C"/>
    <w:rsid w:val="00D3783B"/>
    <w:rsid w:val="00D4122F"/>
    <w:rsid w:val="00D413E0"/>
    <w:rsid w:val="00D606E3"/>
    <w:rsid w:val="00D619F7"/>
    <w:rsid w:val="00D652A5"/>
    <w:rsid w:val="00D66298"/>
    <w:rsid w:val="00D675B8"/>
    <w:rsid w:val="00D6767F"/>
    <w:rsid w:val="00D70A15"/>
    <w:rsid w:val="00D73330"/>
    <w:rsid w:val="00D73AB9"/>
    <w:rsid w:val="00D8241E"/>
    <w:rsid w:val="00D82CAA"/>
    <w:rsid w:val="00D90A77"/>
    <w:rsid w:val="00D91FA5"/>
    <w:rsid w:val="00D93F61"/>
    <w:rsid w:val="00D94D34"/>
    <w:rsid w:val="00D97537"/>
    <w:rsid w:val="00DC6C6D"/>
    <w:rsid w:val="00DC7192"/>
    <w:rsid w:val="00DC7201"/>
    <w:rsid w:val="00DD4A35"/>
    <w:rsid w:val="00DE39C2"/>
    <w:rsid w:val="00DF3590"/>
    <w:rsid w:val="00DF4FFE"/>
    <w:rsid w:val="00DF60ED"/>
    <w:rsid w:val="00E02645"/>
    <w:rsid w:val="00E138E3"/>
    <w:rsid w:val="00E16692"/>
    <w:rsid w:val="00E16DDA"/>
    <w:rsid w:val="00E23DF5"/>
    <w:rsid w:val="00E41211"/>
    <w:rsid w:val="00E467B3"/>
    <w:rsid w:val="00E516E0"/>
    <w:rsid w:val="00E518CD"/>
    <w:rsid w:val="00E538B7"/>
    <w:rsid w:val="00E62E3C"/>
    <w:rsid w:val="00E635D2"/>
    <w:rsid w:val="00E6597B"/>
    <w:rsid w:val="00E67F3D"/>
    <w:rsid w:val="00E75057"/>
    <w:rsid w:val="00E83205"/>
    <w:rsid w:val="00E87C93"/>
    <w:rsid w:val="00E91778"/>
    <w:rsid w:val="00E91B44"/>
    <w:rsid w:val="00E923D5"/>
    <w:rsid w:val="00E9671E"/>
    <w:rsid w:val="00E96E27"/>
    <w:rsid w:val="00EA0C18"/>
    <w:rsid w:val="00EA1A6A"/>
    <w:rsid w:val="00EB25BB"/>
    <w:rsid w:val="00EB3397"/>
    <w:rsid w:val="00EC11E2"/>
    <w:rsid w:val="00EC18C7"/>
    <w:rsid w:val="00EC7B09"/>
    <w:rsid w:val="00ED0076"/>
    <w:rsid w:val="00ED033B"/>
    <w:rsid w:val="00EF246A"/>
    <w:rsid w:val="00EF5896"/>
    <w:rsid w:val="00EF5DC7"/>
    <w:rsid w:val="00EF6437"/>
    <w:rsid w:val="00F001DC"/>
    <w:rsid w:val="00F00541"/>
    <w:rsid w:val="00F01FD6"/>
    <w:rsid w:val="00F043BA"/>
    <w:rsid w:val="00F122DF"/>
    <w:rsid w:val="00F12869"/>
    <w:rsid w:val="00F22DA5"/>
    <w:rsid w:val="00F26778"/>
    <w:rsid w:val="00F26FC8"/>
    <w:rsid w:val="00F41F4B"/>
    <w:rsid w:val="00F44F6F"/>
    <w:rsid w:val="00F5456B"/>
    <w:rsid w:val="00F54CBA"/>
    <w:rsid w:val="00F57E73"/>
    <w:rsid w:val="00F62971"/>
    <w:rsid w:val="00F62C7F"/>
    <w:rsid w:val="00F62C96"/>
    <w:rsid w:val="00F651B8"/>
    <w:rsid w:val="00F749D7"/>
    <w:rsid w:val="00F74B8B"/>
    <w:rsid w:val="00F75906"/>
    <w:rsid w:val="00F80CA4"/>
    <w:rsid w:val="00F84C44"/>
    <w:rsid w:val="00F949DD"/>
    <w:rsid w:val="00F94DF5"/>
    <w:rsid w:val="00F97E0B"/>
    <w:rsid w:val="00FA051D"/>
    <w:rsid w:val="00FA3A75"/>
    <w:rsid w:val="00FA560F"/>
    <w:rsid w:val="00FA7858"/>
    <w:rsid w:val="00FB0FF6"/>
    <w:rsid w:val="00FB1EC4"/>
    <w:rsid w:val="00FC4599"/>
    <w:rsid w:val="00FC5951"/>
    <w:rsid w:val="00FC5B1E"/>
    <w:rsid w:val="00FC752B"/>
    <w:rsid w:val="00FE0BA8"/>
    <w:rsid w:val="00FE5490"/>
    <w:rsid w:val="00FE54C2"/>
    <w:rsid w:val="2F9BE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ABE357"/>
  <w15:docId w15:val="{65867F76-63C9-472A-8CA9-DDD24ED1F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0A77"/>
    <w:pPr>
      <w:widowControl w:val="0"/>
      <w:suppressAutoHyphens/>
      <w:spacing w:before="120" w:after="120" w:line="300" w:lineRule="auto"/>
    </w:pPr>
    <w:rPr>
      <w:rFonts w:ascii="Arial" w:eastAsia="SimSun" w:hAnsi="Arial" w:cs="Mangal"/>
      <w:kern w:val="1"/>
      <w:sz w:val="22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0A77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sz w:val="32"/>
      <w:szCs w:val="2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A77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sz w:val="28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A77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A77"/>
    <w:pPr>
      <w:keepNext/>
      <w:keepLines/>
      <w:spacing w:before="200" w:after="0"/>
      <w:outlineLvl w:val="3"/>
    </w:pPr>
    <w:rPr>
      <w:rFonts w:asciiTheme="majorHAnsi" w:eastAsiaTheme="majorEastAsia" w:hAnsiTheme="majorHAns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57E"/>
    <w:pPr>
      <w:keepNext/>
      <w:keepLines/>
      <w:spacing w:before="200"/>
      <w:outlineLvl w:val="4"/>
    </w:pPr>
    <w:rPr>
      <w:rFonts w:asciiTheme="majorHAnsi" w:eastAsiaTheme="majorEastAsia" w:hAnsiTheme="majorHAnsi"/>
      <w:color w:val="243F60" w:themeColor="accent1" w:themeShade="7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57E"/>
    <w:pPr>
      <w:keepNext/>
      <w:keepLines/>
      <w:spacing w:before="200"/>
      <w:outlineLvl w:val="5"/>
    </w:pPr>
    <w:rPr>
      <w:rFonts w:asciiTheme="majorHAnsi" w:eastAsiaTheme="majorEastAsia" w:hAnsiTheme="majorHAnsi"/>
      <w:i/>
      <w:iCs/>
      <w:color w:val="243F60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A77"/>
    <w:rPr>
      <w:rFonts w:asciiTheme="majorHAnsi" w:eastAsiaTheme="majorEastAsia" w:hAnsiTheme="majorHAnsi" w:cs="Mangal"/>
      <w:b/>
      <w:bCs/>
      <w:kern w:val="1"/>
      <w:sz w:val="32"/>
      <w:szCs w:val="25"/>
      <w:lang w:eastAsia="hi-IN"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57E"/>
    <w:rPr>
      <w:rFonts w:asciiTheme="majorHAnsi" w:eastAsiaTheme="majorEastAsia" w:hAnsiTheme="majorHAnsi" w:cs="Mangal"/>
      <w:color w:val="243F60" w:themeColor="accent1" w:themeShade="7F"/>
      <w:kern w:val="1"/>
      <w:sz w:val="24"/>
      <w:szCs w:val="21"/>
      <w:lang w:eastAsia="hi-IN" w:bidi="hi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57E"/>
    <w:rPr>
      <w:rFonts w:asciiTheme="majorHAnsi" w:eastAsiaTheme="majorEastAsia" w:hAnsiTheme="majorHAnsi" w:cs="Mangal"/>
      <w:i/>
      <w:iCs/>
      <w:color w:val="243F60" w:themeColor="accent1" w:themeShade="7F"/>
      <w:kern w:val="1"/>
      <w:sz w:val="24"/>
      <w:szCs w:val="21"/>
      <w:lang w:eastAsia="hi-IN" w:bidi="hi-IN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1557E"/>
    <w:pPr>
      <w:spacing w:after="100"/>
    </w:pPr>
    <w:rPr>
      <w:szCs w:val="21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51557E"/>
    <w:pPr>
      <w:widowControl/>
      <w:suppressAutoHyphens w:val="0"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Cs w:val="22"/>
      <w:lang w:val="en-US" w:eastAsia="ja-JP"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1557E"/>
    <w:pPr>
      <w:spacing w:after="100"/>
      <w:ind w:left="480"/>
    </w:pPr>
    <w:rPr>
      <w:szCs w:val="21"/>
    </w:rPr>
  </w:style>
  <w:style w:type="paragraph" w:styleId="Caption">
    <w:name w:val="caption"/>
    <w:basedOn w:val="Normal"/>
    <w:uiPriority w:val="35"/>
    <w:qFormat/>
    <w:rsid w:val="00537DA3"/>
    <w:pPr>
      <w:suppressLineNumbers/>
      <w:jc w:val="center"/>
    </w:pPr>
    <w:rPr>
      <w:iCs/>
      <w:color w:val="808080" w:themeColor="background1" w:themeShade="80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1557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51557E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hi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57E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1557E"/>
    <w:rPr>
      <w:rFonts w:asciiTheme="majorHAnsi" w:eastAsiaTheme="majorEastAsia" w:hAnsiTheme="majorHAnsi" w:cs="Mangal"/>
      <w:i/>
      <w:iCs/>
      <w:color w:val="4F81BD" w:themeColor="accent1"/>
      <w:spacing w:val="15"/>
      <w:kern w:val="1"/>
      <w:sz w:val="24"/>
      <w:szCs w:val="21"/>
      <w:lang w:eastAsia="hi-IN" w:bidi="hi-IN"/>
    </w:rPr>
  </w:style>
  <w:style w:type="character" w:styleId="Strong">
    <w:name w:val="Strong"/>
    <w:basedOn w:val="DefaultParagraphFont"/>
    <w:uiPriority w:val="22"/>
    <w:qFormat/>
    <w:rsid w:val="0051557E"/>
    <w:rPr>
      <w:b/>
      <w:bCs/>
    </w:rPr>
  </w:style>
  <w:style w:type="paragraph" w:styleId="ListParagraph">
    <w:name w:val="List Paragraph"/>
    <w:basedOn w:val="Normal"/>
    <w:uiPriority w:val="34"/>
    <w:qFormat/>
    <w:rsid w:val="0051557E"/>
    <w:pPr>
      <w:ind w:left="720"/>
      <w:contextualSpacing/>
    </w:pPr>
    <w:rPr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557E"/>
    <w:pPr>
      <w:widowControl/>
      <w:suppressAutoHyphens w:val="0"/>
      <w:spacing w:line="276" w:lineRule="auto"/>
      <w:outlineLvl w:val="9"/>
    </w:pPr>
    <w:rPr>
      <w:rFonts w:cstheme="majorBidi"/>
      <w:kern w:val="0"/>
      <w:szCs w:val="28"/>
      <w:lang w:val="en-US"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7026C1"/>
    <w:pPr>
      <w:tabs>
        <w:tab w:val="center" w:pos="4513"/>
        <w:tab w:val="right" w:pos="9026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026C1"/>
    <w:rPr>
      <w:rFonts w:eastAsia="SimSu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7026C1"/>
    <w:pPr>
      <w:tabs>
        <w:tab w:val="center" w:pos="4513"/>
        <w:tab w:val="right" w:pos="9026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026C1"/>
    <w:rPr>
      <w:rFonts w:eastAsia="SimSun" w:cs="Mangal"/>
      <w:kern w:val="1"/>
      <w:sz w:val="24"/>
      <w:szCs w:val="21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6C1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6C1"/>
    <w:rPr>
      <w:rFonts w:ascii="Tahoma" w:eastAsia="SimSun" w:hAnsi="Tahoma" w:cs="Mangal"/>
      <w:kern w:val="1"/>
      <w:sz w:val="16"/>
      <w:szCs w:val="14"/>
      <w:lang w:eastAsia="hi-IN" w:bidi="hi-IN"/>
    </w:rPr>
  </w:style>
  <w:style w:type="table" w:styleId="TableGrid">
    <w:name w:val="Table Grid"/>
    <w:basedOn w:val="TableNormal"/>
    <w:uiPriority w:val="59"/>
    <w:rsid w:val="007026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unhideWhenUsed/>
    <w:rsid w:val="0096502E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AU" w:bidi="ar-SA"/>
    </w:rPr>
  </w:style>
  <w:style w:type="paragraph" w:customStyle="1" w:styleId="MajorTableText">
    <w:name w:val="Major Table Text"/>
    <w:basedOn w:val="Normal"/>
    <w:rsid w:val="0096502E"/>
    <w:pPr>
      <w:widowControl/>
      <w:suppressAutoHyphens w:val="0"/>
      <w:spacing w:before="60" w:after="60"/>
    </w:pPr>
    <w:rPr>
      <w:rFonts w:ascii="Palatino" w:eastAsia="Times New Roman" w:hAnsi="Palatino" w:cs="Times New Roman"/>
      <w:kern w:val="0"/>
      <w:sz w:val="18"/>
      <w:szCs w:val="20"/>
      <w:lang w:eastAsia="en-US" w:bidi="ar-SA"/>
    </w:rPr>
  </w:style>
  <w:style w:type="character" w:customStyle="1" w:styleId="NormalWebChar">
    <w:name w:val="Normal (Web) Char"/>
    <w:link w:val="NormalWeb"/>
    <w:rsid w:val="0096502E"/>
    <w:rPr>
      <w:rFonts w:eastAsia="Times New Roman"/>
      <w:sz w:val="24"/>
      <w:szCs w:val="24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8B03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03D3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03D3"/>
    <w:rPr>
      <w:rFonts w:eastAsia="SimSun" w:cs="Mangal"/>
      <w:kern w:val="1"/>
      <w:szCs w:val="18"/>
      <w:lang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79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796D"/>
    <w:rPr>
      <w:rFonts w:eastAsia="SimSun" w:cs="Mangal"/>
      <w:b/>
      <w:bCs/>
      <w:kern w:val="1"/>
      <w:szCs w:val="18"/>
      <w:lang w:eastAsia="hi-IN" w:bidi="hi-IN"/>
    </w:rPr>
  </w:style>
  <w:style w:type="paragraph" w:customStyle="1" w:styleId="Redbanner">
    <w:name w:val="Red banner"/>
    <w:basedOn w:val="Normal"/>
    <w:qFormat/>
    <w:rsid w:val="00DE39C2"/>
    <w:pPr>
      <w:spacing w:before="0" w:after="0" w:line="240" w:lineRule="auto"/>
    </w:pPr>
    <w:rPr>
      <w:sz w:val="18"/>
      <w:lang w:eastAsia="en-AU" w:bidi="ar-SA"/>
    </w:rPr>
  </w:style>
  <w:style w:type="paragraph" w:customStyle="1" w:styleId="Tableheading">
    <w:name w:val="Table heading"/>
    <w:basedOn w:val="Normal"/>
    <w:qFormat/>
    <w:rsid w:val="00DE39C2"/>
    <w:pPr>
      <w:spacing w:before="80" w:after="80"/>
    </w:pPr>
    <w:rPr>
      <w:rFonts w:cs="Arial"/>
      <w:b/>
      <w:szCs w:val="22"/>
    </w:rPr>
  </w:style>
  <w:style w:type="paragraph" w:customStyle="1" w:styleId="Tabletext">
    <w:name w:val="Table text"/>
    <w:basedOn w:val="Normal"/>
    <w:qFormat/>
    <w:rsid w:val="00DE39C2"/>
    <w:pPr>
      <w:spacing w:before="80" w:after="80"/>
    </w:pPr>
    <w:rPr>
      <w:rFonts w:cs="Arial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A77"/>
    <w:rPr>
      <w:rFonts w:asciiTheme="majorHAnsi" w:eastAsiaTheme="majorEastAsia" w:hAnsiTheme="majorHAnsi" w:cs="Mangal"/>
      <w:b/>
      <w:bCs/>
      <w:kern w:val="1"/>
      <w:sz w:val="28"/>
      <w:szCs w:val="23"/>
      <w:lang w:eastAsia="hi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A77"/>
    <w:rPr>
      <w:rFonts w:asciiTheme="majorHAnsi" w:eastAsiaTheme="majorEastAsia" w:hAnsiTheme="majorHAnsi" w:cs="Mangal"/>
      <w:b/>
      <w:bCs/>
      <w:kern w:val="1"/>
      <w:sz w:val="24"/>
      <w:szCs w:val="24"/>
      <w:lang w:eastAsia="hi-IN" w:bidi="hi-IN"/>
    </w:rPr>
  </w:style>
  <w:style w:type="paragraph" w:customStyle="1" w:styleId="Acknowledgementstext">
    <w:name w:val="Acknowledgements text"/>
    <w:basedOn w:val="Normal"/>
    <w:uiPriority w:val="4"/>
    <w:qFormat/>
    <w:rsid w:val="00537DA3"/>
    <w:pPr>
      <w:widowControl/>
      <w:suppressAutoHyphens w:val="0"/>
      <w:spacing w:line="240" w:lineRule="auto"/>
    </w:pPr>
    <w:rPr>
      <w:rFonts w:eastAsia="Times New Roman" w:cs="Arial"/>
      <w:color w:val="000000"/>
      <w:kern w:val="0"/>
      <w:szCs w:val="22"/>
      <w:lang w:eastAsia="en-US" w:bidi="ar-SA"/>
    </w:rPr>
  </w:style>
  <w:style w:type="paragraph" w:customStyle="1" w:styleId="Acknowledgementsheading">
    <w:name w:val="Acknowledgements heading"/>
    <w:basedOn w:val="Heading3"/>
    <w:uiPriority w:val="4"/>
    <w:qFormat/>
    <w:rsid w:val="00537DA3"/>
    <w:pPr>
      <w:keepNext w:val="0"/>
      <w:keepLines w:val="0"/>
      <w:widowControl/>
      <w:shd w:val="clear" w:color="auto" w:fill="FFFFFF"/>
      <w:suppressAutoHyphens w:val="0"/>
      <w:spacing w:before="100" w:beforeAutospacing="1" w:after="180"/>
    </w:pPr>
    <w:rPr>
      <w:rFonts w:ascii="Arial" w:eastAsia="Calibri" w:hAnsi="Arial" w:cs="Helvetica"/>
      <w:kern w:val="0"/>
      <w:szCs w:val="30"/>
      <w:lang w:eastAsia="en-US" w:bidi="ar-SA"/>
    </w:rPr>
  </w:style>
  <w:style w:type="character" w:customStyle="1" w:styleId="SourcereferencetextChar">
    <w:name w:val="Source reference text Char"/>
    <w:link w:val="Sourcereferencetext"/>
    <w:uiPriority w:val="8"/>
    <w:locked/>
    <w:rsid w:val="00537DA3"/>
    <w:rPr>
      <w:rFonts w:ascii="Arial" w:eastAsia="Calibri" w:hAnsi="Arial" w:cs="Helvetica"/>
      <w:bCs/>
      <w:sz w:val="16"/>
      <w:szCs w:val="16"/>
    </w:rPr>
  </w:style>
  <w:style w:type="paragraph" w:customStyle="1" w:styleId="Sourcereferencetext">
    <w:name w:val="Source reference text"/>
    <w:link w:val="SourcereferencetextChar"/>
    <w:uiPriority w:val="8"/>
    <w:qFormat/>
    <w:rsid w:val="00537DA3"/>
    <w:pPr>
      <w:jc w:val="right"/>
    </w:pPr>
    <w:rPr>
      <w:rFonts w:ascii="Arial" w:eastAsia="Calibri" w:hAnsi="Arial" w:cs="Helvetica"/>
      <w:bCs/>
      <w:sz w:val="16"/>
      <w:szCs w:val="16"/>
    </w:rPr>
  </w:style>
  <w:style w:type="paragraph" w:customStyle="1" w:styleId="Footnote">
    <w:name w:val="Footnote"/>
    <w:basedOn w:val="Normal"/>
    <w:uiPriority w:val="4"/>
    <w:qFormat/>
    <w:rsid w:val="00537DA3"/>
    <w:pPr>
      <w:widowControl/>
      <w:suppressAutoHyphens w:val="0"/>
      <w:spacing w:before="0" w:after="0" w:line="240" w:lineRule="auto"/>
    </w:pPr>
    <w:rPr>
      <w:rFonts w:eastAsia="Calibri" w:cs="Times New Roman"/>
      <w:kern w:val="0"/>
      <w:sz w:val="20"/>
      <w:szCs w:val="22"/>
      <w:lang w:eastAsia="en-US" w:bidi="ar-SA"/>
    </w:rPr>
  </w:style>
  <w:style w:type="paragraph" w:customStyle="1" w:styleId="Introduction">
    <w:name w:val="Introduction"/>
    <w:basedOn w:val="Normal"/>
    <w:autoRedefine/>
    <w:locked/>
    <w:rsid w:val="00537DA3"/>
    <w:pPr>
      <w:widowControl/>
      <w:suppressAutoHyphens w:val="0"/>
    </w:pPr>
    <w:rPr>
      <w:rFonts w:eastAsia="Calibri" w:cs="Arial"/>
      <w:kern w:val="0"/>
      <w:szCs w:val="32"/>
      <w:lang w:eastAsia="en-US" w:bidi="ar-SA"/>
    </w:rPr>
  </w:style>
  <w:style w:type="paragraph" w:customStyle="1" w:styleId="Bullet-main">
    <w:name w:val="Bullet - main"/>
    <w:basedOn w:val="ListParagraph"/>
    <w:uiPriority w:val="4"/>
    <w:qFormat/>
    <w:rsid w:val="00980C13"/>
    <w:pPr>
      <w:widowControl/>
      <w:numPr>
        <w:numId w:val="4"/>
      </w:numPr>
      <w:tabs>
        <w:tab w:val="left" w:pos="567"/>
      </w:tabs>
      <w:suppressAutoHyphens w:val="0"/>
      <w:ind w:left="567" w:hanging="567"/>
      <w:contextualSpacing w:val="0"/>
    </w:pPr>
    <w:rPr>
      <w:rFonts w:eastAsia="Calibri" w:cs="Times New Roman"/>
      <w:kern w:val="0"/>
      <w:szCs w:val="22"/>
      <w:lang w:eastAsia="en-US" w:bidi="ar-SA"/>
    </w:rPr>
  </w:style>
  <w:style w:type="paragraph" w:customStyle="1" w:styleId="Bullet-sub2">
    <w:name w:val="Bullet - sub2"/>
    <w:basedOn w:val="Bullet-main"/>
    <w:uiPriority w:val="4"/>
    <w:qFormat/>
    <w:rsid w:val="00980C13"/>
    <w:pPr>
      <w:numPr>
        <w:numId w:val="5"/>
      </w:numPr>
      <w:tabs>
        <w:tab w:val="clear" w:pos="567"/>
        <w:tab w:val="left" w:pos="1134"/>
      </w:tabs>
      <w:ind w:left="1134" w:hanging="567"/>
    </w:pPr>
  </w:style>
  <w:style w:type="paragraph" w:customStyle="1" w:styleId="Answerbullet-main">
    <w:name w:val="Answer bullet - main"/>
    <w:basedOn w:val="Bullet-main"/>
    <w:uiPriority w:val="4"/>
    <w:qFormat/>
    <w:rsid w:val="006833B2"/>
    <w:rPr>
      <w:color w:val="FF0000"/>
    </w:rPr>
  </w:style>
  <w:style w:type="paragraph" w:customStyle="1" w:styleId="Answerbullet-sub2">
    <w:name w:val="Answer bullet - sub2"/>
    <w:basedOn w:val="Bullet-sub2"/>
    <w:uiPriority w:val="4"/>
    <w:qFormat/>
    <w:rsid w:val="006833B2"/>
    <w:rPr>
      <w:color w:val="FF0000"/>
    </w:rPr>
  </w:style>
  <w:style w:type="paragraph" w:customStyle="1" w:styleId="Calloutheading">
    <w:name w:val="Callout heading"/>
    <w:basedOn w:val="Normal"/>
    <w:uiPriority w:val="4"/>
    <w:qFormat/>
    <w:rsid w:val="00537DA3"/>
    <w:pPr>
      <w:widowControl/>
      <w:suppressAutoHyphens w:val="0"/>
    </w:pPr>
    <w:rPr>
      <w:rFonts w:eastAsia="Times New Roman" w:cs="Times New Roman"/>
      <w:b/>
      <w:noProof/>
      <w:kern w:val="0"/>
      <w:sz w:val="24"/>
      <w:szCs w:val="22"/>
      <w:lang w:eastAsia="en-AU" w:bidi="ar-SA"/>
    </w:rPr>
  </w:style>
  <w:style w:type="paragraph" w:customStyle="1" w:styleId="Calloutbullet-main">
    <w:name w:val="Callout bullet - main"/>
    <w:basedOn w:val="Bullet-main"/>
    <w:uiPriority w:val="4"/>
    <w:qFormat/>
    <w:rsid w:val="00537DA3"/>
    <w:pPr>
      <w:ind w:hanging="425"/>
    </w:pPr>
  </w:style>
  <w:style w:type="paragraph" w:customStyle="1" w:styleId="Callouttext">
    <w:name w:val="Callout text"/>
    <w:basedOn w:val="Bullet-sub2"/>
    <w:uiPriority w:val="4"/>
    <w:qFormat/>
    <w:rsid w:val="00537DA3"/>
    <w:pPr>
      <w:numPr>
        <w:numId w:val="0"/>
      </w:numPr>
      <w:ind w:left="142"/>
    </w:pPr>
  </w:style>
  <w:style w:type="paragraph" w:customStyle="1" w:styleId="Calloutbullet-sub2">
    <w:name w:val="Callout bullet - sub2"/>
    <w:basedOn w:val="Bullet-sub2"/>
    <w:uiPriority w:val="4"/>
    <w:qFormat/>
    <w:rsid w:val="00537DA3"/>
  </w:style>
  <w:style w:type="paragraph" w:customStyle="1" w:styleId="Answercalloutbullet-main">
    <w:name w:val="Answer callout bullet - main"/>
    <w:basedOn w:val="Calloutbullet-main"/>
    <w:uiPriority w:val="4"/>
    <w:qFormat/>
    <w:rsid w:val="006833B2"/>
    <w:rPr>
      <w:color w:val="FF0000"/>
    </w:rPr>
  </w:style>
  <w:style w:type="paragraph" w:customStyle="1" w:styleId="Answercalloutbullet-sub">
    <w:name w:val="Answer callout bullet - sub"/>
    <w:basedOn w:val="Calloutbullet-sub2"/>
    <w:uiPriority w:val="4"/>
    <w:qFormat/>
    <w:rsid w:val="006833B2"/>
    <w:rPr>
      <w:color w:val="FF0000"/>
    </w:rPr>
  </w:style>
  <w:style w:type="paragraph" w:customStyle="1" w:styleId="Answercallout">
    <w:name w:val="Answer callout"/>
    <w:basedOn w:val="Callouttext"/>
    <w:uiPriority w:val="4"/>
    <w:qFormat/>
    <w:rsid w:val="006833B2"/>
    <w:rPr>
      <w:color w:val="FF0000"/>
    </w:rPr>
  </w:style>
  <w:style w:type="paragraph" w:customStyle="1" w:styleId="TableHeading0">
    <w:name w:val="Table Heading"/>
    <w:basedOn w:val="Normal"/>
    <w:uiPriority w:val="4"/>
    <w:qFormat/>
    <w:rsid w:val="00537DA3"/>
    <w:pPr>
      <w:widowControl/>
      <w:suppressAutoHyphens w:val="0"/>
      <w:spacing w:before="80" w:after="80"/>
    </w:pPr>
    <w:rPr>
      <w:rFonts w:eastAsia="MS Mincho" w:cs="Times New Roman"/>
      <w:b/>
      <w:kern w:val="0"/>
      <w:szCs w:val="22"/>
      <w:lang w:eastAsia="en-US" w:bidi="ar-SA"/>
    </w:rPr>
  </w:style>
  <w:style w:type="paragraph" w:customStyle="1" w:styleId="TableText0">
    <w:name w:val="Table Text"/>
    <w:basedOn w:val="Normal"/>
    <w:uiPriority w:val="4"/>
    <w:qFormat/>
    <w:rsid w:val="00537DA3"/>
    <w:pPr>
      <w:widowControl/>
      <w:suppressAutoHyphens w:val="0"/>
      <w:spacing w:before="80" w:after="80"/>
    </w:pPr>
    <w:rPr>
      <w:rFonts w:eastAsia="MS Mincho" w:cs="Times New Roman"/>
      <w:kern w:val="0"/>
      <w:szCs w:val="22"/>
      <w:lang w:eastAsia="en-US" w:bidi="ar-SA"/>
    </w:rPr>
  </w:style>
  <w:style w:type="paragraph" w:customStyle="1" w:styleId="Answertext">
    <w:name w:val="Answer text"/>
    <w:basedOn w:val="Normal"/>
    <w:uiPriority w:val="4"/>
    <w:qFormat/>
    <w:rsid w:val="006833B2"/>
    <w:pPr>
      <w:widowControl/>
      <w:suppressAutoHyphens w:val="0"/>
    </w:pPr>
    <w:rPr>
      <w:rFonts w:eastAsia="Calibri" w:cs="Times New Roman"/>
      <w:color w:val="FF0000"/>
      <w:kern w:val="0"/>
      <w:szCs w:val="22"/>
      <w:lang w:eastAsia="en-US" w:bidi="ar-SA"/>
    </w:rPr>
  </w:style>
  <w:style w:type="paragraph" w:customStyle="1" w:styleId="Answerindent">
    <w:name w:val="Answer indent"/>
    <w:basedOn w:val="Answertext"/>
    <w:uiPriority w:val="4"/>
    <w:qFormat/>
    <w:rsid w:val="006833B2"/>
    <w:pPr>
      <w:ind w:left="567"/>
    </w:pPr>
  </w:style>
  <w:style w:type="paragraph" w:customStyle="1" w:styleId="Bullet-sub3">
    <w:name w:val="Bullet - sub3"/>
    <w:basedOn w:val="ListParagraph"/>
    <w:uiPriority w:val="4"/>
    <w:qFormat/>
    <w:rsid w:val="00980C13"/>
    <w:pPr>
      <w:widowControl/>
      <w:numPr>
        <w:numId w:val="6"/>
      </w:numPr>
      <w:tabs>
        <w:tab w:val="left" w:pos="1701"/>
      </w:tabs>
      <w:suppressAutoHyphens w:val="0"/>
      <w:ind w:left="1701" w:hanging="567"/>
      <w:contextualSpacing w:val="0"/>
    </w:pPr>
    <w:rPr>
      <w:rFonts w:eastAsia="Calibri" w:cs="Times New Roman"/>
      <w:kern w:val="0"/>
      <w:szCs w:val="22"/>
      <w:lang w:eastAsia="en-US" w:bidi="ar-SA"/>
    </w:rPr>
  </w:style>
  <w:style w:type="paragraph" w:customStyle="1" w:styleId="Answerbullet-sub3">
    <w:name w:val="Answer bullet - sub3"/>
    <w:basedOn w:val="Bullet-sub3"/>
    <w:uiPriority w:val="4"/>
    <w:qFormat/>
    <w:rsid w:val="006833B2"/>
    <w:rPr>
      <w:color w:val="FF0000"/>
    </w:rPr>
  </w:style>
  <w:style w:type="paragraph" w:customStyle="1" w:styleId="Calloutbullet-sub3">
    <w:name w:val="Callout bullet - sub3"/>
    <w:basedOn w:val="Answerbullet-sub3"/>
    <w:uiPriority w:val="4"/>
    <w:qFormat/>
    <w:rsid w:val="00537DA3"/>
    <w:rPr>
      <w:color w:val="auto"/>
    </w:rPr>
  </w:style>
  <w:style w:type="paragraph" w:customStyle="1" w:styleId="Answercalloutbullet-sub3">
    <w:name w:val="Answer callout bullet - sub3"/>
    <w:basedOn w:val="Answerbullet-sub3"/>
    <w:uiPriority w:val="4"/>
    <w:qFormat/>
    <w:rsid w:val="00537DA3"/>
  </w:style>
  <w:style w:type="paragraph" w:customStyle="1" w:styleId="Tablebullet-main">
    <w:name w:val="Table bullet - main"/>
    <w:basedOn w:val="Bullet-main"/>
    <w:uiPriority w:val="4"/>
    <w:qFormat/>
    <w:rsid w:val="00537DA3"/>
    <w:pPr>
      <w:spacing w:before="80" w:after="80"/>
    </w:pPr>
  </w:style>
  <w:style w:type="paragraph" w:customStyle="1" w:styleId="Tablebullet-sub2">
    <w:name w:val="Table bullet - sub2"/>
    <w:basedOn w:val="Bullet-sub2"/>
    <w:uiPriority w:val="4"/>
    <w:qFormat/>
    <w:rsid w:val="00537DA3"/>
    <w:pPr>
      <w:spacing w:before="80" w:after="80"/>
    </w:pPr>
  </w:style>
  <w:style w:type="paragraph" w:customStyle="1" w:styleId="Tablebullet-sub3">
    <w:name w:val="Table bullet - sub3"/>
    <w:basedOn w:val="Bullet-sub3"/>
    <w:uiPriority w:val="4"/>
    <w:qFormat/>
    <w:rsid w:val="00537DA3"/>
    <w:pPr>
      <w:spacing w:before="80" w:after="8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90A77"/>
    <w:rPr>
      <w:rFonts w:asciiTheme="majorHAnsi" w:eastAsiaTheme="majorEastAsia" w:hAnsiTheme="majorHAnsi" w:cs="Mangal"/>
      <w:b/>
      <w:bCs/>
      <w:i/>
      <w:iCs/>
      <w:kern w:val="1"/>
      <w:sz w:val="22"/>
      <w:szCs w:val="24"/>
      <w:lang w:eastAsia="hi-IN" w:bidi="hi-IN"/>
    </w:rPr>
  </w:style>
  <w:style w:type="paragraph" w:customStyle="1" w:styleId="Default">
    <w:name w:val="Default"/>
    <w:rsid w:val="0081591D"/>
    <w:pPr>
      <w:autoSpaceDE w:val="0"/>
      <w:autoSpaceDN w:val="0"/>
      <w:adjustRightInd w:val="0"/>
      <w:spacing w:before="120" w:after="120" w:line="300" w:lineRule="auto"/>
    </w:pPr>
    <w:rPr>
      <w:rFonts w:ascii="Arial" w:hAnsi="Arial" w:cs="Arial"/>
      <w:color w:val="000000"/>
      <w:sz w:val="22"/>
      <w:szCs w:val="24"/>
    </w:rPr>
  </w:style>
  <w:style w:type="character" w:customStyle="1" w:styleId="eop">
    <w:name w:val="eop"/>
    <w:basedOn w:val="DefaultParagraphFont"/>
    <w:rsid w:val="00CA4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36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c2caae3d-4ebd-4b1e-bbee-9120e1400e9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054A325772F54BB051F3DDAEE07BC3" ma:contentTypeVersion="12" ma:contentTypeDescription="Create a new document." ma:contentTypeScope="" ma:versionID="34c6b14e0b771fd2c317702364121910">
  <xsd:schema xmlns:xsd="http://www.w3.org/2001/XMLSchema" xmlns:xs="http://www.w3.org/2001/XMLSchema" xmlns:p="http://schemas.microsoft.com/office/2006/metadata/properties" xmlns:ns2="c2caae3d-4ebd-4b1e-bbee-9120e1400e92" xmlns:ns3="688aeeea-db70-49fc-acfa-1a2dd513aa3d" targetNamespace="http://schemas.microsoft.com/office/2006/metadata/properties" ma:root="true" ma:fieldsID="29c5874044d1e7ab7e08a6fccbacbff1" ns2:_="" ns3:_="">
    <xsd:import namespace="c2caae3d-4ebd-4b1e-bbee-9120e1400e92"/>
    <xsd:import namespace="688aeeea-db70-49fc-acfa-1a2dd513aa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caae3d-4ebd-4b1e-bbee-9120e1400e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Flow_SignoffStatus" ma:index="19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8aeeea-db70-49fc-acfa-1a2dd513aa3d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B06DC6-5404-4216-A2B0-596F69EDC4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8AFECE-8547-4EB2-B48B-4E24D47146FF}">
  <ds:schemaRefs>
    <ds:schemaRef ds:uri="http://schemas.microsoft.com/office/2006/metadata/properties"/>
    <ds:schemaRef ds:uri="http://schemas.microsoft.com/office/infopath/2007/PartnerControls"/>
    <ds:schemaRef ds:uri="c2caae3d-4ebd-4b1e-bbee-9120e1400e92"/>
  </ds:schemaRefs>
</ds:datastoreItem>
</file>

<file path=customXml/itemProps3.xml><?xml version="1.0" encoding="utf-8"?>
<ds:datastoreItem xmlns:ds="http://schemas.openxmlformats.org/officeDocument/2006/customXml" ds:itemID="{ABF61166-C6E0-4D57-8B71-604A7BF47A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caae3d-4ebd-4b1e-bbee-9120e1400e92"/>
    <ds:schemaRef ds:uri="688aeeea-db70-49fc-acfa-1a2dd513aa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1652</Words>
  <Characters>7848</Characters>
  <Application>Microsoft Office Word</Application>
  <DocSecurity>0</DocSecurity>
  <Lines>413</Lines>
  <Paragraphs>379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Marking Criteria</vt:lpstr>
    </vt:vector>
  </TitlesOfParts>
  <Company>TAFE Queensland</Company>
  <LinksUpToDate>false</LinksUpToDate>
  <CharactersWithSpaces>9121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Marking Criteria</dc:title>
  <dc:creator>Bush, Fiona</dc:creator>
  <cp:lastModifiedBy>Hughes, Cameron</cp:lastModifiedBy>
  <cp:revision>3</cp:revision>
  <dcterms:created xsi:type="dcterms:W3CDTF">2023-04-06T05:43:00Z</dcterms:created>
  <dcterms:modified xsi:type="dcterms:W3CDTF">2023-04-06T05:43:00Z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0x01010038054A325772F54BB051F3DDAEE07BC3</vt:lpwstr>
  </property>
  <property fmtid="{D5CDD505-2E9C-101B-9397-08002B2CF9AE}" pid="3" name="TaxKeyword">
    <vt:lpwstr/>
  </property>
  <property fmtid="{D5CDD505-2E9C-101B-9397-08002B2CF9AE}" pid="4" name="PandPCategory">
    <vt:lpwstr>13;#123 Assessment|9a622dcc-34f2-46e6-b1f5-10ae11344eea</vt:lpwstr>
  </property>
  <property fmtid="{D5CDD505-2E9C-101B-9397-08002B2CF9AE}" pid="5" name="Scope">
    <vt:lpwstr>7;#All staff|52512cf1-7460-4f08-a370-7b30d022c859</vt:lpwstr>
  </property>
  <property fmtid="{D5CDD505-2E9C-101B-9397-08002B2CF9AE}" pid="6" name="PandPParentCategory">
    <vt:lpwstr>14;#100 Academic Governance|004c25cb-f080-4d53-997a-4cbdbe47bc76</vt:lpwstr>
  </property>
  <property fmtid="{D5CDD505-2E9C-101B-9397-08002B2CF9AE}" pid="7" name="_dlc_DocIdItemGuid">
    <vt:lpwstr>f7cb48cc-b521-4a3b-95f8-293dcb87cae1</vt:lpwstr>
  </property>
</Properties>
</file>