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0A78" w14:textId="26142CC2" w:rsidR="2E1AB579" w:rsidRDefault="2E1AB579" w:rsidP="2E1AB579">
      <w:pPr>
        <w:jc w:val="center"/>
        <w:rPr>
          <w:rFonts w:ascii="Arial" w:eastAsia="Arial" w:hAnsi="Arial" w:cs="Arial"/>
          <w:b/>
          <w:bCs/>
          <w:sz w:val="96"/>
          <w:szCs w:val="96"/>
        </w:rPr>
      </w:pPr>
    </w:p>
    <w:p w14:paraId="3429D98B" w14:textId="1D514D0F" w:rsidR="2BCA8CC4" w:rsidRDefault="2BCA8CC4" w:rsidP="2E1AB579">
      <w:pPr>
        <w:jc w:val="center"/>
        <w:rPr>
          <w:rFonts w:ascii="Arial" w:eastAsia="Arial" w:hAnsi="Arial" w:cs="Arial"/>
          <w:b/>
          <w:bCs/>
          <w:sz w:val="96"/>
          <w:szCs w:val="96"/>
        </w:rPr>
      </w:pPr>
      <w:proofErr w:type="spellStart"/>
      <w:r w:rsidRPr="2E1AB579">
        <w:rPr>
          <w:rFonts w:ascii="Arial" w:eastAsia="Arial" w:hAnsi="Arial" w:cs="Arial"/>
          <w:b/>
          <w:bCs/>
          <w:sz w:val="96"/>
          <w:szCs w:val="96"/>
        </w:rPr>
        <w:t>Berry.</w:t>
      </w:r>
      <w:r w:rsidR="00AB57A5">
        <w:rPr>
          <w:rFonts w:ascii="Arial" w:eastAsia="Arial" w:hAnsi="Arial" w:cs="Arial"/>
          <w:b/>
          <w:bCs/>
          <w:sz w:val="96"/>
          <w:szCs w:val="96"/>
        </w:rPr>
        <w:t>B</w:t>
      </w:r>
      <w:r w:rsidRPr="2E1AB579">
        <w:rPr>
          <w:rFonts w:ascii="Arial" w:eastAsia="Arial" w:hAnsi="Arial" w:cs="Arial"/>
          <w:b/>
          <w:bCs/>
          <w:sz w:val="96"/>
          <w:szCs w:val="96"/>
        </w:rPr>
        <w:t>ite</w:t>
      </w:r>
      <w:proofErr w:type="spellEnd"/>
    </w:p>
    <w:p w14:paraId="61271FBB" w14:textId="00599B17" w:rsidR="2BCA8CC4" w:rsidRDefault="2BCA8CC4" w:rsidP="2E1AB57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E1AB579">
        <w:rPr>
          <w:rFonts w:ascii="Arial" w:eastAsia="Arial" w:hAnsi="Arial" w:cs="Arial"/>
          <w:b/>
          <w:bCs/>
          <w:sz w:val="24"/>
          <w:szCs w:val="24"/>
        </w:rPr>
        <w:t>(software de monitoramento de temperatura e umidade em estufas</w:t>
      </w:r>
      <w:r w:rsidR="56B908DA" w:rsidRPr="2E1AB579">
        <w:rPr>
          <w:rFonts w:ascii="Arial" w:eastAsia="Arial" w:hAnsi="Arial" w:cs="Arial"/>
          <w:b/>
          <w:bCs/>
          <w:sz w:val="24"/>
          <w:szCs w:val="24"/>
        </w:rPr>
        <w:t xml:space="preserve"> de morango</w:t>
      </w:r>
      <w:r w:rsidRPr="2E1AB579">
        <w:rPr>
          <w:rFonts w:ascii="Arial" w:eastAsia="Arial" w:hAnsi="Arial" w:cs="Arial"/>
          <w:b/>
          <w:bCs/>
          <w:sz w:val="24"/>
          <w:szCs w:val="24"/>
        </w:rPr>
        <w:t xml:space="preserve"> controlada</w:t>
      </w:r>
      <w:r w:rsidR="64524C6C" w:rsidRPr="2E1AB579">
        <w:rPr>
          <w:rFonts w:ascii="Arial" w:eastAsia="Arial" w:hAnsi="Arial" w:cs="Arial"/>
          <w:b/>
          <w:bCs/>
          <w:sz w:val="24"/>
          <w:szCs w:val="24"/>
        </w:rPr>
        <w:t>)</w:t>
      </w:r>
    </w:p>
    <w:p w14:paraId="63009358" w14:textId="109104FE" w:rsidR="2E1AB579" w:rsidRDefault="2E1AB579" w:rsidP="2E1AB579"/>
    <w:p w14:paraId="2179D52B" w14:textId="5695609E" w:rsidR="2E1AB579" w:rsidRDefault="2E1AB579" w:rsidP="2E1AB579"/>
    <w:p w14:paraId="19A4962A" w14:textId="6F462F11" w:rsidR="2E1AB579" w:rsidRDefault="2E1AB579" w:rsidP="2E1AB579"/>
    <w:p w14:paraId="615BAA80" w14:textId="2C1C811C" w:rsidR="2E1AB579" w:rsidRDefault="2E1AB579" w:rsidP="2E1AB579"/>
    <w:p w14:paraId="2DD4CDF8" w14:textId="3FBBF18B" w:rsidR="2E1AB579" w:rsidRDefault="2E1AB579" w:rsidP="2E1AB579"/>
    <w:p w14:paraId="794F65C8" w14:textId="25B62220" w:rsidR="2E1AB579" w:rsidRDefault="2E1AB579" w:rsidP="2E1AB579"/>
    <w:p w14:paraId="567F5550" w14:textId="364CD1CA" w:rsidR="2E1AB579" w:rsidRDefault="2E1AB579" w:rsidP="2E1AB579"/>
    <w:p w14:paraId="2E997163" w14:textId="3DD455B9" w:rsidR="64524C6C" w:rsidRDefault="64524C6C" w:rsidP="2E1AB579">
      <w:pPr>
        <w:rPr>
          <w:rFonts w:ascii="Arial" w:eastAsia="Arial" w:hAnsi="Arial" w:cs="Arial"/>
          <w:b/>
          <w:bCs/>
          <w:sz w:val="24"/>
          <w:szCs w:val="24"/>
        </w:rPr>
      </w:pPr>
      <w:r w:rsidRPr="2E1AB579">
        <w:rPr>
          <w:rFonts w:ascii="Arial" w:eastAsia="Arial" w:hAnsi="Arial" w:cs="Arial"/>
          <w:b/>
          <w:bCs/>
          <w:sz w:val="24"/>
          <w:szCs w:val="24"/>
        </w:rPr>
        <w:t xml:space="preserve">Grupo </w:t>
      </w:r>
      <w:r w:rsidR="00B21E8A">
        <w:rPr>
          <w:rFonts w:ascii="Arial" w:eastAsia="Arial" w:hAnsi="Arial" w:cs="Arial"/>
          <w:b/>
          <w:bCs/>
          <w:sz w:val="24"/>
          <w:szCs w:val="24"/>
        </w:rPr>
        <w:t>04</w:t>
      </w:r>
      <w:r w:rsidRPr="2E1AB579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3B6F308" w14:textId="7C67420C" w:rsidR="77BE9D95" w:rsidRDefault="00B21E8A" w:rsidP="2E1AB5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Eder Souza Silva</w:t>
      </w:r>
      <w:r w:rsidR="77BE9D95" w:rsidRPr="2E1AB579">
        <w:rPr>
          <w:rFonts w:ascii="Arial" w:eastAsia="Arial" w:hAnsi="Arial" w:cs="Arial"/>
          <w:sz w:val="24"/>
          <w:szCs w:val="24"/>
        </w:rPr>
        <w:t xml:space="preserve"> – RA: 01241</w:t>
      </w:r>
      <w:r>
        <w:rPr>
          <w:rFonts w:ascii="Arial" w:eastAsia="Arial" w:hAnsi="Arial" w:cs="Arial"/>
          <w:sz w:val="24"/>
          <w:szCs w:val="24"/>
        </w:rPr>
        <w:t>070</w:t>
      </w:r>
      <w:r w:rsidR="77BE9D95" w:rsidRPr="2E1AB579">
        <w:rPr>
          <w:rFonts w:ascii="Arial" w:eastAsia="Arial" w:hAnsi="Arial" w:cs="Arial"/>
          <w:sz w:val="24"/>
          <w:szCs w:val="24"/>
        </w:rPr>
        <w:t xml:space="preserve"> </w:t>
      </w:r>
    </w:p>
    <w:p w14:paraId="5FE8B756" w14:textId="35E854CD" w:rsidR="7C293661" w:rsidRDefault="00B21E8A" w:rsidP="2E1AB5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Ellen Caroline Alves Chaves</w:t>
      </w:r>
      <w:r w:rsidR="7C293661" w:rsidRPr="2E1AB579">
        <w:rPr>
          <w:rFonts w:ascii="Arial" w:eastAsia="Arial" w:hAnsi="Arial" w:cs="Arial"/>
          <w:sz w:val="24"/>
          <w:szCs w:val="24"/>
        </w:rPr>
        <w:t xml:space="preserve"> – RA: 01241</w:t>
      </w:r>
      <w:r>
        <w:rPr>
          <w:rFonts w:ascii="Arial" w:eastAsia="Arial" w:hAnsi="Arial" w:cs="Arial"/>
          <w:sz w:val="24"/>
          <w:szCs w:val="24"/>
        </w:rPr>
        <w:t>143</w:t>
      </w:r>
    </w:p>
    <w:p w14:paraId="617A0F29" w14:textId="340379C1" w:rsidR="35C62BA9" w:rsidRDefault="00B21E8A" w:rsidP="2E1AB5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Iago Goto Abreu</w:t>
      </w:r>
      <w:r w:rsidR="35C62BA9" w:rsidRPr="2E1AB579">
        <w:rPr>
          <w:rFonts w:ascii="Arial" w:eastAsia="Arial" w:hAnsi="Arial" w:cs="Arial"/>
          <w:sz w:val="24"/>
          <w:szCs w:val="24"/>
        </w:rPr>
        <w:t xml:space="preserve"> – RA: 01241</w:t>
      </w:r>
      <w:r>
        <w:rPr>
          <w:rFonts w:ascii="Arial" w:eastAsia="Arial" w:hAnsi="Arial" w:cs="Arial"/>
          <w:sz w:val="24"/>
          <w:szCs w:val="24"/>
        </w:rPr>
        <w:t>033</w:t>
      </w:r>
      <w:r w:rsidR="35C62BA9" w:rsidRPr="2E1AB579">
        <w:rPr>
          <w:rFonts w:ascii="Arial" w:eastAsia="Arial" w:hAnsi="Arial" w:cs="Arial"/>
          <w:sz w:val="24"/>
          <w:szCs w:val="24"/>
        </w:rPr>
        <w:t xml:space="preserve"> </w:t>
      </w:r>
    </w:p>
    <w:p w14:paraId="2E4BFE0D" w14:textId="2F7B3557" w:rsidR="6B1329CD" w:rsidRDefault="00B21E8A" w:rsidP="2E1AB5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Lucas Felipe de Souza</w:t>
      </w:r>
      <w:r w:rsidR="6B1329CD" w:rsidRPr="2E1AB579">
        <w:rPr>
          <w:rFonts w:ascii="Arial" w:eastAsia="Arial" w:hAnsi="Arial" w:cs="Arial"/>
          <w:sz w:val="24"/>
          <w:szCs w:val="24"/>
        </w:rPr>
        <w:t xml:space="preserve"> – RA: 01241</w:t>
      </w:r>
      <w:r>
        <w:rPr>
          <w:rFonts w:ascii="Arial" w:eastAsia="Arial" w:hAnsi="Arial" w:cs="Arial"/>
          <w:sz w:val="24"/>
          <w:szCs w:val="24"/>
        </w:rPr>
        <w:t>188</w:t>
      </w:r>
      <w:r w:rsidR="4FADBF0A" w:rsidRPr="2E1AB579">
        <w:rPr>
          <w:rFonts w:ascii="Arial" w:eastAsia="Arial" w:hAnsi="Arial" w:cs="Arial"/>
          <w:sz w:val="24"/>
          <w:szCs w:val="24"/>
        </w:rPr>
        <w:t xml:space="preserve"> </w:t>
      </w:r>
    </w:p>
    <w:p w14:paraId="5FAEB881" w14:textId="690F5BC5" w:rsidR="4FADBF0A" w:rsidRDefault="00B21E8A" w:rsidP="2E1AB5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Murilo Henrique Almeida Correa</w:t>
      </w:r>
      <w:r w:rsidR="4FADBF0A" w:rsidRPr="2E1AB579">
        <w:rPr>
          <w:rFonts w:ascii="Arial" w:eastAsia="Arial" w:hAnsi="Arial" w:cs="Arial"/>
          <w:sz w:val="24"/>
          <w:szCs w:val="24"/>
        </w:rPr>
        <w:t xml:space="preserve"> – RA: 01241</w:t>
      </w:r>
      <w:r>
        <w:rPr>
          <w:rFonts w:ascii="Arial" w:eastAsia="Arial" w:hAnsi="Arial" w:cs="Arial"/>
          <w:sz w:val="24"/>
          <w:szCs w:val="24"/>
        </w:rPr>
        <w:t>080</w:t>
      </w:r>
    </w:p>
    <w:p w14:paraId="63AD044C" w14:textId="7ED1FEBB" w:rsidR="2D4D9835" w:rsidRDefault="00B21E8A" w:rsidP="2E1AB5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Rodolfo Lima</w:t>
      </w:r>
      <w:r w:rsidR="2D4D9835" w:rsidRPr="2E1AB579">
        <w:rPr>
          <w:rFonts w:ascii="Arial" w:eastAsia="Arial" w:hAnsi="Arial" w:cs="Arial"/>
          <w:sz w:val="24"/>
          <w:szCs w:val="24"/>
        </w:rPr>
        <w:t xml:space="preserve"> – RA: 01241</w:t>
      </w:r>
      <w:r>
        <w:rPr>
          <w:rFonts w:ascii="Arial" w:eastAsia="Arial" w:hAnsi="Arial" w:cs="Arial"/>
          <w:sz w:val="24"/>
          <w:szCs w:val="24"/>
        </w:rPr>
        <w:t>003</w:t>
      </w:r>
      <w:r w:rsidR="2D4D9835" w:rsidRPr="2E1AB579">
        <w:rPr>
          <w:rFonts w:ascii="Arial" w:eastAsia="Arial" w:hAnsi="Arial" w:cs="Arial"/>
          <w:sz w:val="24"/>
          <w:szCs w:val="24"/>
        </w:rPr>
        <w:t xml:space="preserve"> </w:t>
      </w:r>
    </w:p>
    <w:p w14:paraId="5ED395F4" w14:textId="7EC24B5C" w:rsidR="2D4D9835" w:rsidRDefault="2D4D9835" w:rsidP="2E1AB579">
      <w:pPr>
        <w:rPr>
          <w:rFonts w:ascii="Arial" w:eastAsia="Arial" w:hAnsi="Arial" w:cs="Arial"/>
          <w:sz w:val="24"/>
          <w:szCs w:val="24"/>
        </w:rPr>
      </w:pPr>
    </w:p>
    <w:p w14:paraId="09172B20" w14:textId="1CF4C5FF" w:rsidR="2E1AB579" w:rsidRDefault="2E1AB579" w:rsidP="2E1AB579">
      <w:pPr>
        <w:ind w:left="2124" w:firstLine="708"/>
        <w:jc w:val="center"/>
        <w:rPr>
          <w:rFonts w:ascii="Arial" w:eastAsia="Arial" w:hAnsi="Arial" w:cs="Arial"/>
          <w:sz w:val="24"/>
          <w:szCs w:val="24"/>
        </w:rPr>
      </w:pPr>
    </w:p>
    <w:p w14:paraId="3615BEA0" w14:textId="7FE7A666" w:rsidR="2E1AB579" w:rsidRDefault="2E1AB579" w:rsidP="2E1AB579">
      <w:pPr>
        <w:jc w:val="center"/>
        <w:rPr>
          <w:rFonts w:ascii="Arial" w:eastAsia="Arial" w:hAnsi="Arial" w:cs="Arial"/>
          <w:sz w:val="24"/>
          <w:szCs w:val="24"/>
        </w:rPr>
      </w:pPr>
    </w:p>
    <w:p w14:paraId="1C909740" w14:textId="57CFD21E" w:rsidR="2E1AB579" w:rsidRDefault="2E1AB579" w:rsidP="2E1AB579">
      <w:pPr>
        <w:jc w:val="center"/>
        <w:rPr>
          <w:rFonts w:ascii="Arial" w:eastAsia="Arial" w:hAnsi="Arial" w:cs="Arial"/>
          <w:sz w:val="24"/>
          <w:szCs w:val="24"/>
        </w:rPr>
      </w:pPr>
    </w:p>
    <w:p w14:paraId="52A9CDD2" w14:textId="78802565" w:rsidR="2E1AB579" w:rsidRDefault="2E1AB579" w:rsidP="2E1AB579">
      <w:pPr>
        <w:jc w:val="center"/>
        <w:rPr>
          <w:rFonts w:ascii="Arial" w:eastAsia="Arial" w:hAnsi="Arial" w:cs="Arial"/>
          <w:sz w:val="24"/>
          <w:szCs w:val="24"/>
        </w:rPr>
      </w:pPr>
    </w:p>
    <w:p w14:paraId="7659E8EC" w14:textId="1322E0AA" w:rsidR="2E1AB579" w:rsidRDefault="2E1AB579" w:rsidP="2E1AB579">
      <w:pPr>
        <w:jc w:val="center"/>
        <w:rPr>
          <w:rFonts w:ascii="Arial" w:eastAsia="Arial" w:hAnsi="Arial" w:cs="Arial"/>
          <w:sz w:val="24"/>
          <w:szCs w:val="24"/>
        </w:rPr>
      </w:pPr>
    </w:p>
    <w:p w14:paraId="51AFBA6F" w14:textId="387A8353" w:rsidR="2E1AB579" w:rsidRDefault="2E1AB579" w:rsidP="2E1AB579">
      <w:pPr>
        <w:jc w:val="center"/>
        <w:rPr>
          <w:rFonts w:ascii="Arial" w:eastAsia="Arial" w:hAnsi="Arial" w:cs="Arial"/>
          <w:sz w:val="24"/>
          <w:szCs w:val="24"/>
        </w:rPr>
      </w:pPr>
    </w:p>
    <w:p w14:paraId="5098A87B" w14:textId="15E966B6" w:rsidR="5CA84803" w:rsidRDefault="5CA84803" w:rsidP="2E1AB579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São Paulo, SP – 0</w:t>
      </w:r>
      <w:r w:rsidR="00B21E8A">
        <w:rPr>
          <w:rFonts w:ascii="Arial" w:eastAsia="Arial" w:hAnsi="Arial" w:cs="Arial"/>
          <w:sz w:val="24"/>
          <w:szCs w:val="24"/>
        </w:rPr>
        <w:t>4</w:t>
      </w:r>
      <w:r w:rsidRPr="2E1AB579">
        <w:rPr>
          <w:rFonts w:ascii="Arial" w:eastAsia="Arial" w:hAnsi="Arial" w:cs="Arial"/>
          <w:sz w:val="24"/>
          <w:szCs w:val="24"/>
        </w:rPr>
        <w:t>/2024</w:t>
      </w:r>
    </w:p>
    <w:p w14:paraId="3A5C2EE4" w14:textId="2D20B106" w:rsidR="0D81D189" w:rsidRDefault="0D81D189" w:rsidP="2E1AB579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Tecnologia da Informação – SPTECH</w:t>
      </w:r>
    </w:p>
    <w:p w14:paraId="7B282F7B" w14:textId="08E38DF5" w:rsidR="2473C627" w:rsidRDefault="2473C627" w:rsidP="4BFA7950">
      <w:pPr>
        <w:pStyle w:val="Ttulo"/>
        <w:rPr>
          <w:rFonts w:ascii="Arial" w:eastAsia="Arial" w:hAnsi="Arial" w:cs="Arial"/>
          <w:color w:val="000000" w:themeColor="text1"/>
          <w:sz w:val="22"/>
          <w:szCs w:val="22"/>
        </w:rPr>
      </w:pPr>
      <w:r w:rsidRPr="4BFA7950">
        <w:rPr>
          <w:rFonts w:ascii="Arial" w:eastAsia="Arial" w:hAnsi="Arial" w:cs="Arial"/>
        </w:rPr>
        <w:lastRenderedPageBreak/>
        <w:t>Contexto</w:t>
      </w:r>
    </w:p>
    <w:p w14:paraId="5F2D821D" w14:textId="3370D432" w:rsidR="2E1AB579" w:rsidRDefault="2E1AB579" w:rsidP="4BFA7950">
      <w:pPr>
        <w:rPr>
          <w:rFonts w:ascii="Arial" w:eastAsia="Arial" w:hAnsi="Arial" w:cs="Arial"/>
        </w:rPr>
      </w:pPr>
    </w:p>
    <w:p w14:paraId="2D10635A" w14:textId="44CBBCE7" w:rsidR="2E1AB579" w:rsidRDefault="2E1AB579" w:rsidP="4BFA7950">
      <w:pPr>
        <w:pStyle w:val="Ttul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03BCD16" w14:textId="11DD62D6" w:rsidR="2473C627" w:rsidRDefault="2473C627" w:rsidP="4BFA7950">
      <w:pPr>
        <w:shd w:val="clear" w:color="auto" w:fill="FFFFFF" w:themeFill="background1"/>
        <w:spacing w:line="360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</w:rPr>
      </w:pPr>
      <w:r w:rsidRPr="4BFA7950">
        <w:rPr>
          <w:rFonts w:ascii="Arial" w:eastAsia="Arial" w:hAnsi="Arial" w:cs="Arial"/>
          <w:sz w:val="24"/>
          <w:szCs w:val="24"/>
        </w:rPr>
        <w:t xml:space="preserve">O morango é uma fruta muito presente na alimentação do brasileiro. Desde iogurtes até </w:t>
      </w:r>
      <w:r w:rsidR="1E9161E5" w:rsidRPr="4BFA7950">
        <w:rPr>
          <w:rFonts w:ascii="Arial" w:eastAsia="Arial" w:hAnsi="Arial" w:cs="Arial"/>
          <w:sz w:val="24"/>
          <w:szCs w:val="24"/>
        </w:rPr>
        <w:t xml:space="preserve">bolos, </w:t>
      </w:r>
      <w:r w:rsidR="4A4FAE62" w:rsidRPr="4BFA7950">
        <w:rPr>
          <w:rFonts w:ascii="Arial" w:eastAsia="Arial" w:hAnsi="Arial" w:cs="Arial"/>
          <w:sz w:val="24"/>
          <w:szCs w:val="24"/>
        </w:rPr>
        <w:t xml:space="preserve">ela é usada para adoçar muitos alimentos e adicionar cor, deixando-o esteticamente agradável. </w:t>
      </w:r>
      <w:r w:rsidR="153D8E3A" w:rsidRPr="4BFA7950">
        <w:rPr>
          <w:rFonts w:ascii="Arial" w:eastAsia="Arial" w:hAnsi="Arial" w:cs="Arial"/>
          <w:sz w:val="24"/>
          <w:szCs w:val="24"/>
        </w:rPr>
        <w:t>Por isso, é também utilizado para presentes em datas comemorativas como Dia das Mães e Dia dos Namorados.</w:t>
      </w:r>
      <w:r w:rsidR="04F7157D" w:rsidRPr="4BFA7950">
        <w:rPr>
          <w:rFonts w:ascii="Arial" w:eastAsia="Arial" w:hAnsi="Arial" w:cs="Arial"/>
          <w:sz w:val="24"/>
          <w:szCs w:val="24"/>
        </w:rPr>
        <w:t xml:space="preserve"> </w:t>
      </w:r>
      <w:r w:rsidR="27EDC559" w:rsidRPr="4BFA7950">
        <w:rPr>
          <w:rFonts w:ascii="Arial" w:eastAsia="Arial" w:hAnsi="Arial" w:cs="Arial"/>
          <w:sz w:val="24"/>
          <w:szCs w:val="24"/>
        </w:rPr>
        <w:t xml:space="preserve"> Segundo a FAO/ONU, </w:t>
      </w:r>
      <w:r w:rsidR="298995BA" w:rsidRPr="4BFA7950">
        <w:rPr>
          <w:rFonts w:ascii="Arial" w:eastAsia="Arial" w:hAnsi="Arial" w:cs="Arial"/>
          <w:sz w:val="24"/>
          <w:szCs w:val="24"/>
        </w:rPr>
        <w:t>o Brasil é o oitavo maior produtor de morango do mundo</w:t>
      </w:r>
      <w:r w:rsidR="70BAD436" w:rsidRPr="4BFA7950">
        <w:rPr>
          <w:rFonts w:ascii="Arial" w:eastAsia="Arial" w:hAnsi="Arial" w:cs="Arial"/>
          <w:sz w:val="24"/>
          <w:szCs w:val="24"/>
        </w:rPr>
        <w:t xml:space="preserve"> e desde 2020 o país não importa mais a fruta pois houve aumento de área e produtividade nesses últimos anos</w:t>
      </w:r>
      <w:r w:rsidR="298995BA" w:rsidRPr="4BFA7950">
        <w:rPr>
          <w:rFonts w:ascii="Arial" w:eastAsia="Arial" w:hAnsi="Arial" w:cs="Arial"/>
          <w:sz w:val="24"/>
          <w:szCs w:val="24"/>
        </w:rPr>
        <w:t>.</w:t>
      </w:r>
      <w:r w:rsidR="12F04B81" w:rsidRPr="4BFA7950">
        <w:rPr>
          <w:rFonts w:ascii="Arial" w:eastAsia="Arial" w:hAnsi="Arial" w:cs="Arial"/>
          <w:sz w:val="24"/>
          <w:szCs w:val="24"/>
        </w:rPr>
        <w:t xml:space="preserve"> O valor gerado é de em torno de R$ 9,1 milhões, segundo IBGE de 2017, corrigido pela inflação de julho de 2023. É a fruta mais produzida em estufas do Brasil.</w:t>
      </w:r>
      <w:r w:rsidR="298995BA" w:rsidRPr="4BFA7950">
        <w:rPr>
          <w:rFonts w:ascii="Arial" w:eastAsia="Arial" w:hAnsi="Arial" w:cs="Arial"/>
          <w:sz w:val="24"/>
          <w:szCs w:val="24"/>
        </w:rPr>
        <w:t xml:space="preserve"> </w:t>
      </w:r>
    </w:p>
    <w:p w14:paraId="47D7DC5A" w14:textId="68C5E82E" w:rsidR="2473C627" w:rsidRDefault="1FCB1FAF" w:rsidP="4BFA7950">
      <w:pPr>
        <w:shd w:val="clear" w:color="auto" w:fill="FFFFFF" w:themeFill="background1"/>
        <w:spacing w:line="360" w:lineRule="auto"/>
        <w:ind w:left="-20" w:right="-2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Sendo assim, s</w:t>
      </w:r>
      <w:r w:rsidR="04F7157D" w:rsidRPr="4BFA7950">
        <w:rPr>
          <w:rFonts w:ascii="Arial" w:eastAsia="Arial" w:hAnsi="Arial" w:cs="Arial"/>
          <w:sz w:val="24"/>
          <w:szCs w:val="24"/>
        </w:rPr>
        <w:t>abendo que</w:t>
      </w:r>
      <w:r w:rsidR="6F1F03D5" w:rsidRPr="4BFA7950">
        <w:rPr>
          <w:rFonts w:ascii="Arial" w:eastAsia="Arial" w:hAnsi="Arial" w:cs="Arial"/>
          <w:sz w:val="24"/>
          <w:szCs w:val="24"/>
        </w:rPr>
        <w:t xml:space="preserve"> </w:t>
      </w:r>
      <w:r w:rsidR="04F7157D" w:rsidRPr="4BFA7950">
        <w:rPr>
          <w:rFonts w:ascii="Arial" w:eastAsia="Arial" w:hAnsi="Arial" w:cs="Arial"/>
          <w:sz w:val="24"/>
          <w:szCs w:val="24"/>
        </w:rPr>
        <w:t xml:space="preserve">o morangueiro é muito sensível a variações </w:t>
      </w:r>
      <w:r w:rsidR="30EC69A4" w:rsidRPr="4BFA7950">
        <w:rPr>
          <w:rFonts w:ascii="Arial" w:eastAsia="Arial" w:hAnsi="Arial" w:cs="Arial"/>
          <w:sz w:val="24"/>
          <w:szCs w:val="24"/>
        </w:rPr>
        <w:t>climáticas, não suportando temperaturas muito baixas e chuvas intensas, além de não suportar temperaturas acima de 30</w:t>
      </w:r>
      <w:r w:rsidR="22EE6D47" w:rsidRPr="4BFA7950">
        <w:rPr>
          <w:rFonts w:ascii="Arial" w:eastAsia="Arial" w:hAnsi="Arial" w:cs="Arial"/>
          <w:sz w:val="24"/>
          <w:szCs w:val="24"/>
        </w:rPr>
        <w:t xml:space="preserve">°C, urge a necessidade de evitar </w:t>
      </w:r>
      <w:r w:rsidR="3A7F2EAD" w:rsidRPr="4BFA7950">
        <w:rPr>
          <w:rFonts w:ascii="Arial" w:eastAsia="Arial" w:hAnsi="Arial" w:cs="Arial"/>
          <w:sz w:val="24"/>
          <w:szCs w:val="24"/>
        </w:rPr>
        <w:t>a perda da safra</w:t>
      </w:r>
      <w:r w:rsidR="1E18C577" w:rsidRPr="4BFA7950">
        <w:rPr>
          <w:rFonts w:ascii="Arial" w:eastAsia="Arial" w:hAnsi="Arial" w:cs="Arial"/>
          <w:sz w:val="24"/>
          <w:szCs w:val="24"/>
        </w:rPr>
        <w:t xml:space="preserve"> para atender a demanda pela fruta. </w:t>
      </w:r>
      <w:r w:rsidR="70BE511D" w:rsidRPr="4BFA7950">
        <w:rPr>
          <w:rFonts w:ascii="Arial" w:eastAsia="Arial" w:hAnsi="Arial" w:cs="Arial"/>
          <w:sz w:val="24"/>
          <w:szCs w:val="24"/>
        </w:rPr>
        <w:t xml:space="preserve">Um estudo da Embrapa em Pelotas, RS, estimou que a perda de produção de morango pode chegar a 50% em anos com temperaturas mais altas que o normal.  </w:t>
      </w:r>
      <w:r w:rsidR="685A786C" w:rsidRPr="4BFA7950">
        <w:rPr>
          <w:rFonts w:ascii="Arial" w:eastAsia="Arial" w:hAnsi="Arial" w:cs="Arial"/>
          <w:sz w:val="24"/>
          <w:szCs w:val="24"/>
        </w:rPr>
        <w:t>Ademais, o morangueiro pode ser afetado por doenças fúngicas se est</w:t>
      </w:r>
      <w:r w:rsidR="47ACEB05" w:rsidRPr="4BFA7950">
        <w:rPr>
          <w:rFonts w:ascii="Arial" w:eastAsia="Arial" w:hAnsi="Arial" w:cs="Arial"/>
          <w:sz w:val="24"/>
          <w:szCs w:val="24"/>
        </w:rPr>
        <w:t>iver em condições de alta umidade e temperatura fazendo com que o morango tenha um sabor amargo e coloração marrom</w:t>
      </w:r>
      <w:r w:rsidR="39AEEEA8" w:rsidRPr="4BFA7950">
        <w:rPr>
          <w:rFonts w:ascii="Arial" w:eastAsia="Arial" w:hAnsi="Arial" w:cs="Arial"/>
          <w:sz w:val="24"/>
          <w:szCs w:val="24"/>
        </w:rPr>
        <w:t xml:space="preserve">, mas se estiver em condições de umidade baixa, a planta poderá ser atacada pelo Oídio, </w:t>
      </w:r>
      <w:r w:rsidR="71ED3D75" w:rsidRPr="4BFA7950">
        <w:rPr>
          <w:rFonts w:ascii="Arial" w:eastAsia="Arial" w:hAnsi="Arial" w:cs="Arial"/>
          <w:sz w:val="24"/>
          <w:szCs w:val="24"/>
        </w:rPr>
        <w:t xml:space="preserve">que causa manchas esbranquiçadas na folha dela, ou ocasionando até a morte da planta. Isto é, o morangueiro necessita de um ambiente </w:t>
      </w:r>
      <w:r w:rsidR="7DF0C8E2" w:rsidRPr="4BFA7950">
        <w:rPr>
          <w:rFonts w:ascii="Arial" w:eastAsia="Arial" w:hAnsi="Arial" w:cs="Arial"/>
          <w:sz w:val="24"/>
          <w:szCs w:val="24"/>
        </w:rPr>
        <w:t xml:space="preserve">protegido e </w:t>
      </w:r>
      <w:r w:rsidR="71ED3D75" w:rsidRPr="4BFA7950">
        <w:rPr>
          <w:rFonts w:ascii="Arial" w:eastAsia="Arial" w:hAnsi="Arial" w:cs="Arial"/>
          <w:sz w:val="24"/>
          <w:szCs w:val="24"/>
        </w:rPr>
        <w:t xml:space="preserve">controlado por ser uma fruta muito sensível a </w:t>
      </w:r>
      <w:r w:rsidR="24492801" w:rsidRPr="4BFA7950">
        <w:rPr>
          <w:rFonts w:ascii="Arial" w:eastAsia="Arial" w:hAnsi="Arial" w:cs="Arial"/>
          <w:sz w:val="24"/>
          <w:szCs w:val="24"/>
        </w:rPr>
        <w:t xml:space="preserve">fatores externos e por isso, </w:t>
      </w:r>
      <w:r w:rsidR="039B9A9A" w:rsidRPr="4BFA7950">
        <w:rPr>
          <w:rFonts w:ascii="Arial" w:eastAsia="Arial" w:hAnsi="Arial" w:cs="Arial"/>
          <w:sz w:val="24"/>
          <w:szCs w:val="24"/>
        </w:rPr>
        <w:t xml:space="preserve">desenvolveremos um software que monitora a temperatura e umidade de estufas de morango a fim de </w:t>
      </w:r>
      <w:r w:rsidR="42407FCB" w:rsidRPr="4BFA7950">
        <w:rPr>
          <w:rFonts w:ascii="Arial" w:eastAsia="Arial" w:hAnsi="Arial" w:cs="Arial"/>
          <w:sz w:val="24"/>
          <w:szCs w:val="24"/>
        </w:rPr>
        <w:t xml:space="preserve">aumentar a produtividade e </w:t>
      </w:r>
      <w:r w:rsidR="039B9A9A" w:rsidRPr="4BFA7950">
        <w:rPr>
          <w:rFonts w:ascii="Arial" w:eastAsia="Arial" w:hAnsi="Arial" w:cs="Arial"/>
          <w:sz w:val="24"/>
          <w:szCs w:val="24"/>
        </w:rPr>
        <w:t>evitar prejuízos</w:t>
      </w:r>
      <w:r w:rsidR="7620E37E" w:rsidRPr="4BFA7950">
        <w:rPr>
          <w:rFonts w:ascii="Arial" w:eastAsia="Arial" w:hAnsi="Arial" w:cs="Arial"/>
          <w:sz w:val="24"/>
          <w:szCs w:val="24"/>
        </w:rPr>
        <w:t xml:space="preserve">. </w:t>
      </w:r>
    </w:p>
    <w:p w14:paraId="48C1F054" w14:textId="354C5844" w:rsidR="7EBC4D7A" w:rsidRDefault="7EBC4D7A" w:rsidP="4BFA7950">
      <w:pPr>
        <w:pStyle w:val="Ttulo"/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sz w:val="24"/>
          <w:szCs w:val="24"/>
        </w:rPr>
        <w:t xml:space="preserve">Por meio do Arduino, conectado com </w:t>
      </w:r>
      <w:r w:rsidR="02B41C65" w:rsidRPr="4BFA7950">
        <w:rPr>
          <w:rFonts w:ascii="Arial" w:eastAsia="Arial" w:hAnsi="Arial" w:cs="Arial"/>
          <w:sz w:val="24"/>
          <w:szCs w:val="24"/>
        </w:rPr>
        <w:t xml:space="preserve">o sensor </w:t>
      </w:r>
      <w:r w:rsidR="6D811773" w:rsidRPr="4BFA7950">
        <w:rPr>
          <w:rFonts w:ascii="Arial" w:eastAsia="Arial" w:hAnsi="Arial" w:cs="Arial"/>
          <w:sz w:val="24"/>
          <w:szCs w:val="24"/>
        </w:rPr>
        <w:t xml:space="preserve">DHT11, </w:t>
      </w:r>
      <w:r w:rsidR="02B41C65" w:rsidRPr="4BFA7950">
        <w:rPr>
          <w:rFonts w:ascii="Arial" w:eastAsia="Arial" w:hAnsi="Arial" w:cs="Arial"/>
          <w:sz w:val="24"/>
          <w:szCs w:val="24"/>
        </w:rPr>
        <w:t>de umidade e temperatura, será possível monitorar e criar condições ideais para o morangueiro</w:t>
      </w:r>
      <w:r w:rsidR="365D2C8E" w:rsidRPr="4BFA7950">
        <w:rPr>
          <w:rFonts w:ascii="Arial" w:eastAsia="Arial" w:hAnsi="Arial" w:cs="Arial"/>
          <w:sz w:val="24"/>
          <w:szCs w:val="24"/>
        </w:rPr>
        <w:t xml:space="preserve"> produzir morangos de qualidade mesmo fora de época</w:t>
      </w:r>
      <w:r w:rsidR="5CBA4DEC" w:rsidRPr="4BFA7950">
        <w:rPr>
          <w:rFonts w:ascii="Arial" w:eastAsia="Arial" w:hAnsi="Arial" w:cs="Arial"/>
          <w:sz w:val="24"/>
          <w:szCs w:val="24"/>
        </w:rPr>
        <w:t>. De acordo com a Confederação da Agricultura e Pecuária do Brasil (CNA), “o ideal é que a temperatura não ultrapasse os 22°C durante a frutificação e que haja dias ensolarados e noites frias para uma produção de qualidade”</w:t>
      </w:r>
      <w:r w:rsidR="6114BCBB" w:rsidRPr="4BFA7950">
        <w:rPr>
          <w:rFonts w:ascii="Arial" w:eastAsia="Arial" w:hAnsi="Arial" w:cs="Arial"/>
          <w:sz w:val="24"/>
          <w:szCs w:val="24"/>
        </w:rPr>
        <w:t xml:space="preserve"> e a maior produtividade ocorre no período sem chuvas. </w:t>
      </w:r>
    </w:p>
    <w:p w14:paraId="61AAA732" w14:textId="3C75C215" w:rsidR="2473C627" w:rsidRPr="00AB57A5" w:rsidRDefault="02B41C65" w:rsidP="00AB57A5">
      <w:pPr>
        <w:spacing w:after="0" w:line="360" w:lineRule="auto"/>
        <w:ind w:left="-20" w:right="-20"/>
        <w:rPr>
          <w:rFonts w:ascii="Arial" w:eastAsia="Arial" w:hAnsi="Arial" w:cs="Arial"/>
          <w:sz w:val="56"/>
          <w:szCs w:val="56"/>
        </w:rPr>
      </w:pPr>
      <w:r w:rsidRPr="4BFA7950">
        <w:rPr>
          <w:rFonts w:ascii="Arial" w:eastAsia="Arial" w:hAnsi="Arial" w:cs="Arial"/>
          <w:color w:val="000000" w:themeColor="text1"/>
        </w:rPr>
        <w:lastRenderedPageBreak/>
        <w:t xml:space="preserve"> </w:t>
      </w:r>
      <w:r w:rsidR="00AB57A5">
        <w:rPr>
          <w:rFonts w:ascii="Arial" w:eastAsia="Arial" w:hAnsi="Arial" w:cs="Arial"/>
          <w:sz w:val="56"/>
          <w:szCs w:val="56"/>
        </w:rPr>
        <w:t>Objetivo</w:t>
      </w:r>
    </w:p>
    <w:p w14:paraId="6B408E4A" w14:textId="078E27C0" w:rsidR="4F9F1719" w:rsidRDefault="4F9F1719" w:rsidP="4BFA7950">
      <w:pPr>
        <w:spacing w:after="0" w:line="360" w:lineRule="auto"/>
        <w:ind w:left="-20" w:right="-20" w:firstLine="708"/>
        <w:jc w:val="both"/>
        <w:rPr>
          <w:rFonts w:ascii="Arial" w:eastAsia="Arial" w:hAnsi="Arial" w:cs="Arial"/>
          <w:color w:val="000000" w:themeColor="text1"/>
        </w:rPr>
      </w:pPr>
    </w:p>
    <w:p w14:paraId="34169834" w14:textId="6B1396FB" w:rsidR="5E51F615" w:rsidRDefault="5E51F615" w:rsidP="4BFA7950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Berry.Bite</w:t>
      </w:r>
      <w:proofErr w:type="spellEnd"/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tem como objetivo vender soluções em software para </w:t>
      </w:r>
      <w:r w:rsidR="424BC5CE" w:rsidRPr="4BFA7950">
        <w:rPr>
          <w:rFonts w:ascii="Arial" w:eastAsia="Arial" w:hAnsi="Arial" w:cs="Arial"/>
          <w:color w:val="000000" w:themeColor="text1"/>
          <w:sz w:val="24"/>
          <w:szCs w:val="24"/>
        </w:rPr>
        <w:t>pequenos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agricultores de morango em estufa</w:t>
      </w:r>
      <w:r w:rsidR="19CAACA2" w:rsidRPr="4BFA795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2DAB0D41" w:rsidRPr="4BFA7950">
        <w:rPr>
          <w:rFonts w:ascii="Arial" w:eastAsia="Arial" w:hAnsi="Arial" w:cs="Arial"/>
          <w:color w:val="000000" w:themeColor="text1"/>
          <w:sz w:val="24"/>
          <w:szCs w:val="24"/>
        </w:rPr>
        <w:t>Através dos dados de temperatura e umidade capturados pelos sensores instalados nas estufas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visamos aumentar a produtividade das safras de morangos, reduzindo os déficits de produção em até 48,32%, sendo esses pontos até 23,32</w:t>
      </w:r>
      <w:r w:rsidR="5A56759A" w:rsidRPr="4BFA7950">
        <w:rPr>
          <w:rFonts w:ascii="Arial" w:eastAsia="Arial" w:hAnsi="Arial" w:cs="Arial"/>
          <w:color w:val="000000" w:themeColor="text1"/>
          <w:sz w:val="24"/>
          <w:szCs w:val="24"/>
        </w:rPr>
        <w:t>%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questões climáticas e até 25% sobre as questões de irrigação. </w:t>
      </w:r>
      <w:r w:rsidR="34F04AAF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Queremos </w:t>
      </w:r>
      <w:r w:rsidR="37C567E4" w:rsidRPr="4BFA7950">
        <w:rPr>
          <w:rFonts w:ascii="Arial" w:eastAsia="Arial" w:hAnsi="Arial" w:cs="Arial"/>
          <w:color w:val="000000" w:themeColor="text1"/>
          <w:sz w:val="24"/>
          <w:szCs w:val="24"/>
        </w:rPr>
        <w:t>criar condições ideais aos morangueiros para assim, gerar um bom retorno econômico aos agricultores.</w:t>
      </w:r>
    </w:p>
    <w:p w14:paraId="0093BD7C" w14:textId="40FAD178" w:rsidR="7726458F" w:rsidRDefault="7726458F" w:rsidP="4BFA7950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1971CFC" w14:textId="60D072D4" w:rsidR="71556196" w:rsidRDefault="71556196" w:rsidP="4BFA7950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B09792" w14:textId="1B082614" w:rsidR="71556196" w:rsidRDefault="71556196" w:rsidP="4BFA7950">
      <w:pPr>
        <w:spacing w:after="0" w:line="360" w:lineRule="auto"/>
        <w:ind w:left="-20" w:right="-20" w:firstLine="708"/>
        <w:jc w:val="both"/>
        <w:rPr>
          <w:rFonts w:ascii="Arial" w:eastAsia="Arial" w:hAnsi="Arial" w:cs="Arial"/>
          <w:color w:val="000000" w:themeColor="text1"/>
        </w:rPr>
      </w:pPr>
    </w:p>
    <w:p w14:paraId="12C22269" w14:textId="6D0BC972" w:rsidR="2E1AB579" w:rsidRDefault="2E1AB579" w:rsidP="4BFA7950">
      <w:pPr>
        <w:spacing w:after="0" w:line="360" w:lineRule="auto"/>
        <w:ind w:left="-20" w:right="-20" w:firstLine="708"/>
        <w:jc w:val="both"/>
        <w:rPr>
          <w:rFonts w:ascii="Arial" w:eastAsia="Arial" w:hAnsi="Arial" w:cs="Arial"/>
          <w:color w:val="000000" w:themeColor="text1"/>
        </w:rPr>
      </w:pPr>
    </w:p>
    <w:p w14:paraId="0DCBCE38" w14:textId="070823A9" w:rsidR="2E1AB579" w:rsidRDefault="2E1AB579" w:rsidP="4BFA7950">
      <w:pPr>
        <w:spacing w:after="0" w:line="360" w:lineRule="auto"/>
        <w:ind w:left="-20" w:right="-20" w:firstLine="708"/>
        <w:jc w:val="both"/>
        <w:rPr>
          <w:rFonts w:ascii="Arial" w:eastAsia="Arial" w:hAnsi="Arial" w:cs="Arial"/>
          <w:color w:val="000000" w:themeColor="text1"/>
        </w:rPr>
      </w:pPr>
    </w:p>
    <w:p w14:paraId="0FADEFC8" w14:textId="04B44647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1CF6B34" w14:textId="7373AA1F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E06FF4C" w14:textId="4D74D0FF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55EC8B2" w14:textId="38D522E6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551F0486" w14:textId="63EB51A6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F8A7FB9" w14:textId="3D2D7BA9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42D65279" w14:textId="6023FB93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51494ED" w14:textId="264A7933" w:rsidR="7726458F" w:rsidRDefault="7726458F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FBD6B6A" w14:textId="42F3CA41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D4A243C" w14:textId="3563DAEA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5451D6A" w14:textId="015F834D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C039239" w14:textId="67CF0956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8939BD8" w14:textId="649508C8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C1A140C" w14:textId="2445742B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2B88368" w14:textId="26701388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9A74097" w14:textId="402923F6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290D3B8" w14:textId="7B4D7289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DB6E803" w14:textId="7BB4C3DF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5FCB9C2" w14:textId="6EBA0B9F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6E01B6D" w14:textId="31721E02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09CB313" w14:textId="4EC6A022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196F71B" w14:textId="7CE60F4B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DB8A51B" w14:textId="125AB6C0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4031BB3" w14:textId="14601858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3AAD389" w14:textId="68C3490C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EF5F755" w14:textId="74BABD1C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BDE5D3D" w14:textId="724ED30D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ACA50E0" w14:textId="74AD4B27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EC7CA71" w14:textId="6ACBD4A2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EF0CC36" w14:textId="2A24E8E9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FA958F1" w14:textId="7B45008D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5D0BE35" w14:textId="1746B97E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2F03424" w14:textId="5A2A298C" w:rsidR="2473C627" w:rsidRDefault="2473C627" w:rsidP="4BFA7950">
      <w:pPr>
        <w:pStyle w:val="titulo"/>
        <w:rPr>
          <w:rFonts w:ascii="Arial" w:eastAsia="Arial" w:hAnsi="Arial" w:cs="Arial"/>
          <w:color w:val="000000" w:themeColor="text1"/>
          <w:sz w:val="22"/>
          <w:szCs w:val="22"/>
        </w:rPr>
      </w:pPr>
      <w:r w:rsidRPr="4BFA7950">
        <w:rPr>
          <w:rFonts w:ascii="Arial" w:eastAsia="Arial" w:hAnsi="Arial" w:cs="Arial"/>
        </w:rPr>
        <w:t>Justificativa</w:t>
      </w:r>
    </w:p>
    <w:p w14:paraId="69FF78D4" w14:textId="02A6D711" w:rsidR="2E1AB579" w:rsidRDefault="2E1AB579" w:rsidP="4BFA7950">
      <w:pPr>
        <w:pStyle w:val="titulo"/>
        <w:rPr>
          <w:rFonts w:ascii="Arial" w:eastAsia="Arial" w:hAnsi="Arial" w:cs="Arial"/>
        </w:rPr>
      </w:pPr>
    </w:p>
    <w:p w14:paraId="5ABBD77A" w14:textId="218C1D40" w:rsidR="1E407676" w:rsidRDefault="53A2EFDB" w:rsidP="4BFA7950">
      <w:pPr>
        <w:spacing w:after="0" w:line="360" w:lineRule="auto"/>
        <w:ind w:left="-20" w:right="-20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O mercado exige que os morangos tenham boa aparência, isto é, tenha tamanho uniforme, cor avermelhada e </w:t>
      </w:r>
      <w:r w:rsidR="575350A2" w:rsidRPr="4BFA7950">
        <w:rPr>
          <w:rFonts w:ascii="Arial" w:eastAsia="Arial" w:hAnsi="Arial" w:cs="Arial"/>
          <w:color w:val="000000" w:themeColor="text1"/>
          <w:sz w:val="24"/>
          <w:szCs w:val="24"/>
        </w:rPr>
        <w:t>livre de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danos, além de ter sabor adocicado</w:t>
      </w:r>
      <w:r w:rsidR="18AE6B71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pois esses são fatores que influenciam o consumidor na hora da compra. Isso só é possível</w:t>
      </w:r>
      <w:r w:rsidR="775D38B1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se o morango for cultivado em um ambiente co</w:t>
      </w:r>
      <w:r w:rsidR="2EEA2F51" w:rsidRPr="4BFA7950">
        <w:rPr>
          <w:rFonts w:ascii="Arial" w:eastAsia="Arial" w:hAnsi="Arial" w:cs="Arial"/>
          <w:color w:val="000000" w:themeColor="text1"/>
          <w:sz w:val="24"/>
          <w:szCs w:val="24"/>
        </w:rPr>
        <w:t>m controle de temperatura e umidade</w:t>
      </w:r>
      <w:r w:rsidR="0F919F70" w:rsidRPr="4BFA795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67287E1E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F919F70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protegido de chuvas, geadas e fungos. </w:t>
      </w:r>
      <w:r w:rsidR="34B948F5" w:rsidRPr="4BFA7950">
        <w:rPr>
          <w:rFonts w:ascii="Arial" w:eastAsia="Arial" w:hAnsi="Arial" w:cs="Arial"/>
          <w:color w:val="000000" w:themeColor="text1"/>
          <w:sz w:val="24"/>
          <w:szCs w:val="24"/>
        </w:rPr>
        <w:t>Nesse sentido, o projeto beneficiaria produtores de morango</w:t>
      </w:r>
      <w:r w:rsidR="04B83B39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em estufa</w:t>
      </w:r>
      <w:r w:rsidR="1E21A34C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pois não só aumentaria a produtividade já que tornaria possível o cultivo durante o ano inteiro, como melhoraria a qualidade da fruta </w:t>
      </w:r>
      <w:r w:rsidR="4A16F773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uma vez </w:t>
      </w:r>
      <w:r w:rsidR="1E407676" w:rsidRPr="4BFA7950">
        <w:rPr>
          <w:rFonts w:ascii="Arial" w:eastAsia="Arial" w:hAnsi="Arial" w:cs="Arial"/>
          <w:color w:val="000000" w:themeColor="text1"/>
          <w:sz w:val="24"/>
          <w:szCs w:val="24"/>
        </w:rPr>
        <w:t>que ela estaria sendo cultivada em condições ideais.</w:t>
      </w:r>
    </w:p>
    <w:p w14:paraId="2752EA85" w14:textId="231A9880" w:rsidR="1E407676" w:rsidRDefault="44A7D27A" w:rsidP="4BFA7950">
      <w:pPr>
        <w:spacing w:after="0" w:line="360" w:lineRule="auto"/>
        <w:ind w:left="-20" w:right="-20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Com os dados captados no EMBRAPA, fizemos uma relação entre fatores que de determinam falhas operacionais x impacto da nossa ferramenta:</w:t>
      </w:r>
      <w:r w:rsidR="2ED34B5E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9D8F219" w14:textId="05EC41F3" w:rsidR="1E407676" w:rsidRDefault="1E407676" w:rsidP="4BFA7950">
      <w:pPr>
        <w:spacing w:after="0" w:line="360" w:lineRule="auto"/>
        <w:ind w:left="-20" w:right="-20" w:firstLine="708"/>
        <w:jc w:val="both"/>
        <w:rPr>
          <w:rFonts w:ascii="Arial" w:eastAsia="Arial" w:hAnsi="Arial" w:cs="Arial"/>
          <w:color w:val="000000" w:themeColor="text1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978"/>
        <w:gridCol w:w="3966"/>
        <w:gridCol w:w="1689"/>
      </w:tblGrid>
      <w:tr w:rsidR="7726458F" w14:paraId="3A011E24" w14:textId="77777777" w:rsidTr="4BFA7950">
        <w:trPr>
          <w:trHeight w:val="300"/>
        </w:trPr>
        <w:tc>
          <w:tcPr>
            <w:tcW w:w="69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B996"/>
            <w:tcMar>
              <w:top w:w="15" w:type="dxa"/>
              <w:left w:w="15" w:type="dxa"/>
              <w:right w:w="15" w:type="dxa"/>
            </w:tcMar>
            <w:vAlign w:val="bottom"/>
          </w:tcPr>
          <w:p w14:paraId="3EEDD008" w14:textId="4F3CF7B9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Fungos e </w:t>
            </w:r>
            <w:r w:rsidR="23FA4513"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Bactérias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0BBCD0" w14:textId="043E7DEC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7726458F" w14:paraId="23E8904B" w14:textId="77777777" w:rsidTr="4BFA7950">
        <w:trPr>
          <w:trHeight w:val="300"/>
        </w:trPr>
        <w:tc>
          <w:tcPr>
            <w:tcW w:w="69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DBF"/>
            <w:tcMar>
              <w:top w:w="15" w:type="dxa"/>
              <w:left w:w="15" w:type="dxa"/>
              <w:right w:w="15" w:type="dxa"/>
            </w:tcMar>
            <w:vAlign w:val="bottom"/>
          </w:tcPr>
          <w:p w14:paraId="22CE541F" w14:textId="61164E57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30% de perda da produção por infecções e outros </w:t>
            </w:r>
            <w:r w:rsidR="1ADD7912"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vírus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C38DDA" w14:textId="152BF413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7726458F" w14:paraId="1E6E700F" w14:textId="77777777" w:rsidTr="4BFA7950">
        <w:trPr>
          <w:trHeight w:val="300"/>
        </w:trPr>
        <w:tc>
          <w:tcPr>
            <w:tcW w:w="69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EDBF"/>
            <w:tcMar>
              <w:top w:w="15" w:type="dxa"/>
              <w:left w:w="15" w:type="dxa"/>
              <w:right w:w="15" w:type="dxa"/>
            </w:tcMar>
            <w:vAlign w:val="bottom"/>
          </w:tcPr>
          <w:p w14:paraId="288BD9FB" w14:textId="2838C43C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fonte: EMBRAPA Circular Técnica 96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275D83" w14:textId="54245DDF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7726458F" w14:paraId="1BCC4A4D" w14:textId="77777777" w:rsidTr="4BFA7950">
        <w:trPr>
          <w:trHeight w:val="1320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146744" w14:textId="0C493F5C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FF0000"/>
              </w:rPr>
              <w:t xml:space="preserve">Manutenção Ar-condicionado/falhas </w:t>
            </w:r>
            <w:r w:rsidR="5C3893E0" w:rsidRPr="4BFA7950">
              <w:rPr>
                <w:rFonts w:ascii="Arial" w:eastAsia="Arial" w:hAnsi="Arial" w:cs="Arial"/>
                <w:b/>
                <w:bCs/>
                <w:color w:val="FF0000"/>
              </w:rPr>
              <w:t>críticas</w:t>
            </w:r>
            <w:r w:rsidRPr="4BFA7950">
              <w:rPr>
                <w:rFonts w:ascii="Arial" w:eastAsia="Arial" w:hAnsi="Arial" w:cs="Arial"/>
                <w:b/>
                <w:bCs/>
                <w:color w:val="FF0000"/>
              </w:rPr>
              <w:t xml:space="preserve"> no sistema de resfriamento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B0C5AB" w14:textId="4C3D4009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FF0000"/>
              </w:rPr>
              <w:t>11.66%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DD6855" w14:textId="6428A83F" w:rsidR="7726458F" w:rsidRDefault="74F73D96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N</w:t>
            </w:r>
            <w:r w:rsidR="7726458F"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ão </w:t>
            </w:r>
            <w:r w:rsidR="1C969F65"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A</w:t>
            </w:r>
            <w:r w:rsidR="7726458F"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plicável</w:t>
            </w:r>
          </w:p>
        </w:tc>
      </w:tr>
      <w:tr w:rsidR="7726458F" w14:paraId="4DC51291" w14:textId="77777777" w:rsidTr="4BFA7950">
        <w:trPr>
          <w:trHeight w:val="1815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7FAC34" w14:textId="1A3A1A07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>Controle de temperatura (IOT)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12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F10357" w14:textId="49B3D76D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>11.66%</w:t>
            </w:r>
          </w:p>
        </w:tc>
        <w:tc>
          <w:tcPr>
            <w:tcW w:w="168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0DD028" w14:textId="6514E821" w:rsidR="7726458F" w:rsidRDefault="5D6A2DE8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A</w:t>
            </w:r>
            <w:r w:rsidR="7726458F"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plicável</w:t>
            </w:r>
          </w:p>
        </w:tc>
      </w:tr>
      <w:tr w:rsidR="7726458F" w14:paraId="0C695DB5" w14:textId="77777777" w:rsidTr="4BFA7950">
        <w:trPr>
          <w:trHeight w:val="975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5D6956" w14:textId="5E71F7B8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>Gestão inteligente sobre troca de calor (estufa/Ambiente externo)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12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1DCEDB" w14:textId="225AF8B4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>11.66%</w:t>
            </w:r>
          </w:p>
        </w:tc>
        <w:tc>
          <w:tcPr>
            <w:tcW w:w="1689" w:type="dxa"/>
            <w:vMerge/>
            <w:vAlign w:val="center"/>
          </w:tcPr>
          <w:p w14:paraId="216B5DDD" w14:textId="77777777" w:rsidR="001F0D6A" w:rsidRDefault="001F0D6A"/>
        </w:tc>
      </w:tr>
      <w:tr w:rsidR="7726458F" w14:paraId="7BF17C74" w14:textId="77777777" w:rsidTr="4BFA7950">
        <w:trPr>
          <w:trHeight w:val="480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97C2DE" w14:textId="030EA634" w:rsidR="7726458F" w:rsidRDefault="71F4CCC6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I</w:t>
            </w:r>
            <w:r w:rsidR="7726458F"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mpacto direto da solução: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1EB05B" w14:textId="44ED890D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color w:val="000000" w:themeColor="text1"/>
              </w:rPr>
              <w:t>23.32%</w:t>
            </w:r>
          </w:p>
        </w:tc>
        <w:tc>
          <w:tcPr>
            <w:tcW w:w="1689" w:type="dxa"/>
            <w:tcBorders>
              <w:top w:val="single" w:sz="12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C03C6F" w14:textId="3857E83E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7726458F" w14:paraId="1596ACC4" w14:textId="77777777" w:rsidTr="4BFA7950">
        <w:trPr>
          <w:trHeight w:val="300"/>
        </w:trPr>
        <w:tc>
          <w:tcPr>
            <w:tcW w:w="29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A73CF7" w14:textId="2499EC36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  <w:p w14:paraId="760B1833" w14:textId="65D8362B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  <w:p w14:paraId="219378B7" w14:textId="5B9E03FD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  <w:p w14:paraId="0C646C12" w14:textId="6A506F43" w:rsidR="4BFA7950" w:rsidRDefault="4BFA7950" w:rsidP="4BFA7950">
            <w:pPr>
              <w:jc w:val="center"/>
              <w:rPr>
                <w:rFonts w:ascii="Arial" w:eastAsia="Arial" w:hAnsi="Arial" w:cs="Arial"/>
              </w:rPr>
            </w:pPr>
          </w:p>
          <w:p w14:paraId="032CAFC6" w14:textId="6CD982A2" w:rsidR="4BFA7950" w:rsidRDefault="4BFA7950" w:rsidP="4BFA7950">
            <w:pPr>
              <w:jc w:val="center"/>
              <w:rPr>
                <w:rFonts w:ascii="Arial" w:eastAsia="Arial" w:hAnsi="Arial" w:cs="Arial"/>
              </w:rPr>
            </w:pPr>
          </w:p>
          <w:p w14:paraId="5D75B1B2" w14:textId="4BE4B260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  <w:p w14:paraId="41A4BCD1" w14:textId="49B8951A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  <w:p w14:paraId="443AA8CF" w14:textId="050DC2E3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C5AB5D" w14:textId="2F8C342E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55A23B" w14:textId="2511C5BC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  <w:p w14:paraId="74D8C776" w14:textId="44F15252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7726458F" w14:paraId="0E9D16C2" w14:textId="77777777" w:rsidTr="4BFA7950">
        <w:trPr>
          <w:trHeight w:val="300"/>
        </w:trPr>
        <w:tc>
          <w:tcPr>
            <w:tcW w:w="69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B996"/>
            <w:tcMar>
              <w:top w:w="15" w:type="dxa"/>
              <w:left w:w="15" w:type="dxa"/>
              <w:right w:w="15" w:type="dxa"/>
            </w:tcMar>
            <w:vAlign w:val="bottom"/>
          </w:tcPr>
          <w:p w14:paraId="0D009944" w14:textId="16089779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Sistema de Irrigação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013584" w14:textId="63567E0C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7726458F" w14:paraId="0CF6D230" w14:textId="77777777" w:rsidTr="4BFA7950">
        <w:trPr>
          <w:trHeight w:val="300"/>
        </w:trPr>
        <w:tc>
          <w:tcPr>
            <w:tcW w:w="69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DBF"/>
            <w:tcMar>
              <w:top w:w="15" w:type="dxa"/>
              <w:left w:w="15" w:type="dxa"/>
              <w:right w:w="15" w:type="dxa"/>
            </w:tcMar>
            <w:vAlign w:val="bottom"/>
          </w:tcPr>
          <w:p w14:paraId="0C597034" w14:textId="5923E8C6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50</w:t>
            </w:r>
            <w:r w:rsidR="6A0F7F49"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% de</w:t>
            </w: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perda da produção por irrigação irregular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9265C4" w14:textId="5EC33E35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7726458F" w14:paraId="23277D43" w14:textId="77777777" w:rsidTr="4BFA7950">
        <w:trPr>
          <w:trHeight w:val="300"/>
        </w:trPr>
        <w:tc>
          <w:tcPr>
            <w:tcW w:w="69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EDBF"/>
            <w:tcMar>
              <w:top w:w="15" w:type="dxa"/>
              <w:left w:w="15" w:type="dxa"/>
              <w:right w:w="15" w:type="dxa"/>
            </w:tcMar>
            <w:vAlign w:val="bottom"/>
          </w:tcPr>
          <w:p w14:paraId="4F11E7D8" w14:textId="2DE63F55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fonte: EMBRAPA Irrigação do Morangueiro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3118DD" w14:textId="7EF10EBC" w:rsidR="7726458F" w:rsidRDefault="7726458F" w:rsidP="4BFA795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7726458F" w14:paraId="0894A94F" w14:textId="77777777" w:rsidTr="4BFA7950">
        <w:trPr>
          <w:trHeight w:val="1950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299BC5" w14:textId="269995D4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FF0000"/>
              </w:rPr>
              <w:t>Falhas humanas por irrigação manual</w:t>
            </w:r>
          </w:p>
        </w:tc>
        <w:tc>
          <w:tcPr>
            <w:tcW w:w="3966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B52B79" w14:textId="1676D879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FF0000"/>
              </w:rPr>
              <w:t>12.50%</w:t>
            </w:r>
          </w:p>
        </w:tc>
        <w:tc>
          <w:tcPr>
            <w:tcW w:w="1689" w:type="dxa"/>
            <w:vMerge w:val="restart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8D82AE" w14:textId="5DA2DD90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não aplicável</w:t>
            </w:r>
          </w:p>
        </w:tc>
      </w:tr>
      <w:tr w:rsidR="7726458F" w14:paraId="02B8C853" w14:textId="77777777" w:rsidTr="4BFA7950">
        <w:trPr>
          <w:trHeight w:val="1245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12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3C9544" w14:textId="5FA7F955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FF0000"/>
              </w:rPr>
              <w:t xml:space="preserve">Cortes no abastecimento de </w:t>
            </w:r>
            <w:r w:rsidR="61685EFD" w:rsidRPr="4BFA7950">
              <w:rPr>
                <w:rFonts w:ascii="Arial" w:eastAsia="Arial" w:hAnsi="Arial" w:cs="Arial"/>
                <w:b/>
                <w:bCs/>
                <w:color w:val="FF0000"/>
              </w:rPr>
              <w:t>água</w:t>
            </w:r>
            <w:r w:rsidRPr="4BFA7950">
              <w:rPr>
                <w:rFonts w:ascii="Arial" w:eastAsia="Arial" w:hAnsi="Arial" w:cs="Arial"/>
                <w:b/>
                <w:bCs/>
                <w:color w:val="FF0000"/>
              </w:rPr>
              <w:t xml:space="preserve"> por falta de pagamento ou racionamento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EFB201" w14:textId="18AB30FF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FF0000"/>
              </w:rPr>
              <w:t>12.50%</w:t>
            </w:r>
          </w:p>
        </w:tc>
        <w:tc>
          <w:tcPr>
            <w:tcW w:w="1689" w:type="dxa"/>
            <w:vMerge/>
            <w:vAlign w:val="center"/>
          </w:tcPr>
          <w:p w14:paraId="505A1830" w14:textId="77777777" w:rsidR="001F0D6A" w:rsidRDefault="001F0D6A"/>
        </w:tc>
      </w:tr>
      <w:tr w:rsidR="7726458F" w14:paraId="6913A7C6" w14:textId="77777777" w:rsidTr="4BFA7950">
        <w:trPr>
          <w:trHeight w:val="1890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679D32" w14:textId="64A01718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 xml:space="preserve">Planejamento do uso de </w:t>
            </w:r>
            <w:r w:rsidR="0BE5518B" w:rsidRPr="4BFA7950">
              <w:rPr>
                <w:rFonts w:ascii="Arial" w:eastAsia="Arial" w:hAnsi="Arial" w:cs="Arial"/>
                <w:b/>
                <w:bCs/>
                <w:color w:val="00B050"/>
              </w:rPr>
              <w:t>água</w:t>
            </w: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 xml:space="preserve"> para </w:t>
            </w:r>
            <w:r w:rsidR="7316B224" w:rsidRPr="4BFA7950">
              <w:rPr>
                <w:rFonts w:ascii="Arial" w:eastAsia="Arial" w:hAnsi="Arial" w:cs="Arial"/>
                <w:b/>
                <w:bCs/>
                <w:color w:val="00B050"/>
              </w:rPr>
              <w:t>irrigação (</w:t>
            </w:r>
            <w:r w:rsidR="05C1D898" w:rsidRPr="4BFA7950">
              <w:rPr>
                <w:rFonts w:ascii="Arial" w:eastAsia="Arial" w:hAnsi="Arial" w:cs="Arial"/>
                <w:b/>
                <w:bCs/>
                <w:color w:val="00B050"/>
              </w:rPr>
              <w:t>desperdício</w:t>
            </w: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 xml:space="preserve"> por excesso)</w:t>
            </w:r>
          </w:p>
        </w:tc>
        <w:tc>
          <w:tcPr>
            <w:tcW w:w="396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20C4B4" w14:textId="1C3DE710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>12.50%</w:t>
            </w:r>
          </w:p>
        </w:tc>
        <w:tc>
          <w:tcPr>
            <w:tcW w:w="1689" w:type="dxa"/>
            <w:vMerge w:val="restart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C1DC4C" w14:textId="022C7A16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aplicável</w:t>
            </w:r>
          </w:p>
        </w:tc>
      </w:tr>
      <w:tr w:rsidR="7726458F" w14:paraId="6ED9120B" w14:textId="77777777" w:rsidTr="4BFA7950">
        <w:trPr>
          <w:trHeight w:val="660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E3BF17" w14:textId="17DC1FC8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 xml:space="preserve">Irrigação precisa </w:t>
            </w:r>
            <w:r w:rsidR="542CE7D1" w:rsidRPr="4BFA7950">
              <w:rPr>
                <w:rFonts w:ascii="Arial" w:eastAsia="Arial" w:hAnsi="Arial" w:cs="Arial"/>
                <w:b/>
                <w:bCs/>
                <w:color w:val="00B050"/>
              </w:rPr>
              <w:t>(fator</w:t>
            </w: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>: Umidade x Temperatura)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4B91FAD" w14:textId="4CF1B668" w:rsidR="7726458F" w:rsidRDefault="7726458F" w:rsidP="4BFA795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B050"/>
              </w:rPr>
              <w:t>12.50%</w:t>
            </w:r>
          </w:p>
        </w:tc>
        <w:tc>
          <w:tcPr>
            <w:tcW w:w="1689" w:type="dxa"/>
            <w:vMerge/>
            <w:vAlign w:val="center"/>
          </w:tcPr>
          <w:p w14:paraId="58560EF8" w14:textId="77777777" w:rsidR="001F0D6A" w:rsidRDefault="001F0D6A"/>
        </w:tc>
      </w:tr>
      <w:tr w:rsidR="7726458F" w14:paraId="3E1B3374" w14:textId="77777777" w:rsidTr="4BFA7950">
        <w:trPr>
          <w:trHeight w:val="420"/>
        </w:trPr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F6B720" w14:textId="4971AA1A" w:rsidR="7726458F" w:rsidRDefault="7726458F" w:rsidP="4BFA7950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b/>
                <w:bCs/>
                <w:color w:val="000000" w:themeColor="text1"/>
              </w:rPr>
              <w:t>impacto direto da solução: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41AAE5" w14:textId="3D0FECA2" w:rsidR="7726458F" w:rsidRDefault="7726458F" w:rsidP="4BFA7950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4BFA7950">
              <w:rPr>
                <w:rFonts w:ascii="Arial" w:eastAsia="Arial" w:hAnsi="Arial" w:cs="Arial"/>
                <w:color w:val="000000" w:themeColor="text1"/>
              </w:rPr>
              <w:t>25.00%</w:t>
            </w:r>
          </w:p>
        </w:tc>
        <w:tc>
          <w:tcPr>
            <w:tcW w:w="168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3D0A59" w14:textId="43AD574F" w:rsidR="7726458F" w:rsidRDefault="7726458F" w:rsidP="4BFA7950">
            <w:pPr>
              <w:rPr>
                <w:rFonts w:ascii="Arial" w:eastAsia="Arial" w:hAnsi="Arial" w:cs="Arial"/>
              </w:rPr>
            </w:pPr>
          </w:p>
        </w:tc>
      </w:tr>
    </w:tbl>
    <w:p w14:paraId="24DBC223" w14:textId="1215EE65" w:rsidR="1E407676" w:rsidRDefault="1E407676" w:rsidP="4BFA7950">
      <w:pPr>
        <w:spacing w:after="0" w:line="360" w:lineRule="auto"/>
        <w:ind w:left="-20" w:right="-20" w:firstLine="708"/>
        <w:jc w:val="center"/>
        <w:rPr>
          <w:rFonts w:ascii="Arial" w:eastAsia="Arial" w:hAnsi="Arial" w:cs="Arial"/>
          <w:color w:val="000000" w:themeColor="text1"/>
        </w:rPr>
      </w:pPr>
    </w:p>
    <w:p w14:paraId="048AE80B" w14:textId="54D2A861" w:rsidR="2E1AB579" w:rsidRDefault="69C495A6" w:rsidP="4BFA7950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Foi levantado </w:t>
      </w:r>
      <w:r w:rsidR="24FFBD1F" w:rsidRPr="4BFA7950">
        <w:rPr>
          <w:rFonts w:ascii="Arial" w:eastAsia="Arial" w:hAnsi="Arial" w:cs="Arial"/>
          <w:color w:val="000000" w:themeColor="text1"/>
          <w:sz w:val="24"/>
          <w:szCs w:val="24"/>
        </w:rPr>
        <w:t>dados que comprometem a safra e feito um cálculo que mostra que nossa solução resulta um impacto de at</w:t>
      </w:r>
      <w:r w:rsidR="59825E43" w:rsidRPr="4BFA7950">
        <w:rPr>
          <w:rFonts w:ascii="Arial" w:eastAsia="Arial" w:hAnsi="Arial" w:cs="Arial"/>
          <w:color w:val="000000" w:themeColor="text1"/>
          <w:sz w:val="24"/>
          <w:szCs w:val="24"/>
        </w:rPr>
        <w:t>é 48,32% da produção total da safra.</w:t>
      </w:r>
    </w:p>
    <w:p w14:paraId="0369EED4" w14:textId="2103A74D" w:rsidR="2E1AB579" w:rsidRDefault="2E1AB579" w:rsidP="4BFA7950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6CEC87" w14:textId="4DF1D623" w:rsidR="2E1AB579" w:rsidRDefault="2E1AB579" w:rsidP="4BFA7950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874B8E" w14:textId="45E450BD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1EB87045" w14:textId="40EF0C91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4762BC6F" w14:textId="28222431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00960BC4" w14:textId="5AD60B9E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08500A1F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197D824A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  <w:sz w:val="56"/>
          <w:szCs w:val="56"/>
        </w:rPr>
      </w:pPr>
    </w:p>
    <w:p w14:paraId="426F0710" w14:textId="27E03AC3" w:rsidR="2E1AB579" w:rsidRDefault="2473C627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  <w:sz w:val="56"/>
          <w:szCs w:val="56"/>
        </w:rPr>
      </w:pPr>
      <w:r w:rsidRPr="4BFA7950">
        <w:rPr>
          <w:rFonts w:ascii="Arial" w:eastAsia="Arial" w:hAnsi="Arial" w:cs="Arial"/>
          <w:color w:val="000000" w:themeColor="text1"/>
          <w:sz w:val="56"/>
          <w:szCs w:val="56"/>
        </w:rPr>
        <w:t>Escopo</w:t>
      </w:r>
    </w:p>
    <w:p w14:paraId="5B6EAC49" w14:textId="00B5E86B" w:rsidR="4BFA7950" w:rsidRDefault="4BFA7950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  <w:sz w:val="56"/>
          <w:szCs w:val="56"/>
        </w:rPr>
      </w:pPr>
    </w:p>
    <w:p w14:paraId="0D69F42A" w14:textId="5FEA8C30" w:rsidR="0FF70706" w:rsidRDefault="0FF70706" w:rsidP="4BFA7950">
      <w:pPr>
        <w:spacing w:line="360" w:lineRule="auto"/>
        <w:ind w:left="-20" w:right="-20" w:firstLine="708"/>
        <w:jc w:val="both"/>
        <w:rPr>
          <w:rFonts w:ascii="Arial" w:eastAsia="Arial" w:hAnsi="Arial" w:cs="Arial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Utilizaremos o sensor DHT11 acoplado no Arduino para captar dados de temperatura e umidade para armazenar em nosso banco de dados, que terá a temperatura ideal para o cultivo do morango que está entre 13°C e 26°C assim como a umidade ideal, que não pode ser excessiva e nem escassa. A calibração dos sensores será realizada apenas para o cultivo do morango cultivado em estufas. O projeto é voltado a </w:t>
      </w:r>
      <w:r w:rsidR="2D3D2505" w:rsidRPr="4BFA7950">
        <w:rPr>
          <w:rFonts w:ascii="Arial" w:eastAsia="Arial" w:hAnsi="Arial" w:cs="Arial"/>
          <w:color w:val="000000" w:themeColor="text1"/>
          <w:sz w:val="24"/>
          <w:szCs w:val="24"/>
        </w:rPr>
        <w:t>pequen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os agricultores, isto é, aqueles cujo terreno possui de </w:t>
      </w:r>
      <w:r w:rsidR="59AE22A7" w:rsidRPr="4BFA7950">
        <w:rPr>
          <w:rFonts w:ascii="Arial" w:eastAsia="Arial" w:hAnsi="Arial" w:cs="Arial"/>
          <w:color w:val="000000" w:themeColor="text1"/>
          <w:sz w:val="24"/>
          <w:szCs w:val="24"/>
        </w:rPr>
        <w:t>1 a 4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hectares. Nosso projeto tem</w:t>
      </w:r>
      <w:r w:rsidRPr="4BFA7950">
        <w:rPr>
          <w:rFonts w:ascii="Arial" w:eastAsia="Arial" w:hAnsi="Arial" w:cs="Arial"/>
          <w:sz w:val="24"/>
          <w:szCs w:val="24"/>
        </w:rPr>
        <w:t xml:space="preserve"> como prazo final o término da próxima safra.</w:t>
      </w:r>
    </w:p>
    <w:p w14:paraId="6583637D" w14:textId="58628C5F" w:rsidR="0FF70706" w:rsidRDefault="0FF70706" w:rsidP="4BFA7950">
      <w:pPr>
        <w:spacing w:line="360" w:lineRule="auto"/>
        <w:ind w:left="-20" w:right="-20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Deve-se configurar </w:t>
      </w:r>
      <w:proofErr w:type="spellStart"/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wif-fi</w:t>
      </w:r>
      <w:proofErr w:type="spellEnd"/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nas estufas de morango, desenvolver um site institucional que contém 4 seções: Home, Sobre Nós, Serviços e Projetos. Com calculadora aplicada ao negócio, rolagem vertical, em </w:t>
      </w:r>
      <w:r w:rsidR="00AB57A5">
        <w:rPr>
          <w:rFonts w:ascii="Arial" w:eastAsia="Arial" w:hAnsi="Arial" w:cs="Arial"/>
          <w:color w:val="000000" w:themeColor="text1"/>
          <w:sz w:val="24"/>
          <w:szCs w:val="24"/>
        </w:rPr>
        <w:t>uma única versão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B57A5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esktop e compatível com Google Chrome, Firefox, Internet Explorer e Opera.</w:t>
      </w:r>
    </w:p>
    <w:p w14:paraId="58E0D179" w14:textId="30999727" w:rsidR="4BFA7950" w:rsidRDefault="4BFA7950" w:rsidP="4BFA7950">
      <w:pPr>
        <w:spacing w:after="0" w:line="360" w:lineRule="auto"/>
        <w:ind w:left="-20" w:right="-20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E360B2" w14:textId="47CCEC1B" w:rsidR="2E1AB579" w:rsidRDefault="2E1AB579" w:rsidP="00AB57A5">
      <w:p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7ED31E" w14:textId="7B5FE1DD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675FCF61" w14:textId="143A56BD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348ADACD" w14:textId="0B659D78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2B97C7F3" w14:textId="7E33A185" w:rsidR="2E1AB579" w:rsidRDefault="2E1AB579" w:rsidP="00AB57A5">
      <w:pPr>
        <w:spacing w:after="0"/>
        <w:ind w:right="-20"/>
        <w:jc w:val="both"/>
        <w:rPr>
          <w:rFonts w:ascii="Arial" w:eastAsia="Arial" w:hAnsi="Arial" w:cs="Arial"/>
          <w:color w:val="000000" w:themeColor="text1"/>
        </w:rPr>
      </w:pPr>
    </w:p>
    <w:p w14:paraId="7D080201" w14:textId="77777777" w:rsidR="00AB57A5" w:rsidRDefault="00AB57A5" w:rsidP="00AB57A5">
      <w:pPr>
        <w:spacing w:after="0"/>
        <w:ind w:right="-20"/>
        <w:jc w:val="both"/>
        <w:rPr>
          <w:rFonts w:ascii="Arial" w:eastAsia="Arial" w:hAnsi="Arial" w:cs="Arial"/>
          <w:color w:val="000000" w:themeColor="text1"/>
        </w:rPr>
      </w:pPr>
    </w:p>
    <w:p w14:paraId="7425F9DF" w14:textId="77777777" w:rsidR="00AB57A5" w:rsidRDefault="00AB57A5" w:rsidP="00AB57A5">
      <w:pPr>
        <w:spacing w:after="0"/>
        <w:ind w:right="-20"/>
        <w:jc w:val="both"/>
        <w:rPr>
          <w:rFonts w:ascii="Arial" w:eastAsia="Arial" w:hAnsi="Arial" w:cs="Arial"/>
          <w:color w:val="000000" w:themeColor="text1"/>
        </w:rPr>
      </w:pPr>
    </w:p>
    <w:p w14:paraId="4568EE65" w14:textId="77777777" w:rsidR="00AB57A5" w:rsidRDefault="00AB57A5" w:rsidP="00AB57A5">
      <w:pPr>
        <w:spacing w:after="0"/>
        <w:ind w:right="-20"/>
        <w:jc w:val="both"/>
        <w:rPr>
          <w:rFonts w:ascii="Arial" w:eastAsia="Arial" w:hAnsi="Arial" w:cs="Arial"/>
          <w:color w:val="000000" w:themeColor="text1"/>
        </w:rPr>
      </w:pPr>
    </w:p>
    <w:p w14:paraId="26ACA77C" w14:textId="77777777" w:rsidR="00AB57A5" w:rsidRDefault="00AB57A5" w:rsidP="00AB57A5">
      <w:pPr>
        <w:spacing w:after="0"/>
        <w:ind w:right="-20"/>
        <w:jc w:val="both"/>
        <w:rPr>
          <w:rFonts w:ascii="Arial" w:eastAsia="Arial" w:hAnsi="Arial" w:cs="Arial"/>
          <w:color w:val="000000" w:themeColor="text1"/>
        </w:rPr>
      </w:pPr>
    </w:p>
    <w:p w14:paraId="3BE2318E" w14:textId="23564DC4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22AB3BE2" w14:textId="3B499AA7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058BF946" w14:textId="1C984313" w:rsidR="7726458F" w:rsidRDefault="7726458F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27316439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624327F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DE66082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555DCE9C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512C6890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31D00DD9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1C10BB1F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6CC3434D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223D6D4D" w14:textId="77777777" w:rsidR="00AB57A5" w:rsidRDefault="00AB57A5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40617615" w14:textId="646FA13B" w:rsidR="7726458F" w:rsidRDefault="7726458F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B512111" w14:textId="7F0CA500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00534376" w14:textId="0D9D7D28" w:rsidR="2E1AB579" w:rsidRDefault="2E1AB579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2C370A7" w14:textId="06731525" w:rsidR="59CEF869" w:rsidRDefault="59CEF869" w:rsidP="4BFA7950">
      <w:pPr>
        <w:pStyle w:val="titulo"/>
        <w:rPr>
          <w:rFonts w:ascii="Arial" w:eastAsia="Arial" w:hAnsi="Arial" w:cs="Arial"/>
          <w:color w:val="000000" w:themeColor="text1"/>
          <w:sz w:val="22"/>
          <w:szCs w:val="22"/>
        </w:rPr>
      </w:pPr>
      <w:r w:rsidRPr="4BFA7950">
        <w:rPr>
          <w:rFonts w:ascii="Arial" w:eastAsia="Arial" w:hAnsi="Arial" w:cs="Arial"/>
        </w:rPr>
        <w:t>Premissas</w:t>
      </w:r>
    </w:p>
    <w:p w14:paraId="00B9D329" w14:textId="77556093" w:rsidR="2E1AB579" w:rsidRDefault="2E1AB579" w:rsidP="4BFA7950">
      <w:pPr>
        <w:pStyle w:val="titul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8B3520A" w14:textId="628C0719" w:rsidR="59CEF869" w:rsidRDefault="59CEF869" w:rsidP="4BFA7950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Para o contratante implementar a solução </w:t>
      </w:r>
      <w:proofErr w:type="spellStart"/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Berry</w:t>
      </w:r>
      <w:r w:rsidR="5E1473A2" w:rsidRPr="4BFA7950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B</w:t>
      </w:r>
      <w:r w:rsidR="040A8EB6" w:rsidRPr="4BFA7950">
        <w:rPr>
          <w:rFonts w:ascii="Arial" w:eastAsia="Arial" w:hAnsi="Arial" w:cs="Arial"/>
          <w:color w:val="000000" w:themeColor="text1"/>
          <w:sz w:val="24"/>
          <w:szCs w:val="24"/>
        </w:rPr>
        <w:t>ite</w:t>
      </w:r>
      <w:proofErr w:type="spellEnd"/>
      <w:r w:rsidR="3EEBF29B" w:rsidRPr="4BFA7950">
        <w:rPr>
          <w:rFonts w:ascii="Arial" w:eastAsia="Arial" w:hAnsi="Arial" w:cs="Arial"/>
          <w:color w:val="000000" w:themeColor="text1"/>
          <w:sz w:val="24"/>
          <w:szCs w:val="24"/>
        </w:rPr>
        <w:t>, algumas premissas são necessárias:</w:t>
      </w:r>
      <w:r>
        <w:tab/>
      </w:r>
    </w:p>
    <w:p w14:paraId="1607F2C7" w14:textId="5D1A9886" w:rsidR="2E1AB579" w:rsidRDefault="2E1AB579" w:rsidP="4BFA7950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73700B" w14:textId="2908B49A" w:rsidR="1C026E8A" w:rsidRDefault="11C528C0" w:rsidP="4BFA7950">
      <w:pPr>
        <w:pStyle w:val="PargrafodaLista"/>
        <w:numPr>
          <w:ilvl w:val="0"/>
          <w:numId w:val="7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O usuário vai precisar ter uma plantação de morango coberta</w:t>
      </w:r>
      <w:r w:rsidR="55607598"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com plástico filme tipo túnel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421134B" w:rsidRPr="4BFA7950">
        <w:rPr>
          <w:rFonts w:ascii="Arial" w:eastAsia="Arial" w:hAnsi="Arial" w:cs="Arial"/>
          <w:color w:val="000000" w:themeColor="text1"/>
          <w:sz w:val="24"/>
          <w:szCs w:val="24"/>
        </w:rPr>
        <w:t>para garantir a integridade do sensor</w:t>
      </w:r>
      <w:r w:rsidR="009D5E94" w:rsidRPr="4BFA795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D652479" w14:textId="79641E1B" w:rsidR="1C026E8A" w:rsidRDefault="1C026E8A" w:rsidP="4BFA7950">
      <w:pPr>
        <w:pStyle w:val="PargrafodaLista"/>
        <w:numPr>
          <w:ilvl w:val="0"/>
          <w:numId w:val="7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Após implementação do sistema, a premissa é que todos os funcionários tenham treinamento para uso da ferramenta</w:t>
      </w:r>
      <w:r w:rsidR="55BE5B85" w:rsidRPr="4BFA795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414DB20" w14:textId="0B5A8FF2" w:rsidR="2E1AB579" w:rsidRDefault="30EB336D" w:rsidP="4BFA7950">
      <w:pPr>
        <w:pStyle w:val="PargrafodaLista"/>
        <w:numPr>
          <w:ilvl w:val="0"/>
          <w:numId w:val="5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Sistema de </w:t>
      </w:r>
      <w:proofErr w:type="spellStart"/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refrigeramento</w:t>
      </w:r>
      <w:proofErr w:type="spellEnd"/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(Ar-Condicionado)</w:t>
      </w:r>
      <w:r w:rsidR="0DEDE89D" w:rsidRPr="4BFA795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DEFB35C" w14:textId="4A9B92F5" w:rsidR="2E1AB579" w:rsidRDefault="0DEDE89D" w:rsidP="4BFA7950">
      <w:pPr>
        <w:pStyle w:val="PargrafodaLista"/>
        <w:numPr>
          <w:ilvl w:val="0"/>
          <w:numId w:val="5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A instalação deve ter um link de conexão de internet de no mínimo 100MB.</w:t>
      </w:r>
    </w:p>
    <w:p w14:paraId="7CC28E3B" w14:textId="5F83F1FB" w:rsidR="29B690E9" w:rsidRDefault="29B690E9" w:rsidP="4BFA7950">
      <w:pPr>
        <w:pStyle w:val="PargrafodaLista"/>
        <w:numPr>
          <w:ilvl w:val="0"/>
          <w:numId w:val="5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Para melhor funcionamento dos sensores as estufas precisam ser cobertas com tela de sombreamento que reduzem a luz ultravioleta e filtram pelo menos 99% da luz visível</w:t>
      </w:r>
    </w:p>
    <w:p w14:paraId="5EABFCC2" w14:textId="570BEA90" w:rsidR="4BFA7950" w:rsidRDefault="4BFA7950" w:rsidP="4BFA7950">
      <w:p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</w:p>
    <w:p w14:paraId="7E506508" w14:textId="5F50B6FB" w:rsidR="2E1AB579" w:rsidRDefault="2E1AB579" w:rsidP="4BFA7950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4E53E7" w14:textId="0CF62F61" w:rsidR="2E1AB579" w:rsidRDefault="2E1AB579" w:rsidP="4BFA7950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0139A3" w14:textId="34F4F96C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68B3D45A" w14:textId="23E59A6A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3D460FC6" w14:textId="074D4158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4A7B27DC" w14:textId="4FD1E93C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305EBF43" w14:textId="29F2ACC6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5B08E2EE" w14:textId="71E0C8B6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6F60C9FE" w14:textId="05539CE7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3894A89F" w14:textId="697BEFA1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286A2313" w14:textId="06911B46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57BB984A" w14:textId="18C58D22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6F72A592" w14:textId="5A851FE0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5E807E9F" w14:textId="713EE1D5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487AA186" w14:textId="126DDBDD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5D0EF189" w14:textId="05D8EAFB" w:rsidR="4BFA7950" w:rsidRDefault="4BFA7950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1428BB75" w14:textId="33BB881C" w:rsidR="4BFA7950" w:rsidRDefault="4BFA7950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0B4AEBE7" w14:textId="6D64EC5E" w:rsidR="4BFA7950" w:rsidRDefault="4BFA7950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430E8E66" w14:textId="1E32D7A9" w:rsidR="4BFA7950" w:rsidRDefault="4BFA7950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6367648E" w14:textId="0BEC38F4" w:rsidR="4BFA7950" w:rsidRDefault="4BFA7950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078FE0E" w14:textId="52812C60" w:rsidR="4BFA7950" w:rsidRDefault="4BFA7950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6F2EDE69" w14:textId="443CD82E" w:rsidR="4BFA7950" w:rsidRDefault="4BFA7950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25085AD4" w14:textId="4B4FD304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1CBD0A18" w14:textId="2D0EF5DB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F80488E" w14:textId="60108D9C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00D7277D" w14:textId="5D417E91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2C4822D8" w14:textId="0EAFF74A" w:rsidR="2E1AB579" w:rsidRDefault="2E1AB579" w:rsidP="4BFA7950">
      <w:pPr>
        <w:pStyle w:val="titul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ADF49FC" w14:textId="6D8E6289" w:rsidR="7726458F" w:rsidRDefault="7726458F" w:rsidP="4BFA7950">
      <w:pPr>
        <w:pStyle w:val="titulo"/>
        <w:ind w:left="-20" w:right="-20"/>
        <w:jc w:val="both"/>
        <w:rPr>
          <w:rFonts w:ascii="Arial" w:eastAsia="Arial" w:hAnsi="Arial" w:cs="Arial"/>
        </w:rPr>
      </w:pPr>
    </w:p>
    <w:p w14:paraId="23874AD7" w14:textId="59BD7820" w:rsidR="4BFA7950" w:rsidRDefault="4BFA7950" w:rsidP="4BFA7950">
      <w:pPr>
        <w:pStyle w:val="titulo"/>
        <w:ind w:left="-20" w:right="-20"/>
        <w:jc w:val="both"/>
        <w:rPr>
          <w:rFonts w:ascii="Arial" w:eastAsia="Arial" w:hAnsi="Arial" w:cs="Arial"/>
        </w:rPr>
      </w:pPr>
    </w:p>
    <w:p w14:paraId="369A01B2" w14:textId="59951155" w:rsidR="6361BD72" w:rsidRDefault="6361BD72" w:rsidP="4BFA7950">
      <w:pPr>
        <w:pStyle w:val="titulo"/>
        <w:ind w:left="-20" w:right="-20"/>
        <w:jc w:val="both"/>
        <w:rPr>
          <w:rFonts w:ascii="Arial" w:eastAsia="Arial" w:hAnsi="Arial" w:cs="Arial"/>
        </w:rPr>
      </w:pPr>
      <w:r w:rsidRPr="4BFA7950">
        <w:rPr>
          <w:rFonts w:ascii="Arial" w:eastAsia="Arial" w:hAnsi="Arial" w:cs="Arial"/>
        </w:rPr>
        <w:t>Restrições</w:t>
      </w:r>
    </w:p>
    <w:p w14:paraId="132FC8E1" w14:textId="77A8E85B" w:rsidR="71556196" w:rsidRDefault="71556196" w:rsidP="4BFA7950">
      <w:pPr>
        <w:pStyle w:val="titulo"/>
        <w:ind w:left="-20" w:right="-20"/>
        <w:jc w:val="both"/>
        <w:rPr>
          <w:rFonts w:ascii="Arial" w:eastAsia="Arial" w:hAnsi="Arial" w:cs="Arial"/>
        </w:rPr>
      </w:pPr>
    </w:p>
    <w:p w14:paraId="4755ECDD" w14:textId="7EA2109A" w:rsidR="2E1AB579" w:rsidRDefault="2E1AB579" w:rsidP="4BFA7950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61CFA34D" w14:textId="18C16FB6" w:rsidR="6361BD72" w:rsidRDefault="6361BD72" w:rsidP="4BFA7950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Para o contratante implementar a solução </w:t>
      </w:r>
      <w:proofErr w:type="spellStart"/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Berry.Bite</w:t>
      </w:r>
      <w:proofErr w:type="spellEnd"/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, existem algumas restrições:</w:t>
      </w:r>
      <w:r>
        <w:tab/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2A01297" w14:textId="17107727" w:rsidR="2E1AB579" w:rsidRDefault="2E1AB579" w:rsidP="4BFA7950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B4E7A3" w14:textId="418E3DC4" w:rsidR="2E1AB579" w:rsidRDefault="75CB41B7" w:rsidP="4BFA7950">
      <w:pPr>
        <w:pStyle w:val="PargrafodaLista"/>
        <w:numPr>
          <w:ilvl w:val="0"/>
          <w:numId w:val="6"/>
        </w:num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É preciso o uso de um sensor de umidade e temperatura para a coleta de dados</w:t>
      </w:r>
      <w:r w:rsidR="47B3252A" w:rsidRPr="4BFA795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8AC37D2" w14:textId="67EA1CDF" w:rsidR="2E1AB579" w:rsidRDefault="47B3252A" w:rsidP="4BFA7950">
      <w:pPr>
        <w:pStyle w:val="PargrafodaLista"/>
        <w:numPr>
          <w:ilvl w:val="0"/>
          <w:numId w:val="6"/>
        </w:num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A solução só pode ser utilizada em plantações de morango</w:t>
      </w:r>
      <w:r w:rsidR="789620A3" w:rsidRPr="4BFA795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FB2CCC6" w14:textId="32001CC7" w:rsidR="2E1AB579" w:rsidRPr="007F2705" w:rsidRDefault="54DC4376" w:rsidP="007F2705">
      <w:pPr>
        <w:pStyle w:val="PargrafodaLista"/>
        <w:numPr>
          <w:ilvl w:val="0"/>
          <w:numId w:val="6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O Contratante não pode destinar os sensores para outros fins sem ser aos mencionados no escopo (Cultivo de morangos)</w:t>
      </w:r>
    </w:p>
    <w:p w14:paraId="1AC3218F" w14:textId="3FEB4429" w:rsidR="2E1AB579" w:rsidRDefault="54DC4376" w:rsidP="4BFA7950">
      <w:pPr>
        <w:pStyle w:val="PargrafodaLista"/>
        <w:numPr>
          <w:ilvl w:val="0"/>
          <w:numId w:val="6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>O custo e instalação p</w:t>
      </w:r>
      <w:r w:rsidR="2023CBE0" w:rsidRPr="4BFA7950">
        <w:rPr>
          <w:rFonts w:ascii="Arial" w:eastAsia="Arial" w:hAnsi="Arial" w:cs="Arial"/>
          <w:color w:val="000000" w:themeColor="text1"/>
          <w:sz w:val="24"/>
          <w:szCs w:val="24"/>
        </w:rPr>
        <w:t>ara cada sensor</w:t>
      </w:r>
      <w:r w:rsidRPr="4BFA7950">
        <w:rPr>
          <w:rFonts w:ascii="Arial" w:eastAsia="Arial" w:hAnsi="Arial" w:cs="Arial"/>
          <w:color w:val="000000" w:themeColor="text1"/>
          <w:sz w:val="24"/>
          <w:szCs w:val="24"/>
        </w:rPr>
        <w:t xml:space="preserve"> não pode ser maior do que R$ 50</w:t>
      </w:r>
      <w:r w:rsidR="6F219E44" w:rsidRPr="4BFA7950">
        <w:rPr>
          <w:rFonts w:ascii="Arial" w:eastAsia="Arial" w:hAnsi="Arial" w:cs="Arial"/>
          <w:color w:val="000000" w:themeColor="text1"/>
          <w:sz w:val="24"/>
          <w:szCs w:val="24"/>
        </w:rPr>
        <w:t>0</w:t>
      </w:r>
    </w:p>
    <w:p w14:paraId="0993708F" w14:textId="5EDAEE9A" w:rsidR="2E1AB579" w:rsidRDefault="2E1AB579" w:rsidP="2E1AB579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1BC7E91A" w14:textId="1891D1C3" w:rsidR="2E1AB579" w:rsidRDefault="2E1AB579" w:rsidP="2E1AB579">
      <w:pPr>
        <w:spacing w:after="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437DB8E3" w14:textId="6EB7214F" w:rsidR="2E1AB579" w:rsidRDefault="2E1AB579" w:rsidP="2E1AB579">
      <w:pPr>
        <w:spacing w:line="360" w:lineRule="auto"/>
        <w:jc w:val="both"/>
      </w:pPr>
    </w:p>
    <w:p w14:paraId="570573A5" w14:textId="3B0AA6AF" w:rsidR="2E1AB579" w:rsidRDefault="2E1AB579" w:rsidP="2E1AB579">
      <w:pPr>
        <w:jc w:val="both"/>
      </w:pPr>
    </w:p>
    <w:p w14:paraId="5E2A435C" w14:textId="3ED31D5C" w:rsidR="4BFA7950" w:rsidRDefault="4BFA7950" w:rsidP="4BFA7950">
      <w:pPr>
        <w:jc w:val="both"/>
      </w:pPr>
    </w:p>
    <w:p w14:paraId="76103C0C" w14:textId="69940433" w:rsidR="4BFA7950" w:rsidRDefault="4BFA7950" w:rsidP="4BFA7950">
      <w:pPr>
        <w:jc w:val="both"/>
      </w:pPr>
    </w:p>
    <w:p w14:paraId="23B68C2B" w14:textId="517402B0" w:rsidR="4BFA7950" w:rsidRDefault="4BFA7950" w:rsidP="4BFA7950">
      <w:pPr>
        <w:jc w:val="both"/>
      </w:pPr>
    </w:p>
    <w:p w14:paraId="00D3B495" w14:textId="16E5F27B" w:rsidR="4BFA7950" w:rsidRDefault="4BFA7950" w:rsidP="4BFA7950">
      <w:pPr>
        <w:jc w:val="both"/>
      </w:pPr>
    </w:p>
    <w:p w14:paraId="76CDF393" w14:textId="315D2A2E" w:rsidR="4BFA7950" w:rsidRDefault="4BFA7950" w:rsidP="4BFA7950">
      <w:pPr>
        <w:jc w:val="both"/>
      </w:pPr>
    </w:p>
    <w:p w14:paraId="4CBFEC3C" w14:textId="45814CC5" w:rsidR="4BFA7950" w:rsidRDefault="4BFA7950" w:rsidP="4BFA7950">
      <w:pPr>
        <w:jc w:val="both"/>
      </w:pPr>
    </w:p>
    <w:p w14:paraId="19E14FCC" w14:textId="62440EC9" w:rsidR="4BFA7950" w:rsidRDefault="4BFA7950" w:rsidP="4BFA7950">
      <w:pPr>
        <w:jc w:val="both"/>
      </w:pPr>
    </w:p>
    <w:p w14:paraId="5F9D5681" w14:textId="6E7D2636" w:rsidR="4BFA7950" w:rsidRDefault="4BFA7950" w:rsidP="4BFA7950">
      <w:pPr>
        <w:jc w:val="both"/>
      </w:pPr>
    </w:p>
    <w:p w14:paraId="1CCEC672" w14:textId="74A6B91F" w:rsidR="4BFA7950" w:rsidRDefault="4BFA7950" w:rsidP="4BFA7950">
      <w:pPr>
        <w:jc w:val="both"/>
      </w:pPr>
    </w:p>
    <w:p w14:paraId="126EF614" w14:textId="745866DE" w:rsidR="4BFA7950" w:rsidRDefault="4BFA7950" w:rsidP="4BFA7950">
      <w:pPr>
        <w:jc w:val="both"/>
      </w:pPr>
    </w:p>
    <w:p w14:paraId="7B02D755" w14:textId="515DDB0A" w:rsidR="4BFA7950" w:rsidRDefault="4BFA7950" w:rsidP="4BFA7950">
      <w:pPr>
        <w:jc w:val="both"/>
      </w:pPr>
    </w:p>
    <w:p w14:paraId="0A0A4250" w14:textId="74CF5176" w:rsidR="4BFA7950" w:rsidRDefault="4BFA7950" w:rsidP="4BFA7950">
      <w:pPr>
        <w:jc w:val="both"/>
      </w:pPr>
    </w:p>
    <w:p w14:paraId="51E2AFE2" w14:textId="664792EF" w:rsidR="4BFA7950" w:rsidRDefault="4BFA7950" w:rsidP="4BFA7950">
      <w:pPr>
        <w:jc w:val="both"/>
      </w:pPr>
    </w:p>
    <w:p w14:paraId="1616BDF4" w14:textId="0C6C8DF5" w:rsidR="7F763E78" w:rsidRDefault="7F763E78" w:rsidP="4BFA7950">
      <w:pPr>
        <w:pStyle w:val="titulo"/>
        <w:ind w:left="-20" w:right="-20"/>
        <w:jc w:val="both"/>
        <w:rPr>
          <w:rFonts w:ascii="Arial" w:eastAsia="Arial" w:hAnsi="Arial" w:cs="Arial"/>
        </w:rPr>
      </w:pPr>
      <w:r w:rsidRPr="4BFA7950">
        <w:rPr>
          <w:rFonts w:ascii="Arial" w:eastAsia="Arial" w:hAnsi="Arial" w:cs="Arial"/>
        </w:rPr>
        <w:t>Referências Bibliográficas</w:t>
      </w:r>
    </w:p>
    <w:p w14:paraId="0044CD6F" w14:textId="7735A380" w:rsidR="4BFA7950" w:rsidRDefault="4BFA7950" w:rsidP="4BFA7950">
      <w:pPr>
        <w:pStyle w:val="titulo"/>
        <w:ind w:left="-20" w:right="-20"/>
        <w:jc w:val="both"/>
      </w:pPr>
    </w:p>
    <w:p w14:paraId="53BDD532" w14:textId="434A9B90" w:rsidR="4BFA7950" w:rsidRDefault="4BFA7950" w:rsidP="4BFA7950">
      <w:pPr>
        <w:pStyle w:val="titulo"/>
        <w:ind w:left="-20" w:right="-20"/>
        <w:jc w:val="both"/>
      </w:pPr>
    </w:p>
    <w:p w14:paraId="77E62129" w14:textId="4FB0F975" w:rsidR="4BFA7950" w:rsidRDefault="4BFA7950" w:rsidP="4BFA7950">
      <w:pPr>
        <w:jc w:val="both"/>
      </w:pPr>
    </w:p>
    <w:sectPr w:rsidR="4BFA7950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EE15" w14:textId="77777777" w:rsidR="006E3A33" w:rsidRDefault="006E3A33">
      <w:pPr>
        <w:spacing w:after="0" w:line="240" w:lineRule="auto"/>
      </w:pPr>
      <w:r>
        <w:separator/>
      </w:r>
    </w:p>
  </w:endnote>
  <w:endnote w:type="continuationSeparator" w:id="0">
    <w:p w14:paraId="31597E07" w14:textId="77777777" w:rsidR="006E3A33" w:rsidRDefault="006E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204CA255" w14:textId="77777777" w:rsidTr="2E1AB579">
      <w:trPr>
        <w:trHeight w:val="300"/>
      </w:trPr>
      <w:tc>
        <w:tcPr>
          <w:tcW w:w="3005" w:type="dxa"/>
        </w:tcPr>
        <w:p w14:paraId="1435F99E" w14:textId="49B28A07" w:rsidR="2E1AB579" w:rsidRDefault="2E1AB579" w:rsidP="2E1AB579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B21E8A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275B5942" w14:textId="2A588004" w:rsidR="2E1AB579" w:rsidRDefault="2E1AB579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5E296D13" w14:textId="4846C303" w:rsidR="2E1AB579" w:rsidRDefault="2E1AB579" w:rsidP="2E1AB579">
          <w:pPr>
            <w:pStyle w:val="Cabealho"/>
            <w:ind w:right="-115"/>
            <w:jc w:val="right"/>
          </w:pPr>
          <w:r>
            <w:t xml:space="preserve">1 </w:t>
          </w:r>
        </w:p>
      </w:tc>
    </w:tr>
  </w:tbl>
  <w:p w14:paraId="7ADEDB23" w14:textId="4BAEC1C1" w:rsidR="2E1AB579" w:rsidRDefault="2E1AB579" w:rsidP="2E1AB5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3F5F" w14:textId="77777777" w:rsidR="006E3A33" w:rsidRDefault="006E3A33">
      <w:pPr>
        <w:spacing w:after="0" w:line="240" w:lineRule="auto"/>
      </w:pPr>
      <w:r>
        <w:separator/>
      </w:r>
    </w:p>
  </w:footnote>
  <w:footnote w:type="continuationSeparator" w:id="0">
    <w:p w14:paraId="503C91E9" w14:textId="77777777" w:rsidR="006E3A33" w:rsidRDefault="006E3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6868A56D" w14:textId="77777777" w:rsidTr="2E1AB579">
      <w:trPr>
        <w:trHeight w:val="300"/>
      </w:trPr>
      <w:tc>
        <w:tcPr>
          <w:tcW w:w="3005" w:type="dxa"/>
        </w:tcPr>
        <w:p w14:paraId="7C0B93B6" w14:textId="7CAD5DD1" w:rsidR="2E1AB579" w:rsidRDefault="2E1AB579" w:rsidP="2E1AB579">
          <w:pPr>
            <w:pStyle w:val="Cabealho"/>
            <w:ind w:left="-115"/>
          </w:pPr>
        </w:p>
      </w:tc>
      <w:tc>
        <w:tcPr>
          <w:tcW w:w="3005" w:type="dxa"/>
        </w:tcPr>
        <w:p w14:paraId="7DADE880" w14:textId="376F0D18" w:rsidR="2E1AB579" w:rsidRDefault="2E1AB579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78B988D5" w14:textId="2718CFF6" w:rsidR="2E1AB579" w:rsidRDefault="2E1AB579" w:rsidP="2E1AB579">
          <w:pPr>
            <w:pStyle w:val="Cabealho"/>
            <w:ind w:right="-115"/>
            <w:jc w:val="right"/>
          </w:pPr>
        </w:p>
      </w:tc>
    </w:tr>
  </w:tbl>
  <w:p w14:paraId="20BFA4CF" w14:textId="709FB361" w:rsidR="2E1AB579" w:rsidRDefault="2E1AB579" w:rsidP="2E1AB57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uSAkwyNTt0szc" int2:id="Zrz2nHUo">
      <int2:state int2:value="Rejected" int2:type="AugLoop_Text_Critique"/>
    </int2:textHash>
    <int2:textHash int2:hashCode="f4z6t3gQtoUqeb" int2:id="T4l0qrPe">
      <int2:state int2:value="Rejected" int2:type="AugLoop_Text_Critique"/>
    </int2:textHash>
    <int2:textHash int2:hashCode="ZLK20Sv+S6rn2t" int2:id="Ea3hd7AB">
      <int2:state int2:value="Rejected" int2:type="AugLoop_Text_Critique"/>
    </int2:textHash>
    <int2:textHash int2:hashCode="SW0oY1E+9lAvHM" int2:id="5kvMi5h7">
      <int2:state int2:value="Rejected" int2:type="AugLoop_Text_Critique"/>
    </int2:textHash>
    <int2:textHash int2:hashCode="glmShBzGzYUiQz" int2:id="FF6xGNTN">
      <int2:state int2:value="Rejected" int2:type="AugLoop_Text_Critique"/>
    </int2:textHash>
    <int2:textHash int2:hashCode="p8JW42nDk4OFwJ" int2:id="QAUhKdgc">
      <int2:state int2:value="Rejected" int2:type="AugLoop_Text_Critique"/>
    </int2:textHash>
    <int2:textHash int2:hashCode="xqQlk83zXtkh1n" int2:id="rGTnbx4i">
      <int2:state int2:value="Rejected" int2:type="AugLoop_Text_Critique"/>
    </int2:textHash>
    <int2:textHash int2:hashCode="opLFnEACcOkIff" int2:id="TvW1oJFZ">
      <int2:state int2:value="Rejected" int2:type="AugLoop_Text_Critique"/>
    </int2:textHash>
    <int2:textHash int2:hashCode="FjQLlVPwVVIjPH" int2:id="GKUJDSu2">
      <int2:state int2:value="Rejected" int2:type="AugLoop_Text_Critique"/>
    </int2:textHash>
    <int2:textHash int2:hashCode="xAM7yJLCnEMDGC" int2:id="PVwqQlLt">
      <int2:state int2:value="Rejected" int2:type="AugLoop_Text_Critique"/>
    </int2:textHash>
    <int2:textHash int2:hashCode="6KtyuWLjo0SeGO" int2:id="D3EPQ5I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E79F"/>
    <w:multiLevelType w:val="hybridMultilevel"/>
    <w:tmpl w:val="FC5CDE8E"/>
    <w:lvl w:ilvl="0" w:tplc="A7AA9F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0AE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60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4E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07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EF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41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2A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2E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6EE4"/>
    <w:multiLevelType w:val="hybridMultilevel"/>
    <w:tmpl w:val="164EF152"/>
    <w:lvl w:ilvl="0" w:tplc="9F18D7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E5EA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20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81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65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03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4F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AB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A9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2F685"/>
    <w:multiLevelType w:val="hybridMultilevel"/>
    <w:tmpl w:val="53B47CE6"/>
    <w:lvl w:ilvl="0" w:tplc="E982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6A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4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C6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E5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09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3AB5A"/>
    <w:multiLevelType w:val="hybridMultilevel"/>
    <w:tmpl w:val="BDC60412"/>
    <w:lvl w:ilvl="0" w:tplc="A0D8132C">
      <w:start w:val="1"/>
      <w:numFmt w:val="decimal"/>
      <w:lvlText w:val="%1."/>
      <w:lvlJc w:val="left"/>
      <w:pPr>
        <w:ind w:left="720" w:hanging="360"/>
      </w:pPr>
    </w:lvl>
    <w:lvl w:ilvl="1" w:tplc="C22C9B04">
      <w:start w:val="1"/>
      <w:numFmt w:val="lowerLetter"/>
      <w:lvlText w:val="%2."/>
      <w:lvlJc w:val="left"/>
      <w:pPr>
        <w:ind w:left="1440" w:hanging="360"/>
      </w:pPr>
    </w:lvl>
    <w:lvl w:ilvl="2" w:tplc="54A6C6F2">
      <w:start w:val="1"/>
      <w:numFmt w:val="lowerRoman"/>
      <w:lvlText w:val="%3."/>
      <w:lvlJc w:val="right"/>
      <w:pPr>
        <w:ind w:left="2160" w:hanging="180"/>
      </w:pPr>
    </w:lvl>
    <w:lvl w:ilvl="3" w:tplc="E066490E">
      <w:start w:val="1"/>
      <w:numFmt w:val="decimal"/>
      <w:lvlText w:val="%4."/>
      <w:lvlJc w:val="left"/>
      <w:pPr>
        <w:ind w:left="2880" w:hanging="360"/>
      </w:pPr>
    </w:lvl>
    <w:lvl w:ilvl="4" w:tplc="16D6626E">
      <w:start w:val="1"/>
      <w:numFmt w:val="lowerLetter"/>
      <w:lvlText w:val="%5."/>
      <w:lvlJc w:val="left"/>
      <w:pPr>
        <w:ind w:left="3600" w:hanging="360"/>
      </w:pPr>
    </w:lvl>
    <w:lvl w:ilvl="5" w:tplc="72B4E280">
      <w:start w:val="1"/>
      <w:numFmt w:val="lowerRoman"/>
      <w:lvlText w:val="%6."/>
      <w:lvlJc w:val="right"/>
      <w:pPr>
        <w:ind w:left="4320" w:hanging="180"/>
      </w:pPr>
    </w:lvl>
    <w:lvl w:ilvl="6" w:tplc="C74C2BC4">
      <w:start w:val="1"/>
      <w:numFmt w:val="decimal"/>
      <w:lvlText w:val="%7."/>
      <w:lvlJc w:val="left"/>
      <w:pPr>
        <w:ind w:left="5040" w:hanging="360"/>
      </w:pPr>
    </w:lvl>
    <w:lvl w:ilvl="7" w:tplc="8ADC88AA">
      <w:start w:val="1"/>
      <w:numFmt w:val="lowerLetter"/>
      <w:lvlText w:val="%8."/>
      <w:lvlJc w:val="left"/>
      <w:pPr>
        <w:ind w:left="5760" w:hanging="360"/>
      </w:pPr>
    </w:lvl>
    <w:lvl w:ilvl="8" w:tplc="4A9CB2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AD0A1"/>
    <w:multiLevelType w:val="hybridMultilevel"/>
    <w:tmpl w:val="A412D2EE"/>
    <w:lvl w:ilvl="0" w:tplc="9264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C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4E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C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AC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A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EA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3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EF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2DEE0"/>
    <w:multiLevelType w:val="hybridMultilevel"/>
    <w:tmpl w:val="9E1E7FAE"/>
    <w:lvl w:ilvl="0" w:tplc="D098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80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E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8C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CE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4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1E4E0"/>
    <w:multiLevelType w:val="hybridMultilevel"/>
    <w:tmpl w:val="93FCC722"/>
    <w:lvl w:ilvl="0" w:tplc="1A4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20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E09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C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CF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5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06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48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2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56618">
    <w:abstractNumId w:val="0"/>
  </w:num>
  <w:num w:numId="2" w16cid:durableId="1853521567">
    <w:abstractNumId w:val="1"/>
  </w:num>
  <w:num w:numId="3" w16cid:durableId="1194075633">
    <w:abstractNumId w:val="6"/>
  </w:num>
  <w:num w:numId="4" w16cid:durableId="756361883">
    <w:abstractNumId w:val="3"/>
  </w:num>
  <w:num w:numId="5" w16cid:durableId="429666211">
    <w:abstractNumId w:val="5"/>
  </w:num>
  <w:num w:numId="6" w16cid:durableId="416096468">
    <w:abstractNumId w:val="2"/>
  </w:num>
  <w:num w:numId="7" w16cid:durableId="1012994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B536A6"/>
    <w:rsid w:val="00028760"/>
    <w:rsid w:val="001F0D6A"/>
    <w:rsid w:val="006E3A33"/>
    <w:rsid w:val="007F2705"/>
    <w:rsid w:val="009D5E94"/>
    <w:rsid w:val="00AB57A5"/>
    <w:rsid w:val="00B21E8A"/>
    <w:rsid w:val="0125DF11"/>
    <w:rsid w:val="013E7A34"/>
    <w:rsid w:val="015D09FE"/>
    <w:rsid w:val="0162B191"/>
    <w:rsid w:val="01F221C0"/>
    <w:rsid w:val="022FBE84"/>
    <w:rsid w:val="02B41C65"/>
    <w:rsid w:val="02C4D9C9"/>
    <w:rsid w:val="039B9A9A"/>
    <w:rsid w:val="03B039D3"/>
    <w:rsid w:val="03D8E8F0"/>
    <w:rsid w:val="040A8EB6"/>
    <w:rsid w:val="041AD45F"/>
    <w:rsid w:val="04B83B39"/>
    <w:rsid w:val="04C1972F"/>
    <w:rsid w:val="04F7157D"/>
    <w:rsid w:val="05376D67"/>
    <w:rsid w:val="0544A5B4"/>
    <w:rsid w:val="0556D361"/>
    <w:rsid w:val="05634D6C"/>
    <w:rsid w:val="05B61002"/>
    <w:rsid w:val="05C1D898"/>
    <w:rsid w:val="05FC7A8B"/>
    <w:rsid w:val="0602ED49"/>
    <w:rsid w:val="065D6790"/>
    <w:rsid w:val="067D6200"/>
    <w:rsid w:val="0692FB23"/>
    <w:rsid w:val="06C592E3"/>
    <w:rsid w:val="06D33DC8"/>
    <w:rsid w:val="06E07615"/>
    <w:rsid w:val="07984AEC"/>
    <w:rsid w:val="07B536A6"/>
    <w:rsid w:val="07B99DD7"/>
    <w:rsid w:val="07DFE588"/>
    <w:rsid w:val="08616344"/>
    <w:rsid w:val="08AC5A13"/>
    <w:rsid w:val="08FA9E53"/>
    <w:rsid w:val="09341B4D"/>
    <w:rsid w:val="09FD33A5"/>
    <w:rsid w:val="0AFBA5AA"/>
    <w:rsid w:val="0B0993D7"/>
    <w:rsid w:val="0B5274DD"/>
    <w:rsid w:val="0B990406"/>
    <w:rsid w:val="0BB1DDC5"/>
    <w:rsid w:val="0BE5518B"/>
    <w:rsid w:val="0CA56438"/>
    <w:rsid w:val="0D81D189"/>
    <w:rsid w:val="0DD2DD98"/>
    <w:rsid w:val="0DEDE89D"/>
    <w:rsid w:val="0DFF8A54"/>
    <w:rsid w:val="0E09E4DD"/>
    <w:rsid w:val="0E28DF5B"/>
    <w:rsid w:val="0E37D2FB"/>
    <w:rsid w:val="0E413499"/>
    <w:rsid w:val="0E96D723"/>
    <w:rsid w:val="0E9BB6FF"/>
    <w:rsid w:val="0F48893C"/>
    <w:rsid w:val="0F919F70"/>
    <w:rsid w:val="0FF70706"/>
    <w:rsid w:val="10EB0737"/>
    <w:rsid w:val="10FBC3FC"/>
    <w:rsid w:val="112810A0"/>
    <w:rsid w:val="115C8B84"/>
    <w:rsid w:val="1160801D"/>
    <w:rsid w:val="11C528C0"/>
    <w:rsid w:val="121D3459"/>
    <w:rsid w:val="124656A5"/>
    <w:rsid w:val="128D250F"/>
    <w:rsid w:val="12D15211"/>
    <w:rsid w:val="12F04B81"/>
    <w:rsid w:val="12FC507E"/>
    <w:rsid w:val="13077261"/>
    <w:rsid w:val="139BF37E"/>
    <w:rsid w:val="13AE38EB"/>
    <w:rsid w:val="13B59829"/>
    <w:rsid w:val="13F5FEE8"/>
    <w:rsid w:val="1428F570"/>
    <w:rsid w:val="146D2272"/>
    <w:rsid w:val="1480E5FB"/>
    <w:rsid w:val="148B4320"/>
    <w:rsid w:val="150DB6E0"/>
    <w:rsid w:val="153D8E3A"/>
    <w:rsid w:val="154217D6"/>
    <w:rsid w:val="1565E50D"/>
    <w:rsid w:val="15AA2B9B"/>
    <w:rsid w:val="15C4C5D1"/>
    <w:rsid w:val="15D96072"/>
    <w:rsid w:val="166723D1"/>
    <w:rsid w:val="1668F8EE"/>
    <w:rsid w:val="16D58755"/>
    <w:rsid w:val="175A48BB"/>
    <w:rsid w:val="17F00465"/>
    <w:rsid w:val="18553AFC"/>
    <w:rsid w:val="18AE6B71"/>
    <w:rsid w:val="18DAF47F"/>
    <w:rsid w:val="1954571E"/>
    <w:rsid w:val="19612B86"/>
    <w:rsid w:val="198BD4C6"/>
    <w:rsid w:val="19C5D7DA"/>
    <w:rsid w:val="19CAACA2"/>
    <w:rsid w:val="19DBE60A"/>
    <w:rsid w:val="19E37DBF"/>
    <w:rsid w:val="19F10B5D"/>
    <w:rsid w:val="1A78C120"/>
    <w:rsid w:val="1ADD7912"/>
    <w:rsid w:val="1AE99210"/>
    <w:rsid w:val="1B2A1338"/>
    <w:rsid w:val="1C026E8A"/>
    <w:rsid w:val="1C5911D1"/>
    <w:rsid w:val="1C969F65"/>
    <w:rsid w:val="1CB1F251"/>
    <w:rsid w:val="1CB2F28D"/>
    <w:rsid w:val="1CD66555"/>
    <w:rsid w:val="1E15676C"/>
    <w:rsid w:val="1E18C577"/>
    <w:rsid w:val="1E21A34C"/>
    <w:rsid w:val="1E407676"/>
    <w:rsid w:val="1E46F0AB"/>
    <w:rsid w:val="1E7235B6"/>
    <w:rsid w:val="1E9161E5"/>
    <w:rsid w:val="1EFB1310"/>
    <w:rsid w:val="1FCB1FAF"/>
    <w:rsid w:val="1FD41B1B"/>
    <w:rsid w:val="1FE2C10C"/>
    <w:rsid w:val="200F6684"/>
    <w:rsid w:val="2023CBE0"/>
    <w:rsid w:val="21149B95"/>
    <w:rsid w:val="217E916D"/>
    <w:rsid w:val="218D0EDB"/>
    <w:rsid w:val="21E98109"/>
    <w:rsid w:val="21F81A46"/>
    <w:rsid w:val="220F63F7"/>
    <w:rsid w:val="22528BC1"/>
    <w:rsid w:val="228E9340"/>
    <w:rsid w:val="22B66ADB"/>
    <w:rsid w:val="22EE6D47"/>
    <w:rsid w:val="2306AECF"/>
    <w:rsid w:val="2330CE1F"/>
    <w:rsid w:val="2343FAB9"/>
    <w:rsid w:val="237385E4"/>
    <w:rsid w:val="23C2273B"/>
    <w:rsid w:val="23FA4513"/>
    <w:rsid w:val="24492801"/>
    <w:rsid w:val="244A3870"/>
    <w:rsid w:val="2473C627"/>
    <w:rsid w:val="24A70CDA"/>
    <w:rsid w:val="24AECF6A"/>
    <w:rsid w:val="24BCD841"/>
    <w:rsid w:val="24CE876D"/>
    <w:rsid w:val="24FFBD1F"/>
    <w:rsid w:val="2631F22D"/>
    <w:rsid w:val="2651F4F8"/>
    <w:rsid w:val="274BB0FA"/>
    <w:rsid w:val="2791C04F"/>
    <w:rsid w:val="27EDC559"/>
    <w:rsid w:val="281A7869"/>
    <w:rsid w:val="28AA872D"/>
    <w:rsid w:val="28F3B292"/>
    <w:rsid w:val="28F4C306"/>
    <w:rsid w:val="29503D4C"/>
    <w:rsid w:val="298995BA"/>
    <w:rsid w:val="29B690E9"/>
    <w:rsid w:val="2A385AED"/>
    <w:rsid w:val="2A915810"/>
    <w:rsid w:val="2B0E38CF"/>
    <w:rsid w:val="2B1FB2EA"/>
    <w:rsid w:val="2B49A019"/>
    <w:rsid w:val="2B71E1A0"/>
    <w:rsid w:val="2B7B5860"/>
    <w:rsid w:val="2BAAF8A3"/>
    <w:rsid w:val="2BCA8CC4"/>
    <w:rsid w:val="2C8B7DD2"/>
    <w:rsid w:val="2C9FCC44"/>
    <w:rsid w:val="2CDC8DAF"/>
    <w:rsid w:val="2D3D2505"/>
    <w:rsid w:val="2D4D9835"/>
    <w:rsid w:val="2DAB0D41"/>
    <w:rsid w:val="2DBD6251"/>
    <w:rsid w:val="2DBFC87B"/>
    <w:rsid w:val="2DC723B5"/>
    <w:rsid w:val="2E1AB579"/>
    <w:rsid w:val="2E8140DB"/>
    <w:rsid w:val="2ED34B5E"/>
    <w:rsid w:val="2EEA2F51"/>
    <w:rsid w:val="2F022D86"/>
    <w:rsid w:val="2F02AAB6"/>
    <w:rsid w:val="2F2CC452"/>
    <w:rsid w:val="2F57416F"/>
    <w:rsid w:val="2FB53AE0"/>
    <w:rsid w:val="2FCDC4C4"/>
    <w:rsid w:val="305B44F2"/>
    <w:rsid w:val="306BB5E5"/>
    <w:rsid w:val="30C55BBA"/>
    <w:rsid w:val="30EB336D"/>
    <w:rsid w:val="30EC69A4"/>
    <w:rsid w:val="31131986"/>
    <w:rsid w:val="3125D7BE"/>
    <w:rsid w:val="31521B2D"/>
    <w:rsid w:val="31699525"/>
    <w:rsid w:val="317B44D9"/>
    <w:rsid w:val="3196280B"/>
    <w:rsid w:val="31CC761A"/>
    <w:rsid w:val="326E1807"/>
    <w:rsid w:val="32EDEB8E"/>
    <w:rsid w:val="3317153A"/>
    <w:rsid w:val="333CF0E8"/>
    <w:rsid w:val="333EA10B"/>
    <w:rsid w:val="339DD8E8"/>
    <w:rsid w:val="33A6776A"/>
    <w:rsid w:val="3423756C"/>
    <w:rsid w:val="34B948F5"/>
    <w:rsid w:val="34BA1370"/>
    <w:rsid w:val="34F04AAF"/>
    <w:rsid w:val="34F0825F"/>
    <w:rsid w:val="352D8C3D"/>
    <w:rsid w:val="35A558C0"/>
    <w:rsid w:val="35C62BA9"/>
    <w:rsid w:val="35E7C690"/>
    <w:rsid w:val="365C60E1"/>
    <w:rsid w:val="365D2C8E"/>
    <w:rsid w:val="368C52C0"/>
    <w:rsid w:val="369CB958"/>
    <w:rsid w:val="37265C86"/>
    <w:rsid w:val="3754DD9E"/>
    <w:rsid w:val="37C567E4"/>
    <w:rsid w:val="38282321"/>
    <w:rsid w:val="383889B9"/>
    <w:rsid w:val="38480288"/>
    <w:rsid w:val="38749B79"/>
    <w:rsid w:val="3878256B"/>
    <w:rsid w:val="3919FE4D"/>
    <w:rsid w:val="39216B02"/>
    <w:rsid w:val="399401A3"/>
    <w:rsid w:val="39A05432"/>
    <w:rsid w:val="39AEEEA8"/>
    <w:rsid w:val="39D45A1A"/>
    <w:rsid w:val="3A3D7F87"/>
    <w:rsid w:val="3A7F2EAD"/>
    <w:rsid w:val="3B22271F"/>
    <w:rsid w:val="3B2FD204"/>
    <w:rsid w:val="3B309034"/>
    <w:rsid w:val="3B75DF5A"/>
    <w:rsid w:val="3B9B3ECD"/>
    <w:rsid w:val="3BAC3C3B"/>
    <w:rsid w:val="3BB2CA5E"/>
    <w:rsid w:val="3CB27A08"/>
    <w:rsid w:val="3D11AFBB"/>
    <w:rsid w:val="3D441CFD"/>
    <w:rsid w:val="3D98680A"/>
    <w:rsid w:val="3DB20274"/>
    <w:rsid w:val="3DE45CCB"/>
    <w:rsid w:val="3E1CF210"/>
    <w:rsid w:val="3E309E35"/>
    <w:rsid w:val="3EAD801C"/>
    <w:rsid w:val="3EEBF29B"/>
    <w:rsid w:val="3F166608"/>
    <w:rsid w:val="3F247DCE"/>
    <w:rsid w:val="3F797908"/>
    <w:rsid w:val="3F7B5EF9"/>
    <w:rsid w:val="4040482D"/>
    <w:rsid w:val="4085AC43"/>
    <w:rsid w:val="40B010D3"/>
    <w:rsid w:val="42407FCB"/>
    <w:rsid w:val="424BC5CE"/>
    <w:rsid w:val="4274F46E"/>
    <w:rsid w:val="42D51866"/>
    <w:rsid w:val="430BFCDE"/>
    <w:rsid w:val="4408329D"/>
    <w:rsid w:val="4421134B"/>
    <w:rsid w:val="44A7CD3F"/>
    <w:rsid w:val="44A7D27A"/>
    <w:rsid w:val="45B3D81B"/>
    <w:rsid w:val="45E49443"/>
    <w:rsid w:val="4673AB62"/>
    <w:rsid w:val="46C9F211"/>
    <w:rsid w:val="4716A737"/>
    <w:rsid w:val="474DE88F"/>
    <w:rsid w:val="474FA87C"/>
    <w:rsid w:val="47A0F2A1"/>
    <w:rsid w:val="47ACEB05"/>
    <w:rsid w:val="47B3252A"/>
    <w:rsid w:val="487CF76A"/>
    <w:rsid w:val="48A31D41"/>
    <w:rsid w:val="493CC302"/>
    <w:rsid w:val="497A2E76"/>
    <w:rsid w:val="4A16F773"/>
    <w:rsid w:val="4A2C8E89"/>
    <w:rsid w:val="4A4FAE62"/>
    <w:rsid w:val="4B1E09C7"/>
    <w:rsid w:val="4B8A8C81"/>
    <w:rsid w:val="4BBD3398"/>
    <w:rsid w:val="4BFA7950"/>
    <w:rsid w:val="4C0135CB"/>
    <w:rsid w:val="4C508243"/>
    <w:rsid w:val="4C7463C4"/>
    <w:rsid w:val="4CA18F84"/>
    <w:rsid w:val="4CB2DF24"/>
    <w:rsid w:val="4D9D062C"/>
    <w:rsid w:val="4D9E8A85"/>
    <w:rsid w:val="4E4EAF85"/>
    <w:rsid w:val="4E68458C"/>
    <w:rsid w:val="4F3859E3"/>
    <w:rsid w:val="4F38D68D"/>
    <w:rsid w:val="4F3A5AE6"/>
    <w:rsid w:val="4F3F08C9"/>
    <w:rsid w:val="4F9F1719"/>
    <w:rsid w:val="4FADBF0A"/>
    <w:rsid w:val="4FEA7FE6"/>
    <w:rsid w:val="50DAD92A"/>
    <w:rsid w:val="5119434C"/>
    <w:rsid w:val="5156FD9B"/>
    <w:rsid w:val="51865047"/>
    <w:rsid w:val="519FE64E"/>
    <w:rsid w:val="51A59EC7"/>
    <w:rsid w:val="51B10C8F"/>
    <w:rsid w:val="521FEB9B"/>
    <w:rsid w:val="5276A98B"/>
    <w:rsid w:val="533BB6AF"/>
    <w:rsid w:val="53A2EFDB"/>
    <w:rsid w:val="53EA7E4F"/>
    <w:rsid w:val="54042F55"/>
    <w:rsid w:val="541279EC"/>
    <w:rsid w:val="542CE7D1"/>
    <w:rsid w:val="543F5BC3"/>
    <w:rsid w:val="54628D2F"/>
    <w:rsid w:val="54A2D838"/>
    <w:rsid w:val="54C35876"/>
    <w:rsid w:val="54DC4376"/>
    <w:rsid w:val="55607598"/>
    <w:rsid w:val="5594C83D"/>
    <w:rsid w:val="55BE5B85"/>
    <w:rsid w:val="5626330B"/>
    <w:rsid w:val="56ADD934"/>
    <w:rsid w:val="56B908DA"/>
    <w:rsid w:val="56CF30FC"/>
    <w:rsid w:val="5709D809"/>
    <w:rsid w:val="570B289D"/>
    <w:rsid w:val="570BBF34"/>
    <w:rsid w:val="575350A2"/>
    <w:rsid w:val="5776FC85"/>
    <w:rsid w:val="57873C32"/>
    <w:rsid w:val="578A7325"/>
    <w:rsid w:val="5856C26E"/>
    <w:rsid w:val="58AAD95E"/>
    <w:rsid w:val="5912CCE6"/>
    <w:rsid w:val="59825E43"/>
    <w:rsid w:val="5992DB22"/>
    <w:rsid w:val="59AE22A7"/>
    <w:rsid w:val="59BF162A"/>
    <w:rsid w:val="59CEF869"/>
    <w:rsid w:val="59ED2E80"/>
    <w:rsid w:val="59FF7DAF"/>
    <w:rsid w:val="5A4178CB"/>
    <w:rsid w:val="5A4F5A9E"/>
    <w:rsid w:val="5A56759A"/>
    <w:rsid w:val="5AABDAC0"/>
    <w:rsid w:val="5AAE9D47"/>
    <w:rsid w:val="5AC80EC2"/>
    <w:rsid w:val="5B1219BC"/>
    <w:rsid w:val="5B5AE68B"/>
    <w:rsid w:val="5B9B4E10"/>
    <w:rsid w:val="5BA186A0"/>
    <w:rsid w:val="5BB10832"/>
    <w:rsid w:val="5BE6703A"/>
    <w:rsid w:val="5C3893E0"/>
    <w:rsid w:val="5C43A51A"/>
    <w:rsid w:val="5C9AEAF1"/>
    <w:rsid w:val="5CA84803"/>
    <w:rsid w:val="5CADEA1D"/>
    <w:rsid w:val="5CBA4DEC"/>
    <w:rsid w:val="5CFB270E"/>
    <w:rsid w:val="5D371E71"/>
    <w:rsid w:val="5D6A2DE8"/>
    <w:rsid w:val="5D7F5930"/>
    <w:rsid w:val="5DE37B82"/>
    <w:rsid w:val="5DEBB608"/>
    <w:rsid w:val="5E1473A2"/>
    <w:rsid w:val="5E51F615"/>
    <w:rsid w:val="5ED2EED2"/>
    <w:rsid w:val="5F7F4BE3"/>
    <w:rsid w:val="5F95850A"/>
    <w:rsid w:val="5F987286"/>
    <w:rsid w:val="5FA63455"/>
    <w:rsid w:val="603F137A"/>
    <w:rsid w:val="60562DDE"/>
    <w:rsid w:val="6083C860"/>
    <w:rsid w:val="60B9E15D"/>
    <w:rsid w:val="60EC6550"/>
    <w:rsid w:val="6112BE32"/>
    <w:rsid w:val="6114BCBB"/>
    <w:rsid w:val="6132392D"/>
    <w:rsid w:val="61685EFD"/>
    <w:rsid w:val="61E3A0A7"/>
    <w:rsid w:val="61EFCB0A"/>
    <w:rsid w:val="62665466"/>
    <w:rsid w:val="62770EA7"/>
    <w:rsid w:val="62867B4C"/>
    <w:rsid w:val="62B6508A"/>
    <w:rsid w:val="6361BD72"/>
    <w:rsid w:val="6362BA08"/>
    <w:rsid w:val="637F7108"/>
    <w:rsid w:val="63F1821F"/>
    <w:rsid w:val="6412DF08"/>
    <w:rsid w:val="64524C6C"/>
    <w:rsid w:val="649984DF"/>
    <w:rsid w:val="64B5C004"/>
    <w:rsid w:val="6506BEA1"/>
    <w:rsid w:val="652F4089"/>
    <w:rsid w:val="654868E6"/>
    <w:rsid w:val="658D5280"/>
    <w:rsid w:val="65C5ACB7"/>
    <w:rsid w:val="67287E1E"/>
    <w:rsid w:val="6736D3A5"/>
    <w:rsid w:val="675279A7"/>
    <w:rsid w:val="67B1463A"/>
    <w:rsid w:val="67D125A1"/>
    <w:rsid w:val="683E5F63"/>
    <w:rsid w:val="685A786C"/>
    <w:rsid w:val="68E7BF01"/>
    <w:rsid w:val="6900F17E"/>
    <w:rsid w:val="6958A943"/>
    <w:rsid w:val="69C495A6"/>
    <w:rsid w:val="69EF5B17"/>
    <w:rsid w:val="6A0F7F49"/>
    <w:rsid w:val="6A15A179"/>
    <w:rsid w:val="6A6A71F3"/>
    <w:rsid w:val="6B04505D"/>
    <w:rsid w:val="6B1329CD"/>
    <w:rsid w:val="6B3029BD"/>
    <w:rsid w:val="6B3B5E39"/>
    <w:rsid w:val="6B52A54A"/>
    <w:rsid w:val="6B760025"/>
    <w:rsid w:val="6BCCE150"/>
    <w:rsid w:val="6BE2E59E"/>
    <w:rsid w:val="6C4FF272"/>
    <w:rsid w:val="6C70809C"/>
    <w:rsid w:val="6CCBFA1E"/>
    <w:rsid w:val="6CCBFB6D"/>
    <w:rsid w:val="6CD72E9A"/>
    <w:rsid w:val="6D26F06A"/>
    <w:rsid w:val="6D4B961B"/>
    <w:rsid w:val="6D4D423B"/>
    <w:rsid w:val="6D630DCB"/>
    <w:rsid w:val="6D78308F"/>
    <w:rsid w:val="6D811773"/>
    <w:rsid w:val="6D8F1482"/>
    <w:rsid w:val="6DC3468B"/>
    <w:rsid w:val="6ED6FC69"/>
    <w:rsid w:val="6F1F03D5"/>
    <w:rsid w:val="6F219E44"/>
    <w:rsid w:val="6F3A78DE"/>
    <w:rsid w:val="6F6F27B6"/>
    <w:rsid w:val="700ECF5C"/>
    <w:rsid w:val="708336DD"/>
    <w:rsid w:val="70B67438"/>
    <w:rsid w:val="70BAD436"/>
    <w:rsid w:val="70BE511D"/>
    <w:rsid w:val="712CBA41"/>
    <w:rsid w:val="71556196"/>
    <w:rsid w:val="716CB72F"/>
    <w:rsid w:val="71AA9FBD"/>
    <w:rsid w:val="71AF5A82"/>
    <w:rsid w:val="71ED3D75"/>
    <w:rsid w:val="71F4CCC6"/>
    <w:rsid w:val="72048B02"/>
    <w:rsid w:val="720EDA7E"/>
    <w:rsid w:val="721F073E"/>
    <w:rsid w:val="727219A0"/>
    <w:rsid w:val="72A54E79"/>
    <w:rsid w:val="72B88DA7"/>
    <w:rsid w:val="730954AC"/>
    <w:rsid w:val="7316B224"/>
    <w:rsid w:val="7331812D"/>
    <w:rsid w:val="7346701E"/>
    <w:rsid w:val="73F274F8"/>
    <w:rsid w:val="741D4F96"/>
    <w:rsid w:val="74411EDA"/>
    <w:rsid w:val="74980BB6"/>
    <w:rsid w:val="74F73D96"/>
    <w:rsid w:val="75019238"/>
    <w:rsid w:val="75CB41B7"/>
    <w:rsid w:val="75F31EE0"/>
    <w:rsid w:val="7620E37E"/>
    <w:rsid w:val="767E10E0"/>
    <w:rsid w:val="769A4E5D"/>
    <w:rsid w:val="7726458F"/>
    <w:rsid w:val="77458AC3"/>
    <w:rsid w:val="775D38B1"/>
    <w:rsid w:val="7779B824"/>
    <w:rsid w:val="77B7C7D5"/>
    <w:rsid w:val="77BE9D95"/>
    <w:rsid w:val="78361EBE"/>
    <w:rsid w:val="789620A3"/>
    <w:rsid w:val="78CF9F73"/>
    <w:rsid w:val="79231185"/>
    <w:rsid w:val="796A8F78"/>
    <w:rsid w:val="79D1EF1F"/>
    <w:rsid w:val="79D84452"/>
    <w:rsid w:val="7A7C85D0"/>
    <w:rsid w:val="7ADD7A70"/>
    <w:rsid w:val="7AF27ED8"/>
    <w:rsid w:val="7B0834F6"/>
    <w:rsid w:val="7B128AF4"/>
    <w:rsid w:val="7BA96FED"/>
    <w:rsid w:val="7BEC25F4"/>
    <w:rsid w:val="7C1F050F"/>
    <w:rsid w:val="7C293661"/>
    <w:rsid w:val="7C4CEF75"/>
    <w:rsid w:val="7CA2303A"/>
    <w:rsid w:val="7CA868CA"/>
    <w:rsid w:val="7CD1B846"/>
    <w:rsid w:val="7DBAD570"/>
    <w:rsid w:val="7DF0C8E2"/>
    <w:rsid w:val="7DF168A5"/>
    <w:rsid w:val="7DF7211E"/>
    <w:rsid w:val="7E06D971"/>
    <w:rsid w:val="7E0D931E"/>
    <w:rsid w:val="7E148873"/>
    <w:rsid w:val="7E1711AE"/>
    <w:rsid w:val="7E3FD5B8"/>
    <w:rsid w:val="7E6750E9"/>
    <w:rsid w:val="7EBC4D7A"/>
    <w:rsid w:val="7EF81DC1"/>
    <w:rsid w:val="7F763E78"/>
    <w:rsid w:val="7F790A6C"/>
    <w:rsid w:val="7FA2A9D2"/>
    <w:rsid w:val="7FB2E20F"/>
    <w:rsid w:val="7FC6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895E"/>
  <w15:chartTrackingRefBased/>
  <w15:docId w15:val="{0C50685F-144A-4B41-A4C1-79ECD45C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link w:val="tituloChar"/>
    <w:uiPriority w:val="1"/>
    <w:qFormat/>
    <w:rsid w:val="2E1AB579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2E1AB579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2E1AB579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tituloChar">
    <w:name w:val="titulo Char"/>
    <w:basedOn w:val="Fontepargpadro"/>
    <w:link w:val="titulo"/>
    <w:rsid w:val="2E1AB579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1075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KAORY OHARA .</dc:creator>
  <cp:keywords/>
  <dc:description/>
  <cp:lastModifiedBy>IAGO GOTO ABREU .</cp:lastModifiedBy>
  <cp:revision>2</cp:revision>
  <dcterms:created xsi:type="dcterms:W3CDTF">2024-03-03T15:58:00Z</dcterms:created>
  <dcterms:modified xsi:type="dcterms:W3CDTF">2024-04-04T17:24:00Z</dcterms:modified>
</cp:coreProperties>
</file>