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0B16" w14:textId="77777777" w:rsidR="00131E96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DD35BD" wp14:editId="26635321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E0F2E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7D49166C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77EE2EB5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0782D12A" w14:textId="77777777" w:rsidR="00131E96" w:rsidRDefault="00000000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Curso:  Ingeniería de Software 1 (2016701)</w:t>
      </w:r>
    </w:p>
    <w:p w14:paraId="409EF207" w14:textId="77777777" w:rsidR="00131E96" w:rsidRDefault="00131E96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14:paraId="099D3999" w14:textId="77777777" w:rsidR="00B4514F" w:rsidRDefault="00B4514F" w:rsidP="00B4514F">
      <w:pPr>
        <w:spacing w:before="240" w:after="240"/>
        <w:jc w:val="both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4514F" w14:paraId="6622BDFE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4D70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ESCALAMINETO DE RECETA</w:t>
            </w:r>
          </w:p>
        </w:tc>
      </w:tr>
      <w:tr w:rsidR="00B4514F" w14:paraId="16647264" w14:textId="77777777" w:rsidTr="00251EA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A04C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67157A72" w14:textId="69C34618" w:rsidR="00B4514F" w:rsidRDefault="00B4514F" w:rsidP="00251EAB">
            <w:pPr>
              <w:widowControl w:val="0"/>
              <w:spacing w:line="240" w:lineRule="auto"/>
              <w:jc w:val="both"/>
              <w:rPr>
                <w:color w:val="999999"/>
              </w:rPr>
            </w:pPr>
          </w:p>
          <w:p w14:paraId="202A486D" w14:textId="1359D14C" w:rsidR="00DE5024" w:rsidRPr="00DE5024" w:rsidRDefault="00DE5024" w:rsidP="00251EAB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 w:rsidRPr="00DE5024">
              <w:rPr>
                <w:color w:val="000000" w:themeColor="text1"/>
              </w:rPr>
              <w:t>Administrador</w:t>
            </w:r>
          </w:p>
          <w:p w14:paraId="0F337742" w14:textId="7E03A19A" w:rsidR="00DE5024" w:rsidRDefault="00DE5024" w:rsidP="00251EAB">
            <w:pPr>
              <w:widowControl w:val="0"/>
              <w:spacing w:line="240" w:lineRule="auto"/>
              <w:jc w:val="both"/>
            </w:pPr>
            <w:r>
              <w:t>Maestro panadero</w:t>
            </w:r>
          </w:p>
          <w:p w14:paraId="1129A18E" w14:textId="272FBDEB" w:rsidR="00DE5024" w:rsidRDefault="00DE5024" w:rsidP="00251EAB">
            <w:pPr>
              <w:widowControl w:val="0"/>
              <w:spacing w:line="240" w:lineRule="auto"/>
              <w:jc w:val="both"/>
            </w:pPr>
            <w:r>
              <w:t>Panadero</w:t>
            </w:r>
          </w:p>
          <w:p w14:paraId="3E074467" w14:textId="77777777" w:rsidR="00B4514F" w:rsidRDefault="00B4514F" w:rsidP="00251EAB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E6DB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70C02550" w14:textId="77777777" w:rsidR="00B4514F" w:rsidRDefault="00B4514F" w:rsidP="00251EAB">
            <w:pPr>
              <w:widowControl w:val="0"/>
              <w:spacing w:line="240" w:lineRule="auto"/>
              <w:jc w:val="both"/>
            </w:pPr>
            <w:r>
              <w:t>RF_03 – El usuario debe insertar la cantidad deseada de la receta para recalcular las proporciones de los ingredientes en base al objetivo</w:t>
            </w:r>
          </w:p>
        </w:tc>
      </w:tr>
      <w:tr w:rsidR="00B4514F" w14:paraId="604691DC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116A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59F9D3FE" w14:textId="77777777" w:rsidR="00B4514F" w:rsidRDefault="00B4514F" w:rsidP="00251EAB">
            <w:pPr>
              <w:widowControl w:val="0"/>
              <w:spacing w:line="240" w:lineRule="auto"/>
              <w:jc w:val="both"/>
            </w:pPr>
            <w:r>
              <w:t>El sistema pedirá al usuario la cantidad objetivo y en que unidad para recalcular los ingredientes necesarios de la receta</w:t>
            </w:r>
          </w:p>
        </w:tc>
      </w:tr>
      <w:tr w:rsidR="00B4514F" w14:paraId="23F635FE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95EB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2AC2088D" w14:textId="77777777" w:rsidR="00B4514F" w:rsidRPr="00333C5C" w:rsidRDefault="00B4514F" w:rsidP="00B4514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</w:pPr>
            <w:r w:rsidRPr="00333C5C">
              <w:t>El usuario se encuentra en el modo taller</w:t>
            </w:r>
          </w:p>
          <w:p w14:paraId="70CEDB31" w14:textId="77777777" w:rsidR="00B4514F" w:rsidRPr="00333C5C" w:rsidRDefault="00B4514F" w:rsidP="00B4514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>El usuario debe dar al botón de calcular nueva porción</w:t>
            </w:r>
          </w:p>
          <w:p w14:paraId="4ABBDC10" w14:textId="77777777" w:rsidR="00B4514F" w:rsidRDefault="00B4514F" w:rsidP="00251EAB">
            <w:pPr>
              <w:widowControl w:val="0"/>
              <w:spacing w:line="240" w:lineRule="auto"/>
              <w:ind w:left="720"/>
              <w:jc w:val="both"/>
              <w:rPr>
                <w:color w:val="999999"/>
              </w:rPr>
            </w:pPr>
          </w:p>
        </w:tc>
      </w:tr>
      <w:tr w:rsidR="00B4514F" w14:paraId="0EC6DE33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257E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16E532E9" w14:textId="77777777" w:rsidR="00B4514F" w:rsidRDefault="00B4514F" w:rsidP="00B4514F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 xml:space="preserve">El usuario da al botón de </w:t>
            </w:r>
            <w:r w:rsidRPr="00333C5C">
              <w:rPr>
                <w:b/>
                <w:bCs/>
              </w:rPr>
              <w:t xml:space="preserve">“Calcular nueva porción” </w:t>
            </w:r>
            <w:r>
              <w:t>en el modo taller</w:t>
            </w:r>
          </w:p>
          <w:p w14:paraId="71DEC9D7" w14:textId="77777777" w:rsidR="00B4514F" w:rsidRDefault="00B4514F" w:rsidP="00B4514F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>El sistema pregunta la cantidad en un campo de texto y la unidad en un desplegable</w:t>
            </w:r>
          </w:p>
          <w:p w14:paraId="0AF23BF6" w14:textId="77777777" w:rsidR="00B4514F" w:rsidRDefault="00B4514F" w:rsidP="00B4514F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>El sistema escala los ingredientes para cumplir con el objetivo fijado</w:t>
            </w:r>
          </w:p>
          <w:p w14:paraId="09F313C7" w14:textId="77777777" w:rsidR="00B4514F" w:rsidRPr="00775A56" w:rsidRDefault="00B4514F" w:rsidP="00B4514F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b/>
                <w:bCs/>
              </w:rPr>
            </w:pPr>
            <w:r>
              <w:t xml:space="preserve">El usuario oprime </w:t>
            </w:r>
            <w:r w:rsidRPr="00775A56">
              <w:rPr>
                <w:b/>
                <w:bCs/>
              </w:rPr>
              <w:t>“finalizar”</w:t>
            </w:r>
            <w:r>
              <w:rPr>
                <w:b/>
                <w:bCs/>
              </w:rPr>
              <w:t xml:space="preserve">, </w:t>
            </w:r>
            <w:r>
              <w:t xml:space="preserve">el sistema despliega una previsualización con los anteriores ingredientes y los </w:t>
            </w:r>
            <w:r w:rsidRPr="00DE5024">
              <w:t>nuevos</w:t>
            </w:r>
            <w:r>
              <w:t xml:space="preserve"> junto a los botones </w:t>
            </w:r>
            <w:r w:rsidRPr="00775A56">
              <w:rPr>
                <w:b/>
                <w:bCs/>
              </w:rPr>
              <w:t>“aceptar”</w:t>
            </w:r>
            <w:r>
              <w:t xml:space="preserve"> y </w:t>
            </w:r>
            <w:r w:rsidRPr="00775A56">
              <w:rPr>
                <w:b/>
                <w:bCs/>
              </w:rPr>
              <w:t>“cancelar”</w:t>
            </w:r>
          </w:p>
          <w:p w14:paraId="4D4A70BD" w14:textId="77777777" w:rsidR="00B4514F" w:rsidRPr="00775A56" w:rsidRDefault="00B4514F" w:rsidP="00B4514F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 xml:space="preserve">El usuario oprime el botón </w:t>
            </w:r>
            <w:r w:rsidRPr="00333C5C">
              <w:rPr>
                <w:b/>
                <w:bCs/>
              </w:rPr>
              <w:t>“aceptar”</w:t>
            </w:r>
            <w:r>
              <w:rPr>
                <w:b/>
                <w:bCs/>
              </w:rPr>
              <w:t xml:space="preserve"> </w:t>
            </w:r>
            <w:r>
              <w:t xml:space="preserve">o </w:t>
            </w:r>
            <w:r w:rsidRPr="00775A56">
              <w:rPr>
                <w:b/>
                <w:bCs/>
              </w:rPr>
              <w:t>“cancelar”</w:t>
            </w:r>
          </w:p>
          <w:p w14:paraId="3BD3EC62" w14:textId="77777777" w:rsidR="00B4514F" w:rsidRDefault="00B4514F" w:rsidP="00B4514F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jc w:val="both"/>
            </w:pPr>
            <w:r>
              <w:t xml:space="preserve">Al oprimir </w:t>
            </w:r>
            <w:r w:rsidRPr="00775A56">
              <w:rPr>
                <w:b/>
                <w:bCs/>
              </w:rPr>
              <w:t>“Aceptar”</w:t>
            </w:r>
            <w:r>
              <w:t xml:space="preserve"> vuelve al modo taller con todas las cantidades acordes al objetivo para el espacio de trabajo</w:t>
            </w:r>
          </w:p>
          <w:p w14:paraId="4C2050C1" w14:textId="77777777" w:rsidR="00B4514F" w:rsidRPr="00816151" w:rsidRDefault="00B4514F" w:rsidP="00B4514F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jc w:val="both"/>
            </w:pPr>
            <w:r>
              <w:t xml:space="preserve">Al oprimir </w:t>
            </w:r>
            <w:r w:rsidRPr="00775A56">
              <w:rPr>
                <w:b/>
                <w:bCs/>
              </w:rPr>
              <w:t xml:space="preserve">“Cancelar” </w:t>
            </w:r>
            <w:r>
              <w:t>vuelve al modo taller, pero ningún parámetro se ha modificado</w:t>
            </w:r>
          </w:p>
        </w:tc>
      </w:tr>
      <w:tr w:rsidR="00B4514F" w14:paraId="2A1C7FBF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F515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03352D6E" w14:textId="77777777" w:rsidR="00B4514F" w:rsidRPr="00816151" w:rsidRDefault="00B4514F" w:rsidP="00251EAB">
            <w:pPr>
              <w:widowControl w:val="0"/>
              <w:spacing w:line="240" w:lineRule="auto"/>
              <w:jc w:val="both"/>
            </w:pPr>
            <w:r>
              <w:t>Las cantidades se actualizan en el modo taller</w:t>
            </w:r>
          </w:p>
        </w:tc>
      </w:tr>
      <w:tr w:rsidR="00B4514F" w14:paraId="7A9E787E" w14:textId="77777777" w:rsidTr="00251EAB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915E" w14:textId="77777777" w:rsidR="00B4514F" w:rsidRPr="00816151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</w:tc>
      </w:tr>
    </w:tbl>
    <w:p w14:paraId="2C818691" w14:textId="77777777" w:rsidR="00B4514F" w:rsidRDefault="00B4514F" w:rsidP="00B4514F">
      <w:pPr>
        <w:spacing w:before="240" w:after="240"/>
        <w:jc w:val="both"/>
      </w:pPr>
    </w:p>
    <w:p w14:paraId="001427D8" w14:textId="77777777" w:rsidR="00B4514F" w:rsidRDefault="00B4514F" w:rsidP="00B4514F">
      <w:pPr>
        <w:spacing w:before="240" w:after="240"/>
        <w:jc w:val="both"/>
      </w:pPr>
    </w:p>
    <w:p w14:paraId="204941AB" w14:textId="546B495B" w:rsidR="00B4514F" w:rsidRDefault="00B4514F" w:rsidP="00B4514F">
      <w:r>
        <w:br w:type="page"/>
      </w:r>
      <w:r>
        <w:rPr>
          <w:noProof/>
        </w:rPr>
        <w:lastRenderedPageBreak/>
        <w:drawing>
          <wp:inline distT="0" distB="0" distL="0" distR="0" wp14:anchorId="53E319E0" wp14:editId="51C6985E">
            <wp:extent cx="5733415" cy="4837430"/>
            <wp:effectExtent l="0" t="0" r="635" b="1270"/>
            <wp:docPr id="8876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A03B3" wp14:editId="496F9C25">
            <wp:extent cx="5733415" cy="4837430"/>
            <wp:effectExtent l="0" t="0" r="635" b="1270"/>
            <wp:docPr id="2053710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CE47" w14:textId="77777777" w:rsidR="00131E96" w:rsidRDefault="00131E96">
      <w:pPr>
        <w:spacing w:before="240" w:after="240"/>
        <w:jc w:val="both"/>
      </w:pPr>
    </w:p>
    <w:sectPr w:rsidR="00131E96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415AD" w14:textId="77777777" w:rsidR="000A78DC" w:rsidRDefault="000A78DC">
      <w:pPr>
        <w:spacing w:line="240" w:lineRule="auto"/>
      </w:pPr>
      <w:r>
        <w:separator/>
      </w:r>
    </w:p>
  </w:endnote>
  <w:endnote w:type="continuationSeparator" w:id="0">
    <w:p w14:paraId="0862943A" w14:textId="77777777" w:rsidR="000A78DC" w:rsidRDefault="000A7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975CCB33-6B7A-4B28-B873-D53AD956AC04}"/>
    <w:embedBold r:id="rId2" w:fontKey="{CBF9A96C-BC61-4638-8B93-4AC1BDEC47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B62D64E-7686-4577-B3D8-E9F0CA4B1C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668D3C-5B7D-4759-BCFD-65657952CD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D76F4" w14:textId="77777777" w:rsidR="000A78DC" w:rsidRDefault="000A78DC">
      <w:pPr>
        <w:spacing w:line="240" w:lineRule="auto"/>
      </w:pPr>
      <w:r>
        <w:separator/>
      </w:r>
    </w:p>
  </w:footnote>
  <w:footnote w:type="continuationSeparator" w:id="0">
    <w:p w14:paraId="6FC8307C" w14:textId="77777777" w:rsidR="000A78DC" w:rsidRDefault="000A78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41A30" w14:textId="77777777" w:rsidR="00131E96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5CED970D" w14:textId="77777777" w:rsidR="00131E96" w:rsidRDefault="00131E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4C52"/>
    <w:multiLevelType w:val="multilevel"/>
    <w:tmpl w:val="6D2E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C70CA"/>
    <w:multiLevelType w:val="hybridMultilevel"/>
    <w:tmpl w:val="8670121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89862B2"/>
    <w:multiLevelType w:val="hybridMultilevel"/>
    <w:tmpl w:val="44FE2B1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7592E33"/>
    <w:multiLevelType w:val="multilevel"/>
    <w:tmpl w:val="426E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213E1"/>
    <w:multiLevelType w:val="multilevel"/>
    <w:tmpl w:val="1A20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23790"/>
    <w:multiLevelType w:val="multilevel"/>
    <w:tmpl w:val="8026C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113057">
    <w:abstractNumId w:val="4"/>
  </w:num>
  <w:num w:numId="2" w16cid:durableId="1868247903">
    <w:abstractNumId w:val="0"/>
  </w:num>
  <w:num w:numId="3" w16cid:durableId="1627933476">
    <w:abstractNumId w:val="5"/>
  </w:num>
  <w:num w:numId="4" w16cid:durableId="1231696916">
    <w:abstractNumId w:val="3"/>
  </w:num>
  <w:num w:numId="5" w16cid:durableId="440105096">
    <w:abstractNumId w:val="2"/>
  </w:num>
  <w:num w:numId="6" w16cid:durableId="20533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96"/>
    <w:rsid w:val="000A78DC"/>
    <w:rsid w:val="00131E96"/>
    <w:rsid w:val="0023427B"/>
    <w:rsid w:val="002578BD"/>
    <w:rsid w:val="004504C2"/>
    <w:rsid w:val="004C3E1A"/>
    <w:rsid w:val="008E7735"/>
    <w:rsid w:val="00B4514F"/>
    <w:rsid w:val="00DE5024"/>
    <w:rsid w:val="00E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DDCC"/>
  <w15:docId w15:val="{25638ED7-4F48-4870-95E3-F0030C25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45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209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Marin</dc:creator>
  <cp:lastModifiedBy>Estudiante</cp:lastModifiedBy>
  <cp:revision>3</cp:revision>
  <cp:lastPrinted>2026-04-28T23:40:00Z</cp:lastPrinted>
  <dcterms:created xsi:type="dcterms:W3CDTF">2026-04-28T13:50:00Z</dcterms:created>
  <dcterms:modified xsi:type="dcterms:W3CDTF">2026-04-28T23:41:00Z</dcterms:modified>
</cp:coreProperties>
</file>