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CC90" w14:textId="33334C8C" w:rsidR="00EC426E" w:rsidRDefault="00DB257B"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章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入门</w:t>
      </w:r>
      <w:r>
        <w:rPr>
          <w:rFonts w:ascii="Tahoma" w:hAnsi="Tahoma" w:cs="Tahoma"/>
          <w:color w:val="666666"/>
          <w:szCs w:val="21"/>
        </w:rPr>
        <w:t xml:space="preserve"> 1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</w:t>
      </w:r>
      <w:r>
        <w:rPr>
          <w:rFonts w:ascii="Tahoma" w:hAnsi="Tahoma" w:cs="Tahoma"/>
          <w:color w:val="666666"/>
          <w:szCs w:val="21"/>
        </w:rPr>
        <w:t>简介</w:t>
      </w:r>
      <w:r>
        <w:rPr>
          <w:rFonts w:ascii="Tahoma" w:hAnsi="Tahoma" w:cs="Tahoma"/>
          <w:color w:val="666666"/>
          <w:szCs w:val="21"/>
        </w:rPr>
        <w:t xml:space="preserve"> 2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</w:t>
      </w:r>
      <w:r>
        <w:rPr>
          <w:rFonts w:ascii="Tahoma" w:hAnsi="Tahoma" w:cs="Tahoma"/>
          <w:color w:val="666666"/>
          <w:szCs w:val="21"/>
        </w:rPr>
        <w:t>概述</w:t>
      </w:r>
      <w:r>
        <w:rPr>
          <w:rFonts w:ascii="Tahoma" w:hAnsi="Tahoma" w:cs="Tahoma"/>
          <w:color w:val="666666"/>
          <w:szCs w:val="21"/>
        </w:rPr>
        <w:t xml:space="preserve"> 2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</w:t>
      </w:r>
      <w:r>
        <w:rPr>
          <w:rFonts w:ascii="Tahoma" w:hAnsi="Tahoma" w:cs="Tahoma"/>
          <w:color w:val="666666"/>
          <w:szCs w:val="21"/>
        </w:rPr>
        <w:t>的生态圈</w:t>
      </w:r>
      <w:r>
        <w:rPr>
          <w:rFonts w:ascii="Tahoma" w:hAnsi="Tahoma" w:cs="Tahoma"/>
          <w:color w:val="666666"/>
          <w:szCs w:val="21"/>
        </w:rPr>
        <w:t xml:space="preserve"> 3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 Spring 5</w:t>
      </w:r>
      <w:r>
        <w:rPr>
          <w:rFonts w:ascii="Tahoma" w:hAnsi="Tahoma" w:cs="Tahoma"/>
          <w:color w:val="666666"/>
          <w:szCs w:val="21"/>
        </w:rPr>
        <w:t>的变化</w:t>
      </w:r>
      <w:r>
        <w:rPr>
          <w:rFonts w:ascii="Tahoma" w:hAnsi="Tahoma" w:cs="Tahoma"/>
          <w:color w:val="666666"/>
          <w:szCs w:val="21"/>
        </w:rPr>
        <w:t xml:space="preserve"> 4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 Spring</w:t>
      </w:r>
      <w:r>
        <w:rPr>
          <w:rFonts w:ascii="Tahoma" w:hAnsi="Tahoma" w:cs="Tahoma"/>
          <w:color w:val="666666"/>
          <w:szCs w:val="21"/>
        </w:rPr>
        <w:t>的配置简化</w:t>
      </w:r>
      <w:r>
        <w:rPr>
          <w:rFonts w:ascii="Tahoma" w:hAnsi="Tahoma" w:cs="Tahoma"/>
          <w:color w:val="666666"/>
          <w:szCs w:val="21"/>
        </w:rPr>
        <w:t xml:space="preserve"> 4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 Spring Boot</w:t>
      </w:r>
      <w:r>
        <w:rPr>
          <w:rFonts w:ascii="Tahoma" w:hAnsi="Tahoma" w:cs="Tahoma"/>
          <w:color w:val="666666"/>
          <w:szCs w:val="21"/>
        </w:rPr>
        <w:t>简介</w:t>
      </w:r>
      <w:r>
        <w:rPr>
          <w:rFonts w:ascii="Tahoma" w:hAnsi="Tahoma" w:cs="Tahoma"/>
          <w:color w:val="666666"/>
          <w:szCs w:val="21"/>
        </w:rPr>
        <w:t xml:space="preserve"> 4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 Spring Boot</w:t>
      </w:r>
      <w:r>
        <w:rPr>
          <w:rFonts w:ascii="Tahoma" w:hAnsi="Tahoma" w:cs="Tahoma"/>
          <w:color w:val="666666"/>
          <w:szCs w:val="21"/>
        </w:rPr>
        <w:t>概述</w:t>
      </w:r>
      <w:r>
        <w:rPr>
          <w:rFonts w:ascii="Tahoma" w:hAnsi="Tahoma" w:cs="Tahoma"/>
          <w:color w:val="666666"/>
          <w:szCs w:val="21"/>
        </w:rPr>
        <w:t xml:space="preserve"> 4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解决的问题</w:t>
      </w:r>
      <w:r>
        <w:rPr>
          <w:rFonts w:ascii="Tahoma" w:hAnsi="Tahoma" w:cs="Tahoma"/>
          <w:color w:val="666666"/>
          <w:szCs w:val="21"/>
        </w:rPr>
        <w:t xml:space="preserve"> 5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的主要特性</w:t>
      </w:r>
      <w:r>
        <w:rPr>
          <w:rFonts w:ascii="Tahoma" w:hAnsi="Tahoma" w:cs="Tahoma"/>
          <w:color w:val="666666"/>
          <w:szCs w:val="21"/>
        </w:rPr>
        <w:t xml:space="preserve"> 5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 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0</w:t>
      </w:r>
      <w:r>
        <w:rPr>
          <w:rFonts w:ascii="Tahoma" w:hAnsi="Tahoma" w:cs="Tahoma"/>
          <w:color w:val="666666"/>
          <w:szCs w:val="21"/>
        </w:rPr>
        <w:t>的重要改变</w:t>
      </w:r>
      <w:r>
        <w:rPr>
          <w:rFonts w:ascii="Tahoma" w:hAnsi="Tahoma" w:cs="Tahoma"/>
          <w:color w:val="666666"/>
          <w:szCs w:val="21"/>
        </w:rPr>
        <w:t xml:space="preserve"> 5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“</w:t>
      </w:r>
      <w:r>
        <w:rPr>
          <w:rFonts w:ascii="Tahoma" w:hAnsi="Tahoma" w:cs="Tahoma"/>
          <w:color w:val="666666"/>
          <w:szCs w:val="21"/>
        </w:rPr>
        <w:t>开箱即用</w:t>
      </w:r>
      <w:r>
        <w:rPr>
          <w:rFonts w:ascii="Tahoma" w:hAnsi="Tahoma" w:cs="Tahoma"/>
          <w:color w:val="666666"/>
          <w:szCs w:val="21"/>
        </w:rPr>
        <w:t>”</w:t>
      </w:r>
      <w:r>
        <w:rPr>
          <w:rFonts w:ascii="Tahoma" w:hAnsi="Tahoma" w:cs="Tahoma"/>
          <w:color w:val="666666"/>
          <w:szCs w:val="21"/>
        </w:rPr>
        <w:t>的依赖模块</w:t>
      </w:r>
      <w:r>
        <w:rPr>
          <w:rFonts w:ascii="Tahoma" w:hAnsi="Tahoma" w:cs="Tahoma"/>
          <w:color w:val="666666"/>
          <w:szCs w:val="21"/>
        </w:rPr>
        <w:t xml:space="preserve"> 5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日志依赖模块</w:t>
      </w:r>
      <w:r>
        <w:rPr>
          <w:rFonts w:ascii="Tahoma" w:hAnsi="Tahoma" w:cs="Tahoma"/>
          <w:color w:val="666666"/>
          <w:szCs w:val="21"/>
        </w:rPr>
        <w:t>spring-boot-starter-logging 6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Web</w:t>
      </w:r>
      <w:r>
        <w:rPr>
          <w:rFonts w:ascii="Tahoma" w:hAnsi="Tahoma" w:cs="Tahoma"/>
          <w:color w:val="666666"/>
          <w:szCs w:val="21"/>
        </w:rPr>
        <w:t>开发依赖模块</w:t>
      </w:r>
      <w:r>
        <w:rPr>
          <w:rFonts w:ascii="Tahoma" w:hAnsi="Tahoma" w:cs="Tahoma"/>
          <w:color w:val="666666"/>
          <w:szCs w:val="21"/>
        </w:rPr>
        <w:t>spring-boot-starter-web 7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开发第一个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应用</w:t>
      </w:r>
      <w:r>
        <w:rPr>
          <w:rFonts w:ascii="Tahoma" w:hAnsi="Tahoma" w:cs="Tahoma"/>
          <w:color w:val="666666"/>
          <w:szCs w:val="21"/>
        </w:rPr>
        <w:t xml:space="preserve"> 8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下载和安装</w:t>
      </w:r>
      <w:r>
        <w:rPr>
          <w:rFonts w:ascii="Tahoma" w:hAnsi="Tahoma" w:cs="Tahoma"/>
          <w:color w:val="666666"/>
          <w:szCs w:val="21"/>
        </w:rPr>
        <w:t>Maven 8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Eclipse</w:t>
      </w:r>
      <w:r>
        <w:rPr>
          <w:rFonts w:ascii="Tahoma" w:hAnsi="Tahoma" w:cs="Tahoma"/>
          <w:color w:val="666666"/>
          <w:szCs w:val="21"/>
        </w:rPr>
        <w:t>集成</w:t>
      </w:r>
      <w:r>
        <w:rPr>
          <w:rFonts w:ascii="Tahoma" w:hAnsi="Tahoma" w:cs="Tahoma"/>
          <w:color w:val="666666"/>
          <w:szCs w:val="21"/>
        </w:rPr>
        <w:t>Maven 9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示例：第一个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应用</w:t>
      </w:r>
      <w:r>
        <w:rPr>
          <w:rFonts w:ascii="Tahoma" w:hAnsi="Tahoma" w:cs="Tahoma"/>
          <w:color w:val="666666"/>
          <w:szCs w:val="21"/>
        </w:rPr>
        <w:t xml:space="preserve"> 10</w:t>
      </w:r>
      <w:r>
        <w:rPr>
          <w:rFonts w:ascii="Tahoma" w:hAnsi="Tahoma" w:cs="Tahoma"/>
          <w:color w:val="666666"/>
          <w:szCs w:val="21"/>
        </w:rPr>
        <w:br/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 xml:space="preserve">　本章小结</w:t>
      </w:r>
      <w:r>
        <w:rPr>
          <w:rFonts w:ascii="Tahoma" w:hAnsi="Tahoma" w:cs="Tahoma"/>
          <w:color w:val="666666"/>
          <w:szCs w:val="21"/>
        </w:rPr>
        <w:t xml:space="preserve"> 18</w:t>
      </w:r>
      <w:r>
        <w:rPr>
          <w:rFonts w:ascii="Tahoma" w:hAnsi="Tahoma" w:cs="Tahoma"/>
          <w:color w:val="666666"/>
          <w:szCs w:val="21"/>
        </w:rPr>
        <w:br/>
      </w:r>
      <w:bookmarkStart w:id="0" w:name="_GoBack"/>
      <w:r>
        <w:rPr>
          <w:rFonts w:ascii="Tahoma" w:hAnsi="Tahoma" w:cs="Tahoma"/>
          <w:color w:val="666666"/>
          <w:szCs w:val="21"/>
        </w:rPr>
        <w:br/>
      </w:r>
      <w:bookmarkEnd w:id="0"/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章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核心</w:t>
      </w:r>
      <w:r>
        <w:rPr>
          <w:rFonts w:ascii="Tahoma" w:hAnsi="Tahoma" w:cs="Tahoma"/>
          <w:color w:val="666666"/>
          <w:szCs w:val="21"/>
        </w:rPr>
        <w:t xml:space="preserve"> 19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的启动类与核心注解</w:t>
      </w:r>
      <w:r>
        <w:rPr>
          <w:rFonts w:ascii="Tahoma" w:hAnsi="Tahoma" w:cs="Tahoma"/>
          <w:color w:val="666666"/>
          <w:szCs w:val="21"/>
        </w:rPr>
        <w:t>@</w:t>
      </w:r>
      <w:proofErr w:type="spellStart"/>
      <w:r>
        <w:rPr>
          <w:rFonts w:ascii="Tahoma" w:hAnsi="Tahoma" w:cs="Tahoma"/>
          <w:color w:val="666666"/>
          <w:szCs w:val="21"/>
        </w:rPr>
        <w:t>SpringBootApplication</w:t>
      </w:r>
      <w:proofErr w:type="spellEnd"/>
      <w:r>
        <w:rPr>
          <w:rFonts w:ascii="Tahoma" w:hAnsi="Tahoma" w:cs="Tahoma"/>
          <w:color w:val="666666"/>
          <w:szCs w:val="21"/>
        </w:rPr>
        <w:t xml:space="preserve"> 20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基本配置介绍</w:t>
      </w:r>
      <w:r>
        <w:rPr>
          <w:rFonts w:ascii="Tahoma" w:hAnsi="Tahoma" w:cs="Tahoma"/>
          <w:color w:val="666666"/>
          <w:szCs w:val="21"/>
        </w:rPr>
        <w:t xml:space="preserve"> 21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关闭某个自动配置</w:t>
      </w:r>
      <w:r>
        <w:rPr>
          <w:rFonts w:ascii="Tahoma" w:hAnsi="Tahoma" w:cs="Tahoma"/>
          <w:color w:val="666666"/>
          <w:szCs w:val="21"/>
        </w:rPr>
        <w:t xml:space="preserve"> 21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定制启动</w:t>
      </w:r>
      <w:r>
        <w:rPr>
          <w:rFonts w:ascii="Tahoma" w:hAnsi="Tahoma" w:cs="Tahoma"/>
          <w:color w:val="666666"/>
          <w:szCs w:val="21"/>
        </w:rPr>
        <w:t>banner 22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应用的全局配置文件</w:t>
      </w:r>
      <w:r>
        <w:rPr>
          <w:rFonts w:ascii="Tahoma" w:hAnsi="Tahoma" w:cs="Tahoma"/>
          <w:color w:val="666666"/>
          <w:szCs w:val="21"/>
        </w:rPr>
        <w:t xml:space="preserve"> 23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的依赖模块</w:t>
      </w:r>
      <w:r>
        <w:rPr>
          <w:rFonts w:ascii="Tahoma" w:hAnsi="Tahoma" w:cs="Tahoma"/>
          <w:color w:val="666666"/>
          <w:szCs w:val="21"/>
        </w:rPr>
        <w:t xml:space="preserve"> 24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自动配置原理</w:t>
      </w:r>
      <w:r>
        <w:rPr>
          <w:rFonts w:ascii="Tahoma" w:hAnsi="Tahoma" w:cs="Tahoma"/>
          <w:color w:val="666666"/>
          <w:szCs w:val="21"/>
        </w:rPr>
        <w:t xml:space="preserve"> 25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源码分析</w:t>
      </w:r>
      <w:r>
        <w:rPr>
          <w:rFonts w:ascii="Tahoma" w:hAnsi="Tahoma" w:cs="Tahoma"/>
          <w:color w:val="666666"/>
          <w:szCs w:val="21"/>
        </w:rPr>
        <w:t xml:space="preserve"> 25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factories</w:t>
      </w:r>
      <w:r>
        <w:rPr>
          <w:rFonts w:ascii="Tahoma" w:hAnsi="Tahoma" w:cs="Tahoma"/>
          <w:color w:val="666666"/>
          <w:szCs w:val="21"/>
        </w:rPr>
        <w:t>分析</w:t>
      </w:r>
      <w:r>
        <w:rPr>
          <w:rFonts w:ascii="Tahoma" w:hAnsi="Tahoma" w:cs="Tahoma"/>
          <w:color w:val="666666"/>
          <w:szCs w:val="21"/>
        </w:rPr>
        <w:t xml:space="preserve"> 27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 Web</w:t>
      </w:r>
      <w:r>
        <w:rPr>
          <w:rFonts w:ascii="Tahoma" w:hAnsi="Tahoma" w:cs="Tahoma"/>
          <w:color w:val="666666"/>
          <w:szCs w:val="21"/>
        </w:rPr>
        <w:t>开发的自动配置</w:t>
      </w:r>
      <w:r>
        <w:rPr>
          <w:rFonts w:ascii="Tahoma" w:hAnsi="Tahoma" w:cs="Tahoma"/>
          <w:color w:val="666666"/>
          <w:szCs w:val="21"/>
        </w:rPr>
        <w:t xml:space="preserve"> 29</w:t>
      </w:r>
      <w:r>
        <w:rPr>
          <w:rFonts w:ascii="Tahoma" w:hAnsi="Tahoma" w:cs="Tahoma"/>
          <w:color w:val="666666"/>
          <w:szCs w:val="21"/>
        </w:rPr>
        <w:br/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本章小结</w:t>
      </w:r>
      <w:r>
        <w:rPr>
          <w:rFonts w:ascii="Tahoma" w:hAnsi="Tahoma" w:cs="Tahoma"/>
          <w:color w:val="666666"/>
          <w:szCs w:val="21"/>
        </w:rPr>
        <w:t xml:space="preserve"> 30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章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Web</w:t>
      </w:r>
      <w:r>
        <w:rPr>
          <w:rFonts w:ascii="Tahoma" w:hAnsi="Tahoma" w:cs="Tahoma"/>
          <w:color w:val="666666"/>
          <w:szCs w:val="21"/>
        </w:rPr>
        <w:t>开发</w:t>
      </w:r>
      <w:r>
        <w:rPr>
          <w:rFonts w:ascii="Tahoma" w:hAnsi="Tahoma" w:cs="Tahoma"/>
          <w:color w:val="666666"/>
          <w:szCs w:val="21"/>
        </w:rPr>
        <w:t xml:space="preserve"> 31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Web</w:t>
      </w:r>
      <w:r>
        <w:rPr>
          <w:rFonts w:ascii="Tahoma" w:hAnsi="Tahoma" w:cs="Tahoma"/>
          <w:color w:val="666666"/>
          <w:szCs w:val="21"/>
        </w:rPr>
        <w:t>开发支持</w:t>
      </w:r>
      <w:r>
        <w:rPr>
          <w:rFonts w:ascii="Tahoma" w:hAnsi="Tahoma" w:cs="Tahoma"/>
          <w:color w:val="666666"/>
          <w:szCs w:val="21"/>
        </w:rPr>
        <w:t xml:space="preserve"> 32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>模板引擎</w:t>
      </w:r>
      <w:r>
        <w:rPr>
          <w:rFonts w:ascii="Tahoma" w:hAnsi="Tahoma" w:cs="Tahoma"/>
          <w:color w:val="666666"/>
          <w:szCs w:val="21"/>
        </w:rPr>
        <w:t xml:space="preserve"> 32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>概述</w:t>
      </w:r>
      <w:r>
        <w:rPr>
          <w:rFonts w:ascii="Tahoma" w:hAnsi="Tahoma" w:cs="Tahoma"/>
          <w:color w:val="666666"/>
          <w:szCs w:val="21"/>
        </w:rPr>
        <w:t xml:space="preserve"> 33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>基础语法</w:t>
      </w:r>
      <w:r>
        <w:rPr>
          <w:rFonts w:ascii="Tahoma" w:hAnsi="Tahoma" w:cs="Tahoma"/>
          <w:color w:val="666666"/>
          <w:szCs w:val="21"/>
        </w:rPr>
        <w:t xml:space="preserve"> 33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</w:t>
      </w:r>
      <w:r>
        <w:rPr>
          <w:rFonts w:ascii="Tahoma" w:hAnsi="Tahoma" w:cs="Tahoma"/>
          <w:color w:val="666666"/>
          <w:szCs w:val="21"/>
        </w:rPr>
        <w:t>和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>的整合</w:t>
      </w:r>
      <w:r>
        <w:rPr>
          <w:rFonts w:ascii="Tahoma" w:hAnsi="Tahoma" w:cs="Tahoma"/>
          <w:color w:val="666666"/>
          <w:szCs w:val="21"/>
        </w:rPr>
        <w:t xml:space="preserve"> 36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>支持</w:t>
      </w:r>
      <w:r>
        <w:rPr>
          <w:rFonts w:ascii="Tahoma" w:hAnsi="Tahoma" w:cs="Tahoma"/>
          <w:color w:val="666666"/>
          <w:szCs w:val="21"/>
        </w:rPr>
        <w:t xml:space="preserve"> 37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Web</w:t>
      </w:r>
      <w:r>
        <w:rPr>
          <w:rFonts w:ascii="Tahoma" w:hAnsi="Tahoma" w:cs="Tahoma"/>
          <w:color w:val="666666"/>
          <w:szCs w:val="21"/>
        </w:rPr>
        <w:t>开发实例</w:t>
      </w:r>
      <w:r>
        <w:rPr>
          <w:rFonts w:ascii="Tahoma" w:hAnsi="Tahoma" w:cs="Tahoma"/>
          <w:color w:val="666666"/>
          <w:szCs w:val="21"/>
        </w:rPr>
        <w:t xml:space="preserve"> 38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示例：第一个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Web</w:t>
      </w:r>
      <w:r>
        <w:rPr>
          <w:rFonts w:ascii="Tahoma" w:hAnsi="Tahoma" w:cs="Tahoma"/>
          <w:color w:val="666666"/>
          <w:szCs w:val="21"/>
        </w:rPr>
        <w:t>应用</w:t>
      </w:r>
      <w:r>
        <w:rPr>
          <w:rFonts w:ascii="Tahoma" w:hAnsi="Tahoma" w:cs="Tahoma"/>
          <w:color w:val="666666"/>
          <w:szCs w:val="21"/>
        </w:rPr>
        <w:t xml:space="preserve"> 38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>常用功能</w:t>
      </w:r>
      <w:r>
        <w:rPr>
          <w:rFonts w:ascii="Tahoma" w:hAnsi="Tahoma" w:cs="Tahoma"/>
          <w:color w:val="666666"/>
          <w:szCs w:val="21"/>
        </w:rPr>
        <w:t xml:space="preserve"> 45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对</w:t>
      </w:r>
      <w:r>
        <w:rPr>
          <w:rFonts w:ascii="Tahoma" w:hAnsi="Tahoma" w:cs="Tahoma"/>
          <w:color w:val="666666"/>
          <w:szCs w:val="21"/>
        </w:rPr>
        <w:t>JSP</w:t>
      </w:r>
      <w:r>
        <w:rPr>
          <w:rFonts w:ascii="Tahoma" w:hAnsi="Tahoma" w:cs="Tahoma"/>
          <w:color w:val="666666"/>
          <w:szCs w:val="21"/>
        </w:rPr>
        <w:t>的支持</w:t>
      </w:r>
      <w:r>
        <w:rPr>
          <w:rFonts w:ascii="Tahoma" w:hAnsi="Tahoma" w:cs="Tahoma"/>
          <w:color w:val="666666"/>
          <w:szCs w:val="21"/>
        </w:rPr>
        <w:t xml:space="preserve"> 52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lastRenderedPageBreak/>
        <w:t>示例：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添加</w:t>
      </w:r>
      <w:r>
        <w:rPr>
          <w:rFonts w:ascii="Tahoma" w:hAnsi="Tahoma" w:cs="Tahoma"/>
          <w:color w:val="666666"/>
          <w:szCs w:val="21"/>
        </w:rPr>
        <w:t>JSP</w:t>
      </w:r>
      <w:r>
        <w:rPr>
          <w:rFonts w:ascii="Tahoma" w:hAnsi="Tahoma" w:cs="Tahoma"/>
          <w:color w:val="666666"/>
          <w:szCs w:val="21"/>
        </w:rPr>
        <w:t>支持</w:t>
      </w:r>
      <w:r>
        <w:rPr>
          <w:rFonts w:ascii="Tahoma" w:hAnsi="Tahoma" w:cs="Tahoma"/>
          <w:color w:val="666666"/>
          <w:szCs w:val="21"/>
        </w:rPr>
        <w:t xml:space="preserve"> 53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7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处理</w:t>
      </w:r>
      <w:r>
        <w:rPr>
          <w:rFonts w:ascii="Tahoma" w:hAnsi="Tahoma" w:cs="Tahoma"/>
          <w:color w:val="666666"/>
          <w:szCs w:val="21"/>
        </w:rPr>
        <w:t>JSON</w:t>
      </w:r>
      <w:r>
        <w:rPr>
          <w:rFonts w:ascii="Tahoma" w:hAnsi="Tahoma" w:cs="Tahoma"/>
          <w:color w:val="666666"/>
          <w:szCs w:val="21"/>
        </w:rPr>
        <w:t>数据</w:t>
      </w:r>
      <w:r>
        <w:rPr>
          <w:rFonts w:ascii="Tahoma" w:hAnsi="Tahoma" w:cs="Tahoma"/>
          <w:color w:val="666666"/>
          <w:szCs w:val="21"/>
        </w:rPr>
        <w:t xml:space="preserve"> 57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处理</w:t>
      </w:r>
      <w:r>
        <w:rPr>
          <w:rFonts w:ascii="Tahoma" w:hAnsi="Tahoma" w:cs="Tahoma"/>
          <w:color w:val="666666"/>
          <w:szCs w:val="21"/>
        </w:rPr>
        <w:t>JSON 57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8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文件上传下载</w:t>
      </w:r>
      <w:r>
        <w:rPr>
          <w:rFonts w:ascii="Tahoma" w:hAnsi="Tahoma" w:cs="Tahoma"/>
          <w:color w:val="666666"/>
          <w:szCs w:val="21"/>
        </w:rPr>
        <w:t xml:space="preserve"> 63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文件上传</w:t>
      </w:r>
      <w:r>
        <w:rPr>
          <w:rFonts w:ascii="Tahoma" w:hAnsi="Tahoma" w:cs="Tahoma"/>
          <w:color w:val="666666"/>
          <w:szCs w:val="21"/>
        </w:rPr>
        <w:t xml:space="preserve"> 63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示例：使用对象方式接收上传文件</w:t>
      </w:r>
      <w:r>
        <w:rPr>
          <w:rFonts w:ascii="Tahoma" w:hAnsi="Tahoma" w:cs="Tahoma"/>
          <w:color w:val="666666"/>
          <w:szCs w:val="21"/>
        </w:rPr>
        <w:t xml:space="preserve"> 66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示例：文件下载</w:t>
      </w:r>
      <w:r>
        <w:rPr>
          <w:rFonts w:ascii="Tahoma" w:hAnsi="Tahoma" w:cs="Tahoma"/>
          <w:color w:val="666666"/>
          <w:szCs w:val="21"/>
        </w:rPr>
        <w:t xml:space="preserve"> 69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9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的异常处理</w:t>
      </w:r>
      <w:r>
        <w:rPr>
          <w:rFonts w:ascii="Tahoma" w:hAnsi="Tahoma" w:cs="Tahoma"/>
          <w:color w:val="666666"/>
          <w:szCs w:val="21"/>
        </w:rPr>
        <w:t xml:space="preserve"> 71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proofErr w:type="spellStart"/>
      <w:r>
        <w:rPr>
          <w:rFonts w:ascii="Tahoma" w:hAnsi="Tahoma" w:cs="Tahoma"/>
          <w:color w:val="666666"/>
          <w:szCs w:val="21"/>
        </w:rPr>
        <w:t>ExceptionHandler</w:t>
      </w:r>
      <w:proofErr w:type="spellEnd"/>
      <w:r>
        <w:rPr>
          <w:rFonts w:ascii="Tahoma" w:hAnsi="Tahoma" w:cs="Tahoma"/>
          <w:color w:val="666666"/>
          <w:szCs w:val="21"/>
        </w:rPr>
        <w:t>处理异常</w:t>
      </w:r>
      <w:r>
        <w:rPr>
          <w:rFonts w:ascii="Tahoma" w:hAnsi="Tahoma" w:cs="Tahoma"/>
          <w:color w:val="666666"/>
          <w:szCs w:val="21"/>
        </w:rPr>
        <w:t xml:space="preserve"> 71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proofErr w:type="gramStart"/>
      <w:r>
        <w:rPr>
          <w:rFonts w:ascii="Tahoma" w:hAnsi="Tahoma" w:cs="Tahoma"/>
          <w:color w:val="666666"/>
          <w:szCs w:val="21"/>
        </w:rPr>
        <w:t>父类</w:t>
      </w:r>
      <w:proofErr w:type="gramEnd"/>
      <w:r>
        <w:rPr>
          <w:rFonts w:ascii="Tahoma" w:hAnsi="Tahoma" w:cs="Tahoma"/>
          <w:color w:val="666666"/>
          <w:szCs w:val="21"/>
        </w:rPr>
        <w:t>Controller</w:t>
      </w:r>
      <w:r>
        <w:rPr>
          <w:rFonts w:ascii="Tahoma" w:hAnsi="Tahoma" w:cs="Tahoma"/>
          <w:color w:val="666666"/>
          <w:szCs w:val="21"/>
        </w:rPr>
        <w:t>处理异常</w:t>
      </w:r>
      <w:r>
        <w:rPr>
          <w:rFonts w:ascii="Tahoma" w:hAnsi="Tahoma" w:cs="Tahoma"/>
          <w:color w:val="666666"/>
          <w:szCs w:val="21"/>
        </w:rPr>
        <w:t xml:space="preserve"> 73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r>
        <w:rPr>
          <w:rFonts w:ascii="Tahoma" w:hAnsi="Tahoma" w:cs="Tahoma"/>
          <w:color w:val="666666"/>
          <w:szCs w:val="21"/>
        </w:rPr>
        <w:t>Advice</w:t>
      </w:r>
      <w:r>
        <w:rPr>
          <w:rFonts w:ascii="Tahoma" w:hAnsi="Tahoma" w:cs="Tahoma"/>
          <w:color w:val="666666"/>
          <w:szCs w:val="21"/>
        </w:rPr>
        <w:t>处理异常返回</w:t>
      </w:r>
      <w:r>
        <w:rPr>
          <w:rFonts w:ascii="Tahoma" w:hAnsi="Tahoma" w:cs="Tahoma"/>
          <w:color w:val="666666"/>
          <w:szCs w:val="21"/>
        </w:rPr>
        <w:t>JSON 76</w:t>
      </w:r>
      <w:r>
        <w:rPr>
          <w:rFonts w:ascii="Tahoma" w:hAnsi="Tahoma" w:cs="Tahoma"/>
          <w:color w:val="666666"/>
          <w:szCs w:val="21"/>
        </w:rPr>
        <w:br/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10</w:t>
      </w:r>
      <w:r>
        <w:rPr>
          <w:rFonts w:ascii="Tahoma" w:hAnsi="Tahoma" w:cs="Tahoma"/>
          <w:color w:val="666666"/>
          <w:szCs w:val="21"/>
        </w:rPr>
        <w:t xml:space="preserve">　本章小结</w:t>
      </w:r>
      <w:r>
        <w:rPr>
          <w:rFonts w:ascii="Tahoma" w:hAnsi="Tahoma" w:cs="Tahoma"/>
          <w:color w:val="666666"/>
          <w:szCs w:val="21"/>
        </w:rPr>
        <w:t xml:space="preserve"> 78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章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的数据访问</w:t>
      </w:r>
      <w:r>
        <w:rPr>
          <w:rFonts w:ascii="Tahoma" w:hAnsi="Tahoma" w:cs="Tahoma"/>
          <w:color w:val="666666"/>
          <w:szCs w:val="21"/>
        </w:rPr>
        <w:t xml:space="preserve"> 79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Hibernate/JPA/Spring Data JPA</w:t>
      </w:r>
      <w:r>
        <w:rPr>
          <w:rFonts w:ascii="Tahoma" w:hAnsi="Tahoma" w:cs="Tahoma"/>
          <w:color w:val="666666"/>
          <w:szCs w:val="21"/>
        </w:rPr>
        <w:t>的概念</w:t>
      </w:r>
      <w:r>
        <w:rPr>
          <w:rFonts w:ascii="Tahoma" w:hAnsi="Tahoma" w:cs="Tahoma"/>
          <w:color w:val="666666"/>
          <w:szCs w:val="21"/>
        </w:rPr>
        <w:t xml:space="preserve"> 80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对象</w:t>
      </w:r>
      <w:r>
        <w:rPr>
          <w:rFonts w:ascii="Tahoma" w:hAnsi="Tahoma" w:cs="Tahoma"/>
          <w:color w:val="666666"/>
          <w:szCs w:val="21"/>
        </w:rPr>
        <w:t>/</w:t>
      </w:r>
      <w:r>
        <w:rPr>
          <w:rFonts w:ascii="Tahoma" w:hAnsi="Tahoma" w:cs="Tahoma"/>
          <w:color w:val="666666"/>
          <w:szCs w:val="21"/>
        </w:rPr>
        <w:t>关系数据库映射（</w:t>
      </w:r>
      <w:r>
        <w:rPr>
          <w:rFonts w:ascii="Tahoma" w:hAnsi="Tahoma" w:cs="Tahoma"/>
          <w:color w:val="666666"/>
          <w:szCs w:val="21"/>
        </w:rPr>
        <w:t>ORM</w:t>
      </w:r>
      <w:r>
        <w:rPr>
          <w:rFonts w:ascii="Tahoma" w:hAnsi="Tahoma" w:cs="Tahoma"/>
          <w:color w:val="666666"/>
          <w:szCs w:val="21"/>
        </w:rPr>
        <w:t>）</w:t>
      </w:r>
      <w:r>
        <w:rPr>
          <w:rFonts w:ascii="Tahoma" w:hAnsi="Tahoma" w:cs="Tahoma"/>
          <w:color w:val="666666"/>
          <w:szCs w:val="21"/>
        </w:rPr>
        <w:t xml:space="preserve"> 80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基本映射方式</w:t>
      </w:r>
      <w:r>
        <w:rPr>
          <w:rFonts w:ascii="Tahoma" w:hAnsi="Tahoma" w:cs="Tahoma"/>
          <w:color w:val="666666"/>
          <w:szCs w:val="21"/>
        </w:rPr>
        <w:t xml:space="preserve"> 81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流行的</w:t>
      </w:r>
      <w:r>
        <w:rPr>
          <w:rFonts w:ascii="Tahoma" w:hAnsi="Tahoma" w:cs="Tahoma"/>
          <w:color w:val="666666"/>
          <w:szCs w:val="21"/>
        </w:rPr>
        <w:t>ORM</w:t>
      </w:r>
      <w:r>
        <w:rPr>
          <w:rFonts w:ascii="Tahoma" w:hAnsi="Tahoma" w:cs="Tahoma"/>
          <w:color w:val="666666"/>
          <w:szCs w:val="21"/>
        </w:rPr>
        <w:t>框架简介</w:t>
      </w:r>
      <w:r>
        <w:rPr>
          <w:rFonts w:ascii="Tahoma" w:hAnsi="Tahoma" w:cs="Tahoma"/>
          <w:color w:val="666666"/>
          <w:szCs w:val="21"/>
        </w:rPr>
        <w:t xml:space="preserve"> 82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Data JPA 83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Data</w:t>
      </w:r>
      <w:r>
        <w:rPr>
          <w:rFonts w:ascii="Tahoma" w:hAnsi="Tahoma" w:cs="Tahoma"/>
          <w:color w:val="666666"/>
          <w:szCs w:val="21"/>
        </w:rPr>
        <w:t>核心数据访问接口</w:t>
      </w:r>
      <w:r>
        <w:rPr>
          <w:rFonts w:ascii="Tahoma" w:hAnsi="Tahoma" w:cs="Tahoma"/>
          <w:color w:val="666666"/>
          <w:szCs w:val="21"/>
        </w:rPr>
        <w:t xml:space="preserve"> 83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proofErr w:type="spellStart"/>
      <w:r>
        <w:rPr>
          <w:rFonts w:ascii="Tahoma" w:hAnsi="Tahoma" w:cs="Tahoma"/>
          <w:color w:val="666666"/>
          <w:szCs w:val="21"/>
        </w:rPr>
        <w:t>CrudRepository</w:t>
      </w:r>
      <w:proofErr w:type="spellEnd"/>
      <w:r>
        <w:rPr>
          <w:rFonts w:ascii="Tahoma" w:hAnsi="Tahoma" w:cs="Tahoma"/>
          <w:color w:val="666666"/>
          <w:szCs w:val="21"/>
        </w:rPr>
        <w:t>接口访问数据</w:t>
      </w:r>
      <w:r>
        <w:rPr>
          <w:rFonts w:ascii="Tahoma" w:hAnsi="Tahoma" w:cs="Tahoma"/>
          <w:color w:val="666666"/>
          <w:szCs w:val="21"/>
        </w:rPr>
        <w:t xml:space="preserve"> 84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proofErr w:type="spellStart"/>
      <w:r>
        <w:rPr>
          <w:rFonts w:ascii="Tahoma" w:hAnsi="Tahoma" w:cs="Tahoma"/>
          <w:color w:val="666666"/>
          <w:szCs w:val="21"/>
        </w:rPr>
        <w:t>PagingAndSortingRepository</w:t>
      </w:r>
      <w:proofErr w:type="spellEnd"/>
      <w:r>
        <w:rPr>
          <w:rFonts w:ascii="Tahoma" w:hAnsi="Tahoma" w:cs="Tahoma"/>
          <w:color w:val="666666"/>
          <w:szCs w:val="21"/>
        </w:rPr>
        <w:t>接口访问数据</w:t>
      </w:r>
      <w:r>
        <w:rPr>
          <w:rFonts w:ascii="Tahoma" w:hAnsi="Tahoma" w:cs="Tahoma"/>
          <w:color w:val="666666"/>
          <w:szCs w:val="21"/>
        </w:rPr>
        <w:t xml:space="preserve"> 91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Data JPA</w:t>
      </w:r>
      <w:r>
        <w:rPr>
          <w:rFonts w:ascii="Tahoma" w:hAnsi="Tahoma" w:cs="Tahoma"/>
          <w:color w:val="666666"/>
          <w:szCs w:val="21"/>
        </w:rPr>
        <w:t>开发</w:t>
      </w:r>
      <w:r>
        <w:rPr>
          <w:rFonts w:ascii="Tahoma" w:hAnsi="Tahoma" w:cs="Tahoma"/>
          <w:color w:val="666666"/>
          <w:szCs w:val="21"/>
        </w:rPr>
        <w:t xml:space="preserve"> 99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示例：简单条件查询</w:t>
      </w:r>
      <w:r>
        <w:rPr>
          <w:rFonts w:ascii="Tahoma" w:hAnsi="Tahoma" w:cs="Tahoma"/>
          <w:color w:val="666666"/>
          <w:szCs w:val="21"/>
        </w:rPr>
        <w:t xml:space="preserve"> 100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示例：关联查询和</w:t>
      </w:r>
      <w:r>
        <w:rPr>
          <w:rFonts w:ascii="Tahoma" w:hAnsi="Tahoma" w:cs="Tahoma"/>
          <w:color w:val="666666"/>
          <w:szCs w:val="21"/>
        </w:rPr>
        <w:t>@Query</w:t>
      </w:r>
      <w:r>
        <w:rPr>
          <w:rFonts w:ascii="Tahoma" w:hAnsi="Tahoma" w:cs="Tahoma"/>
          <w:color w:val="666666"/>
          <w:szCs w:val="21"/>
        </w:rPr>
        <w:t>查询</w:t>
      </w:r>
      <w:r>
        <w:rPr>
          <w:rFonts w:ascii="Tahoma" w:hAnsi="Tahoma" w:cs="Tahoma"/>
          <w:color w:val="666666"/>
          <w:szCs w:val="21"/>
        </w:rPr>
        <w:t xml:space="preserve"> 105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r>
        <w:rPr>
          <w:rFonts w:ascii="Tahoma" w:hAnsi="Tahoma" w:cs="Tahoma"/>
          <w:color w:val="666666"/>
          <w:szCs w:val="21"/>
        </w:rPr>
        <w:t>@</w:t>
      </w:r>
      <w:proofErr w:type="spellStart"/>
      <w:r>
        <w:rPr>
          <w:rFonts w:ascii="Tahoma" w:hAnsi="Tahoma" w:cs="Tahoma"/>
          <w:color w:val="666666"/>
          <w:szCs w:val="21"/>
        </w:rPr>
        <w:t>NamedQuery</w:t>
      </w:r>
      <w:proofErr w:type="spellEnd"/>
      <w:r>
        <w:rPr>
          <w:rFonts w:ascii="Tahoma" w:hAnsi="Tahoma" w:cs="Tahoma"/>
          <w:color w:val="666666"/>
          <w:szCs w:val="21"/>
        </w:rPr>
        <w:t>查询</w:t>
      </w:r>
      <w:r>
        <w:rPr>
          <w:rFonts w:ascii="Tahoma" w:hAnsi="Tahoma" w:cs="Tahoma"/>
          <w:color w:val="666666"/>
          <w:szCs w:val="21"/>
        </w:rPr>
        <w:t xml:space="preserve"> 114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r>
        <w:rPr>
          <w:rFonts w:ascii="Tahoma" w:hAnsi="Tahoma" w:cs="Tahoma"/>
          <w:color w:val="666666"/>
          <w:szCs w:val="21"/>
        </w:rPr>
        <w:t>Specification</w:t>
      </w:r>
      <w:r>
        <w:rPr>
          <w:rFonts w:ascii="Tahoma" w:hAnsi="Tahoma" w:cs="Tahoma"/>
          <w:color w:val="666666"/>
          <w:szCs w:val="21"/>
        </w:rPr>
        <w:t>查询</w:t>
      </w:r>
      <w:r>
        <w:rPr>
          <w:rFonts w:ascii="Tahoma" w:hAnsi="Tahoma" w:cs="Tahoma"/>
          <w:color w:val="666666"/>
          <w:szCs w:val="21"/>
        </w:rPr>
        <w:t xml:space="preserve"> 118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使用</w:t>
      </w:r>
      <w:proofErr w:type="spellStart"/>
      <w:r>
        <w:rPr>
          <w:rFonts w:ascii="Tahoma" w:hAnsi="Tahoma" w:cs="Tahoma"/>
          <w:color w:val="666666"/>
          <w:szCs w:val="21"/>
        </w:rPr>
        <w:t>JdbcTemplate</w:t>
      </w:r>
      <w:proofErr w:type="spellEnd"/>
      <w:r>
        <w:rPr>
          <w:rFonts w:ascii="Tahoma" w:hAnsi="Tahoma" w:cs="Tahoma"/>
          <w:color w:val="666666"/>
          <w:szCs w:val="21"/>
        </w:rPr>
        <w:t xml:space="preserve"> 128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proofErr w:type="spellStart"/>
      <w:r>
        <w:rPr>
          <w:rFonts w:ascii="Tahoma" w:hAnsi="Tahoma" w:cs="Tahoma"/>
          <w:color w:val="666666"/>
          <w:szCs w:val="21"/>
        </w:rPr>
        <w:t>JdbcTemplate</w:t>
      </w:r>
      <w:proofErr w:type="spellEnd"/>
      <w:r>
        <w:rPr>
          <w:rFonts w:ascii="Tahoma" w:hAnsi="Tahoma" w:cs="Tahoma"/>
          <w:color w:val="666666"/>
          <w:szCs w:val="21"/>
        </w:rPr>
        <w:t>访问数据</w:t>
      </w:r>
      <w:r>
        <w:rPr>
          <w:rFonts w:ascii="Tahoma" w:hAnsi="Tahoma" w:cs="Tahoma"/>
          <w:color w:val="666666"/>
          <w:szCs w:val="21"/>
        </w:rPr>
        <w:t xml:space="preserve"> 128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整合</w:t>
      </w:r>
      <w:proofErr w:type="spellStart"/>
      <w:r>
        <w:rPr>
          <w:rFonts w:ascii="Tahoma" w:hAnsi="Tahoma" w:cs="Tahoma"/>
          <w:color w:val="666666"/>
          <w:szCs w:val="21"/>
        </w:rPr>
        <w:t>MyBatis</w:t>
      </w:r>
      <w:proofErr w:type="spellEnd"/>
      <w:r>
        <w:rPr>
          <w:rFonts w:ascii="Tahoma" w:hAnsi="Tahoma" w:cs="Tahoma"/>
          <w:color w:val="666666"/>
          <w:szCs w:val="21"/>
        </w:rPr>
        <w:t xml:space="preserve"> 135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整合</w:t>
      </w:r>
      <w:proofErr w:type="spellStart"/>
      <w:r>
        <w:rPr>
          <w:rFonts w:ascii="Tahoma" w:hAnsi="Tahoma" w:cs="Tahoma"/>
          <w:color w:val="666666"/>
          <w:szCs w:val="21"/>
        </w:rPr>
        <w:t>MyBatis</w:t>
      </w:r>
      <w:proofErr w:type="spellEnd"/>
      <w:r>
        <w:rPr>
          <w:rFonts w:ascii="Tahoma" w:hAnsi="Tahoma" w:cs="Tahoma"/>
          <w:color w:val="666666"/>
          <w:szCs w:val="21"/>
        </w:rPr>
        <w:t>开发</w:t>
      </w:r>
      <w:r>
        <w:rPr>
          <w:rFonts w:ascii="Tahoma" w:hAnsi="Tahoma" w:cs="Tahoma"/>
          <w:color w:val="666666"/>
          <w:szCs w:val="21"/>
        </w:rPr>
        <w:t xml:space="preserve"> 135</w:t>
      </w:r>
      <w:r>
        <w:rPr>
          <w:rFonts w:ascii="Tahoma" w:hAnsi="Tahoma" w:cs="Tahoma"/>
          <w:color w:val="666666"/>
          <w:szCs w:val="21"/>
        </w:rPr>
        <w:br/>
        <w:t>4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 xml:space="preserve">　本章小结</w:t>
      </w:r>
      <w:r>
        <w:rPr>
          <w:rFonts w:ascii="Tahoma" w:hAnsi="Tahoma" w:cs="Tahoma"/>
          <w:color w:val="666666"/>
          <w:szCs w:val="21"/>
        </w:rPr>
        <w:t xml:space="preserve"> 141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 xml:space="preserve">章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</w:t>
      </w:r>
      <w:proofErr w:type="gramStart"/>
      <w:r>
        <w:rPr>
          <w:rFonts w:ascii="Tahoma" w:hAnsi="Tahoma" w:cs="Tahoma"/>
          <w:color w:val="666666"/>
          <w:szCs w:val="21"/>
        </w:rPr>
        <w:t>热部署</w:t>
      </w:r>
      <w:proofErr w:type="gramEnd"/>
      <w:r>
        <w:rPr>
          <w:rFonts w:ascii="Tahoma" w:hAnsi="Tahoma" w:cs="Tahoma"/>
          <w:color w:val="666666"/>
          <w:szCs w:val="21"/>
        </w:rPr>
        <w:t>与单元测试</w:t>
      </w:r>
      <w:r>
        <w:rPr>
          <w:rFonts w:ascii="Tahoma" w:hAnsi="Tahoma" w:cs="Tahoma"/>
          <w:color w:val="666666"/>
          <w:szCs w:val="21"/>
        </w:rPr>
        <w:t xml:space="preserve"> 142</w:t>
      </w:r>
      <w:r>
        <w:rPr>
          <w:rFonts w:ascii="Tahoma" w:hAnsi="Tahoma" w:cs="Tahoma"/>
          <w:color w:val="666666"/>
          <w:szCs w:val="21"/>
        </w:rPr>
        <w:br/>
        <w:t>5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使用</w:t>
      </w:r>
      <w:r>
        <w:rPr>
          <w:rFonts w:ascii="Tahoma" w:hAnsi="Tahoma" w:cs="Tahoma"/>
          <w:color w:val="666666"/>
          <w:szCs w:val="21"/>
        </w:rPr>
        <w:t>spring-boot-</w:t>
      </w:r>
      <w:proofErr w:type="spellStart"/>
      <w:r>
        <w:rPr>
          <w:rFonts w:ascii="Tahoma" w:hAnsi="Tahoma" w:cs="Tahoma"/>
          <w:color w:val="666666"/>
          <w:szCs w:val="21"/>
        </w:rPr>
        <w:t>devtools</w:t>
      </w:r>
      <w:proofErr w:type="spellEnd"/>
      <w:r>
        <w:rPr>
          <w:rFonts w:ascii="Tahoma" w:hAnsi="Tahoma" w:cs="Tahoma"/>
          <w:color w:val="666666"/>
          <w:szCs w:val="21"/>
        </w:rPr>
        <w:t>进行</w:t>
      </w:r>
      <w:proofErr w:type="gramStart"/>
      <w:r>
        <w:rPr>
          <w:rFonts w:ascii="Tahoma" w:hAnsi="Tahoma" w:cs="Tahoma"/>
          <w:color w:val="666666"/>
          <w:szCs w:val="21"/>
        </w:rPr>
        <w:t>热部署</w:t>
      </w:r>
      <w:proofErr w:type="gramEnd"/>
      <w:r>
        <w:rPr>
          <w:rFonts w:ascii="Tahoma" w:hAnsi="Tahoma" w:cs="Tahoma"/>
          <w:color w:val="666666"/>
          <w:szCs w:val="21"/>
        </w:rPr>
        <w:t xml:space="preserve"> 143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示例：使用</w:t>
      </w:r>
      <w:r>
        <w:rPr>
          <w:rFonts w:ascii="Tahoma" w:hAnsi="Tahoma" w:cs="Tahoma"/>
          <w:color w:val="666666"/>
          <w:szCs w:val="21"/>
        </w:rPr>
        <w:t>spring-boot-</w:t>
      </w:r>
      <w:proofErr w:type="spellStart"/>
      <w:r>
        <w:rPr>
          <w:rFonts w:ascii="Tahoma" w:hAnsi="Tahoma" w:cs="Tahoma"/>
          <w:color w:val="666666"/>
          <w:szCs w:val="21"/>
        </w:rPr>
        <w:t>devtools</w:t>
      </w:r>
      <w:proofErr w:type="spellEnd"/>
      <w:r>
        <w:rPr>
          <w:rFonts w:ascii="Tahoma" w:hAnsi="Tahoma" w:cs="Tahoma"/>
          <w:color w:val="666666"/>
          <w:szCs w:val="21"/>
        </w:rPr>
        <w:t>实现</w:t>
      </w:r>
      <w:proofErr w:type="gramStart"/>
      <w:r>
        <w:rPr>
          <w:rFonts w:ascii="Tahoma" w:hAnsi="Tahoma" w:cs="Tahoma"/>
          <w:color w:val="666666"/>
          <w:szCs w:val="21"/>
        </w:rPr>
        <w:t>热部署</w:t>
      </w:r>
      <w:proofErr w:type="gramEnd"/>
      <w:r>
        <w:rPr>
          <w:rFonts w:ascii="Tahoma" w:hAnsi="Tahoma" w:cs="Tahoma"/>
          <w:color w:val="666666"/>
          <w:szCs w:val="21"/>
        </w:rPr>
        <w:t xml:space="preserve"> 143</w:t>
      </w:r>
      <w:r>
        <w:rPr>
          <w:rFonts w:ascii="Tahoma" w:hAnsi="Tahoma" w:cs="Tahoma"/>
          <w:color w:val="666666"/>
          <w:szCs w:val="21"/>
        </w:rPr>
        <w:br/>
        <w:t>5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 Spring Boot</w:t>
      </w:r>
      <w:r>
        <w:rPr>
          <w:rFonts w:ascii="Tahoma" w:hAnsi="Tahoma" w:cs="Tahoma"/>
          <w:color w:val="666666"/>
          <w:szCs w:val="21"/>
        </w:rPr>
        <w:t>的单元测试</w:t>
      </w:r>
      <w:r>
        <w:rPr>
          <w:rFonts w:ascii="Tahoma" w:hAnsi="Tahoma" w:cs="Tahoma"/>
          <w:color w:val="666666"/>
          <w:szCs w:val="21"/>
        </w:rPr>
        <w:t xml:space="preserve"> 147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示例：使用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的单元测试</w:t>
      </w:r>
      <w:r>
        <w:rPr>
          <w:rFonts w:ascii="Tahoma" w:hAnsi="Tahoma" w:cs="Tahoma"/>
          <w:color w:val="666666"/>
          <w:szCs w:val="21"/>
        </w:rPr>
        <w:t xml:space="preserve"> 147</w:t>
      </w:r>
      <w:r>
        <w:rPr>
          <w:rFonts w:ascii="Tahoma" w:hAnsi="Tahoma" w:cs="Tahoma"/>
          <w:color w:val="666666"/>
          <w:szCs w:val="21"/>
        </w:rPr>
        <w:br/>
        <w:t>5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 xml:space="preserve">3 </w:t>
      </w:r>
      <w:r>
        <w:rPr>
          <w:rFonts w:ascii="Tahoma" w:hAnsi="Tahoma" w:cs="Tahoma"/>
          <w:color w:val="666666"/>
          <w:szCs w:val="21"/>
        </w:rPr>
        <w:t>本章小结</w:t>
      </w:r>
      <w:r>
        <w:rPr>
          <w:rFonts w:ascii="Tahoma" w:hAnsi="Tahoma" w:cs="Tahoma"/>
          <w:color w:val="666666"/>
          <w:szCs w:val="21"/>
        </w:rPr>
        <w:t xml:space="preserve"> 155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 xml:space="preserve">章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Security</w:t>
      </w:r>
      <w:r>
        <w:rPr>
          <w:rFonts w:ascii="Tahoma" w:hAnsi="Tahoma" w:cs="Tahoma"/>
          <w:color w:val="666666"/>
          <w:szCs w:val="21"/>
        </w:rPr>
        <w:t>安全控制</w:t>
      </w:r>
      <w:r>
        <w:rPr>
          <w:rFonts w:ascii="Tahoma" w:hAnsi="Tahoma" w:cs="Tahoma"/>
          <w:color w:val="666666"/>
          <w:szCs w:val="21"/>
        </w:rPr>
        <w:t xml:space="preserve"> 156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Security</w:t>
      </w:r>
      <w:r>
        <w:rPr>
          <w:rFonts w:ascii="Tahoma" w:hAnsi="Tahoma" w:cs="Tahoma"/>
          <w:color w:val="666666"/>
          <w:szCs w:val="21"/>
        </w:rPr>
        <w:t>是什么</w:t>
      </w:r>
      <w:r>
        <w:rPr>
          <w:rFonts w:ascii="Tahoma" w:hAnsi="Tahoma" w:cs="Tahoma"/>
          <w:color w:val="666666"/>
          <w:szCs w:val="21"/>
        </w:rPr>
        <w:t xml:space="preserve"> 157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 Spring Security</w:t>
      </w:r>
      <w:r>
        <w:rPr>
          <w:rFonts w:ascii="Tahoma" w:hAnsi="Tahoma" w:cs="Tahoma"/>
          <w:color w:val="666666"/>
          <w:szCs w:val="21"/>
        </w:rPr>
        <w:t>入门</w:t>
      </w:r>
      <w:r>
        <w:rPr>
          <w:rFonts w:ascii="Tahoma" w:hAnsi="Tahoma" w:cs="Tahoma"/>
          <w:color w:val="666666"/>
          <w:szCs w:val="21"/>
        </w:rPr>
        <w:t xml:space="preserve"> 157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Security</w:t>
      </w:r>
      <w:r>
        <w:rPr>
          <w:rFonts w:ascii="Tahoma" w:hAnsi="Tahoma" w:cs="Tahoma"/>
          <w:color w:val="666666"/>
          <w:szCs w:val="21"/>
        </w:rPr>
        <w:t>适配器</w:t>
      </w:r>
      <w:r>
        <w:rPr>
          <w:rFonts w:ascii="Tahoma" w:hAnsi="Tahoma" w:cs="Tahoma"/>
          <w:color w:val="666666"/>
          <w:szCs w:val="21"/>
        </w:rPr>
        <w:t xml:space="preserve"> 157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lastRenderedPageBreak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用户认证</w:t>
      </w:r>
      <w:r>
        <w:rPr>
          <w:rFonts w:ascii="Tahoma" w:hAnsi="Tahoma" w:cs="Tahoma"/>
          <w:color w:val="666666"/>
          <w:szCs w:val="21"/>
        </w:rPr>
        <w:t xml:space="preserve"> 158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用户授权</w:t>
      </w:r>
      <w:r>
        <w:rPr>
          <w:rFonts w:ascii="Tahoma" w:hAnsi="Tahoma" w:cs="Tahoma"/>
          <w:color w:val="666666"/>
          <w:szCs w:val="21"/>
        </w:rPr>
        <w:t xml:space="preserve"> 158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Security</w:t>
      </w:r>
      <w:r>
        <w:rPr>
          <w:rFonts w:ascii="Tahoma" w:hAnsi="Tahoma" w:cs="Tahoma"/>
          <w:color w:val="666666"/>
          <w:szCs w:val="21"/>
        </w:rPr>
        <w:t>核心类</w:t>
      </w:r>
      <w:r>
        <w:rPr>
          <w:rFonts w:ascii="Tahoma" w:hAnsi="Tahoma" w:cs="Tahoma"/>
          <w:color w:val="666666"/>
          <w:szCs w:val="21"/>
        </w:rPr>
        <w:t xml:space="preserve"> 160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Security</w:t>
      </w:r>
      <w:r>
        <w:rPr>
          <w:rFonts w:ascii="Tahoma" w:hAnsi="Tahoma" w:cs="Tahoma"/>
          <w:color w:val="666666"/>
          <w:szCs w:val="21"/>
        </w:rPr>
        <w:t>的验证机制</w:t>
      </w:r>
      <w:r>
        <w:rPr>
          <w:rFonts w:ascii="Tahoma" w:hAnsi="Tahoma" w:cs="Tahoma"/>
          <w:color w:val="666666"/>
          <w:szCs w:val="21"/>
        </w:rPr>
        <w:t xml:space="preserve"> 161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 xml:space="preserve">　</w:t>
      </w:r>
      <w:r>
        <w:rPr>
          <w:rFonts w:ascii="Tahoma" w:hAnsi="Tahoma" w:cs="Tahoma"/>
          <w:color w:val="666666"/>
          <w:szCs w:val="21"/>
        </w:rPr>
        <w:t>Spring Boot</w:t>
      </w:r>
      <w:r>
        <w:rPr>
          <w:rFonts w:ascii="Tahoma" w:hAnsi="Tahoma" w:cs="Tahoma"/>
          <w:color w:val="666666"/>
          <w:szCs w:val="21"/>
        </w:rPr>
        <w:t>的支持</w:t>
      </w:r>
      <w:r>
        <w:rPr>
          <w:rFonts w:ascii="Tahoma" w:hAnsi="Tahoma" w:cs="Tahoma"/>
          <w:color w:val="666666"/>
          <w:szCs w:val="21"/>
        </w:rPr>
        <w:t xml:space="preserve"> 161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示例：简单</w:t>
      </w:r>
      <w:r>
        <w:rPr>
          <w:rFonts w:ascii="Tahoma" w:hAnsi="Tahoma" w:cs="Tahoma"/>
          <w:color w:val="666666"/>
          <w:szCs w:val="21"/>
        </w:rPr>
        <w:t>Spring Boot Security</w:t>
      </w:r>
      <w:r>
        <w:rPr>
          <w:rFonts w:ascii="Tahoma" w:hAnsi="Tahoma" w:cs="Tahoma"/>
          <w:color w:val="666666"/>
          <w:szCs w:val="21"/>
        </w:rPr>
        <w:t>应用</w:t>
      </w:r>
      <w:r>
        <w:rPr>
          <w:rFonts w:ascii="Tahoma" w:hAnsi="Tahoma" w:cs="Tahoma"/>
          <w:color w:val="666666"/>
          <w:szCs w:val="21"/>
        </w:rPr>
        <w:t xml:space="preserve"> 162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企业项目中的</w:t>
      </w:r>
      <w:r>
        <w:rPr>
          <w:rFonts w:ascii="Tahoma" w:hAnsi="Tahoma" w:cs="Tahoma"/>
          <w:color w:val="666666"/>
          <w:szCs w:val="21"/>
        </w:rPr>
        <w:t>Spring Security</w:t>
      </w:r>
      <w:r>
        <w:rPr>
          <w:rFonts w:ascii="Tahoma" w:hAnsi="Tahoma" w:cs="Tahoma"/>
          <w:color w:val="666666"/>
          <w:szCs w:val="21"/>
        </w:rPr>
        <w:t>操作</w:t>
      </w:r>
      <w:r>
        <w:rPr>
          <w:rFonts w:ascii="Tahoma" w:hAnsi="Tahoma" w:cs="Tahoma"/>
          <w:color w:val="666666"/>
          <w:szCs w:val="21"/>
        </w:rPr>
        <w:t xml:space="preserve"> 173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示例：基于</w:t>
      </w:r>
      <w:r>
        <w:rPr>
          <w:rFonts w:ascii="Tahoma" w:hAnsi="Tahoma" w:cs="Tahoma"/>
          <w:color w:val="666666"/>
          <w:szCs w:val="21"/>
        </w:rPr>
        <w:t>JPA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Spring Boot Security</w:t>
      </w:r>
      <w:r>
        <w:rPr>
          <w:rFonts w:ascii="Tahoma" w:hAnsi="Tahoma" w:cs="Tahoma"/>
          <w:color w:val="666666"/>
          <w:szCs w:val="21"/>
        </w:rPr>
        <w:t>操作</w:t>
      </w:r>
      <w:r>
        <w:rPr>
          <w:rFonts w:ascii="Tahoma" w:hAnsi="Tahoma" w:cs="Tahoma"/>
          <w:color w:val="666666"/>
          <w:szCs w:val="21"/>
        </w:rPr>
        <w:t xml:space="preserve"> 173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示例：基于</w:t>
      </w:r>
      <w:proofErr w:type="spellStart"/>
      <w:r>
        <w:rPr>
          <w:rFonts w:ascii="Tahoma" w:hAnsi="Tahoma" w:cs="Tahoma"/>
          <w:color w:val="666666"/>
          <w:szCs w:val="21"/>
        </w:rPr>
        <w:t>MyBatis</w:t>
      </w:r>
      <w:proofErr w:type="spellEnd"/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Spring Boot Security</w:t>
      </w:r>
      <w:r>
        <w:rPr>
          <w:rFonts w:ascii="Tahoma" w:hAnsi="Tahoma" w:cs="Tahoma"/>
          <w:color w:val="666666"/>
          <w:szCs w:val="21"/>
        </w:rPr>
        <w:t>操作</w:t>
      </w:r>
      <w:r>
        <w:rPr>
          <w:rFonts w:ascii="Tahoma" w:hAnsi="Tahoma" w:cs="Tahoma"/>
          <w:color w:val="666666"/>
          <w:szCs w:val="21"/>
        </w:rPr>
        <w:t xml:space="preserve"> 180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示例：基于</w:t>
      </w:r>
      <w:r>
        <w:rPr>
          <w:rFonts w:ascii="Tahoma" w:hAnsi="Tahoma" w:cs="Tahoma"/>
          <w:color w:val="666666"/>
          <w:szCs w:val="21"/>
        </w:rPr>
        <w:t>JDBC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>Spring Boot Security</w:t>
      </w:r>
      <w:r>
        <w:rPr>
          <w:rFonts w:ascii="Tahoma" w:hAnsi="Tahoma" w:cs="Tahoma"/>
          <w:color w:val="666666"/>
          <w:szCs w:val="21"/>
        </w:rPr>
        <w:t>操作</w:t>
      </w:r>
      <w:r>
        <w:rPr>
          <w:rFonts w:ascii="Tahoma" w:hAnsi="Tahoma" w:cs="Tahoma"/>
          <w:color w:val="666666"/>
          <w:szCs w:val="21"/>
        </w:rPr>
        <w:t xml:space="preserve"> 183</w:t>
      </w:r>
      <w:r>
        <w:rPr>
          <w:rFonts w:ascii="Tahoma" w:hAnsi="Tahoma" w:cs="Tahoma"/>
          <w:color w:val="666666"/>
          <w:szCs w:val="21"/>
        </w:rPr>
        <w:br/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本章小结</w:t>
      </w:r>
      <w:r>
        <w:rPr>
          <w:rFonts w:ascii="Tahoma" w:hAnsi="Tahoma" w:cs="Tahoma"/>
          <w:color w:val="666666"/>
          <w:szCs w:val="21"/>
        </w:rPr>
        <w:t xml:space="preserve"> 185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>7</w:t>
      </w:r>
      <w:r>
        <w:rPr>
          <w:rFonts w:ascii="Tahoma" w:hAnsi="Tahoma" w:cs="Tahoma"/>
          <w:color w:val="666666"/>
          <w:szCs w:val="21"/>
        </w:rPr>
        <w:t>章　实战项目：信息管理系统</w:t>
      </w:r>
      <w:r>
        <w:rPr>
          <w:rFonts w:ascii="Tahoma" w:hAnsi="Tahoma" w:cs="Tahoma"/>
          <w:color w:val="666666"/>
          <w:szCs w:val="21"/>
        </w:rPr>
        <w:t xml:space="preserve"> 186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项目简介及系统架构</w:t>
      </w:r>
      <w:r>
        <w:rPr>
          <w:rFonts w:ascii="Tahoma" w:hAnsi="Tahoma" w:cs="Tahoma"/>
          <w:color w:val="666666"/>
          <w:szCs w:val="21"/>
        </w:rPr>
        <w:t xml:space="preserve"> 187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系统功能介绍</w:t>
      </w:r>
      <w:r>
        <w:rPr>
          <w:rFonts w:ascii="Tahoma" w:hAnsi="Tahoma" w:cs="Tahoma"/>
          <w:color w:val="666666"/>
          <w:szCs w:val="21"/>
        </w:rPr>
        <w:t xml:space="preserve"> 187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相关技术介绍</w:t>
      </w:r>
      <w:r>
        <w:rPr>
          <w:rFonts w:ascii="Tahoma" w:hAnsi="Tahoma" w:cs="Tahoma"/>
          <w:color w:val="666666"/>
          <w:szCs w:val="21"/>
        </w:rPr>
        <w:t xml:space="preserve"> 187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系统结构</w:t>
      </w:r>
      <w:r>
        <w:rPr>
          <w:rFonts w:ascii="Tahoma" w:hAnsi="Tahoma" w:cs="Tahoma"/>
          <w:color w:val="666666"/>
          <w:szCs w:val="21"/>
        </w:rPr>
        <w:t xml:space="preserve"> 188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系统的功能模块</w:t>
      </w:r>
      <w:r>
        <w:rPr>
          <w:rFonts w:ascii="Tahoma" w:hAnsi="Tahoma" w:cs="Tahoma"/>
          <w:color w:val="666666"/>
          <w:szCs w:val="21"/>
        </w:rPr>
        <w:t xml:space="preserve"> 188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配置文件</w:t>
      </w:r>
      <w:r>
        <w:rPr>
          <w:rFonts w:ascii="Tahoma" w:hAnsi="Tahoma" w:cs="Tahoma"/>
          <w:color w:val="666666"/>
          <w:szCs w:val="21"/>
        </w:rPr>
        <w:t xml:space="preserve"> 189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持久化类</w:t>
      </w:r>
      <w:r>
        <w:rPr>
          <w:rFonts w:ascii="Tahoma" w:hAnsi="Tahoma" w:cs="Tahoma"/>
          <w:color w:val="666666"/>
          <w:szCs w:val="21"/>
        </w:rPr>
        <w:t xml:space="preserve"> 191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设计持久化实体</w:t>
      </w:r>
      <w:r>
        <w:rPr>
          <w:rFonts w:ascii="Tahoma" w:hAnsi="Tahoma" w:cs="Tahoma"/>
          <w:color w:val="666666"/>
          <w:szCs w:val="21"/>
        </w:rPr>
        <w:t xml:space="preserve"> 191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创建持久化实体类</w:t>
      </w:r>
      <w:r>
        <w:rPr>
          <w:rFonts w:ascii="Tahoma" w:hAnsi="Tahoma" w:cs="Tahoma"/>
          <w:color w:val="666666"/>
          <w:szCs w:val="21"/>
        </w:rPr>
        <w:t xml:space="preserve"> 192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导入初始数据</w:t>
      </w:r>
      <w:r>
        <w:rPr>
          <w:rFonts w:ascii="Tahoma" w:hAnsi="Tahoma" w:cs="Tahoma"/>
          <w:color w:val="666666"/>
          <w:szCs w:val="21"/>
        </w:rPr>
        <w:t xml:space="preserve"> 197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定义</w:t>
      </w:r>
      <w:r>
        <w:rPr>
          <w:rFonts w:ascii="Tahoma" w:hAnsi="Tahoma" w:cs="Tahoma"/>
          <w:color w:val="666666"/>
          <w:szCs w:val="21"/>
        </w:rPr>
        <w:t>Repository</w:t>
      </w:r>
      <w:r>
        <w:rPr>
          <w:rFonts w:ascii="Tahoma" w:hAnsi="Tahoma" w:cs="Tahoma"/>
          <w:color w:val="666666"/>
          <w:szCs w:val="21"/>
        </w:rPr>
        <w:t>接口实现</w:t>
      </w:r>
      <w:r>
        <w:rPr>
          <w:rFonts w:ascii="Tahoma" w:hAnsi="Tahoma" w:cs="Tahoma"/>
          <w:color w:val="666666"/>
          <w:szCs w:val="21"/>
        </w:rPr>
        <w:t>Repository</w:t>
      </w:r>
      <w:r>
        <w:rPr>
          <w:rFonts w:ascii="Tahoma" w:hAnsi="Tahoma" w:cs="Tahoma"/>
          <w:color w:val="666666"/>
          <w:szCs w:val="21"/>
        </w:rPr>
        <w:t>持久层</w:t>
      </w:r>
      <w:r>
        <w:rPr>
          <w:rFonts w:ascii="Tahoma" w:hAnsi="Tahoma" w:cs="Tahoma"/>
          <w:color w:val="666666"/>
          <w:szCs w:val="21"/>
        </w:rPr>
        <w:t xml:space="preserve"> 198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 xml:space="preserve">　实现</w:t>
      </w:r>
      <w:r>
        <w:rPr>
          <w:rFonts w:ascii="Tahoma" w:hAnsi="Tahoma" w:cs="Tahoma"/>
          <w:color w:val="666666"/>
          <w:szCs w:val="21"/>
        </w:rPr>
        <w:t>Service</w:t>
      </w:r>
      <w:r>
        <w:rPr>
          <w:rFonts w:ascii="Tahoma" w:hAnsi="Tahoma" w:cs="Tahoma"/>
          <w:color w:val="666666"/>
          <w:szCs w:val="21"/>
        </w:rPr>
        <w:t>持久层</w:t>
      </w:r>
      <w:r>
        <w:rPr>
          <w:rFonts w:ascii="Tahoma" w:hAnsi="Tahoma" w:cs="Tahoma"/>
          <w:color w:val="666666"/>
          <w:szCs w:val="21"/>
        </w:rPr>
        <w:t xml:space="preserve"> 200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业务逻辑组件的设计</w:t>
      </w:r>
      <w:r>
        <w:rPr>
          <w:rFonts w:ascii="Tahoma" w:hAnsi="Tahoma" w:cs="Tahoma"/>
          <w:color w:val="666666"/>
          <w:szCs w:val="21"/>
        </w:rPr>
        <w:t xml:space="preserve"> 201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实现业务逻辑组件</w:t>
      </w:r>
      <w:r>
        <w:rPr>
          <w:rFonts w:ascii="Tahoma" w:hAnsi="Tahoma" w:cs="Tahoma"/>
          <w:color w:val="666666"/>
          <w:szCs w:val="21"/>
        </w:rPr>
        <w:t xml:space="preserve"> 201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事务管理</w:t>
      </w:r>
      <w:r>
        <w:rPr>
          <w:rFonts w:ascii="Tahoma" w:hAnsi="Tahoma" w:cs="Tahoma"/>
          <w:color w:val="666666"/>
          <w:szCs w:val="21"/>
        </w:rPr>
        <w:t xml:space="preserve"> 224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 xml:space="preserve">　实现</w:t>
      </w:r>
      <w:r>
        <w:rPr>
          <w:rFonts w:ascii="Tahoma" w:hAnsi="Tahoma" w:cs="Tahoma"/>
          <w:color w:val="666666"/>
          <w:szCs w:val="21"/>
        </w:rPr>
        <w:t>Web</w:t>
      </w:r>
      <w:r>
        <w:rPr>
          <w:rFonts w:ascii="Tahoma" w:hAnsi="Tahoma" w:cs="Tahoma"/>
          <w:color w:val="666666"/>
          <w:szCs w:val="21"/>
        </w:rPr>
        <w:t>层</w:t>
      </w:r>
      <w:r>
        <w:rPr>
          <w:rFonts w:ascii="Tahoma" w:hAnsi="Tahoma" w:cs="Tahoma"/>
          <w:color w:val="666666"/>
          <w:szCs w:val="21"/>
        </w:rPr>
        <w:t xml:space="preserve"> 224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1</w:t>
      </w:r>
      <w:r>
        <w:rPr>
          <w:rFonts w:ascii="Tahoma" w:hAnsi="Tahoma" w:cs="Tahoma"/>
          <w:color w:val="666666"/>
          <w:szCs w:val="21"/>
        </w:rPr>
        <w:t xml:space="preserve">　控制器</w:t>
      </w:r>
      <w:r>
        <w:rPr>
          <w:rFonts w:ascii="Tahoma" w:hAnsi="Tahoma" w:cs="Tahoma"/>
          <w:color w:val="666666"/>
          <w:szCs w:val="21"/>
        </w:rPr>
        <w:t xml:space="preserve"> 224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2</w:t>
      </w:r>
      <w:r>
        <w:rPr>
          <w:rFonts w:ascii="Tahoma" w:hAnsi="Tahoma" w:cs="Tahoma"/>
          <w:color w:val="666666"/>
          <w:szCs w:val="21"/>
        </w:rPr>
        <w:t xml:space="preserve">　系统登录</w:t>
      </w:r>
      <w:r>
        <w:rPr>
          <w:rFonts w:ascii="Tahoma" w:hAnsi="Tahoma" w:cs="Tahoma"/>
          <w:color w:val="666666"/>
          <w:szCs w:val="21"/>
        </w:rPr>
        <w:t xml:space="preserve"> 225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3</w:t>
      </w:r>
      <w:r>
        <w:rPr>
          <w:rFonts w:ascii="Tahoma" w:hAnsi="Tahoma" w:cs="Tahoma"/>
          <w:color w:val="666666"/>
          <w:szCs w:val="21"/>
        </w:rPr>
        <w:t xml:space="preserve">　菜单管理</w:t>
      </w:r>
      <w:r>
        <w:rPr>
          <w:rFonts w:ascii="Tahoma" w:hAnsi="Tahoma" w:cs="Tahoma"/>
          <w:color w:val="666666"/>
          <w:szCs w:val="21"/>
        </w:rPr>
        <w:t xml:space="preserve"> 233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4</w:t>
      </w:r>
      <w:r>
        <w:rPr>
          <w:rFonts w:ascii="Tahoma" w:hAnsi="Tahoma" w:cs="Tahoma"/>
          <w:color w:val="666666"/>
          <w:szCs w:val="21"/>
        </w:rPr>
        <w:t xml:space="preserve">　角色管理</w:t>
      </w:r>
      <w:r>
        <w:rPr>
          <w:rFonts w:ascii="Tahoma" w:hAnsi="Tahoma" w:cs="Tahoma"/>
          <w:color w:val="666666"/>
          <w:szCs w:val="21"/>
        </w:rPr>
        <w:t xml:space="preserve"> 235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5</w:t>
      </w:r>
      <w:r>
        <w:rPr>
          <w:rFonts w:ascii="Tahoma" w:hAnsi="Tahoma" w:cs="Tahoma"/>
          <w:color w:val="666666"/>
          <w:szCs w:val="21"/>
        </w:rPr>
        <w:t xml:space="preserve">　用户管理</w:t>
      </w:r>
      <w:r>
        <w:rPr>
          <w:rFonts w:ascii="Tahoma" w:hAnsi="Tahoma" w:cs="Tahoma"/>
          <w:color w:val="666666"/>
          <w:szCs w:val="21"/>
        </w:rPr>
        <w:t xml:space="preserve"> 240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6</w:t>
      </w:r>
      <w:r>
        <w:rPr>
          <w:rFonts w:ascii="Tahoma" w:hAnsi="Tahoma" w:cs="Tahoma"/>
          <w:color w:val="666666"/>
          <w:szCs w:val="21"/>
        </w:rPr>
        <w:t xml:space="preserve">　功能扩展</w:t>
      </w:r>
      <w:r>
        <w:rPr>
          <w:rFonts w:ascii="Tahoma" w:hAnsi="Tahoma" w:cs="Tahoma"/>
          <w:color w:val="666666"/>
          <w:szCs w:val="21"/>
        </w:rPr>
        <w:t xml:space="preserve"> 245</w:t>
      </w:r>
      <w:r>
        <w:rPr>
          <w:rFonts w:ascii="Tahoma" w:hAnsi="Tahoma" w:cs="Tahoma"/>
          <w:color w:val="666666"/>
          <w:szCs w:val="21"/>
        </w:rPr>
        <w:br/>
        <w:t>7</w:t>
      </w:r>
      <w:r>
        <w:rPr>
          <w:rFonts w:ascii="Tahoma" w:hAnsi="Tahoma" w:cs="Tahoma"/>
          <w:color w:val="666666"/>
          <w:szCs w:val="21"/>
        </w:rPr>
        <w:t>．</w:t>
      </w:r>
      <w:r>
        <w:rPr>
          <w:rFonts w:ascii="Tahoma" w:hAnsi="Tahoma" w:cs="Tahoma"/>
          <w:color w:val="666666"/>
          <w:szCs w:val="21"/>
        </w:rPr>
        <w:t>7</w:t>
      </w:r>
      <w:r>
        <w:rPr>
          <w:rFonts w:ascii="Tahoma" w:hAnsi="Tahoma" w:cs="Tahoma"/>
          <w:color w:val="666666"/>
          <w:szCs w:val="21"/>
        </w:rPr>
        <w:t xml:space="preserve">　本章小结</w:t>
      </w:r>
      <w:r>
        <w:rPr>
          <w:rFonts w:ascii="Tahoma" w:hAnsi="Tahoma" w:cs="Tahoma"/>
          <w:color w:val="666666"/>
          <w:szCs w:val="21"/>
        </w:rPr>
        <w:t xml:space="preserve"> 249</w:t>
      </w:r>
    </w:p>
    <w:sectPr w:rsidR="00EC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3812C" w14:textId="77777777" w:rsidR="00076E9A" w:rsidRDefault="00076E9A" w:rsidP="00DB257B">
      <w:r>
        <w:separator/>
      </w:r>
    </w:p>
  </w:endnote>
  <w:endnote w:type="continuationSeparator" w:id="0">
    <w:p w14:paraId="14181512" w14:textId="77777777" w:rsidR="00076E9A" w:rsidRDefault="00076E9A" w:rsidP="00DB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FE7EB" w14:textId="77777777" w:rsidR="00076E9A" w:rsidRDefault="00076E9A" w:rsidP="00DB257B">
      <w:r>
        <w:separator/>
      </w:r>
    </w:p>
  </w:footnote>
  <w:footnote w:type="continuationSeparator" w:id="0">
    <w:p w14:paraId="10712FDC" w14:textId="77777777" w:rsidR="00076E9A" w:rsidRDefault="00076E9A" w:rsidP="00DB2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5"/>
    <w:rsid w:val="00076E9A"/>
    <w:rsid w:val="008A50E5"/>
    <w:rsid w:val="00DB257B"/>
    <w:rsid w:val="00E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FB428-1B1A-4AD0-82AF-FC56F8D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2</cp:revision>
  <dcterms:created xsi:type="dcterms:W3CDTF">2018-11-12T02:36:00Z</dcterms:created>
  <dcterms:modified xsi:type="dcterms:W3CDTF">2018-11-12T02:38:00Z</dcterms:modified>
</cp:coreProperties>
</file>