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F08B0"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Yes. The clean approach is:</w:t>
      </w:r>
    </w:p>
    <w:p w14:paraId="370CFB6A"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Excel button</w:t>
      </w:r>
    </w:p>
    <w:p w14:paraId="0815E32F"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 VBA</w:t>
      </w:r>
    </w:p>
    <w:p w14:paraId="4AB9351A"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 </w:t>
      </w:r>
      <w:proofErr w:type="spellStart"/>
      <w:r w:rsidRPr="000E4A23">
        <w:rPr>
          <w:rFonts w:ascii="Courier New" w:eastAsia="Times New Roman" w:hAnsi="Courier New" w:cs="Courier New"/>
          <w:sz w:val="20"/>
          <w:szCs w:val="20"/>
        </w:rPr>
        <w:t>uv</w:t>
      </w:r>
      <w:proofErr w:type="spellEnd"/>
      <w:r w:rsidRPr="000E4A23">
        <w:rPr>
          <w:rFonts w:ascii="Courier New" w:eastAsia="Times New Roman" w:hAnsi="Courier New" w:cs="Courier New"/>
          <w:sz w:val="20"/>
          <w:szCs w:val="20"/>
        </w:rPr>
        <w:t xml:space="preserve"> run ...</w:t>
      </w:r>
    </w:p>
    <w:p w14:paraId="3E36F4AC"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 your </w:t>
      </w:r>
      <w:proofErr w:type="spellStart"/>
      <w:r w:rsidRPr="000E4A23">
        <w:rPr>
          <w:rFonts w:ascii="Courier New" w:eastAsia="Times New Roman" w:hAnsi="Courier New" w:cs="Courier New"/>
          <w:sz w:val="20"/>
          <w:szCs w:val="20"/>
        </w:rPr>
        <w:t>EbfData</w:t>
      </w:r>
      <w:proofErr w:type="spellEnd"/>
      <w:r w:rsidRPr="000E4A23">
        <w:rPr>
          <w:rFonts w:ascii="Courier New" w:eastAsia="Times New Roman" w:hAnsi="Courier New" w:cs="Courier New"/>
          <w:sz w:val="20"/>
          <w:szCs w:val="20"/>
        </w:rPr>
        <w:t xml:space="preserve"> command</w:t>
      </w:r>
    </w:p>
    <w:p w14:paraId="5D55363C" w14:textId="77777777" w:rsid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proofErr w:type="spellStart"/>
      <w:r w:rsidRPr="000E4A23">
        <w:rPr>
          <w:rFonts w:ascii="Courier New" w:eastAsia="Times New Roman" w:hAnsi="Courier New" w:cs="Courier New"/>
          <w:sz w:val="20"/>
          <w:szCs w:val="20"/>
        </w:rPr>
        <w:t>uv</w:t>
      </w:r>
      <w:proofErr w:type="spellEnd"/>
      <w:r w:rsidRPr="000E4A23">
        <w:rPr>
          <w:rFonts w:ascii="Courier New" w:eastAsia="Times New Roman" w:hAnsi="Courier New" w:cs="Courier New"/>
          <w:sz w:val="20"/>
          <w:szCs w:val="20"/>
        </w:rPr>
        <w:t xml:space="preserve"> run</w:t>
      </w:r>
      <w:r w:rsidRPr="000E4A23">
        <w:rPr>
          <w:rFonts w:ascii="Times New Roman" w:eastAsia="Times New Roman" w:hAnsi="Times New Roman" w:cs="Times New Roman"/>
          <w:sz w:val="24"/>
          <w:szCs w:val="24"/>
        </w:rPr>
        <w:t xml:space="preserve"> uses the project’s locked environment and dependencies, so you do not need PyCharm involved. (</w:t>
      </w:r>
      <w:hyperlink r:id="rId5" w:tooltip="Working on projects | uv - Astral Docs" w:history="1">
        <w:r w:rsidRPr="000E4A23">
          <w:rPr>
            <w:rFonts w:ascii="Times New Roman" w:eastAsia="Times New Roman" w:hAnsi="Times New Roman" w:cs="Times New Roman"/>
            <w:color w:val="0000FF"/>
            <w:sz w:val="24"/>
            <w:szCs w:val="24"/>
            <w:u w:val="single"/>
          </w:rPr>
          <w:t>Astral Docs</w:t>
        </w:r>
      </w:hyperlink>
      <w:r w:rsidRPr="000E4A23">
        <w:rPr>
          <w:rFonts w:ascii="Times New Roman" w:eastAsia="Times New Roman" w:hAnsi="Times New Roman" w:cs="Times New Roman"/>
          <w:sz w:val="24"/>
          <w:szCs w:val="24"/>
        </w:rPr>
        <w:t>)</w:t>
      </w:r>
    </w:p>
    <w:p w14:paraId="290E8E24" w14:textId="77777777" w:rsidR="000E4A23" w:rsidRPr="000E4A23" w:rsidRDefault="000E4A23" w:rsidP="000E4A23">
      <w:pPr>
        <w:spacing w:before="100" w:beforeAutospacing="1" w:after="100" w:afterAutospacing="1" w:line="240" w:lineRule="auto"/>
        <w:outlineLvl w:val="1"/>
        <w:rPr>
          <w:rFonts w:ascii="Times New Roman" w:eastAsia="Times New Roman" w:hAnsi="Times New Roman" w:cs="Times New Roman"/>
          <w:b/>
          <w:bCs/>
          <w:sz w:val="36"/>
          <w:szCs w:val="36"/>
        </w:rPr>
      </w:pPr>
      <w:r w:rsidRPr="000E4A23">
        <w:rPr>
          <w:rFonts w:ascii="Times New Roman" w:eastAsia="Times New Roman" w:hAnsi="Times New Roman" w:cs="Times New Roman"/>
          <w:b/>
          <w:bCs/>
          <w:sz w:val="36"/>
          <w:szCs w:val="36"/>
        </w:rPr>
        <w:t>First prove it outside VBA</w:t>
      </w:r>
    </w:p>
    <w:p w14:paraId="2E6FB599"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From a normal Command Prompt:</w:t>
      </w:r>
    </w:p>
    <w:p w14:paraId="0E96831B"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cd /d C:\Users\finge\PycharmProjects\EbfData</w:t>
      </w:r>
    </w:p>
    <w:p w14:paraId="3F305217"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E4A23">
        <w:rPr>
          <w:rFonts w:ascii="Courier New" w:eastAsia="Times New Roman" w:hAnsi="Courier New" w:cs="Courier New"/>
          <w:sz w:val="20"/>
          <w:szCs w:val="20"/>
        </w:rPr>
        <w:t>uv</w:t>
      </w:r>
      <w:proofErr w:type="spellEnd"/>
      <w:r w:rsidRPr="000E4A23">
        <w:rPr>
          <w:rFonts w:ascii="Courier New" w:eastAsia="Times New Roman" w:hAnsi="Courier New" w:cs="Courier New"/>
          <w:sz w:val="20"/>
          <w:szCs w:val="20"/>
        </w:rPr>
        <w:t xml:space="preserve"> run python -m </w:t>
      </w:r>
      <w:proofErr w:type="spellStart"/>
      <w:r w:rsidRPr="000E4A23">
        <w:rPr>
          <w:rFonts w:ascii="Courier New" w:eastAsia="Times New Roman" w:hAnsi="Courier New" w:cs="Courier New"/>
          <w:sz w:val="20"/>
          <w:szCs w:val="20"/>
        </w:rPr>
        <w:t>ebf_data.main</w:t>
      </w:r>
      <w:proofErr w:type="spellEnd"/>
    </w:p>
    <w:p w14:paraId="3BCA076F"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 xml:space="preserve">Replace </w:t>
      </w:r>
      <w:proofErr w:type="spellStart"/>
      <w:r w:rsidRPr="000E4A23">
        <w:rPr>
          <w:rFonts w:ascii="Courier New" w:eastAsia="Times New Roman" w:hAnsi="Courier New" w:cs="Courier New"/>
          <w:sz w:val="20"/>
          <w:szCs w:val="20"/>
        </w:rPr>
        <w:t>ebf_data.main</w:t>
      </w:r>
      <w:proofErr w:type="spellEnd"/>
      <w:r w:rsidRPr="000E4A23">
        <w:rPr>
          <w:rFonts w:ascii="Times New Roman" w:eastAsia="Times New Roman" w:hAnsi="Times New Roman" w:cs="Times New Roman"/>
          <w:sz w:val="24"/>
          <w:szCs w:val="24"/>
        </w:rPr>
        <w:t xml:space="preserve"> with the module containing your actual entry point.</w:t>
      </w:r>
    </w:p>
    <w:p w14:paraId="508C0750"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If that works, VBA only needs to launch the same command.</w:t>
      </w:r>
    </w:p>
    <w:p w14:paraId="270167AC" w14:textId="77777777" w:rsidR="000E4A23" w:rsidRPr="000E4A23" w:rsidRDefault="000E4A23" w:rsidP="000E4A23">
      <w:pPr>
        <w:spacing w:before="100" w:beforeAutospacing="1" w:after="100" w:afterAutospacing="1" w:line="240" w:lineRule="auto"/>
        <w:outlineLvl w:val="1"/>
        <w:rPr>
          <w:rFonts w:ascii="Times New Roman" w:eastAsia="Times New Roman" w:hAnsi="Times New Roman" w:cs="Times New Roman"/>
          <w:b/>
          <w:bCs/>
          <w:sz w:val="36"/>
          <w:szCs w:val="36"/>
        </w:rPr>
      </w:pPr>
      <w:r w:rsidRPr="000E4A23">
        <w:rPr>
          <w:rFonts w:ascii="Times New Roman" w:eastAsia="Times New Roman" w:hAnsi="Times New Roman" w:cs="Times New Roman"/>
          <w:b/>
          <w:bCs/>
          <w:sz w:val="36"/>
          <w:szCs w:val="36"/>
        </w:rPr>
        <w:t>VBA version</w:t>
      </w:r>
    </w:p>
    <w:p w14:paraId="7BF302A1"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 xml:space="preserve">Use </w:t>
      </w:r>
      <w:proofErr w:type="spellStart"/>
      <w:r w:rsidRPr="000E4A23">
        <w:rPr>
          <w:rFonts w:ascii="Courier New" w:eastAsia="Times New Roman" w:hAnsi="Courier New" w:cs="Courier New"/>
          <w:sz w:val="20"/>
          <w:szCs w:val="20"/>
        </w:rPr>
        <w:t>WScript.Shell</w:t>
      </w:r>
      <w:proofErr w:type="spellEnd"/>
      <w:r w:rsidRPr="000E4A23">
        <w:rPr>
          <w:rFonts w:ascii="Times New Roman" w:eastAsia="Times New Roman" w:hAnsi="Times New Roman" w:cs="Times New Roman"/>
          <w:sz w:val="24"/>
          <w:szCs w:val="24"/>
        </w:rPr>
        <w:t>, because it can set the working directory and optionally wait for completion:</w:t>
      </w:r>
    </w:p>
    <w:p w14:paraId="34B8CFD4"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Public Sub </w:t>
      </w:r>
      <w:proofErr w:type="spellStart"/>
      <w:r w:rsidRPr="000E4A23">
        <w:rPr>
          <w:rFonts w:ascii="Courier New" w:eastAsia="Times New Roman" w:hAnsi="Courier New" w:cs="Courier New"/>
          <w:sz w:val="20"/>
          <w:szCs w:val="20"/>
        </w:rPr>
        <w:t>UpdatePrices</w:t>
      </w:r>
      <w:proofErr w:type="spellEnd"/>
      <w:r w:rsidRPr="000E4A23">
        <w:rPr>
          <w:rFonts w:ascii="Courier New" w:eastAsia="Times New Roman" w:hAnsi="Courier New" w:cs="Courier New"/>
          <w:sz w:val="20"/>
          <w:szCs w:val="20"/>
        </w:rPr>
        <w:t>()</w:t>
      </w:r>
    </w:p>
    <w:p w14:paraId="3109BCE0"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9FB471"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Const PROJECT_DIR As String = _</w:t>
      </w:r>
    </w:p>
    <w:p w14:paraId="52DA2F70"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"C:\Users\finge\PycharmProjects\EbfData"</w:t>
      </w:r>
    </w:p>
    <w:p w14:paraId="175AB41B"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BC302D"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Dim shell As Object</w:t>
      </w:r>
    </w:p>
    <w:p w14:paraId="0790E2F3"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Dim command As String</w:t>
      </w:r>
    </w:p>
    <w:p w14:paraId="5C5F4B62"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Dim </w:t>
      </w:r>
      <w:proofErr w:type="spellStart"/>
      <w:r w:rsidRPr="000E4A23">
        <w:rPr>
          <w:rFonts w:ascii="Courier New" w:eastAsia="Times New Roman" w:hAnsi="Courier New" w:cs="Courier New"/>
          <w:sz w:val="20"/>
          <w:szCs w:val="20"/>
        </w:rPr>
        <w:t>exitCode</w:t>
      </w:r>
      <w:proofErr w:type="spellEnd"/>
      <w:r w:rsidRPr="000E4A23">
        <w:rPr>
          <w:rFonts w:ascii="Courier New" w:eastAsia="Times New Roman" w:hAnsi="Courier New" w:cs="Courier New"/>
          <w:sz w:val="20"/>
          <w:szCs w:val="20"/>
        </w:rPr>
        <w:t xml:space="preserve"> As Long</w:t>
      </w:r>
    </w:p>
    <w:p w14:paraId="4EDBD6E7"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D02FC3"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Set shell = </w:t>
      </w:r>
      <w:proofErr w:type="spellStart"/>
      <w:r w:rsidRPr="000E4A23">
        <w:rPr>
          <w:rFonts w:ascii="Courier New" w:eastAsia="Times New Roman" w:hAnsi="Courier New" w:cs="Courier New"/>
          <w:sz w:val="20"/>
          <w:szCs w:val="20"/>
        </w:rPr>
        <w:t>CreateObject</w:t>
      </w:r>
      <w:proofErr w:type="spellEnd"/>
      <w:r w:rsidRPr="000E4A23">
        <w:rPr>
          <w:rFonts w:ascii="Courier New" w:eastAsia="Times New Roman" w:hAnsi="Courier New" w:cs="Courier New"/>
          <w:sz w:val="20"/>
          <w:szCs w:val="20"/>
        </w:rPr>
        <w:t>("</w:t>
      </w:r>
      <w:proofErr w:type="spellStart"/>
      <w:r w:rsidRPr="000E4A23">
        <w:rPr>
          <w:rFonts w:ascii="Courier New" w:eastAsia="Times New Roman" w:hAnsi="Courier New" w:cs="Courier New"/>
          <w:sz w:val="20"/>
          <w:szCs w:val="20"/>
        </w:rPr>
        <w:t>WScript.Shell</w:t>
      </w:r>
      <w:proofErr w:type="spellEnd"/>
      <w:r w:rsidRPr="000E4A23">
        <w:rPr>
          <w:rFonts w:ascii="Courier New" w:eastAsia="Times New Roman" w:hAnsi="Courier New" w:cs="Courier New"/>
          <w:sz w:val="20"/>
          <w:szCs w:val="20"/>
        </w:rPr>
        <w:t>")</w:t>
      </w:r>
    </w:p>
    <w:p w14:paraId="67C52F7E"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w:t>
      </w:r>
      <w:proofErr w:type="spellStart"/>
      <w:r w:rsidRPr="000E4A23">
        <w:rPr>
          <w:rFonts w:ascii="Courier New" w:eastAsia="Times New Roman" w:hAnsi="Courier New" w:cs="Courier New"/>
          <w:sz w:val="20"/>
          <w:szCs w:val="20"/>
        </w:rPr>
        <w:t>shell.CurrentDirectory</w:t>
      </w:r>
      <w:proofErr w:type="spellEnd"/>
      <w:r w:rsidRPr="000E4A23">
        <w:rPr>
          <w:rFonts w:ascii="Courier New" w:eastAsia="Times New Roman" w:hAnsi="Courier New" w:cs="Courier New"/>
          <w:sz w:val="20"/>
          <w:szCs w:val="20"/>
        </w:rPr>
        <w:t xml:space="preserve"> = PROJECT_DIR</w:t>
      </w:r>
    </w:p>
    <w:p w14:paraId="12BBE4F2"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4AC82B"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command = "cmd.exe /c </w:t>
      </w:r>
      <w:proofErr w:type="spellStart"/>
      <w:r w:rsidRPr="000E4A23">
        <w:rPr>
          <w:rFonts w:ascii="Courier New" w:eastAsia="Times New Roman" w:hAnsi="Courier New" w:cs="Courier New"/>
          <w:sz w:val="20"/>
          <w:szCs w:val="20"/>
        </w:rPr>
        <w:t>uv</w:t>
      </w:r>
      <w:proofErr w:type="spellEnd"/>
      <w:r w:rsidRPr="000E4A23">
        <w:rPr>
          <w:rFonts w:ascii="Courier New" w:eastAsia="Times New Roman" w:hAnsi="Courier New" w:cs="Courier New"/>
          <w:sz w:val="20"/>
          <w:szCs w:val="20"/>
        </w:rPr>
        <w:t xml:space="preserve"> run python -m </w:t>
      </w:r>
      <w:proofErr w:type="spellStart"/>
      <w:r w:rsidRPr="000E4A23">
        <w:rPr>
          <w:rFonts w:ascii="Courier New" w:eastAsia="Times New Roman" w:hAnsi="Courier New" w:cs="Courier New"/>
          <w:sz w:val="20"/>
          <w:szCs w:val="20"/>
        </w:rPr>
        <w:t>ebf_data.main</w:t>
      </w:r>
      <w:proofErr w:type="spellEnd"/>
      <w:r w:rsidRPr="000E4A23">
        <w:rPr>
          <w:rFonts w:ascii="Courier New" w:eastAsia="Times New Roman" w:hAnsi="Courier New" w:cs="Courier New"/>
          <w:sz w:val="20"/>
          <w:szCs w:val="20"/>
        </w:rPr>
        <w:t>"</w:t>
      </w:r>
    </w:p>
    <w:p w14:paraId="48EDF290"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7F4917"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w:t>
      </w:r>
      <w:proofErr w:type="spellStart"/>
      <w:r w:rsidRPr="000E4A23">
        <w:rPr>
          <w:rFonts w:ascii="Courier New" w:eastAsia="Times New Roman" w:hAnsi="Courier New" w:cs="Courier New"/>
          <w:sz w:val="20"/>
          <w:szCs w:val="20"/>
        </w:rPr>
        <w:t>exitCode</w:t>
      </w:r>
      <w:proofErr w:type="spellEnd"/>
      <w:r w:rsidRPr="000E4A23">
        <w:rPr>
          <w:rFonts w:ascii="Courier New" w:eastAsia="Times New Roman" w:hAnsi="Courier New" w:cs="Courier New"/>
          <w:sz w:val="20"/>
          <w:szCs w:val="20"/>
        </w:rPr>
        <w:t xml:space="preserve"> = </w:t>
      </w:r>
      <w:proofErr w:type="spellStart"/>
      <w:r w:rsidRPr="000E4A23">
        <w:rPr>
          <w:rFonts w:ascii="Courier New" w:eastAsia="Times New Roman" w:hAnsi="Courier New" w:cs="Courier New"/>
          <w:sz w:val="20"/>
          <w:szCs w:val="20"/>
        </w:rPr>
        <w:t>shell.Run</w:t>
      </w:r>
      <w:proofErr w:type="spellEnd"/>
      <w:r w:rsidRPr="000E4A23">
        <w:rPr>
          <w:rFonts w:ascii="Courier New" w:eastAsia="Times New Roman" w:hAnsi="Courier New" w:cs="Courier New"/>
          <w:sz w:val="20"/>
          <w:szCs w:val="20"/>
        </w:rPr>
        <w:t>(command, 1, True)</w:t>
      </w:r>
    </w:p>
    <w:p w14:paraId="0D23DBD6"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B56A8C"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If </w:t>
      </w:r>
      <w:proofErr w:type="spellStart"/>
      <w:r w:rsidRPr="000E4A23">
        <w:rPr>
          <w:rFonts w:ascii="Courier New" w:eastAsia="Times New Roman" w:hAnsi="Courier New" w:cs="Courier New"/>
          <w:sz w:val="20"/>
          <w:szCs w:val="20"/>
        </w:rPr>
        <w:t>exitCode</w:t>
      </w:r>
      <w:proofErr w:type="spellEnd"/>
      <w:r w:rsidRPr="000E4A23">
        <w:rPr>
          <w:rFonts w:ascii="Courier New" w:eastAsia="Times New Roman" w:hAnsi="Courier New" w:cs="Courier New"/>
          <w:sz w:val="20"/>
          <w:szCs w:val="20"/>
        </w:rPr>
        <w:t xml:space="preserve"> &lt;&gt; 0 Then</w:t>
      </w:r>
    </w:p>
    <w:p w14:paraId="51C5537A"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w:t>
      </w:r>
      <w:proofErr w:type="spellStart"/>
      <w:r w:rsidRPr="000E4A23">
        <w:rPr>
          <w:rFonts w:ascii="Courier New" w:eastAsia="Times New Roman" w:hAnsi="Courier New" w:cs="Courier New"/>
          <w:sz w:val="20"/>
          <w:szCs w:val="20"/>
        </w:rPr>
        <w:t>MsgBox</w:t>
      </w:r>
      <w:proofErr w:type="spellEnd"/>
      <w:r w:rsidRPr="000E4A23">
        <w:rPr>
          <w:rFonts w:ascii="Courier New" w:eastAsia="Times New Roman" w:hAnsi="Courier New" w:cs="Courier New"/>
          <w:sz w:val="20"/>
          <w:szCs w:val="20"/>
        </w:rPr>
        <w:t xml:space="preserve"> "Price update failed. Exit code: " &amp; </w:t>
      </w:r>
      <w:proofErr w:type="spellStart"/>
      <w:r w:rsidRPr="000E4A23">
        <w:rPr>
          <w:rFonts w:ascii="Courier New" w:eastAsia="Times New Roman" w:hAnsi="Courier New" w:cs="Courier New"/>
          <w:sz w:val="20"/>
          <w:szCs w:val="20"/>
        </w:rPr>
        <w:t>exitCode</w:t>
      </w:r>
      <w:proofErr w:type="spellEnd"/>
      <w:r w:rsidRPr="000E4A23">
        <w:rPr>
          <w:rFonts w:ascii="Courier New" w:eastAsia="Times New Roman" w:hAnsi="Courier New" w:cs="Courier New"/>
          <w:sz w:val="20"/>
          <w:szCs w:val="20"/>
        </w:rPr>
        <w:t xml:space="preserve">, </w:t>
      </w:r>
      <w:proofErr w:type="spellStart"/>
      <w:r w:rsidRPr="000E4A23">
        <w:rPr>
          <w:rFonts w:ascii="Courier New" w:eastAsia="Times New Roman" w:hAnsi="Courier New" w:cs="Courier New"/>
          <w:sz w:val="20"/>
          <w:szCs w:val="20"/>
        </w:rPr>
        <w:t>vbExclamation</w:t>
      </w:r>
      <w:proofErr w:type="spellEnd"/>
    </w:p>
    <w:p w14:paraId="1A204843"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End If</w:t>
      </w:r>
    </w:p>
    <w:p w14:paraId="6380FD1E"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7B4C60"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End Sub</w:t>
      </w:r>
    </w:p>
    <w:p w14:paraId="232DEEF8"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 xml:space="preserve">The arguments to </w:t>
      </w:r>
      <w:r w:rsidRPr="000E4A23">
        <w:rPr>
          <w:rFonts w:ascii="Courier New" w:eastAsia="Times New Roman" w:hAnsi="Courier New" w:cs="Courier New"/>
          <w:sz w:val="20"/>
          <w:szCs w:val="20"/>
        </w:rPr>
        <w:t>Run</w:t>
      </w:r>
      <w:r w:rsidRPr="000E4A23">
        <w:rPr>
          <w:rFonts w:ascii="Times New Roman" w:eastAsia="Times New Roman" w:hAnsi="Times New Roman" w:cs="Times New Roman"/>
          <w:sz w:val="24"/>
          <w:szCs w:val="24"/>
        </w:rPr>
        <w:t xml:space="preserve"> are:</w:t>
      </w:r>
    </w:p>
    <w:p w14:paraId="34356FBE"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E4A23">
        <w:rPr>
          <w:rFonts w:ascii="Courier New" w:eastAsia="Times New Roman" w:hAnsi="Courier New" w:cs="Courier New"/>
          <w:sz w:val="20"/>
          <w:szCs w:val="20"/>
        </w:rPr>
        <w:t>shell.Run</w:t>
      </w:r>
      <w:proofErr w:type="spellEnd"/>
      <w:r w:rsidRPr="000E4A23">
        <w:rPr>
          <w:rFonts w:ascii="Courier New" w:eastAsia="Times New Roman" w:hAnsi="Courier New" w:cs="Courier New"/>
          <w:sz w:val="20"/>
          <w:szCs w:val="20"/>
        </w:rPr>
        <w:t xml:space="preserve">(command, </w:t>
      </w:r>
      <w:proofErr w:type="spellStart"/>
      <w:r w:rsidRPr="000E4A23">
        <w:rPr>
          <w:rFonts w:ascii="Courier New" w:eastAsia="Times New Roman" w:hAnsi="Courier New" w:cs="Courier New"/>
          <w:sz w:val="20"/>
          <w:szCs w:val="20"/>
        </w:rPr>
        <w:t>windowStyle</w:t>
      </w:r>
      <w:proofErr w:type="spellEnd"/>
      <w:r w:rsidRPr="000E4A23">
        <w:rPr>
          <w:rFonts w:ascii="Courier New" w:eastAsia="Times New Roman" w:hAnsi="Courier New" w:cs="Courier New"/>
          <w:sz w:val="20"/>
          <w:szCs w:val="20"/>
        </w:rPr>
        <w:t xml:space="preserve">, </w:t>
      </w:r>
      <w:proofErr w:type="spellStart"/>
      <w:r w:rsidRPr="000E4A23">
        <w:rPr>
          <w:rFonts w:ascii="Courier New" w:eastAsia="Times New Roman" w:hAnsi="Courier New" w:cs="Courier New"/>
          <w:sz w:val="20"/>
          <w:szCs w:val="20"/>
        </w:rPr>
        <w:t>waitOnReturn</w:t>
      </w:r>
      <w:proofErr w:type="spellEnd"/>
      <w:r w:rsidRPr="000E4A23">
        <w:rPr>
          <w:rFonts w:ascii="Courier New" w:eastAsia="Times New Roman" w:hAnsi="Courier New" w:cs="Courier New"/>
          <w:sz w:val="20"/>
          <w:szCs w:val="20"/>
        </w:rPr>
        <w:t>)</w:t>
      </w:r>
    </w:p>
    <w:p w14:paraId="010CA917"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Here:</w:t>
      </w:r>
    </w:p>
    <w:p w14:paraId="5DBF7B65"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1     = show the command window normally</w:t>
      </w:r>
    </w:p>
    <w:p w14:paraId="15EDB9B2"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True  = Excel waits until Python finishes</w:t>
      </w:r>
    </w:p>
    <w:p w14:paraId="5BF9A519"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lastRenderedPageBreak/>
        <w:t xml:space="preserve">VBA’s built-in </w:t>
      </w:r>
      <w:r w:rsidRPr="000E4A23">
        <w:rPr>
          <w:rFonts w:ascii="Courier New" w:eastAsia="Times New Roman" w:hAnsi="Courier New" w:cs="Courier New"/>
          <w:sz w:val="20"/>
          <w:szCs w:val="20"/>
        </w:rPr>
        <w:t>Shell</w:t>
      </w:r>
      <w:r w:rsidRPr="000E4A23">
        <w:rPr>
          <w:rFonts w:ascii="Times New Roman" w:eastAsia="Times New Roman" w:hAnsi="Times New Roman" w:cs="Times New Roman"/>
          <w:sz w:val="24"/>
          <w:szCs w:val="24"/>
        </w:rPr>
        <w:t xml:space="preserve"> can launch a process, but it does not naturally wait for completion; </w:t>
      </w:r>
      <w:proofErr w:type="spellStart"/>
      <w:r w:rsidRPr="000E4A23">
        <w:rPr>
          <w:rFonts w:ascii="Courier New" w:eastAsia="Times New Roman" w:hAnsi="Courier New" w:cs="Courier New"/>
          <w:sz w:val="20"/>
          <w:szCs w:val="20"/>
        </w:rPr>
        <w:t>WScript.Shell.Run</w:t>
      </w:r>
      <w:proofErr w:type="spellEnd"/>
      <w:r w:rsidRPr="000E4A23">
        <w:rPr>
          <w:rFonts w:ascii="Times New Roman" w:eastAsia="Times New Roman" w:hAnsi="Times New Roman" w:cs="Times New Roman"/>
          <w:sz w:val="24"/>
          <w:szCs w:val="24"/>
        </w:rPr>
        <w:t xml:space="preserve"> is more convenient here. Microsoft documents the built-in </w:t>
      </w:r>
      <w:r w:rsidRPr="000E4A23">
        <w:rPr>
          <w:rFonts w:ascii="Courier New" w:eastAsia="Times New Roman" w:hAnsi="Courier New" w:cs="Courier New"/>
          <w:sz w:val="20"/>
          <w:szCs w:val="20"/>
        </w:rPr>
        <w:t>Shell</w:t>
      </w:r>
      <w:r w:rsidRPr="000E4A23">
        <w:rPr>
          <w:rFonts w:ascii="Times New Roman" w:eastAsia="Times New Roman" w:hAnsi="Times New Roman" w:cs="Times New Roman"/>
          <w:sz w:val="24"/>
          <w:szCs w:val="24"/>
        </w:rPr>
        <w:t xml:space="preserve"> as returning a task ID rather than the program’s result. (</w:t>
      </w:r>
      <w:hyperlink r:id="rId6" w:tooltip="Shell function (Visual Basic for Applications)" w:history="1">
        <w:r w:rsidRPr="000E4A23">
          <w:rPr>
            <w:rFonts w:ascii="Times New Roman" w:eastAsia="Times New Roman" w:hAnsi="Times New Roman" w:cs="Times New Roman"/>
            <w:color w:val="0000FF"/>
            <w:sz w:val="24"/>
            <w:szCs w:val="24"/>
            <w:u w:val="single"/>
          </w:rPr>
          <w:t>Microsoft Learn</w:t>
        </w:r>
      </w:hyperlink>
      <w:r w:rsidRPr="000E4A23">
        <w:rPr>
          <w:rFonts w:ascii="Times New Roman" w:eastAsia="Times New Roman" w:hAnsi="Times New Roman" w:cs="Times New Roman"/>
          <w:sz w:val="24"/>
          <w:szCs w:val="24"/>
        </w:rPr>
        <w:t>)</w:t>
      </w:r>
    </w:p>
    <w:p w14:paraId="133F9C35" w14:textId="77777777" w:rsidR="000E4A23" w:rsidRPr="000E4A23" w:rsidRDefault="000E4A23" w:rsidP="000E4A23">
      <w:pPr>
        <w:spacing w:before="100" w:beforeAutospacing="1" w:after="100" w:afterAutospacing="1" w:line="240" w:lineRule="auto"/>
        <w:outlineLvl w:val="1"/>
        <w:rPr>
          <w:rFonts w:ascii="Times New Roman" w:eastAsia="Times New Roman" w:hAnsi="Times New Roman" w:cs="Times New Roman"/>
          <w:b/>
          <w:bCs/>
          <w:sz w:val="36"/>
          <w:szCs w:val="36"/>
        </w:rPr>
      </w:pPr>
      <w:r w:rsidRPr="000E4A23">
        <w:rPr>
          <w:rFonts w:ascii="Times New Roman" w:eastAsia="Times New Roman" w:hAnsi="Times New Roman" w:cs="Times New Roman"/>
          <w:b/>
          <w:bCs/>
          <w:sz w:val="36"/>
          <w:szCs w:val="36"/>
        </w:rPr>
        <w:t xml:space="preserve">Avoid relying on </w:t>
      </w:r>
      <w:proofErr w:type="spellStart"/>
      <w:r w:rsidRPr="000E4A23">
        <w:rPr>
          <w:rFonts w:ascii="Courier New" w:eastAsia="Times New Roman" w:hAnsi="Courier New" w:cs="Courier New"/>
          <w:b/>
          <w:bCs/>
          <w:sz w:val="20"/>
          <w:szCs w:val="20"/>
        </w:rPr>
        <w:t>uv</w:t>
      </w:r>
      <w:proofErr w:type="spellEnd"/>
      <w:r w:rsidRPr="000E4A23">
        <w:rPr>
          <w:rFonts w:ascii="Times New Roman" w:eastAsia="Times New Roman" w:hAnsi="Times New Roman" w:cs="Times New Roman"/>
          <w:b/>
          <w:bCs/>
          <w:sz w:val="36"/>
          <w:szCs w:val="36"/>
        </w:rPr>
        <w:t xml:space="preserve"> being on PATH</w:t>
      </w:r>
    </w:p>
    <w:p w14:paraId="0A5854DB"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 xml:space="preserve">The likely failure from Excel is that its process environment cannot find </w:t>
      </w:r>
      <w:proofErr w:type="spellStart"/>
      <w:r w:rsidRPr="000E4A23">
        <w:rPr>
          <w:rFonts w:ascii="Courier New" w:eastAsia="Times New Roman" w:hAnsi="Courier New" w:cs="Courier New"/>
          <w:sz w:val="20"/>
          <w:szCs w:val="20"/>
        </w:rPr>
        <w:t>uv</w:t>
      </w:r>
      <w:proofErr w:type="spellEnd"/>
      <w:r w:rsidRPr="000E4A23">
        <w:rPr>
          <w:rFonts w:ascii="Times New Roman" w:eastAsia="Times New Roman" w:hAnsi="Times New Roman" w:cs="Times New Roman"/>
          <w:sz w:val="24"/>
          <w:szCs w:val="24"/>
        </w:rPr>
        <w:t>, even though your terminal can.</w:t>
      </w:r>
    </w:p>
    <w:p w14:paraId="79BC007D"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Find its full path in Command Prompt:</w:t>
      </w:r>
    </w:p>
    <w:p w14:paraId="3C6BBEAF"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where </w:t>
      </w:r>
      <w:proofErr w:type="spellStart"/>
      <w:r w:rsidRPr="000E4A23">
        <w:rPr>
          <w:rFonts w:ascii="Courier New" w:eastAsia="Times New Roman" w:hAnsi="Courier New" w:cs="Courier New"/>
          <w:sz w:val="20"/>
          <w:szCs w:val="20"/>
        </w:rPr>
        <w:t>uv</w:t>
      </w:r>
      <w:proofErr w:type="spellEnd"/>
    </w:p>
    <w:p w14:paraId="0C7F2268"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Then use that path explicitly:</w:t>
      </w:r>
    </w:p>
    <w:p w14:paraId="0457B9AA"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Const UV_EXE As String = _</w:t>
      </w:r>
    </w:p>
    <w:p w14:paraId="347A65FB"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"C:\Users\finge\.local\bin\uv.exe"</w:t>
      </w:r>
    </w:p>
    <w:p w14:paraId="56A72300"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and:</w:t>
      </w:r>
    </w:p>
    <w:p w14:paraId="64F6A884"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command </w:t>
      </w:r>
      <w:proofErr w:type="gramStart"/>
      <w:r w:rsidRPr="000E4A23">
        <w:rPr>
          <w:rFonts w:ascii="Courier New" w:eastAsia="Times New Roman" w:hAnsi="Courier New" w:cs="Courier New"/>
          <w:sz w:val="20"/>
          <w:szCs w:val="20"/>
        </w:rPr>
        <w:t>= ""</w:t>
      </w:r>
      <w:proofErr w:type="gramEnd"/>
      <w:r w:rsidRPr="000E4A23">
        <w:rPr>
          <w:rFonts w:ascii="Courier New" w:eastAsia="Times New Roman" w:hAnsi="Courier New" w:cs="Courier New"/>
          <w:sz w:val="20"/>
          <w:szCs w:val="20"/>
        </w:rPr>
        <w:t>"" &amp; UV_EXE &amp; _</w:t>
      </w:r>
    </w:p>
    <w:p w14:paraId="65ABB0E9"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 run python -m </w:t>
      </w:r>
      <w:proofErr w:type="spellStart"/>
      <w:r w:rsidRPr="000E4A23">
        <w:rPr>
          <w:rFonts w:ascii="Courier New" w:eastAsia="Times New Roman" w:hAnsi="Courier New" w:cs="Courier New"/>
          <w:sz w:val="20"/>
          <w:szCs w:val="20"/>
        </w:rPr>
        <w:t>ebf_data.main</w:t>
      </w:r>
      <w:proofErr w:type="spellEnd"/>
      <w:r w:rsidRPr="000E4A23">
        <w:rPr>
          <w:rFonts w:ascii="Courier New" w:eastAsia="Times New Roman" w:hAnsi="Courier New" w:cs="Courier New"/>
          <w:sz w:val="20"/>
          <w:szCs w:val="20"/>
        </w:rPr>
        <w:t>"</w:t>
      </w:r>
    </w:p>
    <w:p w14:paraId="06AEB623"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Full version:</w:t>
      </w:r>
    </w:p>
    <w:p w14:paraId="778E07DF"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Public Sub </w:t>
      </w:r>
      <w:proofErr w:type="spellStart"/>
      <w:r w:rsidRPr="000E4A23">
        <w:rPr>
          <w:rFonts w:ascii="Courier New" w:eastAsia="Times New Roman" w:hAnsi="Courier New" w:cs="Courier New"/>
          <w:sz w:val="20"/>
          <w:szCs w:val="20"/>
        </w:rPr>
        <w:t>UpdatePrices</w:t>
      </w:r>
      <w:proofErr w:type="spellEnd"/>
      <w:r w:rsidRPr="000E4A23">
        <w:rPr>
          <w:rFonts w:ascii="Courier New" w:eastAsia="Times New Roman" w:hAnsi="Courier New" w:cs="Courier New"/>
          <w:sz w:val="20"/>
          <w:szCs w:val="20"/>
        </w:rPr>
        <w:t>()</w:t>
      </w:r>
    </w:p>
    <w:p w14:paraId="1ED0E7D5"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5A868F"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Const PROJECT_DIR As String = _</w:t>
      </w:r>
    </w:p>
    <w:p w14:paraId="5EE8EDEB"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"C:\Users\finge\PycharmProjects\EbfData"</w:t>
      </w:r>
    </w:p>
    <w:p w14:paraId="28FC45A3"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083BF4"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Const UV_EXE As String = _</w:t>
      </w:r>
    </w:p>
    <w:p w14:paraId="63F0F341"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"C:\Users\finge\.local\bin\uv.exe"</w:t>
      </w:r>
    </w:p>
    <w:p w14:paraId="2DB0E8F2"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E547B4"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Dim shell As Object</w:t>
      </w:r>
    </w:p>
    <w:p w14:paraId="54FCC2A5"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Dim command As String</w:t>
      </w:r>
    </w:p>
    <w:p w14:paraId="7FC41053"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Dim </w:t>
      </w:r>
      <w:proofErr w:type="spellStart"/>
      <w:r w:rsidRPr="000E4A23">
        <w:rPr>
          <w:rFonts w:ascii="Courier New" w:eastAsia="Times New Roman" w:hAnsi="Courier New" w:cs="Courier New"/>
          <w:sz w:val="20"/>
          <w:szCs w:val="20"/>
        </w:rPr>
        <w:t>exitCode</w:t>
      </w:r>
      <w:proofErr w:type="spellEnd"/>
      <w:r w:rsidRPr="000E4A23">
        <w:rPr>
          <w:rFonts w:ascii="Courier New" w:eastAsia="Times New Roman" w:hAnsi="Courier New" w:cs="Courier New"/>
          <w:sz w:val="20"/>
          <w:szCs w:val="20"/>
        </w:rPr>
        <w:t xml:space="preserve"> As Long</w:t>
      </w:r>
    </w:p>
    <w:p w14:paraId="1FB33EEF"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821730"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Set shell = </w:t>
      </w:r>
      <w:proofErr w:type="spellStart"/>
      <w:r w:rsidRPr="000E4A23">
        <w:rPr>
          <w:rFonts w:ascii="Courier New" w:eastAsia="Times New Roman" w:hAnsi="Courier New" w:cs="Courier New"/>
          <w:sz w:val="20"/>
          <w:szCs w:val="20"/>
        </w:rPr>
        <w:t>CreateObject</w:t>
      </w:r>
      <w:proofErr w:type="spellEnd"/>
      <w:r w:rsidRPr="000E4A23">
        <w:rPr>
          <w:rFonts w:ascii="Courier New" w:eastAsia="Times New Roman" w:hAnsi="Courier New" w:cs="Courier New"/>
          <w:sz w:val="20"/>
          <w:szCs w:val="20"/>
        </w:rPr>
        <w:t>("</w:t>
      </w:r>
      <w:proofErr w:type="spellStart"/>
      <w:r w:rsidRPr="000E4A23">
        <w:rPr>
          <w:rFonts w:ascii="Courier New" w:eastAsia="Times New Roman" w:hAnsi="Courier New" w:cs="Courier New"/>
          <w:sz w:val="20"/>
          <w:szCs w:val="20"/>
        </w:rPr>
        <w:t>WScript.Shell</w:t>
      </w:r>
      <w:proofErr w:type="spellEnd"/>
      <w:r w:rsidRPr="000E4A23">
        <w:rPr>
          <w:rFonts w:ascii="Courier New" w:eastAsia="Times New Roman" w:hAnsi="Courier New" w:cs="Courier New"/>
          <w:sz w:val="20"/>
          <w:szCs w:val="20"/>
        </w:rPr>
        <w:t>")</w:t>
      </w:r>
    </w:p>
    <w:p w14:paraId="2BC06767"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w:t>
      </w:r>
      <w:proofErr w:type="spellStart"/>
      <w:r w:rsidRPr="000E4A23">
        <w:rPr>
          <w:rFonts w:ascii="Courier New" w:eastAsia="Times New Roman" w:hAnsi="Courier New" w:cs="Courier New"/>
          <w:sz w:val="20"/>
          <w:szCs w:val="20"/>
        </w:rPr>
        <w:t>shell.CurrentDirectory</w:t>
      </w:r>
      <w:proofErr w:type="spellEnd"/>
      <w:r w:rsidRPr="000E4A23">
        <w:rPr>
          <w:rFonts w:ascii="Courier New" w:eastAsia="Times New Roman" w:hAnsi="Courier New" w:cs="Courier New"/>
          <w:sz w:val="20"/>
          <w:szCs w:val="20"/>
        </w:rPr>
        <w:t xml:space="preserve"> = PROJECT_DIR</w:t>
      </w:r>
    </w:p>
    <w:p w14:paraId="0F4BA187"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8079FA"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command </w:t>
      </w:r>
      <w:proofErr w:type="gramStart"/>
      <w:r w:rsidRPr="000E4A23">
        <w:rPr>
          <w:rFonts w:ascii="Courier New" w:eastAsia="Times New Roman" w:hAnsi="Courier New" w:cs="Courier New"/>
          <w:sz w:val="20"/>
          <w:szCs w:val="20"/>
        </w:rPr>
        <w:t>= ""</w:t>
      </w:r>
      <w:proofErr w:type="gramEnd"/>
      <w:r w:rsidRPr="000E4A23">
        <w:rPr>
          <w:rFonts w:ascii="Courier New" w:eastAsia="Times New Roman" w:hAnsi="Courier New" w:cs="Courier New"/>
          <w:sz w:val="20"/>
          <w:szCs w:val="20"/>
        </w:rPr>
        <w:t>"" &amp; UV_EXE &amp; _</w:t>
      </w:r>
    </w:p>
    <w:p w14:paraId="52D46607"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 run python -m </w:t>
      </w:r>
      <w:proofErr w:type="spellStart"/>
      <w:r w:rsidRPr="000E4A23">
        <w:rPr>
          <w:rFonts w:ascii="Courier New" w:eastAsia="Times New Roman" w:hAnsi="Courier New" w:cs="Courier New"/>
          <w:sz w:val="20"/>
          <w:szCs w:val="20"/>
        </w:rPr>
        <w:t>ebf_data.main</w:t>
      </w:r>
      <w:proofErr w:type="spellEnd"/>
      <w:r w:rsidRPr="000E4A23">
        <w:rPr>
          <w:rFonts w:ascii="Courier New" w:eastAsia="Times New Roman" w:hAnsi="Courier New" w:cs="Courier New"/>
          <w:sz w:val="20"/>
          <w:szCs w:val="20"/>
        </w:rPr>
        <w:t>"</w:t>
      </w:r>
    </w:p>
    <w:p w14:paraId="395AFE33"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D6B454"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w:t>
      </w:r>
      <w:proofErr w:type="spellStart"/>
      <w:r w:rsidRPr="000E4A23">
        <w:rPr>
          <w:rFonts w:ascii="Courier New" w:eastAsia="Times New Roman" w:hAnsi="Courier New" w:cs="Courier New"/>
          <w:sz w:val="20"/>
          <w:szCs w:val="20"/>
        </w:rPr>
        <w:t>exitCode</w:t>
      </w:r>
      <w:proofErr w:type="spellEnd"/>
      <w:r w:rsidRPr="000E4A23">
        <w:rPr>
          <w:rFonts w:ascii="Courier New" w:eastAsia="Times New Roman" w:hAnsi="Courier New" w:cs="Courier New"/>
          <w:sz w:val="20"/>
          <w:szCs w:val="20"/>
        </w:rPr>
        <w:t xml:space="preserve"> = </w:t>
      </w:r>
      <w:proofErr w:type="spellStart"/>
      <w:r w:rsidRPr="000E4A23">
        <w:rPr>
          <w:rFonts w:ascii="Courier New" w:eastAsia="Times New Roman" w:hAnsi="Courier New" w:cs="Courier New"/>
          <w:sz w:val="20"/>
          <w:szCs w:val="20"/>
        </w:rPr>
        <w:t>shell.Run</w:t>
      </w:r>
      <w:proofErr w:type="spellEnd"/>
      <w:r w:rsidRPr="000E4A23">
        <w:rPr>
          <w:rFonts w:ascii="Courier New" w:eastAsia="Times New Roman" w:hAnsi="Courier New" w:cs="Courier New"/>
          <w:sz w:val="20"/>
          <w:szCs w:val="20"/>
        </w:rPr>
        <w:t>(command, 1, True)</w:t>
      </w:r>
    </w:p>
    <w:p w14:paraId="31D0F77F"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B39C14"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If </w:t>
      </w:r>
      <w:proofErr w:type="spellStart"/>
      <w:r w:rsidRPr="000E4A23">
        <w:rPr>
          <w:rFonts w:ascii="Courier New" w:eastAsia="Times New Roman" w:hAnsi="Courier New" w:cs="Courier New"/>
          <w:sz w:val="20"/>
          <w:szCs w:val="20"/>
        </w:rPr>
        <w:t>exitCode</w:t>
      </w:r>
      <w:proofErr w:type="spellEnd"/>
      <w:r w:rsidRPr="000E4A23">
        <w:rPr>
          <w:rFonts w:ascii="Courier New" w:eastAsia="Times New Roman" w:hAnsi="Courier New" w:cs="Courier New"/>
          <w:sz w:val="20"/>
          <w:szCs w:val="20"/>
        </w:rPr>
        <w:t xml:space="preserve"> &lt;&gt; 0 Then</w:t>
      </w:r>
    </w:p>
    <w:p w14:paraId="5D77760B"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w:t>
      </w:r>
      <w:proofErr w:type="spellStart"/>
      <w:r w:rsidRPr="000E4A23">
        <w:rPr>
          <w:rFonts w:ascii="Courier New" w:eastAsia="Times New Roman" w:hAnsi="Courier New" w:cs="Courier New"/>
          <w:sz w:val="20"/>
          <w:szCs w:val="20"/>
        </w:rPr>
        <w:t>MsgBox</w:t>
      </w:r>
      <w:proofErr w:type="spellEnd"/>
      <w:r w:rsidRPr="000E4A23">
        <w:rPr>
          <w:rFonts w:ascii="Courier New" w:eastAsia="Times New Roman" w:hAnsi="Courier New" w:cs="Courier New"/>
          <w:sz w:val="20"/>
          <w:szCs w:val="20"/>
        </w:rPr>
        <w:t xml:space="preserve"> "Price update failed. Exit code: " &amp; </w:t>
      </w:r>
      <w:proofErr w:type="spellStart"/>
      <w:r w:rsidRPr="000E4A23">
        <w:rPr>
          <w:rFonts w:ascii="Courier New" w:eastAsia="Times New Roman" w:hAnsi="Courier New" w:cs="Courier New"/>
          <w:sz w:val="20"/>
          <w:szCs w:val="20"/>
        </w:rPr>
        <w:t>exitCode</w:t>
      </w:r>
      <w:proofErr w:type="spellEnd"/>
      <w:r w:rsidRPr="000E4A23">
        <w:rPr>
          <w:rFonts w:ascii="Courier New" w:eastAsia="Times New Roman" w:hAnsi="Courier New" w:cs="Courier New"/>
          <w:sz w:val="20"/>
          <w:szCs w:val="20"/>
        </w:rPr>
        <w:t xml:space="preserve">, </w:t>
      </w:r>
      <w:proofErr w:type="spellStart"/>
      <w:r w:rsidRPr="000E4A23">
        <w:rPr>
          <w:rFonts w:ascii="Courier New" w:eastAsia="Times New Roman" w:hAnsi="Courier New" w:cs="Courier New"/>
          <w:sz w:val="20"/>
          <w:szCs w:val="20"/>
        </w:rPr>
        <w:t>vbExclamation</w:t>
      </w:r>
      <w:proofErr w:type="spellEnd"/>
    </w:p>
    <w:p w14:paraId="4AF86879"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    End If</w:t>
      </w:r>
    </w:p>
    <w:p w14:paraId="36CCDA0D"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D5F45E"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End Sub</w:t>
      </w:r>
    </w:p>
    <w:p w14:paraId="0A0CBD94" w14:textId="77777777" w:rsidR="000E4A23" w:rsidRPr="000E4A23" w:rsidRDefault="000E4A23" w:rsidP="000E4A23">
      <w:pPr>
        <w:spacing w:before="100" w:beforeAutospacing="1" w:after="100" w:afterAutospacing="1" w:line="240" w:lineRule="auto"/>
        <w:outlineLvl w:val="1"/>
        <w:rPr>
          <w:rFonts w:ascii="Times New Roman" w:eastAsia="Times New Roman" w:hAnsi="Times New Roman" w:cs="Times New Roman"/>
          <w:b/>
          <w:bCs/>
          <w:sz w:val="36"/>
          <w:szCs w:val="36"/>
        </w:rPr>
      </w:pPr>
      <w:r w:rsidRPr="000E4A23">
        <w:rPr>
          <w:rFonts w:ascii="Times New Roman" w:eastAsia="Times New Roman" w:hAnsi="Times New Roman" w:cs="Times New Roman"/>
          <w:b/>
          <w:bCs/>
          <w:sz w:val="36"/>
          <w:szCs w:val="36"/>
        </w:rPr>
        <w:t>Better entry point</w:t>
      </w:r>
    </w:p>
    <w:p w14:paraId="25D17AF5"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 xml:space="preserve">Rather than exposing an arbitrary </w:t>
      </w:r>
      <w:r w:rsidRPr="000E4A23">
        <w:rPr>
          <w:rFonts w:ascii="Courier New" w:eastAsia="Times New Roman" w:hAnsi="Courier New" w:cs="Courier New"/>
          <w:sz w:val="20"/>
          <w:szCs w:val="20"/>
        </w:rPr>
        <w:t>main.py</w:t>
      </w:r>
      <w:r w:rsidRPr="000E4A23">
        <w:rPr>
          <w:rFonts w:ascii="Times New Roman" w:eastAsia="Times New Roman" w:hAnsi="Times New Roman" w:cs="Times New Roman"/>
          <w:sz w:val="24"/>
          <w:szCs w:val="24"/>
        </w:rPr>
        <w:t xml:space="preserve">, define a project script in </w:t>
      </w:r>
      <w:proofErr w:type="spellStart"/>
      <w:r w:rsidRPr="000E4A23">
        <w:rPr>
          <w:rFonts w:ascii="Courier New" w:eastAsia="Times New Roman" w:hAnsi="Courier New" w:cs="Courier New"/>
          <w:sz w:val="20"/>
          <w:szCs w:val="20"/>
        </w:rPr>
        <w:t>pyproject.toml</w:t>
      </w:r>
      <w:proofErr w:type="spellEnd"/>
      <w:r w:rsidRPr="000E4A23">
        <w:rPr>
          <w:rFonts w:ascii="Times New Roman" w:eastAsia="Times New Roman" w:hAnsi="Times New Roman" w:cs="Times New Roman"/>
          <w:sz w:val="24"/>
          <w:szCs w:val="24"/>
        </w:rPr>
        <w:t>:</w:t>
      </w:r>
    </w:p>
    <w:p w14:paraId="7066D893"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w:t>
      </w:r>
      <w:proofErr w:type="spellStart"/>
      <w:r w:rsidRPr="000E4A23">
        <w:rPr>
          <w:rFonts w:ascii="Courier New" w:eastAsia="Times New Roman" w:hAnsi="Courier New" w:cs="Courier New"/>
          <w:sz w:val="20"/>
          <w:szCs w:val="20"/>
        </w:rPr>
        <w:t>project.scripts</w:t>
      </w:r>
      <w:proofErr w:type="spellEnd"/>
      <w:r w:rsidRPr="000E4A23">
        <w:rPr>
          <w:rFonts w:ascii="Courier New" w:eastAsia="Times New Roman" w:hAnsi="Courier New" w:cs="Courier New"/>
          <w:sz w:val="20"/>
          <w:szCs w:val="20"/>
        </w:rPr>
        <w:t>]</w:t>
      </w:r>
    </w:p>
    <w:p w14:paraId="348F7BDC"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update-prices = "</w:t>
      </w:r>
      <w:proofErr w:type="spellStart"/>
      <w:r w:rsidRPr="000E4A23">
        <w:rPr>
          <w:rFonts w:ascii="Courier New" w:eastAsia="Times New Roman" w:hAnsi="Courier New" w:cs="Courier New"/>
          <w:sz w:val="20"/>
          <w:szCs w:val="20"/>
        </w:rPr>
        <w:t>ebf_data.pricing.update_prices:main</w:t>
      </w:r>
      <w:proofErr w:type="spellEnd"/>
      <w:r w:rsidRPr="000E4A23">
        <w:rPr>
          <w:rFonts w:ascii="Courier New" w:eastAsia="Times New Roman" w:hAnsi="Courier New" w:cs="Courier New"/>
          <w:sz w:val="20"/>
          <w:szCs w:val="20"/>
        </w:rPr>
        <w:t>"</w:t>
      </w:r>
    </w:p>
    <w:p w14:paraId="7F8F7585"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lastRenderedPageBreak/>
        <w:t>Then VBA becomes:</w:t>
      </w:r>
    </w:p>
    <w:p w14:paraId="3D9C5DE9"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command = """" &amp; UV_</w:t>
      </w:r>
      <w:proofErr w:type="gramStart"/>
      <w:r w:rsidRPr="000E4A23">
        <w:rPr>
          <w:rFonts w:ascii="Courier New" w:eastAsia="Times New Roman" w:hAnsi="Courier New" w:cs="Courier New"/>
          <w:sz w:val="20"/>
          <w:szCs w:val="20"/>
        </w:rPr>
        <w:t>EXE &amp; "</w:t>
      </w:r>
      <w:proofErr w:type="gramEnd"/>
      <w:r w:rsidRPr="000E4A23">
        <w:rPr>
          <w:rFonts w:ascii="Courier New" w:eastAsia="Times New Roman" w:hAnsi="Courier New" w:cs="Courier New"/>
          <w:sz w:val="20"/>
          <w:szCs w:val="20"/>
        </w:rPr>
        <w:t>"" run update-prices"</w:t>
      </w:r>
    </w:p>
    <w:p w14:paraId="32CB9162"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 xml:space="preserve">That is cleaner and keeps module paths out of VBA. </w:t>
      </w:r>
      <w:proofErr w:type="spellStart"/>
      <w:r w:rsidRPr="000E4A23">
        <w:rPr>
          <w:rFonts w:ascii="Times New Roman" w:eastAsia="Times New Roman" w:hAnsi="Times New Roman" w:cs="Times New Roman"/>
          <w:sz w:val="24"/>
          <w:szCs w:val="24"/>
        </w:rPr>
        <w:t>uv</w:t>
      </w:r>
      <w:proofErr w:type="spellEnd"/>
      <w:r w:rsidRPr="000E4A23">
        <w:rPr>
          <w:rFonts w:ascii="Times New Roman" w:eastAsia="Times New Roman" w:hAnsi="Times New Roman" w:cs="Times New Roman"/>
          <w:sz w:val="24"/>
          <w:szCs w:val="24"/>
        </w:rPr>
        <w:t xml:space="preserve"> supports running commands declared as project scripts through </w:t>
      </w:r>
      <w:proofErr w:type="spellStart"/>
      <w:r w:rsidRPr="000E4A23">
        <w:rPr>
          <w:rFonts w:ascii="Courier New" w:eastAsia="Times New Roman" w:hAnsi="Courier New" w:cs="Courier New"/>
          <w:sz w:val="20"/>
          <w:szCs w:val="20"/>
        </w:rPr>
        <w:t>uv</w:t>
      </w:r>
      <w:proofErr w:type="spellEnd"/>
      <w:r w:rsidRPr="000E4A23">
        <w:rPr>
          <w:rFonts w:ascii="Courier New" w:eastAsia="Times New Roman" w:hAnsi="Courier New" w:cs="Courier New"/>
          <w:sz w:val="20"/>
          <w:szCs w:val="20"/>
        </w:rPr>
        <w:t xml:space="preserve"> run</w:t>
      </w:r>
      <w:r w:rsidRPr="000E4A23">
        <w:rPr>
          <w:rFonts w:ascii="Times New Roman" w:eastAsia="Times New Roman" w:hAnsi="Times New Roman" w:cs="Times New Roman"/>
          <w:sz w:val="24"/>
          <w:szCs w:val="24"/>
        </w:rPr>
        <w:t>. (</w:t>
      </w:r>
      <w:hyperlink r:id="rId7" w:tooltip="Creating projects | uv - Astral Docs" w:history="1">
        <w:r w:rsidRPr="000E4A23">
          <w:rPr>
            <w:rFonts w:ascii="Times New Roman" w:eastAsia="Times New Roman" w:hAnsi="Times New Roman" w:cs="Times New Roman"/>
            <w:color w:val="0000FF"/>
            <w:sz w:val="24"/>
            <w:szCs w:val="24"/>
            <w:u w:val="single"/>
          </w:rPr>
          <w:t>Astral Docs</w:t>
        </w:r>
      </w:hyperlink>
      <w:r w:rsidRPr="000E4A23">
        <w:rPr>
          <w:rFonts w:ascii="Times New Roman" w:eastAsia="Times New Roman" w:hAnsi="Times New Roman" w:cs="Times New Roman"/>
          <w:sz w:val="24"/>
          <w:szCs w:val="24"/>
        </w:rPr>
        <w:t>)</w:t>
      </w:r>
    </w:p>
    <w:p w14:paraId="469518FE" w14:textId="77777777" w:rsidR="000E4A23" w:rsidRPr="000E4A23" w:rsidRDefault="000E4A23" w:rsidP="000E4A23">
      <w:pPr>
        <w:spacing w:before="100" w:beforeAutospacing="1" w:after="100" w:afterAutospacing="1" w:line="240" w:lineRule="auto"/>
        <w:outlineLvl w:val="1"/>
        <w:rPr>
          <w:rFonts w:ascii="Times New Roman" w:eastAsia="Times New Roman" w:hAnsi="Times New Roman" w:cs="Times New Roman"/>
          <w:b/>
          <w:bCs/>
          <w:sz w:val="36"/>
          <w:szCs w:val="36"/>
        </w:rPr>
      </w:pPr>
      <w:r w:rsidRPr="000E4A23">
        <w:rPr>
          <w:rFonts w:ascii="Times New Roman" w:eastAsia="Times New Roman" w:hAnsi="Times New Roman" w:cs="Times New Roman"/>
          <w:b/>
          <w:bCs/>
          <w:sz w:val="36"/>
          <w:szCs w:val="36"/>
        </w:rPr>
        <w:t>One important concern</w:t>
      </w:r>
    </w:p>
    <w:p w14:paraId="60ECB18C"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 xml:space="preserve">Because Python will attach to the already-open workbook through </w:t>
      </w:r>
      <w:proofErr w:type="spellStart"/>
      <w:r w:rsidRPr="000E4A23">
        <w:rPr>
          <w:rFonts w:ascii="Times New Roman" w:eastAsia="Times New Roman" w:hAnsi="Times New Roman" w:cs="Times New Roman"/>
          <w:sz w:val="24"/>
          <w:szCs w:val="24"/>
        </w:rPr>
        <w:t>xlwings</w:t>
      </w:r>
      <w:proofErr w:type="spellEnd"/>
      <w:r w:rsidRPr="000E4A23">
        <w:rPr>
          <w:rFonts w:ascii="Times New Roman" w:eastAsia="Times New Roman" w:hAnsi="Times New Roman" w:cs="Times New Roman"/>
          <w:sz w:val="24"/>
          <w:szCs w:val="24"/>
        </w:rPr>
        <w:t>, the command must run under the same Windows desktop session as Excel. Launching it directly from VBA satisfies that.</w:t>
      </w:r>
    </w:p>
    <w:p w14:paraId="73642990" w14:textId="77777777" w:rsidR="000E4A23" w:rsidRPr="000E4A23" w:rsidRDefault="000E4A23" w:rsidP="000E4A23">
      <w:pP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I would test this in three steps:</w:t>
      </w:r>
    </w:p>
    <w:p w14:paraId="649B741E"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1. Run the exact </w:t>
      </w:r>
      <w:proofErr w:type="spellStart"/>
      <w:r w:rsidRPr="000E4A23">
        <w:rPr>
          <w:rFonts w:ascii="Courier New" w:eastAsia="Times New Roman" w:hAnsi="Courier New" w:cs="Courier New"/>
          <w:sz w:val="20"/>
          <w:szCs w:val="20"/>
        </w:rPr>
        <w:t>uv</w:t>
      </w:r>
      <w:proofErr w:type="spellEnd"/>
      <w:r w:rsidRPr="000E4A23">
        <w:rPr>
          <w:rFonts w:ascii="Courier New" w:eastAsia="Times New Roman" w:hAnsi="Courier New" w:cs="Courier New"/>
          <w:sz w:val="20"/>
          <w:szCs w:val="20"/>
        </w:rPr>
        <w:t xml:space="preserve"> command in Command Prompt.</w:t>
      </w:r>
    </w:p>
    <w:p w14:paraId="3AC29803"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 xml:space="preserve">2. Run VBA with </w:t>
      </w:r>
      <w:proofErr w:type="spellStart"/>
      <w:r w:rsidRPr="000E4A23">
        <w:rPr>
          <w:rFonts w:ascii="Courier New" w:eastAsia="Times New Roman" w:hAnsi="Courier New" w:cs="Courier New"/>
          <w:sz w:val="20"/>
          <w:szCs w:val="20"/>
        </w:rPr>
        <w:t>windowStyle</w:t>
      </w:r>
      <w:proofErr w:type="spellEnd"/>
      <w:r w:rsidRPr="000E4A23">
        <w:rPr>
          <w:rFonts w:ascii="Courier New" w:eastAsia="Times New Roman" w:hAnsi="Courier New" w:cs="Courier New"/>
          <w:sz w:val="20"/>
          <w:szCs w:val="20"/>
        </w:rPr>
        <w:t xml:space="preserve"> = 1 so errors remain visible.</w:t>
      </w:r>
    </w:p>
    <w:p w14:paraId="564E8142" w14:textId="77777777" w:rsidR="000E4A23" w:rsidRPr="000E4A23" w:rsidRDefault="000E4A23" w:rsidP="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4A23">
        <w:rPr>
          <w:rFonts w:ascii="Courier New" w:eastAsia="Times New Roman" w:hAnsi="Courier New" w:cs="Courier New"/>
          <w:sz w:val="20"/>
          <w:szCs w:val="20"/>
        </w:rPr>
        <w:t>3. Only hide the console after it is reliable.</w:t>
      </w:r>
    </w:p>
    <w:p w14:paraId="1CC19679" w14:textId="77777777" w:rsidR="000E4A23" w:rsidRDefault="000E4A23" w:rsidP="000E4A23">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0E4A23">
        <w:rPr>
          <w:rFonts w:ascii="Times New Roman" w:eastAsia="Times New Roman" w:hAnsi="Times New Roman" w:cs="Times New Roman"/>
          <w:sz w:val="24"/>
          <w:szCs w:val="24"/>
        </w:rPr>
        <w:t xml:space="preserve">Do not use </w:t>
      </w:r>
      <w:proofErr w:type="spellStart"/>
      <w:r w:rsidRPr="000E4A23">
        <w:rPr>
          <w:rFonts w:ascii="Courier New" w:eastAsia="Times New Roman" w:hAnsi="Courier New" w:cs="Courier New"/>
          <w:sz w:val="20"/>
          <w:szCs w:val="20"/>
        </w:rPr>
        <w:t>vbHide</w:t>
      </w:r>
      <w:proofErr w:type="spellEnd"/>
      <w:r w:rsidRPr="000E4A23">
        <w:rPr>
          <w:rFonts w:ascii="Times New Roman" w:eastAsia="Times New Roman" w:hAnsi="Times New Roman" w:cs="Times New Roman"/>
          <w:sz w:val="24"/>
          <w:szCs w:val="24"/>
        </w:rPr>
        <w:t xml:space="preserve"> yet; it will make failures unnecessarily opaque.</w:t>
      </w:r>
    </w:p>
    <w:p w14:paraId="292FEA76" w14:textId="77777777" w:rsidR="00CE1C99" w:rsidRPr="00A60798" w:rsidRDefault="00CE1C99" w:rsidP="00CE1C99">
      <w:p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b/>
          <w:bCs/>
          <w:sz w:val="24"/>
          <w:szCs w:val="24"/>
        </w:rPr>
        <w:t xml:space="preserve">Code review of </w:t>
      </w:r>
      <w:proofErr w:type="spellStart"/>
      <w:r w:rsidRPr="00A60798">
        <w:rPr>
          <w:rFonts w:ascii="Courier New" w:eastAsia="Times New Roman" w:hAnsi="Courier New" w:cs="Courier New"/>
          <w:b/>
          <w:bCs/>
          <w:sz w:val="20"/>
          <w:szCs w:val="20"/>
        </w:rPr>
        <w:t>OptionPriceUpdater</w:t>
      </w:r>
      <w:proofErr w:type="spellEnd"/>
      <w:r w:rsidRPr="00A60798">
        <w:rPr>
          <w:rFonts w:ascii="Times New Roman" w:eastAsia="Times New Roman" w:hAnsi="Times New Roman" w:cs="Times New Roman"/>
          <w:b/>
          <w:bCs/>
          <w:sz w:val="24"/>
          <w:szCs w:val="24"/>
        </w:rPr>
        <w:t xml:space="preserve"> and its tests</w:t>
      </w:r>
    </w:p>
    <w:p w14:paraId="2E4282FD" w14:textId="77777777" w:rsidR="00CE1C99" w:rsidRPr="00A60798" w:rsidRDefault="00CE1C99" w:rsidP="00CE1C99">
      <w:p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The implementation and tests are well-structured overall. The design (single network call for all four option sides, ask for shorts / bid for longs, OCC validation, per-row outcomes without mutating the workbook) is clean and matches the intent described in the docstring.</w:t>
      </w:r>
    </w:p>
    <w:p w14:paraId="48A800BF" w14:textId="77777777" w:rsidR="00CE1C99" w:rsidRPr="00A60798" w:rsidRDefault="00CE1C99" w:rsidP="00CE1C99">
      <w:pPr>
        <w:spacing w:before="100" w:beforeAutospacing="1" w:after="100" w:afterAutospacing="1" w:line="240" w:lineRule="auto"/>
        <w:outlineLvl w:val="2"/>
        <w:rPr>
          <w:rFonts w:ascii="Times New Roman" w:eastAsia="Times New Roman" w:hAnsi="Times New Roman" w:cs="Times New Roman"/>
          <w:b/>
          <w:bCs/>
          <w:sz w:val="27"/>
          <w:szCs w:val="27"/>
        </w:rPr>
      </w:pPr>
      <w:r w:rsidRPr="00A60798">
        <w:rPr>
          <w:rFonts w:ascii="Times New Roman" w:eastAsia="Times New Roman" w:hAnsi="Times New Roman" w:cs="Times New Roman"/>
          <w:b/>
          <w:bCs/>
          <w:sz w:val="27"/>
          <w:szCs w:val="27"/>
        </w:rPr>
        <w:t>Strengths</w:t>
      </w:r>
    </w:p>
    <w:p w14:paraId="70317B3F" w14:textId="77777777" w:rsidR="00CE1C99" w:rsidRPr="00A60798" w:rsidRDefault="00CE1C99" w:rsidP="00CE1C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b/>
          <w:bCs/>
          <w:sz w:val="24"/>
          <w:szCs w:val="24"/>
        </w:rPr>
        <w:t>Single-fetch design</w:t>
      </w:r>
      <w:r w:rsidRPr="00A60798">
        <w:rPr>
          <w:rFonts w:ascii="Times New Roman" w:eastAsia="Times New Roman" w:hAnsi="Times New Roman" w:cs="Times New Roman"/>
          <w:sz w:val="24"/>
          <w:szCs w:val="24"/>
        </w:rPr>
        <w:t xml:space="preserve"> in </w:t>
      </w:r>
      <w:proofErr w:type="spellStart"/>
      <w:r w:rsidRPr="00A60798">
        <w:rPr>
          <w:rFonts w:ascii="Courier New" w:eastAsia="Times New Roman" w:hAnsi="Courier New" w:cs="Courier New"/>
          <w:sz w:val="20"/>
          <w:szCs w:val="20"/>
        </w:rPr>
        <w:t>fetch_all_option_prices</w:t>
      </w:r>
      <w:proofErr w:type="spellEnd"/>
      <w:r w:rsidRPr="00A60798">
        <w:rPr>
          <w:rFonts w:ascii="Times New Roman" w:eastAsia="Times New Roman" w:hAnsi="Times New Roman" w:cs="Times New Roman"/>
          <w:sz w:val="24"/>
          <w:szCs w:val="24"/>
        </w:rPr>
        <w:t xml:space="preserve"> is efficient and correctly reused by the four thin wrappers.</w:t>
      </w:r>
    </w:p>
    <w:p w14:paraId="35521440" w14:textId="77777777" w:rsidR="00CE1C99" w:rsidRPr="00A60798" w:rsidRDefault="00CE1C99" w:rsidP="00CE1C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 xml:space="preserve">OCC validation via </w:t>
      </w:r>
      <w:proofErr w:type="spellStart"/>
      <w:r w:rsidRPr="00A60798">
        <w:rPr>
          <w:rFonts w:ascii="Courier New" w:eastAsia="Times New Roman" w:hAnsi="Courier New" w:cs="Courier New"/>
          <w:sz w:val="20"/>
          <w:szCs w:val="20"/>
        </w:rPr>
        <w:t>sc.to_option</w:t>
      </w:r>
      <w:proofErr w:type="spellEnd"/>
      <w:r w:rsidRPr="00A60798">
        <w:rPr>
          <w:rFonts w:ascii="Times New Roman" w:eastAsia="Times New Roman" w:hAnsi="Times New Roman" w:cs="Times New Roman"/>
          <w:sz w:val="24"/>
          <w:szCs w:val="24"/>
        </w:rPr>
        <w:t xml:space="preserve"> + skip + warning is solid; </w:t>
      </w:r>
      <w:proofErr w:type="spellStart"/>
      <w:r w:rsidRPr="00A60798">
        <w:rPr>
          <w:rFonts w:ascii="Times New Roman" w:eastAsia="Times New Roman" w:hAnsi="Times New Roman" w:cs="Times New Roman"/>
          <w:sz w:val="24"/>
          <w:szCs w:val="24"/>
        </w:rPr>
        <w:t>unparseable</w:t>
      </w:r>
      <w:proofErr w:type="spellEnd"/>
      <w:r w:rsidRPr="00A60798">
        <w:rPr>
          <w:rFonts w:ascii="Times New Roman" w:eastAsia="Times New Roman" w:hAnsi="Times New Roman" w:cs="Times New Roman"/>
          <w:sz w:val="24"/>
          <w:szCs w:val="24"/>
        </w:rPr>
        <w:t xml:space="preserve"> symbols never reach the fetcher.</w:t>
      </w:r>
    </w:p>
    <w:p w14:paraId="28DFB88A" w14:textId="77777777" w:rsidR="00CE1C99" w:rsidRPr="00A60798" w:rsidRDefault="00CE1C99" w:rsidP="00CE1C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Duplicate symbols within a side are handled correctly (one fetch, multiple outcomes).</w:t>
      </w:r>
    </w:p>
    <w:p w14:paraId="29B73F14" w14:textId="77777777" w:rsidR="00CE1C99" w:rsidRPr="00A60798" w:rsidRDefault="00CE1C99" w:rsidP="00CE1C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Empty / all-null / blank-symbol cases short-circuit cleanly (no fetch).</w:t>
      </w:r>
    </w:p>
    <w:p w14:paraId="75FBBDE6" w14:textId="77777777" w:rsidR="00CE1C99" w:rsidRPr="00A60798" w:rsidRDefault="00CE1C99" w:rsidP="00CE1C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 xml:space="preserve">Tests cover the important paths: empty DF, blanks, ask vs bid, failures, duplicates, mixed symbols, and the combined </w:t>
      </w:r>
      <w:proofErr w:type="spellStart"/>
      <w:r w:rsidRPr="00A60798">
        <w:rPr>
          <w:rFonts w:ascii="Courier New" w:eastAsia="Times New Roman" w:hAnsi="Courier New" w:cs="Courier New"/>
          <w:sz w:val="20"/>
          <w:szCs w:val="20"/>
        </w:rPr>
        <w:t>fetch_all</w:t>
      </w:r>
      <w:proofErr w:type="spellEnd"/>
      <w:r w:rsidRPr="00A60798">
        <w:rPr>
          <w:rFonts w:ascii="Times New Roman" w:eastAsia="Times New Roman" w:hAnsi="Times New Roman" w:cs="Times New Roman"/>
          <w:sz w:val="24"/>
          <w:szCs w:val="24"/>
        </w:rPr>
        <w:t xml:space="preserve"> </w:t>
      </w:r>
      <w:proofErr w:type="gramStart"/>
      <w:r w:rsidRPr="00A60798">
        <w:rPr>
          <w:rFonts w:ascii="Times New Roman" w:eastAsia="Times New Roman" w:hAnsi="Times New Roman" w:cs="Times New Roman"/>
          <w:sz w:val="24"/>
          <w:szCs w:val="24"/>
        </w:rPr>
        <w:t>path</w:t>
      </w:r>
      <w:proofErr w:type="gramEnd"/>
      <w:r w:rsidRPr="00A60798">
        <w:rPr>
          <w:rFonts w:ascii="Times New Roman" w:eastAsia="Times New Roman" w:hAnsi="Times New Roman" w:cs="Times New Roman"/>
          <w:sz w:val="24"/>
          <w:szCs w:val="24"/>
        </w:rPr>
        <w:t>.</w:t>
      </w:r>
    </w:p>
    <w:p w14:paraId="55B12660" w14:textId="77777777" w:rsidR="00CE1C99" w:rsidRPr="00A60798" w:rsidRDefault="00CE1C99" w:rsidP="00CE1C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Fixtures and helpers (</w:t>
      </w:r>
      <w:proofErr w:type="spellStart"/>
      <w:r w:rsidRPr="00A60798">
        <w:rPr>
          <w:rFonts w:ascii="Courier New" w:eastAsia="Times New Roman" w:hAnsi="Courier New" w:cs="Courier New"/>
          <w:sz w:val="20"/>
          <w:szCs w:val="20"/>
        </w:rPr>
        <w:t>make_quote</w:t>
      </w:r>
      <w:proofErr w:type="spellEnd"/>
      <w:r w:rsidRPr="00A60798">
        <w:rPr>
          <w:rFonts w:ascii="Times New Roman" w:eastAsia="Times New Roman" w:hAnsi="Times New Roman" w:cs="Times New Roman"/>
          <w:sz w:val="24"/>
          <w:szCs w:val="24"/>
        </w:rPr>
        <w:t xml:space="preserve">, </w:t>
      </w:r>
      <w:proofErr w:type="spellStart"/>
      <w:r w:rsidRPr="00A60798">
        <w:rPr>
          <w:rFonts w:ascii="Courier New" w:eastAsia="Times New Roman" w:hAnsi="Courier New" w:cs="Courier New"/>
          <w:sz w:val="20"/>
          <w:szCs w:val="20"/>
        </w:rPr>
        <w:t>make_df</w:t>
      </w:r>
      <w:proofErr w:type="spellEnd"/>
      <w:r w:rsidRPr="00A60798">
        <w:rPr>
          <w:rFonts w:ascii="Times New Roman" w:eastAsia="Times New Roman" w:hAnsi="Times New Roman" w:cs="Times New Roman"/>
          <w:sz w:val="24"/>
          <w:szCs w:val="24"/>
        </w:rPr>
        <w:t>) keep the tests readable.</w:t>
      </w:r>
    </w:p>
    <w:p w14:paraId="081A1A9A" w14:textId="77777777" w:rsidR="00CE1C99" w:rsidRPr="00A60798" w:rsidRDefault="00CE1C99" w:rsidP="00CE1C99">
      <w:pPr>
        <w:spacing w:before="100" w:beforeAutospacing="1" w:after="100" w:afterAutospacing="1" w:line="240" w:lineRule="auto"/>
        <w:outlineLvl w:val="2"/>
        <w:rPr>
          <w:rFonts w:ascii="Times New Roman" w:eastAsia="Times New Roman" w:hAnsi="Times New Roman" w:cs="Times New Roman"/>
          <w:b/>
          <w:bCs/>
          <w:sz w:val="27"/>
          <w:szCs w:val="27"/>
        </w:rPr>
      </w:pPr>
      <w:r w:rsidRPr="00A60798">
        <w:rPr>
          <w:rFonts w:ascii="Times New Roman" w:eastAsia="Times New Roman" w:hAnsi="Times New Roman" w:cs="Times New Roman"/>
          <w:b/>
          <w:bCs/>
          <w:sz w:val="27"/>
          <w:szCs w:val="27"/>
        </w:rPr>
        <w:t>Issues / Gaps</w:t>
      </w:r>
    </w:p>
    <w:p w14:paraId="6C7B44BC" w14:textId="77777777" w:rsidR="00CE1C99" w:rsidRPr="00A60798" w:rsidRDefault="00CE1C99" w:rsidP="00CE1C9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60798">
        <w:rPr>
          <w:rFonts w:ascii="Courier New" w:eastAsia="Times New Roman" w:hAnsi="Courier New" w:cs="Courier New"/>
          <w:b/>
          <w:bCs/>
          <w:sz w:val="20"/>
          <w:szCs w:val="20"/>
        </w:rPr>
        <w:t>result.updated_symbols</w:t>
      </w:r>
      <w:proofErr w:type="spellEnd"/>
      <w:r w:rsidRPr="00A60798">
        <w:rPr>
          <w:rFonts w:ascii="Times New Roman" w:eastAsia="Times New Roman" w:hAnsi="Times New Roman" w:cs="Times New Roman"/>
          <w:b/>
          <w:bCs/>
          <w:sz w:val="24"/>
          <w:szCs w:val="24"/>
        </w:rPr>
        <w:t xml:space="preserve"> is referenced but never set</w:t>
      </w:r>
      <w:r w:rsidRPr="00A60798">
        <w:rPr>
          <w:rFonts w:ascii="Times New Roman" w:eastAsia="Times New Roman" w:hAnsi="Times New Roman" w:cs="Times New Roman"/>
          <w:sz w:val="24"/>
          <w:szCs w:val="24"/>
        </w:rPr>
        <w:br/>
        <w:t>In the logging line:</w:t>
      </w:r>
    </w:p>
    <w:p w14:paraId="5008C261" w14:textId="77777777" w:rsidR="00CE1C99" w:rsidRPr="00A60798" w:rsidRDefault="00CE1C99" w:rsidP="00CE1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60798">
        <w:rPr>
          <w:rFonts w:ascii="Courier New" w:eastAsia="Times New Roman" w:hAnsi="Courier New" w:cs="Courier New"/>
          <w:sz w:val="20"/>
          <w:szCs w:val="20"/>
        </w:rPr>
        <w:t>f"[{</w:t>
      </w:r>
      <w:proofErr w:type="spellStart"/>
      <w:r w:rsidRPr="00A60798">
        <w:rPr>
          <w:rFonts w:ascii="Courier New" w:eastAsia="Times New Roman" w:hAnsi="Courier New" w:cs="Courier New"/>
          <w:sz w:val="20"/>
          <w:szCs w:val="20"/>
        </w:rPr>
        <w:t>ot</w:t>
      </w:r>
      <w:proofErr w:type="spellEnd"/>
      <w:r w:rsidRPr="00A60798">
        <w:rPr>
          <w:rFonts w:ascii="Courier New" w:eastAsia="Times New Roman" w:hAnsi="Courier New" w:cs="Courier New"/>
          <w:sz w:val="20"/>
          <w:szCs w:val="20"/>
        </w:rPr>
        <w:t>}] {</w:t>
      </w:r>
      <w:proofErr w:type="spellStart"/>
      <w:r w:rsidRPr="00A60798">
        <w:rPr>
          <w:rFonts w:ascii="Courier New" w:eastAsia="Times New Roman" w:hAnsi="Courier New" w:cs="Courier New"/>
          <w:sz w:val="20"/>
          <w:szCs w:val="20"/>
        </w:rPr>
        <w:t>result.updated_symbols</w:t>
      </w:r>
      <w:proofErr w:type="spellEnd"/>
      <w:r w:rsidRPr="00A60798">
        <w:rPr>
          <w:rFonts w:ascii="Courier New" w:eastAsia="Times New Roman" w:hAnsi="Courier New" w:cs="Courier New"/>
          <w:sz w:val="20"/>
          <w:szCs w:val="20"/>
        </w:rPr>
        <w:t>}/{</w:t>
      </w:r>
      <w:proofErr w:type="spellStart"/>
      <w:r w:rsidRPr="00A60798">
        <w:rPr>
          <w:rFonts w:ascii="Courier New" w:eastAsia="Times New Roman" w:hAnsi="Courier New" w:cs="Courier New"/>
          <w:sz w:val="20"/>
          <w:szCs w:val="20"/>
        </w:rPr>
        <w:t>result.total_symbols</w:t>
      </w:r>
      <w:proofErr w:type="spellEnd"/>
      <w:r w:rsidRPr="00A60798">
        <w:rPr>
          <w:rFonts w:ascii="Courier New" w:eastAsia="Times New Roman" w:hAnsi="Courier New" w:cs="Courier New"/>
          <w:sz w:val="20"/>
          <w:szCs w:val="20"/>
        </w:rPr>
        <w:t>} ..."</w:t>
      </w:r>
    </w:p>
    <w:p w14:paraId="7B15D43C" w14:textId="77777777" w:rsidR="00CE1C99" w:rsidRPr="00A60798" w:rsidRDefault="00CE1C99" w:rsidP="00CE1C99">
      <w:pPr>
        <w:spacing w:beforeAutospacing="1" w:after="0" w:afterAutospacing="1" w:line="240" w:lineRule="auto"/>
        <w:ind w:left="720"/>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 xml:space="preserve">The provided code only assigns </w:t>
      </w:r>
      <w:proofErr w:type="spellStart"/>
      <w:r w:rsidRPr="00A60798">
        <w:rPr>
          <w:rFonts w:ascii="Courier New" w:eastAsia="Times New Roman" w:hAnsi="Courier New" w:cs="Courier New"/>
          <w:sz w:val="20"/>
          <w:szCs w:val="20"/>
        </w:rPr>
        <w:t>total_symbols</w:t>
      </w:r>
      <w:proofErr w:type="spellEnd"/>
      <w:r w:rsidRPr="00A60798">
        <w:rPr>
          <w:rFonts w:ascii="Times New Roman" w:eastAsia="Times New Roman" w:hAnsi="Times New Roman" w:cs="Times New Roman"/>
          <w:sz w:val="24"/>
          <w:szCs w:val="24"/>
        </w:rPr>
        <w:t xml:space="preserve">, </w:t>
      </w:r>
      <w:r w:rsidRPr="00A60798">
        <w:rPr>
          <w:rFonts w:ascii="Courier New" w:eastAsia="Times New Roman" w:hAnsi="Courier New" w:cs="Courier New"/>
          <w:sz w:val="20"/>
          <w:szCs w:val="20"/>
        </w:rPr>
        <w:t>failed</w:t>
      </w:r>
      <w:r w:rsidRPr="00A60798">
        <w:rPr>
          <w:rFonts w:ascii="Times New Roman" w:eastAsia="Times New Roman" w:hAnsi="Times New Roman" w:cs="Times New Roman"/>
          <w:sz w:val="24"/>
          <w:szCs w:val="24"/>
        </w:rPr>
        <w:t xml:space="preserve">, </w:t>
      </w:r>
      <w:proofErr w:type="spellStart"/>
      <w:r w:rsidRPr="00A60798">
        <w:rPr>
          <w:rFonts w:ascii="Courier New" w:eastAsia="Times New Roman" w:hAnsi="Courier New" w:cs="Courier New"/>
          <w:sz w:val="20"/>
          <w:szCs w:val="20"/>
        </w:rPr>
        <w:t>price_fetching_time</w:t>
      </w:r>
      <w:proofErr w:type="spellEnd"/>
      <w:r w:rsidRPr="00A60798">
        <w:rPr>
          <w:rFonts w:ascii="Times New Roman" w:eastAsia="Times New Roman" w:hAnsi="Times New Roman" w:cs="Times New Roman"/>
          <w:sz w:val="24"/>
          <w:szCs w:val="24"/>
        </w:rPr>
        <w:t xml:space="preserve">, and </w:t>
      </w:r>
      <w:proofErr w:type="spellStart"/>
      <w:r w:rsidRPr="00A60798">
        <w:rPr>
          <w:rFonts w:ascii="Courier New" w:eastAsia="Times New Roman" w:hAnsi="Courier New" w:cs="Courier New"/>
          <w:sz w:val="20"/>
          <w:szCs w:val="20"/>
        </w:rPr>
        <w:t>total_time</w:t>
      </w:r>
      <w:proofErr w:type="spellEnd"/>
      <w:r w:rsidRPr="00A60798">
        <w:rPr>
          <w:rFonts w:ascii="Times New Roman" w:eastAsia="Times New Roman" w:hAnsi="Times New Roman" w:cs="Times New Roman"/>
          <w:sz w:val="24"/>
          <w:szCs w:val="24"/>
        </w:rPr>
        <w:t>.</w:t>
      </w:r>
      <w:r w:rsidRPr="00A60798">
        <w:rPr>
          <w:rFonts w:ascii="Times New Roman" w:eastAsia="Times New Roman" w:hAnsi="Times New Roman" w:cs="Times New Roman"/>
          <w:sz w:val="24"/>
          <w:szCs w:val="24"/>
        </w:rPr>
        <w:br/>
        <w:t xml:space="preserve">If </w:t>
      </w:r>
      <w:proofErr w:type="spellStart"/>
      <w:r w:rsidRPr="00A60798">
        <w:rPr>
          <w:rFonts w:ascii="Courier New" w:eastAsia="Times New Roman" w:hAnsi="Courier New" w:cs="Courier New"/>
          <w:sz w:val="20"/>
          <w:szCs w:val="20"/>
        </w:rPr>
        <w:t>PriceUpdateResult</w:t>
      </w:r>
      <w:proofErr w:type="spellEnd"/>
      <w:r w:rsidRPr="00A60798">
        <w:rPr>
          <w:rFonts w:ascii="Times New Roman" w:eastAsia="Times New Roman" w:hAnsi="Times New Roman" w:cs="Times New Roman"/>
          <w:sz w:val="24"/>
          <w:szCs w:val="24"/>
        </w:rPr>
        <w:t xml:space="preserve"> does not compute </w:t>
      </w:r>
      <w:proofErr w:type="spellStart"/>
      <w:r w:rsidRPr="00A60798">
        <w:rPr>
          <w:rFonts w:ascii="Courier New" w:eastAsia="Times New Roman" w:hAnsi="Courier New" w:cs="Courier New"/>
          <w:sz w:val="20"/>
          <w:szCs w:val="20"/>
        </w:rPr>
        <w:t>updated_symbols</w:t>
      </w:r>
      <w:proofErr w:type="spellEnd"/>
      <w:r w:rsidRPr="00A60798">
        <w:rPr>
          <w:rFonts w:ascii="Times New Roman" w:eastAsia="Times New Roman" w:hAnsi="Times New Roman" w:cs="Times New Roman"/>
          <w:sz w:val="24"/>
          <w:szCs w:val="24"/>
        </w:rPr>
        <w:t xml:space="preserve"> as a property (e.g. </w:t>
      </w:r>
      <w:proofErr w:type="spellStart"/>
      <w:r w:rsidRPr="00A60798">
        <w:rPr>
          <w:rFonts w:ascii="Courier New" w:eastAsia="Times New Roman" w:hAnsi="Courier New" w:cs="Courier New"/>
          <w:sz w:val="20"/>
          <w:szCs w:val="20"/>
        </w:rPr>
        <w:t>total_symbols</w:t>
      </w:r>
      <w:proofErr w:type="spellEnd"/>
      <w:r w:rsidRPr="00A60798">
        <w:rPr>
          <w:rFonts w:ascii="Courier New" w:eastAsia="Times New Roman" w:hAnsi="Courier New" w:cs="Courier New"/>
          <w:sz w:val="20"/>
          <w:szCs w:val="20"/>
        </w:rPr>
        <w:t xml:space="preserve"> - </w:t>
      </w:r>
      <w:proofErr w:type="spellStart"/>
      <w:r w:rsidRPr="00A60798">
        <w:rPr>
          <w:rFonts w:ascii="Courier New" w:eastAsia="Times New Roman" w:hAnsi="Courier New" w:cs="Courier New"/>
          <w:sz w:val="20"/>
          <w:szCs w:val="20"/>
        </w:rPr>
        <w:t>len</w:t>
      </w:r>
      <w:proofErr w:type="spellEnd"/>
      <w:r w:rsidRPr="00A60798">
        <w:rPr>
          <w:rFonts w:ascii="Courier New" w:eastAsia="Times New Roman" w:hAnsi="Courier New" w:cs="Courier New"/>
          <w:sz w:val="20"/>
          <w:szCs w:val="20"/>
        </w:rPr>
        <w:t>(failed)</w:t>
      </w:r>
      <w:r w:rsidRPr="00A60798">
        <w:rPr>
          <w:rFonts w:ascii="Times New Roman" w:eastAsia="Times New Roman" w:hAnsi="Times New Roman" w:cs="Times New Roman"/>
          <w:sz w:val="24"/>
          <w:szCs w:val="24"/>
        </w:rPr>
        <w:t xml:space="preserve">), this will raise </w:t>
      </w:r>
      <w:proofErr w:type="spellStart"/>
      <w:r w:rsidRPr="00A60798">
        <w:rPr>
          <w:rFonts w:ascii="Courier New" w:eastAsia="Times New Roman" w:hAnsi="Courier New" w:cs="Courier New"/>
          <w:sz w:val="20"/>
          <w:szCs w:val="20"/>
        </w:rPr>
        <w:t>AttributeError</w:t>
      </w:r>
      <w:proofErr w:type="spellEnd"/>
      <w:r w:rsidRPr="00A60798">
        <w:rPr>
          <w:rFonts w:ascii="Times New Roman" w:eastAsia="Times New Roman" w:hAnsi="Times New Roman" w:cs="Times New Roman"/>
          <w:sz w:val="24"/>
          <w:szCs w:val="24"/>
        </w:rPr>
        <w:t xml:space="preserve"> at runtime when any side has symbols.</w:t>
      </w:r>
      <w:r w:rsidRPr="00A60798">
        <w:rPr>
          <w:rFonts w:ascii="Times New Roman" w:eastAsia="Times New Roman" w:hAnsi="Times New Roman" w:cs="Times New Roman"/>
          <w:sz w:val="24"/>
          <w:szCs w:val="24"/>
        </w:rPr>
        <w:br/>
        <w:t xml:space="preserve">Fix: either set </w:t>
      </w:r>
      <w:proofErr w:type="spellStart"/>
      <w:r w:rsidRPr="00A60798">
        <w:rPr>
          <w:rFonts w:ascii="Courier New" w:eastAsia="Times New Roman" w:hAnsi="Courier New" w:cs="Courier New"/>
          <w:sz w:val="20"/>
          <w:szCs w:val="20"/>
        </w:rPr>
        <w:t>result.updated_symbols</w:t>
      </w:r>
      <w:proofErr w:type="spellEnd"/>
      <w:r w:rsidRPr="00A60798">
        <w:rPr>
          <w:rFonts w:ascii="Courier New" w:eastAsia="Times New Roman" w:hAnsi="Courier New" w:cs="Courier New"/>
          <w:sz w:val="20"/>
          <w:szCs w:val="20"/>
        </w:rPr>
        <w:t xml:space="preserve"> = </w:t>
      </w:r>
      <w:proofErr w:type="spellStart"/>
      <w:r w:rsidRPr="00A60798">
        <w:rPr>
          <w:rFonts w:ascii="Courier New" w:eastAsia="Times New Roman" w:hAnsi="Courier New" w:cs="Courier New"/>
          <w:sz w:val="20"/>
          <w:szCs w:val="20"/>
        </w:rPr>
        <w:t>result.total_symbols</w:t>
      </w:r>
      <w:proofErr w:type="spellEnd"/>
      <w:r w:rsidRPr="00A60798">
        <w:rPr>
          <w:rFonts w:ascii="Courier New" w:eastAsia="Times New Roman" w:hAnsi="Courier New" w:cs="Courier New"/>
          <w:sz w:val="20"/>
          <w:szCs w:val="20"/>
        </w:rPr>
        <w:t xml:space="preserve"> - </w:t>
      </w:r>
      <w:proofErr w:type="spellStart"/>
      <w:r w:rsidRPr="00A60798">
        <w:rPr>
          <w:rFonts w:ascii="Courier New" w:eastAsia="Times New Roman" w:hAnsi="Courier New" w:cs="Courier New"/>
          <w:sz w:val="20"/>
          <w:szCs w:val="20"/>
        </w:rPr>
        <w:t>len</w:t>
      </w:r>
      <w:proofErr w:type="spellEnd"/>
      <w:r w:rsidRPr="00A60798">
        <w:rPr>
          <w:rFonts w:ascii="Courier New" w:eastAsia="Times New Roman" w:hAnsi="Courier New" w:cs="Courier New"/>
          <w:sz w:val="20"/>
          <w:szCs w:val="20"/>
        </w:rPr>
        <w:t>(failed)</w:t>
      </w:r>
      <w:r w:rsidRPr="00A60798">
        <w:rPr>
          <w:rFonts w:ascii="Times New Roman" w:eastAsia="Times New Roman" w:hAnsi="Times New Roman" w:cs="Times New Roman"/>
          <w:sz w:val="24"/>
          <w:szCs w:val="24"/>
        </w:rPr>
        <w:t xml:space="preserve"> or rely on a property in </w:t>
      </w:r>
      <w:proofErr w:type="spellStart"/>
      <w:r w:rsidRPr="00A60798">
        <w:rPr>
          <w:rFonts w:ascii="Courier New" w:eastAsia="Times New Roman" w:hAnsi="Courier New" w:cs="Courier New"/>
          <w:sz w:val="20"/>
          <w:szCs w:val="20"/>
        </w:rPr>
        <w:t>PriceUpdateResult</w:t>
      </w:r>
      <w:proofErr w:type="spellEnd"/>
      <w:r w:rsidRPr="00A60798">
        <w:rPr>
          <w:rFonts w:ascii="Times New Roman" w:eastAsia="Times New Roman" w:hAnsi="Times New Roman" w:cs="Times New Roman"/>
          <w:sz w:val="24"/>
          <w:szCs w:val="24"/>
        </w:rPr>
        <w:t>.</w:t>
      </w:r>
    </w:p>
    <w:p w14:paraId="0F7BE934" w14:textId="77777777" w:rsidR="00CE1C99" w:rsidRPr="00A60798" w:rsidRDefault="00CE1C99" w:rsidP="00CE1C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b/>
          <w:bCs/>
          <w:sz w:val="24"/>
          <w:szCs w:val="24"/>
        </w:rPr>
        <w:lastRenderedPageBreak/>
        <w:t>Individual fetch methods always refresh + fetch everything</w:t>
      </w:r>
      <w:r w:rsidRPr="00A60798">
        <w:rPr>
          <w:rFonts w:ascii="Times New Roman" w:eastAsia="Times New Roman" w:hAnsi="Times New Roman" w:cs="Times New Roman"/>
          <w:sz w:val="24"/>
          <w:szCs w:val="24"/>
        </w:rPr>
        <w:br/>
      </w:r>
      <w:proofErr w:type="spellStart"/>
      <w:r w:rsidRPr="00A60798">
        <w:rPr>
          <w:rFonts w:ascii="Courier New" w:eastAsia="Times New Roman" w:hAnsi="Courier New" w:cs="Courier New"/>
          <w:sz w:val="20"/>
          <w:szCs w:val="20"/>
        </w:rPr>
        <w:t>fetch_short_call_prices</w:t>
      </w:r>
      <w:proofErr w:type="spellEnd"/>
      <w:r w:rsidRPr="00A60798">
        <w:rPr>
          <w:rFonts w:ascii="Courier New" w:eastAsia="Times New Roman" w:hAnsi="Courier New" w:cs="Courier New"/>
          <w:sz w:val="20"/>
          <w:szCs w:val="20"/>
        </w:rPr>
        <w:t>()</w:t>
      </w:r>
      <w:r w:rsidRPr="00A60798">
        <w:rPr>
          <w:rFonts w:ascii="Times New Roman" w:eastAsia="Times New Roman" w:hAnsi="Times New Roman" w:cs="Times New Roman"/>
          <w:sz w:val="24"/>
          <w:szCs w:val="24"/>
        </w:rPr>
        <w:t xml:space="preserve"> (etc.) just indexes into </w:t>
      </w:r>
      <w:proofErr w:type="spellStart"/>
      <w:r w:rsidRPr="00A60798">
        <w:rPr>
          <w:rFonts w:ascii="Courier New" w:eastAsia="Times New Roman" w:hAnsi="Courier New" w:cs="Courier New"/>
          <w:sz w:val="20"/>
          <w:szCs w:val="20"/>
        </w:rPr>
        <w:t>fetch_all_option_prices</w:t>
      </w:r>
      <w:proofErr w:type="spellEnd"/>
      <w:r w:rsidRPr="00A60798">
        <w:rPr>
          <w:rFonts w:ascii="Courier New" w:eastAsia="Times New Roman" w:hAnsi="Courier New" w:cs="Courier New"/>
          <w:sz w:val="20"/>
          <w:szCs w:val="20"/>
        </w:rPr>
        <w:t>()</w:t>
      </w:r>
      <w:r w:rsidRPr="00A60798">
        <w:rPr>
          <w:rFonts w:ascii="Times New Roman" w:eastAsia="Times New Roman" w:hAnsi="Times New Roman" w:cs="Times New Roman"/>
          <w:sz w:val="24"/>
          <w:szCs w:val="24"/>
        </w:rPr>
        <w:t>. That is intentional for simplicity, but it means:</w:t>
      </w:r>
    </w:p>
    <w:p w14:paraId="1FAE167B" w14:textId="77777777" w:rsidR="00CE1C99" w:rsidRPr="00A60798" w:rsidRDefault="00CE1C99" w:rsidP="00CE1C9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Calling only the short-call method still refreshes the whole snapshot and fetches any long/put symbols that happen to be present.</w:t>
      </w:r>
    </w:p>
    <w:p w14:paraId="74A13510" w14:textId="77777777" w:rsidR="00CE1C99" w:rsidRPr="00A60798" w:rsidRDefault="00CE1C99" w:rsidP="00CE1C9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 xml:space="preserve">The unit tests that only populate one column still pass, but the </w:t>
      </w:r>
      <w:proofErr w:type="spellStart"/>
      <w:r w:rsidRPr="00A60798">
        <w:rPr>
          <w:rFonts w:ascii="Times New Roman" w:eastAsia="Times New Roman" w:hAnsi="Times New Roman" w:cs="Times New Roman"/>
          <w:sz w:val="24"/>
          <w:szCs w:val="24"/>
        </w:rPr>
        <w:t>behaviour</w:t>
      </w:r>
      <w:proofErr w:type="spellEnd"/>
      <w:r w:rsidRPr="00A60798">
        <w:rPr>
          <w:rFonts w:ascii="Times New Roman" w:eastAsia="Times New Roman" w:hAnsi="Times New Roman" w:cs="Times New Roman"/>
          <w:sz w:val="24"/>
          <w:szCs w:val="24"/>
        </w:rPr>
        <w:t xml:space="preserve"> is broader than the method name suggests.</w:t>
      </w:r>
      <w:r w:rsidRPr="00A60798">
        <w:rPr>
          <w:rFonts w:ascii="Times New Roman" w:eastAsia="Times New Roman" w:hAnsi="Times New Roman" w:cs="Times New Roman"/>
          <w:sz w:val="24"/>
          <w:szCs w:val="24"/>
        </w:rPr>
        <w:br/>
        <w:t>If the original design intended independent fetches, the individual methods should collect/fetch only their own column. Otherwise the current approach is fine (and the docstring already documents the combined path).</w:t>
      </w:r>
    </w:p>
    <w:p w14:paraId="677D927B" w14:textId="77777777" w:rsidR="00CE1C99" w:rsidRPr="00A60798" w:rsidRDefault="00CE1C99" w:rsidP="00CE1C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b/>
          <w:bCs/>
          <w:sz w:val="24"/>
          <w:szCs w:val="24"/>
        </w:rPr>
        <w:t>Outcome symbol uses the raw cell value</w:t>
      </w:r>
      <w:r w:rsidRPr="00A60798">
        <w:rPr>
          <w:rFonts w:ascii="Times New Roman" w:eastAsia="Times New Roman" w:hAnsi="Times New Roman" w:cs="Times New Roman"/>
          <w:sz w:val="24"/>
          <w:szCs w:val="24"/>
        </w:rPr>
        <w:t xml:space="preserve"> </w:t>
      </w:r>
    </w:p>
    <w:p w14:paraId="576979A2" w14:textId="77777777" w:rsidR="00CE1C99" w:rsidRPr="00A60798" w:rsidRDefault="00CE1C99" w:rsidP="00CE1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A60798">
        <w:rPr>
          <w:rFonts w:ascii="Courier New" w:eastAsia="Times New Roman" w:hAnsi="Courier New" w:cs="Courier New"/>
          <w:sz w:val="20"/>
          <w:szCs w:val="20"/>
        </w:rPr>
        <w:t>raw_symbol</w:t>
      </w:r>
      <w:proofErr w:type="spellEnd"/>
      <w:r w:rsidRPr="00A60798">
        <w:rPr>
          <w:rFonts w:ascii="Courier New" w:eastAsia="Times New Roman" w:hAnsi="Courier New" w:cs="Courier New"/>
          <w:sz w:val="20"/>
          <w:szCs w:val="20"/>
        </w:rPr>
        <w:t xml:space="preserve"> = str(</w:t>
      </w:r>
      <w:proofErr w:type="spellStart"/>
      <w:r w:rsidRPr="00A60798">
        <w:rPr>
          <w:rFonts w:ascii="Courier New" w:eastAsia="Times New Roman" w:hAnsi="Courier New" w:cs="Courier New"/>
          <w:sz w:val="20"/>
          <w:szCs w:val="20"/>
        </w:rPr>
        <w:t>df.loc</w:t>
      </w:r>
      <w:proofErr w:type="spellEnd"/>
      <w:r w:rsidRPr="00A60798">
        <w:rPr>
          <w:rFonts w:ascii="Courier New" w:eastAsia="Times New Roman" w:hAnsi="Courier New" w:cs="Courier New"/>
          <w:sz w:val="20"/>
          <w:szCs w:val="20"/>
        </w:rPr>
        <w:t>[</w:t>
      </w:r>
      <w:proofErr w:type="spellStart"/>
      <w:r w:rsidRPr="00A60798">
        <w:rPr>
          <w:rFonts w:ascii="Courier New" w:eastAsia="Times New Roman" w:hAnsi="Courier New" w:cs="Courier New"/>
          <w:sz w:val="20"/>
          <w:szCs w:val="20"/>
        </w:rPr>
        <w:t>idx</w:t>
      </w:r>
      <w:proofErr w:type="spellEnd"/>
      <w:r w:rsidRPr="00A60798">
        <w:rPr>
          <w:rFonts w:ascii="Courier New" w:eastAsia="Times New Roman" w:hAnsi="Courier New" w:cs="Courier New"/>
          <w:sz w:val="20"/>
          <w:szCs w:val="20"/>
        </w:rPr>
        <w:t>, col])</w:t>
      </w:r>
    </w:p>
    <w:p w14:paraId="046C2CD9" w14:textId="77777777" w:rsidR="00CE1C99" w:rsidRPr="00A60798" w:rsidRDefault="00CE1C99" w:rsidP="00CE1C99">
      <w:pPr>
        <w:spacing w:beforeAutospacing="1" w:after="0" w:afterAutospacing="1" w:line="240" w:lineRule="auto"/>
        <w:ind w:left="720"/>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This preserves whatever was in the sheet (including possible whitespace). The validated/stripped version is used for the quote lookup. That is usually desirable for the exporter, but worth confirming.</w:t>
      </w:r>
    </w:p>
    <w:p w14:paraId="45013103" w14:textId="77777777" w:rsidR="00CE1C99" w:rsidRPr="00A60798" w:rsidRDefault="00CE1C99" w:rsidP="00CE1C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b/>
          <w:bCs/>
          <w:sz w:val="24"/>
          <w:szCs w:val="24"/>
        </w:rPr>
        <w:t>No test for short puts</w:t>
      </w:r>
      <w:r w:rsidRPr="00A60798">
        <w:rPr>
          <w:rFonts w:ascii="Times New Roman" w:eastAsia="Times New Roman" w:hAnsi="Times New Roman" w:cs="Times New Roman"/>
          <w:sz w:val="24"/>
          <w:szCs w:val="24"/>
        </w:rPr>
        <w:br/>
        <w:t>There is coverage for short calls (ask), long calls (bid), and long puts (bid), but none that explicitly asserts short-put prices use the ask. Adding a tiny mirror of the short-call test would close the gap.</w:t>
      </w:r>
    </w:p>
    <w:p w14:paraId="59C2120F" w14:textId="77777777" w:rsidR="00CE1C99" w:rsidRPr="00A60798" w:rsidRDefault="00CE1C99" w:rsidP="00CE1C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b/>
          <w:bCs/>
          <w:sz w:val="24"/>
          <w:szCs w:val="24"/>
        </w:rPr>
        <w:t>Failure path only checks the first outcome</w:t>
      </w:r>
      <w:r w:rsidRPr="00A60798">
        <w:rPr>
          <w:rFonts w:ascii="Times New Roman" w:eastAsia="Times New Roman" w:hAnsi="Times New Roman" w:cs="Times New Roman"/>
          <w:sz w:val="24"/>
          <w:szCs w:val="24"/>
        </w:rPr>
        <w:br/>
        <w:t xml:space="preserve">In </w:t>
      </w:r>
      <w:proofErr w:type="spellStart"/>
      <w:r w:rsidRPr="00A60798">
        <w:rPr>
          <w:rFonts w:ascii="Courier New" w:eastAsia="Times New Roman" w:hAnsi="Courier New" w:cs="Courier New"/>
          <w:sz w:val="20"/>
          <w:szCs w:val="20"/>
        </w:rPr>
        <w:t>test_when_failure</w:t>
      </w:r>
      <w:proofErr w:type="spellEnd"/>
      <w:r w:rsidRPr="00A60798">
        <w:rPr>
          <w:rFonts w:ascii="Times New Roman" w:eastAsia="Times New Roman" w:hAnsi="Times New Roman" w:cs="Times New Roman"/>
          <w:sz w:val="24"/>
          <w:szCs w:val="24"/>
        </w:rPr>
        <w:t xml:space="preserve"> the assertion is only on </w:t>
      </w:r>
      <w:r w:rsidRPr="00A60798">
        <w:rPr>
          <w:rFonts w:ascii="Courier New" w:eastAsia="Times New Roman" w:hAnsi="Courier New" w:cs="Courier New"/>
          <w:sz w:val="20"/>
          <w:szCs w:val="20"/>
        </w:rPr>
        <w:t>outcomes[0]</w:t>
      </w:r>
      <w:r w:rsidRPr="00A60798">
        <w:rPr>
          <w:rFonts w:ascii="Times New Roman" w:eastAsia="Times New Roman" w:hAnsi="Times New Roman" w:cs="Times New Roman"/>
          <w:sz w:val="24"/>
          <w:szCs w:val="24"/>
        </w:rPr>
        <w:t>. With the current implementation there is only one row, so it is fine; if duplicates are added later the test would still pass even if some outcomes were wrong.</w:t>
      </w:r>
    </w:p>
    <w:p w14:paraId="053BBEB7" w14:textId="77777777" w:rsidR="00CE1C99" w:rsidRPr="00A60798" w:rsidRDefault="00CE1C99" w:rsidP="00CE1C9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60798">
        <w:rPr>
          <w:rFonts w:ascii="Courier New" w:eastAsia="Times New Roman" w:hAnsi="Courier New" w:cs="Courier New"/>
          <w:b/>
          <w:bCs/>
          <w:sz w:val="20"/>
          <w:szCs w:val="20"/>
        </w:rPr>
        <w:t>PriceUpdateResult</w:t>
      </w:r>
      <w:proofErr w:type="spellEnd"/>
      <w:r w:rsidRPr="00A60798">
        <w:rPr>
          <w:rFonts w:ascii="Times New Roman" w:eastAsia="Times New Roman" w:hAnsi="Times New Roman" w:cs="Times New Roman"/>
          <w:b/>
          <w:bCs/>
          <w:sz w:val="24"/>
          <w:szCs w:val="24"/>
        </w:rPr>
        <w:t xml:space="preserve"> timing fields</w:t>
      </w:r>
      <w:r w:rsidRPr="00A60798">
        <w:rPr>
          <w:rFonts w:ascii="Times New Roman" w:eastAsia="Times New Roman" w:hAnsi="Times New Roman" w:cs="Times New Roman"/>
          <w:sz w:val="24"/>
          <w:szCs w:val="24"/>
        </w:rPr>
        <w:br/>
      </w:r>
      <w:proofErr w:type="spellStart"/>
      <w:r w:rsidRPr="00A60798">
        <w:rPr>
          <w:rFonts w:ascii="Courier New" w:eastAsia="Times New Roman" w:hAnsi="Courier New" w:cs="Courier New"/>
          <w:sz w:val="20"/>
          <w:szCs w:val="20"/>
        </w:rPr>
        <w:t>price_fetching_time</w:t>
      </w:r>
      <w:proofErr w:type="spellEnd"/>
      <w:r w:rsidRPr="00A60798">
        <w:rPr>
          <w:rFonts w:ascii="Times New Roman" w:eastAsia="Times New Roman" w:hAnsi="Times New Roman" w:cs="Times New Roman"/>
          <w:sz w:val="24"/>
          <w:szCs w:val="24"/>
        </w:rPr>
        <w:t xml:space="preserve"> is set to the same value for every option type (the single shared fetch). </w:t>
      </w:r>
      <w:proofErr w:type="spellStart"/>
      <w:r w:rsidRPr="00A60798">
        <w:rPr>
          <w:rFonts w:ascii="Courier New" w:eastAsia="Times New Roman" w:hAnsi="Courier New" w:cs="Courier New"/>
          <w:sz w:val="20"/>
          <w:szCs w:val="20"/>
        </w:rPr>
        <w:t>total_time</w:t>
      </w:r>
      <w:proofErr w:type="spellEnd"/>
      <w:r w:rsidRPr="00A60798">
        <w:rPr>
          <w:rFonts w:ascii="Times New Roman" w:eastAsia="Times New Roman" w:hAnsi="Times New Roman" w:cs="Times New Roman"/>
          <w:sz w:val="24"/>
          <w:szCs w:val="24"/>
        </w:rPr>
        <w:t xml:space="preserve"> includes the whole method. That is reasonable, but callers that look at per-type timing should be aware.</w:t>
      </w:r>
    </w:p>
    <w:p w14:paraId="60103038" w14:textId="77777777" w:rsidR="00CE1C99" w:rsidRPr="00A60798" w:rsidRDefault="00CE1C99" w:rsidP="00CE1C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b/>
          <w:bCs/>
          <w:sz w:val="24"/>
          <w:szCs w:val="24"/>
        </w:rPr>
        <w:t>Empty-file artefacts</w:t>
      </w:r>
      <w:r w:rsidRPr="00A60798">
        <w:rPr>
          <w:rFonts w:ascii="Times New Roman" w:eastAsia="Times New Roman" w:hAnsi="Times New Roman" w:cs="Times New Roman"/>
          <w:sz w:val="24"/>
          <w:szCs w:val="24"/>
        </w:rPr>
        <w:br/>
        <w:t>The two zero-byte files (</w:t>
      </w:r>
      <w:r w:rsidRPr="00A60798">
        <w:rPr>
          <w:rFonts w:ascii="Courier New" w:eastAsia="Times New Roman" w:hAnsi="Courier New" w:cs="Courier New"/>
          <w:sz w:val="20"/>
          <w:szCs w:val="20"/>
        </w:rPr>
        <w:t>test_option_price_updater.py</w:t>
      </w:r>
      <w:r w:rsidRPr="00A60798">
        <w:rPr>
          <w:rFonts w:ascii="Times New Roman" w:eastAsia="Times New Roman" w:hAnsi="Times New Roman" w:cs="Times New Roman"/>
          <w:sz w:val="24"/>
          <w:szCs w:val="24"/>
        </w:rPr>
        <w:t xml:space="preserve"> and </w:t>
      </w:r>
      <w:r w:rsidRPr="00A60798">
        <w:rPr>
          <w:rFonts w:ascii="Courier New" w:eastAsia="Times New Roman" w:hAnsi="Courier New" w:cs="Courier New"/>
          <w:sz w:val="20"/>
          <w:szCs w:val="20"/>
        </w:rPr>
        <w:t>option_price_updater.py</w:t>
      </w:r>
      <w:r w:rsidRPr="00A60798">
        <w:rPr>
          <w:rFonts w:ascii="Times New Roman" w:eastAsia="Times New Roman" w:hAnsi="Times New Roman" w:cs="Times New Roman"/>
          <w:sz w:val="24"/>
          <w:szCs w:val="24"/>
        </w:rPr>
        <w:t>) appear to be leftovers from the previous session. They can be deleted.</w:t>
      </w:r>
    </w:p>
    <w:p w14:paraId="6816C7F5" w14:textId="77777777" w:rsidR="00CE1C99" w:rsidRPr="00A60798" w:rsidRDefault="00CE1C99" w:rsidP="00CE1C99">
      <w:pPr>
        <w:spacing w:before="100" w:beforeAutospacing="1" w:after="100" w:afterAutospacing="1" w:line="240" w:lineRule="auto"/>
        <w:outlineLvl w:val="2"/>
        <w:rPr>
          <w:rFonts w:ascii="Times New Roman" w:eastAsia="Times New Roman" w:hAnsi="Times New Roman" w:cs="Times New Roman"/>
          <w:b/>
          <w:bCs/>
          <w:sz w:val="27"/>
          <w:szCs w:val="27"/>
        </w:rPr>
      </w:pPr>
      <w:r w:rsidRPr="00A60798">
        <w:rPr>
          <w:rFonts w:ascii="Times New Roman" w:eastAsia="Times New Roman" w:hAnsi="Times New Roman" w:cs="Times New Roman"/>
          <w:b/>
          <w:bCs/>
          <w:sz w:val="27"/>
          <w:szCs w:val="27"/>
        </w:rPr>
        <w:t>Minor suggestions</w:t>
      </w:r>
    </w:p>
    <w:p w14:paraId="4D01E642" w14:textId="77777777" w:rsidR="00CE1C99" w:rsidRPr="00A60798" w:rsidRDefault="00CE1C99" w:rsidP="00CE1C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Consider making the column → (</w:t>
      </w:r>
      <w:proofErr w:type="spellStart"/>
      <w:r w:rsidRPr="00A60798">
        <w:rPr>
          <w:rFonts w:ascii="Times New Roman" w:eastAsia="Times New Roman" w:hAnsi="Times New Roman" w:cs="Times New Roman"/>
          <w:sz w:val="24"/>
          <w:szCs w:val="24"/>
        </w:rPr>
        <w:t>OptionType</w:t>
      </w:r>
      <w:proofErr w:type="spellEnd"/>
      <w:r w:rsidRPr="00A60798">
        <w:rPr>
          <w:rFonts w:ascii="Times New Roman" w:eastAsia="Times New Roman" w:hAnsi="Times New Roman" w:cs="Times New Roman"/>
          <w:sz w:val="24"/>
          <w:szCs w:val="24"/>
        </w:rPr>
        <w:t>, side) mapping a class-level constant so it is defined only once.</w:t>
      </w:r>
    </w:p>
    <w:p w14:paraId="5CEB4D2A" w14:textId="77777777" w:rsidR="00CE1C99" w:rsidRPr="00A60798" w:rsidRDefault="00CE1C99" w:rsidP="00CE1C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 xml:space="preserve">The </w:t>
      </w:r>
      <w:proofErr w:type="spellStart"/>
      <w:r w:rsidRPr="00A60798">
        <w:rPr>
          <w:rFonts w:ascii="Courier New" w:eastAsia="Times New Roman" w:hAnsi="Courier New" w:cs="Courier New"/>
          <w:sz w:val="20"/>
          <w:szCs w:val="20"/>
        </w:rPr>
        <w:t>get_outcomes</w:t>
      </w:r>
      <w:proofErr w:type="spellEnd"/>
      <w:r w:rsidRPr="00A60798">
        <w:rPr>
          <w:rFonts w:ascii="Times New Roman" w:eastAsia="Times New Roman" w:hAnsi="Times New Roman" w:cs="Times New Roman"/>
          <w:sz w:val="24"/>
          <w:szCs w:val="24"/>
        </w:rPr>
        <w:t xml:space="preserve"> helper is useful; a small test for it would be nice but is not critical.</w:t>
      </w:r>
    </w:p>
    <w:p w14:paraId="49FC2045" w14:textId="77777777" w:rsidR="00CE1C99" w:rsidRPr="00A60798" w:rsidRDefault="00CE1C99" w:rsidP="00CE1C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Logging the number of distinct symbols requested vs. outcomes produced can help debugging when duplicates exist.</w:t>
      </w:r>
    </w:p>
    <w:p w14:paraId="686ED300" w14:textId="77777777" w:rsidR="00CE1C99" w:rsidRPr="00A60798" w:rsidRDefault="00CE1C99" w:rsidP="00CE1C99">
      <w:pPr>
        <w:spacing w:before="100" w:beforeAutospacing="1" w:after="100" w:afterAutospacing="1" w:line="240" w:lineRule="auto"/>
        <w:outlineLvl w:val="2"/>
        <w:rPr>
          <w:rFonts w:ascii="Times New Roman" w:eastAsia="Times New Roman" w:hAnsi="Times New Roman" w:cs="Times New Roman"/>
          <w:b/>
          <w:bCs/>
          <w:sz w:val="27"/>
          <w:szCs w:val="27"/>
        </w:rPr>
      </w:pPr>
      <w:r w:rsidRPr="00A60798">
        <w:rPr>
          <w:rFonts w:ascii="Times New Roman" w:eastAsia="Times New Roman" w:hAnsi="Times New Roman" w:cs="Times New Roman"/>
          <w:b/>
          <w:bCs/>
          <w:sz w:val="27"/>
          <w:szCs w:val="27"/>
        </w:rPr>
        <w:t>Test / implementation alignment</w:t>
      </w:r>
    </w:p>
    <w:p w14:paraId="7EA1A254" w14:textId="77777777" w:rsidR="00CE1C99" w:rsidRPr="00A60798" w:rsidRDefault="00CE1C99" w:rsidP="00CE1C99">
      <w:p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 xml:space="preserve">All the assertions in the provided tests match the current implementation </w:t>
      </w:r>
      <w:proofErr w:type="spellStart"/>
      <w:r w:rsidRPr="00A60798">
        <w:rPr>
          <w:rFonts w:ascii="Times New Roman" w:eastAsia="Times New Roman" w:hAnsi="Times New Roman" w:cs="Times New Roman"/>
          <w:sz w:val="24"/>
          <w:szCs w:val="24"/>
        </w:rPr>
        <w:t>behaviour</w:t>
      </w:r>
      <w:proofErr w:type="spellEnd"/>
      <w:r w:rsidRPr="00A60798">
        <w:rPr>
          <w:rFonts w:ascii="Times New Roman" w:eastAsia="Times New Roman" w:hAnsi="Times New Roman" w:cs="Times New Roman"/>
          <w:sz w:val="24"/>
          <w:szCs w:val="24"/>
        </w:rPr>
        <w:t xml:space="preserve"> (once the </w:t>
      </w:r>
      <w:proofErr w:type="spellStart"/>
      <w:r w:rsidRPr="00A60798">
        <w:rPr>
          <w:rFonts w:ascii="Courier New" w:eastAsia="Times New Roman" w:hAnsi="Courier New" w:cs="Courier New"/>
          <w:sz w:val="20"/>
          <w:szCs w:val="20"/>
        </w:rPr>
        <w:t>updated_symbols</w:t>
      </w:r>
      <w:proofErr w:type="spellEnd"/>
      <w:r w:rsidRPr="00A60798">
        <w:rPr>
          <w:rFonts w:ascii="Times New Roman" w:eastAsia="Times New Roman" w:hAnsi="Times New Roman" w:cs="Times New Roman"/>
          <w:sz w:val="24"/>
          <w:szCs w:val="24"/>
        </w:rPr>
        <w:t xml:space="preserve"> issue is fixed). The combined </w:t>
      </w:r>
      <w:proofErr w:type="spellStart"/>
      <w:r w:rsidRPr="00A60798">
        <w:rPr>
          <w:rFonts w:ascii="Courier New" w:eastAsia="Times New Roman" w:hAnsi="Courier New" w:cs="Courier New"/>
          <w:sz w:val="20"/>
          <w:szCs w:val="20"/>
        </w:rPr>
        <w:t>fetch_all</w:t>
      </w:r>
      <w:proofErr w:type="spellEnd"/>
      <w:r w:rsidRPr="00A60798">
        <w:rPr>
          <w:rFonts w:ascii="Times New Roman" w:eastAsia="Times New Roman" w:hAnsi="Times New Roman" w:cs="Times New Roman"/>
          <w:sz w:val="24"/>
          <w:szCs w:val="24"/>
        </w:rPr>
        <w:t xml:space="preserve"> test correctly verifies a single </w:t>
      </w:r>
      <w:proofErr w:type="spellStart"/>
      <w:r w:rsidRPr="00A60798">
        <w:rPr>
          <w:rFonts w:ascii="Courier New" w:eastAsia="Times New Roman" w:hAnsi="Courier New" w:cs="Courier New"/>
          <w:sz w:val="20"/>
          <w:szCs w:val="20"/>
        </w:rPr>
        <w:t>fetch_quotes</w:t>
      </w:r>
      <w:proofErr w:type="spellEnd"/>
      <w:r w:rsidRPr="00A60798">
        <w:rPr>
          <w:rFonts w:ascii="Times New Roman" w:eastAsia="Times New Roman" w:hAnsi="Times New Roman" w:cs="Times New Roman"/>
          <w:sz w:val="24"/>
          <w:szCs w:val="24"/>
        </w:rPr>
        <w:t xml:space="preserve"> call and the correct bid/ask selection per side.</w:t>
      </w:r>
    </w:p>
    <w:p w14:paraId="19DD6FF9" w14:textId="77777777" w:rsidR="00CE1C99" w:rsidRPr="00A60798" w:rsidRDefault="00CE1C99" w:rsidP="00CE1C99">
      <w:p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Would you like me to:</w:t>
      </w:r>
    </w:p>
    <w:p w14:paraId="5F1D55E2" w14:textId="77777777" w:rsidR="00CE1C99" w:rsidRPr="00A60798" w:rsidRDefault="00CE1C99" w:rsidP="00CE1C9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 xml:space="preserve">produce a patched version of </w:t>
      </w:r>
      <w:r w:rsidRPr="00A60798">
        <w:rPr>
          <w:rFonts w:ascii="Courier New" w:eastAsia="Times New Roman" w:hAnsi="Courier New" w:cs="Courier New"/>
          <w:sz w:val="20"/>
          <w:szCs w:val="20"/>
        </w:rPr>
        <w:t>option_price_updater.py</w:t>
      </w:r>
      <w:r w:rsidRPr="00A60798">
        <w:rPr>
          <w:rFonts w:ascii="Times New Roman" w:eastAsia="Times New Roman" w:hAnsi="Times New Roman" w:cs="Times New Roman"/>
          <w:sz w:val="24"/>
          <w:szCs w:val="24"/>
        </w:rPr>
        <w:t xml:space="preserve"> that fixes the </w:t>
      </w:r>
      <w:proofErr w:type="spellStart"/>
      <w:r w:rsidRPr="00A60798">
        <w:rPr>
          <w:rFonts w:ascii="Courier New" w:eastAsia="Times New Roman" w:hAnsi="Courier New" w:cs="Courier New"/>
          <w:sz w:val="20"/>
          <w:szCs w:val="20"/>
        </w:rPr>
        <w:t>updated_symbols</w:t>
      </w:r>
      <w:proofErr w:type="spellEnd"/>
      <w:r w:rsidRPr="00A60798">
        <w:rPr>
          <w:rFonts w:ascii="Times New Roman" w:eastAsia="Times New Roman" w:hAnsi="Times New Roman" w:cs="Times New Roman"/>
          <w:sz w:val="24"/>
          <w:szCs w:val="24"/>
        </w:rPr>
        <w:t xml:space="preserve"> reference and any other clean-ups, or</w:t>
      </w:r>
    </w:p>
    <w:p w14:paraId="0374A250" w14:textId="77777777" w:rsidR="00CE1C99" w:rsidRPr="00A60798" w:rsidRDefault="00CE1C99" w:rsidP="00CE1C9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t>add the missing short-put test + a couple of edge-case tests, or</w:t>
      </w:r>
    </w:p>
    <w:p w14:paraId="2C83770F" w14:textId="77777777" w:rsidR="00CE1C99" w:rsidRPr="00A60798" w:rsidRDefault="00CE1C99" w:rsidP="00CE1C99">
      <w:pPr>
        <w:numPr>
          <w:ilvl w:val="0"/>
          <w:numId w:val="6"/>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A60798">
        <w:rPr>
          <w:rFonts w:ascii="Times New Roman" w:eastAsia="Times New Roman" w:hAnsi="Times New Roman" w:cs="Times New Roman"/>
          <w:sz w:val="24"/>
          <w:szCs w:val="24"/>
        </w:rPr>
        <w:lastRenderedPageBreak/>
        <w:t>both?</w:t>
      </w:r>
    </w:p>
    <w:p w14:paraId="4A7B436E" w14:textId="77777777" w:rsidR="00CE1C99" w:rsidRDefault="00CE1C99" w:rsidP="00CE1C99">
      <w:pPr>
        <w:spacing w:before="100" w:beforeAutospacing="1" w:after="100" w:afterAutospacing="1" w:line="240" w:lineRule="auto"/>
        <w:rPr>
          <w:rFonts w:ascii="Times New Roman" w:eastAsia="Times New Roman" w:hAnsi="Times New Roman" w:cs="Times New Roman"/>
          <w:sz w:val="24"/>
          <w:szCs w:val="24"/>
        </w:rPr>
      </w:pPr>
      <w:r w:rsidRPr="005D665C">
        <w:rPr>
          <w:rFonts w:ascii="Times New Roman" w:eastAsia="Times New Roman" w:hAnsi="Times New Roman" w:cs="Times New Roman"/>
          <w:sz w:val="24"/>
          <w:szCs w:val="24"/>
        </w:rPr>
        <w:t xml:space="preserve">This is a substantial and well-thought-out redesign — the </w:t>
      </w:r>
      <w:r w:rsidRPr="005D665C">
        <w:rPr>
          <w:rFonts w:ascii="Courier New" w:eastAsia="Times New Roman" w:hAnsi="Courier New" w:cs="Courier New"/>
          <w:sz w:val="20"/>
          <w:szCs w:val="20"/>
        </w:rPr>
        <w:t>Quote</w:t>
      </w:r>
      <w:r w:rsidRPr="005D665C">
        <w:rPr>
          <w:rFonts w:ascii="Times New Roman" w:eastAsia="Times New Roman" w:hAnsi="Times New Roman" w:cs="Times New Roman"/>
          <w:sz w:val="24"/>
          <w:szCs w:val="24"/>
        </w:rPr>
        <w:t>-based unification is exactly the right way to bring long calls/puts in without a parallel fetch path, and it resolves that open question from way back cleanly. Let me actually run your test suites against your production files to verify everything holds together, then flag what's left.</w:t>
      </w:r>
    </w:p>
    <w:p w14:paraId="75D6A9A6" w14:textId="77777777" w:rsidR="00CE1C99" w:rsidRPr="005D665C" w:rsidRDefault="00CE1C99" w:rsidP="00CE1C99">
      <w:pPr>
        <w:spacing w:before="100" w:beforeAutospacing="1" w:after="100" w:afterAutospacing="1" w:line="240" w:lineRule="auto"/>
        <w:rPr>
          <w:rFonts w:ascii="Times New Roman" w:eastAsia="Times New Roman" w:hAnsi="Times New Roman" w:cs="Times New Roman"/>
          <w:sz w:val="24"/>
          <w:szCs w:val="24"/>
        </w:rPr>
      </w:pPr>
      <w:r w:rsidRPr="005D665C">
        <w:rPr>
          <w:rFonts w:ascii="Times New Roman" w:eastAsia="Times New Roman" w:hAnsi="Times New Roman" w:cs="Times New Roman"/>
          <w:sz w:val="24"/>
          <w:szCs w:val="24"/>
        </w:rPr>
        <w:t>All 27 non-integration tests pass. Two things surfaced by actually running it that are worth fixing, plus the design question I flagged earlier — confirmed real with a test of my own.</w:t>
      </w:r>
    </w:p>
    <w:p w14:paraId="47374B93" w14:textId="77777777" w:rsidR="00CE1C99" w:rsidRPr="005D665C" w:rsidRDefault="00CE1C99" w:rsidP="00CE1C99">
      <w:pPr>
        <w:spacing w:before="100" w:beforeAutospacing="1" w:after="100" w:afterAutospacing="1" w:line="240" w:lineRule="auto"/>
        <w:rPr>
          <w:rFonts w:ascii="Times New Roman" w:eastAsia="Times New Roman" w:hAnsi="Times New Roman" w:cs="Times New Roman"/>
          <w:sz w:val="24"/>
          <w:szCs w:val="24"/>
        </w:rPr>
      </w:pPr>
      <w:r w:rsidRPr="005D665C">
        <w:rPr>
          <w:rFonts w:ascii="Times New Roman" w:eastAsia="Times New Roman" w:hAnsi="Times New Roman" w:cs="Times New Roman"/>
          <w:b/>
          <w:bCs/>
          <w:sz w:val="24"/>
          <w:szCs w:val="24"/>
        </w:rPr>
        <w:t xml:space="preserve">1. A genuine </w:t>
      </w:r>
      <w:proofErr w:type="spellStart"/>
      <w:r w:rsidRPr="005D665C">
        <w:rPr>
          <w:rFonts w:ascii="Times New Roman" w:eastAsia="Times New Roman" w:hAnsi="Times New Roman" w:cs="Times New Roman"/>
          <w:b/>
          <w:bCs/>
          <w:sz w:val="24"/>
          <w:szCs w:val="24"/>
        </w:rPr>
        <w:t>pytest</w:t>
      </w:r>
      <w:proofErr w:type="spellEnd"/>
      <w:r w:rsidRPr="005D665C">
        <w:rPr>
          <w:rFonts w:ascii="Times New Roman" w:eastAsia="Times New Roman" w:hAnsi="Times New Roman" w:cs="Times New Roman"/>
          <w:b/>
          <w:bCs/>
          <w:sz w:val="24"/>
          <w:szCs w:val="24"/>
        </w:rPr>
        <w:t xml:space="preserve"> deprecation warning</w:t>
      </w:r>
      <w:r w:rsidRPr="005D665C">
        <w:rPr>
          <w:rFonts w:ascii="Times New Roman" w:eastAsia="Times New Roman" w:hAnsi="Times New Roman" w:cs="Times New Roman"/>
          <w:sz w:val="24"/>
          <w:szCs w:val="24"/>
        </w:rPr>
        <w:t xml:space="preserve"> — </w:t>
      </w:r>
      <w:proofErr w:type="spellStart"/>
      <w:r w:rsidRPr="005D665C">
        <w:rPr>
          <w:rFonts w:ascii="Courier New" w:eastAsia="Times New Roman" w:hAnsi="Courier New" w:cs="Courier New"/>
          <w:sz w:val="20"/>
          <w:szCs w:val="20"/>
        </w:rPr>
        <w:t>test_yfinance_option_fetcher.py</w:t>
      </w:r>
      <w:r w:rsidRPr="005D665C">
        <w:rPr>
          <w:rFonts w:ascii="Times New Roman" w:eastAsia="Times New Roman" w:hAnsi="Times New Roman" w:cs="Times New Roman"/>
          <w:sz w:val="24"/>
          <w:szCs w:val="24"/>
        </w:rPr>
        <w:t>'s</w:t>
      </w:r>
      <w:proofErr w:type="spellEnd"/>
      <w:r w:rsidRPr="005D665C">
        <w:rPr>
          <w:rFonts w:ascii="Times New Roman" w:eastAsia="Times New Roman" w:hAnsi="Times New Roman" w:cs="Times New Roman"/>
          <w:sz w:val="24"/>
          <w:szCs w:val="24"/>
        </w:rPr>
        <w:t xml:space="preserve"> </w:t>
      </w:r>
      <w:proofErr w:type="spellStart"/>
      <w:r w:rsidRPr="005D665C">
        <w:rPr>
          <w:rFonts w:ascii="Courier New" w:eastAsia="Times New Roman" w:hAnsi="Courier New" w:cs="Courier New"/>
          <w:sz w:val="20"/>
          <w:szCs w:val="20"/>
        </w:rPr>
        <w:t>sut</w:t>
      </w:r>
      <w:proofErr w:type="spellEnd"/>
      <w:r w:rsidRPr="005D665C">
        <w:rPr>
          <w:rFonts w:ascii="Times New Roman" w:eastAsia="Times New Roman" w:hAnsi="Times New Roman" w:cs="Times New Roman"/>
          <w:sz w:val="24"/>
          <w:szCs w:val="24"/>
        </w:rPr>
        <w:t xml:space="preserve"> fixture:</w:t>
      </w:r>
    </w:p>
    <w:p w14:paraId="2F5B336D" w14:textId="77777777" w:rsidR="00CE1C99" w:rsidRPr="005D665C" w:rsidRDefault="00CE1C99" w:rsidP="00CE1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D665C">
        <w:rPr>
          <w:rFonts w:ascii="Courier New" w:eastAsia="Times New Roman" w:hAnsi="Courier New" w:cs="Courier New"/>
          <w:sz w:val="20"/>
          <w:szCs w:val="20"/>
        </w:rPr>
        <w:t>@pytest</w:t>
      </w:r>
      <w:proofErr w:type="gramEnd"/>
      <w:r w:rsidRPr="005D665C">
        <w:rPr>
          <w:rFonts w:ascii="Courier New" w:eastAsia="Times New Roman" w:hAnsi="Courier New" w:cs="Courier New"/>
          <w:sz w:val="20"/>
          <w:szCs w:val="20"/>
        </w:rPr>
        <w:t>.fixture(scope="class")</w:t>
      </w:r>
    </w:p>
    <w:p w14:paraId="58D09B16" w14:textId="77777777" w:rsidR="00CE1C99" w:rsidRPr="005D665C" w:rsidRDefault="00CE1C99" w:rsidP="00CE1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665C">
        <w:rPr>
          <w:rFonts w:ascii="Courier New" w:eastAsia="Times New Roman" w:hAnsi="Courier New" w:cs="Courier New"/>
          <w:sz w:val="20"/>
          <w:szCs w:val="20"/>
        </w:rPr>
        <w:t xml:space="preserve">def </w:t>
      </w:r>
      <w:proofErr w:type="spellStart"/>
      <w:r w:rsidRPr="005D665C">
        <w:rPr>
          <w:rFonts w:ascii="Courier New" w:eastAsia="Times New Roman" w:hAnsi="Courier New" w:cs="Courier New"/>
          <w:sz w:val="20"/>
          <w:szCs w:val="20"/>
        </w:rPr>
        <w:t>sut</w:t>
      </w:r>
      <w:proofErr w:type="spellEnd"/>
      <w:r w:rsidRPr="005D665C">
        <w:rPr>
          <w:rFonts w:ascii="Courier New" w:eastAsia="Times New Roman" w:hAnsi="Courier New" w:cs="Courier New"/>
          <w:sz w:val="20"/>
          <w:szCs w:val="20"/>
        </w:rPr>
        <w:t xml:space="preserve">(self) -&gt; </w:t>
      </w:r>
      <w:proofErr w:type="spellStart"/>
      <w:r w:rsidRPr="005D665C">
        <w:rPr>
          <w:rFonts w:ascii="Courier New" w:eastAsia="Times New Roman" w:hAnsi="Courier New" w:cs="Courier New"/>
          <w:sz w:val="20"/>
          <w:szCs w:val="20"/>
        </w:rPr>
        <w:t>OptionPriceFetcher</w:t>
      </w:r>
      <w:proofErr w:type="spellEnd"/>
      <w:r w:rsidRPr="005D665C">
        <w:rPr>
          <w:rFonts w:ascii="Courier New" w:eastAsia="Times New Roman" w:hAnsi="Courier New" w:cs="Courier New"/>
          <w:sz w:val="20"/>
          <w:szCs w:val="20"/>
        </w:rPr>
        <w:t>:</w:t>
      </w:r>
    </w:p>
    <w:p w14:paraId="55DA8790" w14:textId="77777777" w:rsidR="00CE1C99" w:rsidRPr="005D665C" w:rsidRDefault="00CE1C99" w:rsidP="00CE1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665C">
        <w:rPr>
          <w:rFonts w:ascii="Courier New" w:eastAsia="Times New Roman" w:hAnsi="Courier New" w:cs="Courier New"/>
          <w:sz w:val="20"/>
          <w:szCs w:val="20"/>
        </w:rPr>
        <w:t xml:space="preserve">    return </w:t>
      </w:r>
      <w:proofErr w:type="spellStart"/>
      <w:r w:rsidRPr="005D665C">
        <w:rPr>
          <w:rFonts w:ascii="Courier New" w:eastAsia="Times New Roman" w:hAnsi="Courier New" w:cs="Courier New"/>
          <w:sz w:val="20"/>
          <w:szCs w:val="20"/>
        </w:rPr>
        <w:t>YFinanceOptionFetcher</w:t>
      </w:r>
      <w:proofErr w:type="spellEnd"/>
      <w:r w:rsidRPr="005D665C">
        <w:rPr>
          <w:rFonts w:ascii="Courier New" w:eastAsia="Times New Roman" w:hAnsi="Courier New" w:cs="Courier New"/>
          <w:sz w:val="20"/>
          <w:szCs w:val="20"/>
        </w:rPr>
        <w:t>()</w:t>
      </w:r>
    </w:p>
    <w:p w14:paraId="3B8F80B8" w14:textId="77777777" w:rsidR="00CE1C99" w:rsidRDefault="00CE1C99" w:rsidP="00CE1C99">
      <w:pPr>
        <w:spacing w:before="100" w:beforeAutospacing="1" w:after="100" w:afterAutospacing="1" w:line="240" w:lineRule="auto"/>
        <w:rPr>
          <w:rFonts w:ascii="Times New Roman" w:eastAsia="Times New Roman" w:hAnsi="Times New Roman" w:cs="Times New Roman"/>
          <w:sz w:val="24"/>
          <w:szCs w:val="24"/>
        </w:rPr>
      </w:pPr>
      <w:r w:rsidRPr="005D665C">
        <w:rPr>
          <w:rFonts w:ascii="Times New Roman" w:eastAsia="Times New Roman" w:hAnsi="Times New Roman" w:cs="Times New Roman"/>
          <w:sz w:val="24"/>
          <w:szCs w:val="24"/>
        </w:rPr>
        <w:t xml:space="preserve">Class-scoped fixtures defined as instance methods are being removed in </w:t>
      </w:r>
      <w:proofErr w:type="spellStart"/>
      <w:r w:rsidRPr="005D665C">
        <w:rPr>
          <w:rFonts w:ascii="Times New Roman" w:eastAsia="Times New Roman" w:hAnsi="Times New Roman" w:cs="Times New Roman"/>
          <w:sz w:val="24"/>
          <w:szCs w:val="24"/>
        </w:rPr>
        <w:t>pytest</w:t>
      </w:r>
      <w:proofErr w:type="spellEnd"/>
      <w:r w:rsidRPr="005D665C">
        <w:rPr>
          <w:rFonts w:ascii="Times New Roman" w:eastAsia="Times New Roman" w:hAnsi="Times New Roman" w:cs="Times New Roman"/>
          <w:sz w:val="24"/>
          <w:szCs w:val="24"/>
        </w:rPr>
        <w:t xml:space="preserve"> 10 — </w:t>
      </w:r>
      <w:proofErr w:type="spellStart"/>
      <w:r w:rsidRPr="005D665C">
        <w:rPr>
          <w:rFonts w:ascii="Times New Roman" w:eastAsia="Times New Roman" w:hAnsi="Times New Roman" w:cs="Times New Roman"/>
          <w:sz w:val="24"/>
          <w:szCs w:val="24"/>
        </w:rPr>
        <w:t>pytest's</w:t>
      </w:r>
      <w:proofErr w:type="spellEnd"/>
      <w:r w:rsidRPr="005D665C">
        <w:rPr>
          <w:rFonts w:ascii="Times New Roman" w:eastAsia="Times New Roman" w:hAnsi="Times New Roman" w:cs="Times New Roman"/>
          <w:sz w:val="24"/>
          <w:szCs w:val="24"/>
        </w:rPr>
        <w:t xml:space="preserve"> own warning explains why: each test method gets a fresh instance of the test class, so a class-scoped fixture bound to </w:t>
      </w:r>
      <w:r w:rsidRPr="005D665C">
        <w:rPr>
          <w:rFonts w:ascii="Courier New" w:eastAsia="Times New Roman" w:hAnsi="Courier New" w:cs="Courier New"/>
          <w:sz w:val="20"/>
          <w:szCs w:val="20"/>
        </w:rPr>
        <w:t>self</w:t>
      </w:r>
      <w:r w:rsidRPr="005D665C">
        <w:rPr>
          <w:rFonts w:ascii="Times New Roman" w:eastAsia="Times New Roman" w:hAnsi="Times New Roman" w:cs="Times New Roman"/>
          <w:sz w:val="24"/>
          <w:szCs w:val="24"/>
        </w:rPr>
        <w:t xml:space="preserve"> doesn't behave the way it looks like it should. It happens not to bite you here only because this fixture doesn't stash anything on </w:t>
      </w:r>
      <w:r w:rsidRPr="005D665C">
        <w:rPr>
          <w:rFonts w:ascii="Courier New" w:eastAsia="Times New Roman" w:hAnsi="Courier New" w:cs="Courier New"/>
          <w:sz w:val="20"/>
          <w:szCs w:val="20"/>
        </w:rPr>
        <w:t>self</w:t>
      </w:r>
      <w:r w:rsidRPr="005D665C">
        <w:rPr>
          <w:rFonts w:ascii="Times New Roman" w:eastAsia="Times New Roman" w:hAnsi="Times New Roman" w:cs="Times New Roman"/>
          <w:sz w:val="24"/>
          <w:szCs w:val="24"/>
        </w:rPr>
        <w:t xml:space="preserve"> — it just returns a stateless object. Since </w:t>
      </w:r>
      <w:proofErr w:type="spellStart"/>
      <w:r w:rsidRPr="005D665C">
        <w:rPr>
          <w:rFonts w:ascii="Courier New" w:eastAsia="Times New Roman" w:hAnsi="Courier New" w:cs="Courier New"/>
          <w:sz w:val="20"/>
          <w:szCs w:val="20"/>
        </w:rPr>
        <w:t>YFinanceOptionFetcher</w:t>
      </w:r>
      <w:proofErr w:type="spellEnd"/>
      <w:r w:rsidRPr="005D665C">
        <w:rPr>
          <w:rFonts w:ascii="Courier New" w:eastAsia="Times New Roman" w:hAnsi="Courier New" w:cs="Courier New"/>
          <w:sz w:val="20"/>
          <w:szCs w:val="20"/>
        </w:rPr>
        <w:t>()</w:t>
      </w:r>
      <w:r w:rsidRPr="005D665C">
        <w:rPr>
          <w:rFonts w:ascii="Times New Roman" w:eastAsia="Times New Roman" w:hAnsi="Times New Roman" w:cs="Times New Roman"/>
          <w:sz w:val="24"/>
          <w:szCs w:val="24"/>
        </w:rPr>
        <w:t xml:space="preserve"> has no expensive setup worth caching anyway, the simplest fix is just dropping </w:t>
      </w:r>
      <w:r w:rsidRPr="005D665C">
        <w:rPr>
          <w:rFonts w:ascii="Courier New" w:eastAsia="Times New Roman" w:hAnsi="Courier New" w:cs="Courier New"/>
          <w:sz w:val="20"/>
          <w:szCs w:val="20"/>
        </w:rPr>
        <w:t>scope="class"</w:t>
      </w:r>
      <w:r w:rsidRPr="005D665C">
        <w:rPr>
          <w:rFonts w:ascii="Times New Roman" w:eastAsia="Times New Roman" w:hAnsi="Times New Roman" w:cs="Times New Roman"/>
          <w:sz w:val="24"/>
          <w:szCs w:val="24"/>
        </w:rPr>
        <w:t xml:space="preserve"> entirely rather than converting </w:t>
      </w:r>
      <w:proofErr w:type="gramStart"/>
      <w:r w:rsidRPr="005D665C">
        <w:rPr>
          <w:rFonts w:ascii="Times New Roman" w:eastAsia="Times New Roman" w:hAnsi="Times New Roman" w:cs="Times New Roman"/>
          <w:sz w:val="24"/>
          <w:szCs w:val="24"/>
        </w:rPr>
        <w:t xml:space="preserve">to </w:t>
      </w:r>
      <w:r w:rsidRPr="005D665C">
        <w:rPr>
          <w:rFonts w:ascii="Courier New" w:eastAsia="Times New Roman" w:hAnsi="Courier New" w:cs="Courier New"/>
          <w:sz w:val="20"/>
          <w:szCs w:val="20"/>
        </w:rPr>
        <w:t>@</w:t>
      </w:r>
      <w:proofErr w:type="gramEnd"/>
      <w:r w:rsidRPr="005D665C">
        <w:rPr>
          <w:rFonts w:ascii="Courier New" w:eastAsia="Times New Roman" w:hAnsi="Courier New" w:cs="Courier New"/>
          <w:sz w:val="20"/>
          <w:szCs w:val="20"/>
        </w:rPr>
        <w:t>classmethod</w:t>
      </w:r>
      <w:r w:rsidRPr="005D665C">
        <w:rPr>
          <w:rFonts w:ascii="Times New Roman" w:eastAsia="Times New Roman" w:hAnsi="Times New Roman" w:cs="Times New Roman"/>
          <w:sz w:val="24"/>
          <w:szCs w:val="24"/>
        </w:rPr>
        <w:t>.</w:t>
      </w:r>
    </w:p>
    <w:p w14:paraId="0B49F1C8" w14:textId="77777777" w:rsidR="00CE1C99" w:rsidRPr="007207C9" w:rsidRDefault="00CE1C99" w:rsidP="00CE1C99">
      <w:pPr>
        <w:spacing w:before="100" w:beforeAutospacing="1" w:after="100" w:afterAutospacing="1" w:line="240" w:lineRule="auto"/>
        <w:rPr>
          <w:rFonts w:ascii="Times New Roman" w:eastAsia="Times New Roman" w:hAnsi="Times New Roman" w:cs="Times New Roman"/>
          <w:i/>
          <w:iCs/>
          <w:color w:val="A02B93" w:themeColor="accent5"/>
          <w:sz w:val="28"/>
          <w:szCs w:val="28"/>
        </w:rPr>
      </w:pPr>
      <w:r w:rsidRPr="007207C9">
        <w:rPr>
          <w:rFonts w:ascii="Times New Roman" w:eastAsia="Times New Roman" w:hAnsi="Times New Roman" w:cs="Times New Roman"/>
          <w:i/>
          <w:iCs/>
          <w:color w:val="A02B93" w:themeColor="accent5"/>
          <w:sz w:val="28"/>
          <w:szCs w:val="28"/>
        </w:rPr>
        <w:t>I made nested fixtures like this be at ‘module’ scope instead (tests pass)</w:t>
      </w:r>
    </w:p>
    <w:p w14:paraId="2ECD3E74" w14:textId="77777777" w:rsidR="00CE1C99" w:rsidRDefault="00CE1C99" w:rsidP="00CE1C99">
      <w:pPr>
        <w:spacing w:before="100" w:beforeAutospacing="1" w:after="100" w:afterAutospacing="1" w:line="240" w:lineRule="auto"/>
        <w:rPr>
          <w:rFonts w:ascii="Times New Roman" w:eastAsia="Times New Roman" w:hAnsi="Times New Roman" w:cs="Times New Roman"/>
          <w:sz w:val="24"/>
          <w:szCs w:val="24"/>
        </w:rPr>
      </w:pPr>
      <w:r w:rsidRPr="005D665C">
        <w:rPr>
          <w:rFonts w:ascii="Times New Roman" w:eastAsia="Times New Roman" w:hAnsi="Times New Roman" w:cs="Times New Roman"/>
          <w:b/>
          <w:bCs/>
          <w:sz w:val="24"/>
          <w:szCs w:val="24"/>
        </w:rPr>
        <w:t xml:space="preserve">2. </w:t>
      </w:r>
      <w:proofErr w:type="spellStart"/>
      <w:r w:rsidRPr="005D665C">
        <w:rPr>
          <w:rFonts w:ascii="Courier New" w:eastAsia="Times New Roman" w:hAnsi="Courier New" w:cs="Courier New"/>
          <w:b/>
          <w:bCs/>
          <w:sz w:val="20"/>
          <w:szCs w:val="20"/>
        </w:rPr>
        <w:t>pytest.mark.integration</w:t>
      </w:r>
      <w:proofErr w:type="spellEnd"/>
      <w:r w:rsidRPr="005D665C">
        <w:rPr>
          <w:rFonts w:ascii="Times New Roman" w:eastAsia="Times New Roman" w:hAnsi="Times New Roman" w:cs="Times New Roman"/>
          <w:b/>
          <w:bCs/>
          <w:sz w:val="24"/>
          <w:szCs w:val="24"/>
        </w:rPr>
        <w:t xml:space="preserve"> isn't registered</w:t>
      </w:r>
      <w:r w:rsidRPr="005D665C">
        <w:rPr>
          <w:rFonts w:ascii="Times New Roman" w:eastAsia="Times New Roman" w:hAnsi="Times New Roman" w:cs="Times New Roman"/>
          <w:sz w:val="24"/>
          <w:szCs w:val="24"/>
        </w:rPr>
        <w:t xml:space="preserve">, so both integration tests emit </w:t>
      </w:r>
      <w:proofErr w:type="spellStart"/>
      <w:r w:rsidRPr="005D665C">
        <w:rPr>
          <w:rFonts w:ascii="Courier New" w:eastAsia="Times New Roman" w:hAnsi="Courier New" w:cs="Courier New"/>
          <w:sz w:val="20"/>
          <w:szCs w:val="20"/>
        </w:rPr>
        <w:t>PytestUnknownMarkWarning</w:t>
      </w:r>
      <w:proofErr w:type="spellEnd"/>
      <w:r w:rsidRPr="005D665C">
        <w:rPr>
          <w:rFonts w:ascii="Times New Roman" w:eastAsia="Times New Roman" w:hAnsi="Times New Roman" w:cs="Times New Roman"/>
          <w:sz w:val="24"/>
          <w:szCs w:val="24"/>
        </w:rPr>
        <w:t xml:space="preserve">. Harmless today, but worth adding to </w:t>
      </w:r>
      <w:proofErr w:type="spellStart"/>
      <w:r w:rsidRPr="005D665C">
        <w:rPr>
          <w:rFonts w:ascii="Courier New" w:eastAsia="Times New Roman" w:hAnsi="Courier New" w:cs="Courier New"/>
          <w:sz w:val="20"/>
          <w:szCs w:val="20"/>
        </w:rPr>
        <w:t>pyproject.toml</w:t>
      </w:r>
      <w:proofErr w:type="spellEnd"/>
      <w:r w:rsidRPr="005D665C">
        <w:rPr>
          <w:rFonts w:ascii="Times New Roman" w:eastAsia="Times New Roman" w:hAnsi="Times New Roman" w:cs="Times New Roman"/>
          <w:sz w:val="24"/>
          <w:szCs w:val="24"/>
        </w:rPr>
        <w:t>/</w:t>
      </w:r>
      <w:r w:rsidRPr="005D665C">
        <w:rPr>
          <w:rFonts w:ascii="Courier New" w:eastAsia="Times New Roman" w:hAnsi="Courier New" w:cs="Courier New"/>
          <w:sz w:val="20"/>
          <w:szCs w:val="20"/>
        </w:rPr>
        <w:t>pytest.ini</w:t>
      </w:r>
      <w:r w:rsidRPr="005D665C">
        <w:rPr>
          <w:rFonts w:ascii="Times New Roman" w:eastAsia="Times New Roman" w:hAnsi="Times New Roman" w:cs="Times New Roman"/>
          <w:sz w:val="24"/>
          <w:szCs w:val="24"/>
        </w:rPr>
        <w:t xml:space="preserve"> — it'll hard-fail instead of </w:t>
      </w:r>
      <w:proofErr w:type="gramStart"/>
      <w:r w:rsidRPr="005D665C">
        <w:rPr>
          <w:rFonts w:ascii="Times New Roman" w:eastAsia="Times New Roman" w:hAnsi="Times New Roman" w:cs="Times New Roman"/>
          <w:sz w:val="24"/>
          <w:szCs w:val="24"/>
        </w:rPr>
        <w:t>warn</w:t>
      </w:r>
      <w:proofErr w:type="gramEnd"/>
      <w:r w:rsidRPr="005D665C">
        <w:rPr>
          <w:rFonts w:ascii="Times New Roman" w:eastAsia="Times New Roman" w:hAnsi="Times New Roman" w:cs="Times New Roman"/>
          <w:sz w:val="24"/>
          <w:szCs w:val="24"/>
        </w:rPr>
        <w:t xml:space="preserve"> if </w:t>
      </w:r>
      <w:r w:rsidRPr="005D665C">
        <w:rPr>
          <w:rFonts w:ascii="Courier New" w:eastAsia="Times New Roman" w:hAnsi="Courier New" w:cs="Courier New"/>
          <w:sz w:val="20"/>
          <w:szCs w:val="20"/>
        </w:rPr>
        <w:t>--strict-markers</w:t>
      </w:r>
      <w:r w:rsidRPr="005D665C">
        <w:rPr>
          <w:rFonts w:ascii="Times New Roman" w:eastAsia="Times New Roman" w:hAnsi="Times New Roman" w:cs="Times New Roman"/>
          <w:sz w:val="24"/>
          <w:szCs w:val="24"/>
        </w:rPr>
        <w:t xml:space="preserve"> ever gets turned on.</w:t>
      </w:r>
    </w:p>
    <w:p w14:paraId="12E1B5D8" w14:textId="77777777" w:rsidR="00CE1C99" w:rsidRPr="007207C9" w:rsidRDefault="00CE1C99" w:rsidP="00CE1C99">
      <w:pPr>
        <w:spacing w:before="100" w:beforeAutospacing="1" w:after="100" w:afterAutospacing="1" w:line="240" w:lineRule="auto"/>
        <w:rPr>
          <w:rFonts w:ascii="Times New Roman" w:eastAsia="Times New Roman" w:hAnsi="Times New Roman" w:cs="Times New Roman"/>
          <w:i/>
          <w:iCs/>
          <w:color w:val="A02B93" w:themeColor="accent5"/>
          <w:sz w:val="28"/>
          <w:szCs w:val="28"/>
        </w:rPr>
      </w:pPr>
      <w:r w:rsidRPr="007207C9">
        <w:rPr>
          <w:rFonts w:ascii="Times New Roman" w:eastAsia="Times New Roman" w:hAnsi="Times New Roman" w:cs="Times New Roman"/>
          <w:i/>
          <w:iCs/>
          <w:color w:val="A02B93" w:themeColor="accent5"/>
          <w:sz w:val="28"/>
          <w:szCs w:val="28"/>
        </w:rPr>
        <w:t xml:space="preserve">I </w:t>
      </w:r>
      <w:r>
        <w:rPr>
          <w:rFonts w:ascii="Times New Roman" w:eastAsia="Times New Roman" w:hAnsi="Times New Roman" w:cs="Times New Roman"/>
          <w:i/>
          <w:iCs/>
          <w:color w:val="A02B93" w:themeColor="accent5"/>
          <w:sz w:val="28"/>
          <w:szCs w:val="28"/>
        </w:rPr>
        <w:t xml:space="preserve">switched </w:t>
      </w:r>
      <w:proofErr w:type="gramStart"/>
      <w:r>
        <w:rPr>
          <w:rFonts w:ascii="Times New Roman" w:eastAsia="Times New Roman" w:hAnsi="Times New Roman" w:cs="Times New Roman"/>
          <w:i/>
          <w:iCs/>
          <w:color w:val="A02B93" w:themeColor="accent5"/>
          <w:sz w:val="28"/>
          <w:szCs w:val="28"/>
        </w:rPr>
        <w:t xml:space="preserve">to </w:t>
      </w:r>
      <w:r w:rsidRPr="007207C9">
        <w:rPr>
          <w:rFonts w:ascii="Times New Roman" w:eastAsia="Times New Roman" w:hAnsi="Times New Roman" w:cs="Times New Roman"/>
          <w:i/>
          <w:iCs/>
          <w:color w:val="A02B93" w:themeColor="accent5"/>
          <w:sz w:val="28"/>
          <w:szCs w:val="28"/>
        </w:rPr>
        <w:t xml:space="preserve">   @</w:t>
      </w:r>
      <w:proofErr w:type="gramEnd"/>
      <w:r w:rsidRPr="007207C9">
        <w:rPr>
          <w:rFonts w:ascii="Times New Roman" w:eastAsia="Times New Roman" w:hAnsi="Times New Roman" w:cs="Times New Roman"/>
          <w:i/>
          <w:iCs/>
          <w:color w:val="A02B93" w:themeColor="accent5"/>
          <w:sz w:val="28"/>
          <w:szCs w:val="28"/>
        </w:rPr>
        <w:t xml:space="preserve">pytest.mark.skip("run on demand") instead </w:t>
      </w:r>
    </w:p>
    <w:p w14:paraId="7809E0CE" w14:textId="77777777" w:rsidR="00CE1C99" w:rsidRPr="005D665C" w:rsidRDefault="00CE1C99" w:rsidP="00CE1C99">
      <w:pPr>
        <w:spacing w:before="100" w:beforeAutospacing="1" w:after="100" w:afterAutospacing="1" w:line="240" w:lineRule="auto"/>
        <w:rPr>
          <w:rFonts w:ascii="Times New Roman" w:eastAsia="Times New Roman" w:hAnsi="Times New Roman" w:cs="Times New Roman"/>
          <w:sz w:val="24"/>
          <w:szCs w:val="24"/>
        </w:rPr>
      </w:pPr>
      <w:r w:rsidRPr="005D665C">
        <w:rPr>
          <w:rFonts w:ascii="Times New Roman" w:eastAsia="Times New Roman" w:hAnsi="Times New Roman" w:cs="Times New Roman"/>
          <w:sz w:val="24"/>
          <w:szCs w:val="24"/>
        </w:rPr>
        <w:t xml:space="preserve">**3. The zero-defaulted-side question, confirmed as a real behavior (not just theoretical):**Confirmed: if a short call's ask is missing but its bid is present, </w:t>
      </w:r>
      <w:proofErr w:type="spellStart"/>
      <w:r w:rsidRPr="005D665C">
        <w:rPr>
          <w:rFonts w:ascii="Courier New" w:eastAsia="Times New Roman" w:hAnsi="Courier New" w:cs="Courier New"/>
          <w:sz w:val="20"/>
          <w:szCs w:val="20"/>
        </w:rPr>
        <w:t>fetch_quotes</w:t>
      </w:r>
      <w:proofErr w:type="spellEnd"/>
      <w:r w:rsidRPr="005D665C">
        <w:rPr>
          <w:rFonts w:ascii="Courier New" w:eastAsia="Times New Roman" w:hAnsi="Courier New" w:cs="Courier New"/>
          <w:sz w:val="20"/>
          <w:szCs w:val="20"/>
        </w:rPr>
        <w:t>()</w:t>
      </w:r>
      <w:r w:rsidRPr="005D665C">
        <w:rPr>
          <w:rFonts w:ascii="Times New Roman" w:eastAsia="Times New Roman" w:hAnsi="Times New Roman" w:cs="Times New Roman"/>
          <w:sz w:val="24"/>
          <w:szCs w:val="24"/>
        </w:rPr>
        <w:t xml:space="preserve"> correctly returns a non-</w:t>
      </w:r>
      <w:r w:rsidRPr="005D665C">
        <w:rPr>
          <w:rFonts w:ascii="Courier New" w:eastAsia="Times New Roman" w:hAnsi="Courier New" w:cs="Courier New"/>
          <w:sz w:val="20"/>
          <w:szCs w:val="20"/>
        </w:rPr>
        <w:t>None</w:t>
      </w:r>
      <w:r w:rsidRPr="005D665C">
        <w:rPr>
          <w:rFonts w:ascii="Times New Roman" w:eastAsia="Times New Roman" w:hAnsi="Times New Roman" w:cs="Times New Roman"/>
          <w:sz w:val="24"/>
          <w:szCs w:val="24"/>
        </w:rPr>
        <w:t xml:space="preserve"> </w:t>
      </w:r>
      <w:r w:rsidRPr="005D665C">
        <w:rPr>
          <w:rFonts w:ascii="Courier New" w:eastAsia="Times New Roman" w:hAnsi="Courier New" w:cs="Courier New"/>
          <w:sz w:val="20"/>
          <w:szCs w:val="20"/>
        </w:rPr>
        <w:t>Quote</w:t>
      </w:r>
      <w:r w:rsidRPr="005D665C">
        <w:rPr>
          <w:rFonts w:ascii="Times New Roman" w:eastAsia="Times New Roman" w:hAnsi="Times New Roman" w:cs="Times New Roman"/>
          <w:sz w:val="24"/>
          <w:szCs w:val="24"/>
        </w:rPr>
        <w:t xml:space="preserve"> (per your "one side missing → zero" design), but that </w:t>
      </w:r>
      <w:proofErr w:type="spellStart"/>
      <w:r w:rsidRPr="005D665C">
        <w:rPr>
          <w:rFonts w:ascii="Courier New" w:eastAsia="Times New Roman" w:hAnsi="Courier New" w:cs="Courier New"/>
          <w:sz w:val="20"/>
          <w:szCs w:val="20"/>
        </w:rPr>
        <w:t>Quote.ask_price</w:t>
      </w:r>
      <w:proofErr w:type="spellEnd"/>
      <w:r w:rsidRPr="005D665C">
        <w:rPr>
          <w:rFonts w:ascii="Times New Roman" w:eastAsia="Times New Roman" w:hAnsi="Times New Roman" w:cs="Times New Roman"/>
          <w:sz w:val="24"/>
          <w:szCs w:val="24"/>
        </w:rPr>
        <w:t xml:space="preserve"> is </w:t>
      </w:r>
      <w:proofErr w:type="spellStart"/>
      <w:r w:rsidRPr="005D665C">
        <w:rPr>
          <w:rFonts w:ascii="Courier New" w:eastAsia="Times New Roman" w:hAnsi="Courier New" w:cs="Courier New"/>
          <w:sz w:val="20"/>
          <w:szCs w:val="20"/>
        </w:rPr>
        <w:t>Money.zero</w:t>
      </w:r>
      <w:proofErr w:type="spellEnd"/>
      <w:r w:rsidRPr="005D665C">
        <w:rPr>
          <w:rFonts w:ascii="Courier New" w:eastAsia="Times New Roman" w:hAnsi="Courier New" w:cs="Courier New"/>
          <w:sz w:val="20"/>
          <w:szCs w:val="20"/>
        </w:rPr>
        <w:t>()</w:t>
      </w:r>
      <w:r w:rsidRPr="005D665C">
        <w:rPr>
          <w:rFonts w:ascii="Times New Roman" w:eastAsia="Times New Roman" w:hAnsi="Times New Roman" w:cs="Times New Roman"/>
          <w:sz w:val="24"/>
          <w:szCs w:val="24"/>
        </w:rPr>
        <w:t xml:space="preserve"> — and </w:t>
      </w:r>
      <w:proofErr w:type="spellStart"/>
      <w:r w:rsidRPr="005D665C">
        <w:rPr>
          <w:rFonts w:ascii="Courier New" w:eastAsia="Times New Roman" w:hAnsi="Courier New" w:cs="Courier New"/>
          <w:sz w:val="20"/>
          <w:szCs w:val="20"/>
        </w:rPr>
        <w:t>OptionPriceUpdater</w:t>
      </w:r>
      <w:r w:rsidRPr="005D665C">
        <w:rPr>
          <w:rFonts w:ascii="Times New Roman" w:eastAsia="Times New Roman" w:hAnsi="Times New Roman" w:cs="Times New Roman"/>
          <w:sz w:val="24"/>
          <w:szCs w:val="24"/>
        </w:rPr>
        <w:t>'s</w:t>
      </w:r>
      <w:proofErr w:type="spellEnd"/>
      <w:r w:rsidRPr="005D665C">
        <w:rPr>
          <w:rFonts w:ascii="Times New Roman" w:eastAsia="Times New Roman" w:hAnsi="Times New Roman" w:cs="Times New Roman"/>
          <w:sz w:val="24"/>
          <w:szCs w:val="24"/>
        </w:rPr>
        <w:t xml:space="preserve"> success check (</w:t>
      </w:r>
      <w:r w:rsidRPr="005D665C">
        <w:rPr>
          <w:rFonts w:ascii="Courier New" w:eastAsia="Times New Roman" w:hAnsi="Courier New" w:cs="Courier New"/>
          <w:sz w:val="20"/>
          <w:szCs w:val="20"/>
        </w:rPr>
        <w:t>price is not None</w:t>
      </w:r>
      <w:r w:rsidRPr="005D665C">
        <w:rPr>
          <w:rFonts w:ascii="Times New Roman" w:eastAsia="Times New Roman" w:hAnsi="Times New Roman" w:cs="Times New Roman"/>
          <w:sz w:val="24"/>
          <w:szCs w:val="24"/>
        </w:rPr>
        <w:t xml:space="preserve">) can't tell that apart from a contract genuinely quoted at $0.00. It reports success, </w:t>
      </w:r>
      <w:proofErr w:type="spellStart"/>
      <w:r w:rsidRPr="005D665C">
        <w:rPr>
          <w:rFonts w:ascii="Courier New" w:eastAsia="Times New Roman" w:hAnsi="Courier New" w:cs="Courier New"/>
          <w:sz w:val="20"/>
          <w:szCs w:val="20"/>
        </w:rPr>
        <w:t>result.failed</w:t>
      </w:r>
      <w:proofErr w:type="spellEnd"/>
      <w:r w:rsidRPr="005D665C">
        <w:rPr>
          <w:rFonts w:ascii="Times New Roman" w:eastAsia="Times New Roman" w:hAnsi="Times New Roman" w:cs="Times New Roman"/>
          <w:sz w:val="24"/>
          <w:szCs w:val="24"/>
        </w:rPr>
        <w:t xml:space="preserve"> stays empty, and </w:t>
      </w:r>
      <w:r w:rsidRPr="005D665C">
        <w:rPr>
          <w:rFonts w:ascii="Courier New" w:eastAsia="Times New Roman" w:hAnsi="Courier New" w:cs="Courier New"/>
          <w:sz w:val="20"/>
          <w:szCs w:val="20"/>
        </w:rPr>
        <w:t>$0.00</w:t>
      </w:r>
      <w:r w:rsidRPr="005D665C">
        <w:rPr>
          <w:rFonts w:ascii="Times New Roman" w:eastAsia="Times New Roman" w:hAnsi="Times New Roman" w:cs="Times New Roman"/>
          <w:sz w:val="24"/>
          <w:szCs w:val="24"/>
        </w:rPr>
        <w:t xml:space="preserve"> would flow into </w:t>
      </w:r>
      <w:r w:rsidRPr="005D665C">
        <w:rPr>
          <w:rFonts w:ascii="Courier New" w:eastAsia="Times New Roman" w:hAnsi="Courier New" w:cs="Courier New"/>
          <w:sz w:val="20"/>
          <w:szCs w:val="20"/>
        </w:rPr>
        <w:t>SC Current Ask</w:t>
      </w:r>
      <w:r w:rsidRPr="005D665C">
        <w:rPr>
          <w:rFonts w:ascii="Times New Roman" w:eastAsia="Times New Roman" w:hAnsi="Times New Roman" w:cs="Times New Roman"/>
          <w:sz w:val="24"/>
          <w:szCs w:val="24"/>
        </w:rPr>
        <w:t>.</w:t>
      </w:r>
    </w:p>
    <w:p w14:paraId="2E0227A9" w14:textId="77777777" w:rsidR="00CE1C99" w:rsidRPr="005D665C" w:rsidRDefault="00CE1C99" w:rsidP="00CE1C99">
      <w:pPr>
        <w:spacing w:before="100" w:beforeAutospacing="1" w:after="100" w:afterAutospacing="1" w:line="240" w:lineRule="auto"/>
        <w:rPr>
          <w:rFonts w:ascii="Times New Roman" w:eastAsia="Times New Roman" w:hAnsi="Times New Roman" w:cs="Times New Roman"/>
          <w:sz w:val="24"/>
          <w:szCs w:val="24"/>
        </w:rPr>
      </w:pPr>
      <w:r w:rsidRPr="005D665C">
        <w:rPr>
          <w:rFonts w:ascii="Times New Roman" w:eastAsia="Times New Roman" w:hAnsi="Times New Roman" w:cs="Times New Roman"/>
          <w:sz w:val="24"/>
          <w:szCs w:val="24"/>
        </w:rPr>
        <w:t>Whether this matters depends on how often it actually happens — and your own earlier note ("</w:t>
      </w:r>
      <w:proofErr w:type="spellStart"/>
      <w:r w:rsidRPr="005D665C">
        <w:rPr>
          <w:rFonts w:ascii="Times New Roman" w:eastAsia="Times New Roman" w:hAnsi="Times New Roman" w:cs="Times New Roman"/>
          <w:sz w:val="24"/>
          <w:szCs w:val="24"/>
        </w:rPr>
        <w:t>yFinance</w:t>
      </w:r>
      <w:proofErr w:type="spellEnd"/>
      <w:r w:rsidRPr="005D665C">
        <w:rPr>
          <w:rFonts w:ascii="Times New Roman" w:eastAsia="Times New Roman" w:hAnsi="Times New Roman" w:cs="Times New Roman"/>
          <w:sz w:val="24"/>
          <w:szCs w:val="24"/>
        </w:rPr>
        <w:t xml:space="preserve"> will always provide a bid, even if it is zero") suggests you're expecting the </w:t>
      </w:r>
      <w:r w:rsidRPr="005D665C">
        <w:rPr>
          <w:rFonts w:ascii="Times New Roman" w:eastAsia="Times New Roman" w:hAnsi="Times New Roman" w:cs="Times New Roman"/>
          <w:i/>
          <w:iCs/>
          <w:sz w:val="24"/>
          <w:szCs w:val="24"/>
        </w:rPr>
        <w:t>bid</w:t>
      </w:r>
      <w:r w:rsidRPr="005D665C">
        <w:rPr>
          <w:rFonts w:ascii="Times New Roman" w:eastAsia="Times New Roman" w:hAnsi="Times New Roman" w:cs="Times New Roman"/>
          <w:sz w:val="24"/>
          <w:szCs w:val="24"/>
        </w:rPr>
        <w:t xml:space="preserve"> side specifically to rarely-if-ever be genuinely missing from </w:t>
      </w:r>
      <w:proofErr w:type="spellStart"/>
      <w:r w:rsidRPr="005D665C">
        <w:rPr>
          <w:rFonts w:ascii="Times New Roman" w:eastAsia="Times New Roman" w:hAnsi="Times New Roman" w:cs="Times New Roman"/>
          <w:sz w:val="24"/>
          <w:szCs w:val="24"/>
        </w:rPr>
        <w:t>yfinance's</w:t>
      </w:r>
      <w:proofErr w:type="spellEnd"/>
      <w:r w:rsidRPr="005D665C">
        <w:rPr>
          <w:rFonts w:ascii="Times New Roman" w:eastAsia="Times New Roman" w:hAnsi="Times New Roman" w:cs="Times New Roman"/>
          <w:sz w:val="24"/>
          <w:szCs w:val="24"/>
        </w:rPr>
        <w:t xml:space="preserve"> data, and the "compensate for illiquid spreads" work is explicitly deferred. This test used a missing </w:t>
      </w:r>
      <w:r w:rsidRPr="005D665C">
        <w:rPr>
          <w:rFonts w:ascii="Times New Roman" w:eastAsia="Times New Roman" w:hAnsi="Times New Roman" w:cs="Times New Roman"/>
          <w:i/>
          <w:iCs/>
          <w:sz w:val="24"/>
          <w:szCs w:val="24"/>
        </w:rPr>
        <w:t>ask</w:t>
      </w:r>
      <w:r w:rsidRPr="005D665C">
        <w:rPr>
          <w:rFonts w:ascii="Times New Roman" w:eastAsia="Times New Roman" w:hAnsi="Times New Roman" w:cs="Times New Roman"/>
          <w:sz w:val="24"/>
          <w:szCs w:val="24"/>
        </w:rPr>
        <w:t xml:space="preserve"> though, not bid — worth considering whether that side has the same reliability guarantee, since a short call reporting a false $0.00 ask is a different failure mode than a long position's bid being pessimistically zero. Not saying it needs fixing now, just flagging precisely what the gap is so it's a deliberate deferral rather than a blind spot: </w:t>
      </w:r>
      <w:proofErr w:type="spellStart"/>
      <w:r w:rsidRPr="005D665C">
        <w:rPr>
          <w:rFonts w:ascii="Courier New" w:eastAsia="Times New Roman" w:hAnsi="Courier New" w:cs="Courier New"/>
          <w:sz w:val="20"/>
          <w:szCs w:val="20"/>
        </w:rPr>
        <w:t>OptionPriceUpdater</w:t>
      </w:r>
      <w:proofErr w:type="spellEnd"/>
      <w:r w:rsidRPr="005D665C">
        <w:rPr>
          <w:rFonts w:ascii="Times New Roman" w:eastAsia="Times New Roman" w:hAnsi="Times New Roman" w:cs="Times New Roman"/>
          <w:sz w:val="24"/>
          <w:szCs w:val="24"/>
        </w:rPr>
        <w:t xml:space="preserve"> currently has no way to distinguish "quoted at zero" from "that side was missing and defaulted."</w:t>
      </w:r>
    </w:p>
    <w:p w14:paraId="23B85CBB" w14:textId="77777777" w:rsidR="00CE1C99" w:rsidRPr="005D665C" w:rsidRDefault="00CE1C99" w:rsidP="00CE1C99">
      <w:pPr>
        <w:spacing w:before="100" w:beforeAutospacing="1" w:after="100" w:afterAutospacing="1" w:line="240" w:lineRule="auto"/>
        <w:rPr>
          <w:rFonts w:ascii="Times New Roman" w:eastAsia="Times New Roman" w:hAnsi="Times New Roman" w:cs="Times New Roman"/>
          <w:sz w:val="24"/>
          <w:szCs w:val="24"/>
        </w:rPr>
      </w:pPr>
      <w:r w:rsidRPr="005D665C">
        <w:rPr>
          <w:rFonts w:ascii="Times New Roman" w:eastAsia="Times New Roman" w:hAnsi="Times New Roman" w:cs="Times New Roman"/>
          <w:sz w:val="24"/>
          <w:szCs w:val="24"/>
        </w:rPr>
        <w:t>Everything else I reviewed checks out:</w:t>
      </w:r>
    </w:p>
    <w:p w14:paraId="72CA3FB5" w14:textId="77777777" w:rsidR="00CE1C99" w:rsidRPr="005D665C" w:rsidRDefault="00CE1C99" w:rsidP="00CE1C99">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5D665C">
        <w:rPr>
          <w:rFonts w:ascii="Courier New" w:eastAsia="Times New Roman" w:hAnsi="Courier New" w:cs="Courier New"/>
          <w:b/>
          <w:bCs/>
          <w:sz w:val="20"/>
          <w:szCs w:val="20"/>
        </w:rPr>
        <w:t>option_price_fetcher.py</w:t>
      </w:r>
      <w:r w:rsidRPr="005D665C">
        <w:rPr>
          <w:rFonts w:ascii="Times New Roman" w:eastAsia="Times New Roman" w:hAnsi="Times New Roman" w:cs="Times New Roman"/>
          <w:b/>
          <w:bCs/>
          <w:sz w:val="24"/>
          <w:szCs w:val="24"/>
        </w:rPr>
        <w:t>'s</w:t>
      </w:r>
      <w:proofErr w:type="spellEnd"/>
      <w:r w:rsidRPr="005D665C">
        <w:rPr>
          <w:rFonts w:ascii="Times New Roman" w:eastAsia="Times New Roman" w:hAnsi="Times New Roman" w:cs="Times New Roman"/>
          <w:b/>
          <w:bCs/>
          <w:sz w:val="24"/>
          <w:szCs w:val="24"/>
        </w:rPr>
        <w:t xml:space="preserve"> </w:t>
      </w:r>
      <w:proofErr w:type="spellStart"/>
      <w:r w:rsidRPr="005D665C">
        <w:rPr>
          <w:rFonts w:ascii="Courier New" w:eastAsia="Times New Roman" w:hAnsi="Courier New" w:cs="Courier New"/>
          <w:b/>
          <w:bCs/>
          <w:sz w:val="20"/>
          <w:szCs w:val="20"/>
        </w:rPr>
        <w:t>fetch_ask_prices</w:t>
      </w:r>
      <w:proofErr w:type="spellEnd"/>
      <w:r w:rsidRPr="005D665C">
        <w:rPr>
          <w:rFonts w:ascii="Times New Roman" w:eastAsia="Times New Roman" w:hAnsi="Times New Roman" w:cs="Times New Roman"/>
          <w:b/>
          <w:bCs/>
          <w:sz w:val="24"/>
          <w:szCs w:val="24"/>
        </w:rPr>
        <w:t>/</w:t>
      </w:r>
      <w:proofErr w:type="spellStart"/>
      <w:r w:rsidRPr="005D665C">
        <w:rPr>
          <w:rFonts w:ascii="Courier New" w:eastAsia="Times New Roman" w:hAnsi="Courier New" w:cs="Courier New"/>
          <w:b/>
          <w:bCs/>
          <w:sz w:val="20"/>
          <w:szCs w:val="20"/>
        </w:rPr>
        <w:t>fetch_bid_prices</w:t>
      </w:r>
      <w:proofErr w:type="spellEnd"/>
      <w:r w:rsidRPr="005D665C">
        <w:rPr>
          <w:rFonts w:ascii="Times New Roman" w:eastAsia="Times New Roman" w:hAnsi="Times New Roman" w:cs="Times New Roman"/>
          <w:b/>
          <w:bCs/>
          <w:sz w:val="24"/>
          <w:szCs w:val="24"/>
        </w:rPr>
        <w:t xml:space="preserve"> convenience wrappers on top of a single abstract </w:t>
      </w:r>
      <w:proofErr w:type="spellStart"/>
      <w:r w:rsidRPr="005D665C">
        <w:rPr>
          <w:rFonts w:ascii="Courier New" w:eastAsia="Times New Roman" w:hAnsi="Courier New" w:cs="Courier New"/>
          <w:b/>
          <w:bCs/>
          <w:sz w:val="20"/>
          <w:szCs w:val="20"/>
        </w:rPr>
        <w:t>fetch_quotes</w:t>
      </w:r>
      <w:proofErr w:type="spellEnd"/>
      <w:proofErr w:type="gramStart"/>
      <w:r w:rsidRPr="005D665C">
        <w:rPr>
          <w:rFonts w:ascii="Courier New" w:eastAsia="Times New Roman" w:hAnsi="Courier New" w:cs="Courier New"/>
          <w:b/>
          <w:bCs/>
          <w:sz w:val="20"/>
          <w:szCs w:val="20"/>
        </w:rPr>
        <w:t>()</w:t>
      </w:r>
      <w:r w:rsidRPr="005D665C">
        <w:rPr>
          <w:rFonts w:ascii="Times New Roman" w:eastAsia="Times New Roman" w:hAnsi="Times New Roman" w:cs="Times New Roman"/>
          <w:sz w:val="24"/>
          <w:szCs w:val="24"/>
        </w:rPr>
        <w:t xml:space="preserve"> —</w:t>
      </w:r>
      <w:proofErr w:type="gramEnd"/>
      <w:r w:rsidRPr="005D665C">
        <w:rPr>
          <w:rFonts w:ascii="Times New Roman" w:eastAsia="Times New Roman" w:hAnsi="Times New Roman" w:cs="Times New Roman"/>
          <w:sz w:val="24"/>
          <w:szCs w:val="24"/>
        </w:rPr>
        <w:t xml:space="preserve"> clean, and it's what lets </w:t>
      </w:r>
      <w:proofErr w:type="spellStart"/>
      <w:r w:rsidRPr="005D665C">
        <w:rPr>
          <w:rFonts w:ascii="Courier New" w:eastAsia="Times New Roman" w:hAnsi="Courier New" w:cs="Courier New"/>
          <w:sz w:val="20"/>
          <w:szCs w:val="20"/>
        </w:rPr>
        <w:t>OptionPriceUpdater</w:t>
      </w:r>
      <w:proofErr w:type="spellEnd"/>
      <w:r w:rsidRPr="005D665C">
        <w:rPr>
          <w:rFonts w:ascii="Times New Roman" w:eastAsia="Times New Roman" w:hAnsi="Times New Roman" w:cs="Times New Roman"/>
          <w:sz w:val="24"/>
          <w:szCs w:val="24"/>
        </w:rPr>
        <w:t xml:space="preserve"> stay agnostic to bid vs. ask via the </w:t>
      </w:r>
      <w:r w:rsidRPr="005D665C">
        <w:rPr>
          <w:rFonts w:ascii="Courier New" w:eastAsia="Times New Roman" w:hAnsi="Courier New" w:cs="Courier New"/>
          <w:sz w:val="20"/>
          <w:szCs w:val="20"/>
        </w:rPr>
        <w:t>side</w:t>
      </w:r>
      <w:r w:rsidRPr="005D665C">
        <w:rPr>
          <w:rFonts w:ascii="Times New Roman" w:eastAsia="Times New Roman" w:hAnsi="Times New Roman" w:cs="Times New Roman"/>
          <w:sz w:val="24"/>
          <w:szCs w:val="24"/>
        </w:rPr>
        <w:t xml:space="preserve"> parameter rather than needing two fetch code paths.</w:t>
      </w:r>
    </w:p>
    <w:p w14:paraId="53FAF16C" w14:textId="77777777" w:rsidR="00CE1C99" w:rsidRPr="005D665C" w:rsidRDefault="00CE1C99" w:rsidP="00CE1C99">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5D665C">
        <w:rPr>
          <w:rFonts w:ascii="Courier New" w:eastAsia="Times New Roman" w:hAnsi="Courier New" w:cs="Courier New"/>
          <w:b/>
          <w:bCs/>
          <w:sz w:val="20"/>
          <w:szCs w:val="20"/>
        </w:rPr>
        <w:lastRenderedPageBreak/>
        <w:t>option_price_updater.py</w:t>
      </w:r>
      <w:r w:rsidRPr="005D665C">
        <w:rPr>
          <w:rFonts w:ascii="Times New Roman" w:eastAsia="Times New Roman" w:hAnsi="Times New Roman" w:cs="Times New Roman"/>
          <w:b/>
          <w:bCs/>
          <w:sz w:val="24"/>
          <w:szCs w:val="24"/>
        </w:rPr>
        <w:t>'s</w:t>
      </w:r>
      <w:proofErr w:type="spellEnd"/>
      <w:r w:rsidRPr="005D665C">
        <w:rPr>
          <w:rFonts w:ascii="Times New Roman" w:eastAsia="Times New Roman" w:hAnsi="Times New Roman" w:cs="Times New Roman"/>
          <w:b/>
          <w:bCs/>
          <w:sz w:val="24"/>
          <w:szCs w:val="24"/>
        </w:rPr>
        <w:t xml:space="preserve"> four public methods routing through one </w:t>
      </w:r>
      <w:r w:rsidRPr="005D665C">
        <w:rPr>
          <w:rFonts w:ascii="Courier New" w:eastAsia="Times New Roman" w:hAnsi="Courier New" w:cs="Courier New"/>
          <w:b/>
          <w:bCs/>
          <w:sz w:val="20"/>
          <w:szCs w:val="20"/>
        </w:rPr>
        <w:t>_</w:t>
      </w:r>
      <w:proofErr w:type="spellStart"/>
      <w:r w:rsidRPr="005D665C">
        <w:rPr>
          <w:rFonts w:ascii="Courier New" w:eastAsia="Times New Roman" w:hAnsi="Courier New" w:cs="Courier New"/>
          <w:b/>
          <w:bCs/>
          <w:sz w:val="20"/>
          <w:szCs w:val="20"/>
        </w:rPr>
        <w:t>fetch_option_prices</w:t>
      </w:r>
      <w:proofErr w:type="spellEnd"/>
      <w:r w:rsidRPr="005D665C">
        <w:rPr>
          <w:rFonts w:ascii="Courier New" w:eastAsia="Times New Roman" w:hAnsi="Courier New" w:cs="Courier New"/>
          <w:b/>
          <w:bCs/>
          <w:sz w:val="20"/>
          <w:szCs w:val="20"/>
        </w:rPr>
        <w:t>(</w:t>
      </w:r>
      <w:proofErr w:type="spellStart"/>
      <w:r w:rsidRPr="005D665C">
        <w:rPr>
          <w:rFonts w:ascii="Courier New" w:eastAsia="Times New Roman" w:hAnsi="Courier New" w:cs="Courier New"/>
          <w:b/>
          <w:bCs/>
          <w:sz w:val="20"/>
          <w:szCs w:val="20"/>
        </w:rPr>
        <w:t>symbol_column</w:t>
      </w:r>
      <w:proofErr w:type="spellEnd"/>
      <w:r w:rsidRPr="005D665C">
        <w:rPr>
          <w:rFonts w:ascii="Courier New" w:eastAsia="Times New Roman" w:hAnsi="Courier New" w:cs="Courier New"/>
          <w:b/>
          <w:bCs/>
          <w:sz w:val="20"/>
          <w:szCs w:val="20"/>
        </w:rPr>
        <w:t>, side</w:t>
      </w:r>
      <w:proofErr w:type="gramStart"/>
      <w:r w:rsidRPr="005D665C">
        <w:rPr>
          <w:rFonts w:ascii="Courier New" w:eastAsia="Times New Roman" w:hAnsi="Courier New" w:cs="Courier New"/>
          <w:b/>
          <w:bCs/>
          <w:sz w:val="20"/>
          <w:szCs w:val="20"/>
        </w:rPr>
        <w:t>=)</w:t>
      </w:r>
      <w:r w:rsidRPr="005D665C">
        <w:rPr>
          <w:rFonts w:ascii="Times New Roman" w:eastAsia="Times New Roman" w:hAnsi="Times New Roman" w:cs="Times New Roman"/>
          <w:sz w:val="24"/>
          <w:szCs w:val="24"/>
        </w:rPr>
        <w:t xml:space="preserve"> —</w:t>
      </w:r>
      <w:proofErr w:type="gramEnd"/>
      <w:r w:rsidRPr="005D665C">
        <w:rPr>
          <w:rFonts w:ascii="Times New Roman" w:eastAsia="Times New Roman" w:hAnsi="Times New Roman" w:cs="Times New Roman"/>
          <w:sz w:val="24"/>
          <w:szCs w:val="24"/>
        </w:rPr>
        <w:t xml:space="preserve"> solid, and </w:t>
      </w:r>
      <w:proofErr w:type="spellStart"/>
      <w:r w:rsidRPr="005D665C">
        <w:rPr>
          <w:rFonts w:ascii="Courier New" w:eastAsia="Times New Roman" w:hAnsi="Courier New" w:cs="Courier New"/>
          <w:sz w:val="20"/>
          <w:szCs w:val="20"/>
        </w:rPr>
        <w:t>sc.to_option</w:t>
      </w:r>
      <w:proofErr w:type="spellEnd"/>
      <w:r w:rsidRPr="005D665C">
        <w:rPr>
          <w:rFonts w:ascii="Courier New" w:eastAsia="Times New Roman" w:hAnsi="Courier New" w:cs="Courier New"/>
          <w:sz w:val="20"/>
          <w:szCs w:val="20"/>
        </w:rPr>
        <w:t>(occ)</w:t>
      </w:r>
      <w:r w:rsidRPr="005D665C">
        <w:rPr>
          <w:rFonts w:ascii="Times New Roman" w:eastAsia="Times New Roman" w:hAnsi="Times New Roman" w:cs="Times New Roman"/>
          <w:sz w:val="24"/>
          <w:szCs w:val="24"/>
        </w:rPr>
        <w:t xml:space="preserve"> staying a validate-only call (discarding the parsed object, passing raw strings to the fetcher) is exactly the shape we landed on last time.</w:t>
      </w:r>
    </w:p>
    <w:p w14:paraId="5D0CA103" w14:textId="77777777" w:rsidR="00CE1C99" w:rsidRPr="005D665C" w:rsidRDefault="00CE1C99" w:rsidP="00CE1C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665C">
        <w:rPr>
          <w:rFonts w:ascii="Times New Roman" w:eastAsia="Times New Roman" w:hAnsi="Times New Roman" w:cs="Times New Roman"/>
          <w:sz w:val="24"/>
          <w:szCs w:val="24"/>
        </w:rPr>
        <w:t xml:space="preserve">Dropping </w:t>
      </w:r>
      <w:r w:rsidRPr="005D665C">
        <w:rPr>
          <w:rFonts w:ascii="Courier New" w:eastAsia="Times New Roman" w:hAnsi="Courier New" w:cs="Courier New"/>
          <w:sz w:val="20"/>
          <w:szCs w:val="20"/>
        </w:rPr>
        <w:t>SC_ASK_COLUMN</w:t>
      </w:r>
      <w:r w:rsidRPr="005D665C">
        <w:rPr>
          <w:rFonts w:ascii="Times New Roman" w:eastAsia="Times New Roman" w:hAnsi="Times New Roman" w:cs="Times New Roman"/>
          <w:sz w:val="24"/>
          <w:szCs w:val="24"/>
        </w:rPr>
        <w:t>/</w:t>
      </w:r>
      <w:r w:rsidRPr="005D665C">
        <w:rPr>
          <w:rFonts w:ascii="Courier New" w:eastAsia="Times New Roman" w:hAnsi="Courier New" w:cs="Courier New"/>
          <w:sz w:val="20"/>
          <w:szCs w:val="20"/>
        </w:rPr>
        <w:t>SP_ASK_COLUMN</w:t>
      </w:r>
      <w:r w:rsidRPr="005D665C">
        <w:rPr>
          <w:rFonts w:ascii="Times New Roman" w:eastAsia="Times New Roman" w:hAnsi="Times New Roman" w:cs="Times New Roman"/>
          <w:sz w:val="24"/>
          <w:szCs w:val="24"/>
        </w:rPr>
        <w:t xml:space="preserve"> as class constants from </w:t>
      </w:r>
      <w:proofErr w:type="spellStart"/>
      <w:r w:rsidRPr="005D665C">
        <w:rPr>
          <w:rFonts w:ascii="Courier New" w:eastAsia="Times New Roman" w:hAnsi="Courier New" w:cs="Courier New"/>
          <w:sz w:val="20"/>
          <w:szCs w:val="20"/>
        </w:rPr>
        <w:t>OptionPriceUpdater</w:t>
      </w:r>
      <w:proofErr w:type="spellEnd"/>
      <w:r w:rsidRPr="005D665C">
        <w:rPr>
          <w:rFonts w:ascii="Times New Roman" w:eastAsia="Times New Roman" w:hAnsi="Times New Roman" w:cs="Times New Roman"/>
          <w:sz w:val="24"/>
          <w:szCs w:val="24"/>
        </w:rPr>
        <w:t xml:space="preserve"> entirely (I'd kept them as vestiges) — cleaner, since this class never writes and target columns arguably belong wherever </w:t>
      </w:r>
      <w:proofErr w:type="spellStart"/>
      <w:r w:rsidRPr="005D665C">
        <w:rPr>
          <w:rFonts w:ascii="Courier New" w:eastAsia="Times New Roman" w:hAnsi="Courier New" w:cs="Courier New"/>
          <w:sz w:val="20"/>
          <w:szCs w:val="20"/>
        </w:rPr>
        <w:t>PriceExporter</w:t>
      </w:r>
      <w:r w:rsidRPr="005D665C">
        <w:rPr>
          <w:rFonts w:ascii="Times New Roman" w:eastAsia="Times New Roman" w:hAnsi="Times New Roman" w:cs="Times New Roman"/>
          <w:sz w:val="24"/>
          <w:szCs w:val="24"/>
        </w:rPr>
        <w:t>'s</w:t>
      </w:r>
      <w:proofErr w:type="spellEnd"/>
      <w:r w:rsidRPr="005D665C">
        <w:rPr>
          <w:rFonts w:ascii="Times New Roman" w:eastAsia="Times New Roman" w:hAnsi="Times New Roman" w:cs="Times New Roman"/>
          <w:sz w:val="24"/>
          <w:szCs w:val="24"/>
        </w:rPr>
        <w:t xml:space="preserve"> </w:t>
      </w:r>
      <w:proofErr w:type="spellStart"/>
      <w:r w:rsidRPr="005D665C">
        <w:rPr>
          <w:rFonts w:ascii="Courier New" w:eastAsia="Times New Roman" w:hAnsi="Courier New" w:cs="Courier New"/>
          <w:sz w:val="20"/>
          <w:szCs w:val="20"/>
        </w:rPr>
        <w:t>SectionSpec</w:t>
      </w:r>
      <w:r w:rsidRPr="005D665C">
        <w:rPr>
          <w:rFonts w:ascii="Times New Roman" w:eastAsia="Times New Roman" w:hAnsi="Times New Roman" w:cs="Times New Roman"/>
          <w:sz w:val="24"/>
          <w:szCs w:val="24"/>
        </w:rPr>
        <w:t>s</w:t>
      </w:r>
      <w:proofErr w:type="spellEnd"/>
      <w:r w:rsidRPr="005D665C">
        <w:rPr>
          <w:rFonts w:ascii="Times New Roman" w:eastAsia="Times New Roman" w:hAnsi="Times New Roman" w:cs="Times New Roman"/>
          <w:sz w:val="24"/>
          <w:szCs w:val="24"/>
        </w:rPr>
        <w:t xml:space="preserve"> live, not here.</w:t>
      </w:r>
    </w:p>
    <w:p w14:paraId="4889D5B1" w14:textId="77777777" w:rsidR="00CE1C99" w:rsidRPr="005D665C" w:rsidRDefault="00CE1C99" w:rsidP="00CE1C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665C">
        <w:rPr>
          <w:rFonts w:ascii="Times New Roman" w:eastAsia="Times New Roman" w:hAnsi="Times New Roman" w:cs="Times New Roman"/>
          <w:sz w:val="24"/>
          <w:szCs w:val="24"/>
        </w:rPr>
        <w:t xml:space="preserve">The equity </w:t>
      </w:r>
      <w:proofErr w:type="spellStart"/>
      <w:r w:rsidRPr="005D665C">
        <w:rPr>
          <w:rFonts w:ascii="Courier New" w:eastAsia="Times New Roman" w:hAnsi="Courier New" w:cs="Courier New"/>
          <w:sz w:val="20"/>
          <w:szCs w:val="20"/>
        </w:rPr>
        <w:t>fast_info</w:t>
      </w:r>
      <w:proofErr w:type="spellEnd"/>
      <w:r w:rsidRPr="005D665C">
        <w:rPr>
          <w:rFonts w:ascii="Times New Roman" w:eastAsia="Times New Roman" w:hAnsi="Times New Roman" w:cs="Times New Roman"/>
          <w:sz w:val="24"/>
          <w:szCs w:val="24"/>
        </w:rPr>
        <w:t xml:space="preserve"> primary path is worth double-checking against live data specifically — that integration test at the bottom of </w:t>
      </w:r>
      <w:r w:rsidRPr="005D665C">
        <w:rPr>
          <w:rFonts w:ascii="Courier New" w:eastAsia="Times New Roman" w:hAnsi="Courier New" w:cs="Courier New"/>
          <w:sz w:val="20"/>
          <w:szCs w:val="20"/>
        </w:rPr>
        <w:t>test_yfinance_fetcher.py</w:t>
      </w:r>
      <w:r w:rsidRPr="005D665C">
        <w:rPr>
          <w:rFonts w:ascii="Times New Roman" w:eastAsia="Times New Roman" w:hAnsi="Times New Roman" w:cs="Times New Roman"/>
          <w:sz w:val="24"/>
          <w:szCs w:val="24"/>
        </w:rPr>
        <w:t xml:space="preserve"> is exactly the right tool for it, since </w:t>
      </w:r>
      <w:proofErr w:type="spellStart"/>
      <w:r w:rsidRPr="005D665C">
        <w:rPr>
          <w:rFonts w:ascii="Courier New" w:eastAsia="Times New Roman" w:hAnsi="Courier New" w:cs="Courier New"/>
          <w:sz w:val="20"/>
          <w:szCs w:val="20"/>
        </w:rPr>
        <w:t>fast_info</w:t>
      </w:r>
      <w:r w:rsidRPr="005D665C">
        <w:rPr>
          <w:rFonts w:ascii="Times New Roman" w:eastAsia="Times New Roman" w:hAnsi="Times New Roman" w:cs="Times New Roman"/>
          <w:sz w:val="24"/>
          <w:szCs w:val="24"/>
        </w:rPr>
        <w:t>'s</w:t>
      </w:r>
      <w:proofErr w:type="spellEnd"/>
      <w:r w:rsidRPr="005D665C">
        <w:rPr>
          <w:rFonts w:ascii="Times New Roman" w:eastAsia="Times New Roman" w:hAnsi="Times New Roman" w:cs="Times New Roman"/>
          <w:sz w:val="24"/>
          <w:szCs w:val="24"/>
        </w:rPr>
        <w:t xml:space="preserve"> key casing (</w:t>
      </w:r>
      <w:proofErr w:type="spellStart"/>
      <w:r w:rsidRPr="005D665C">
        <w:rPr>
          <w:rFonts w:ascii="Courier New" w:eastAsia="Times New Roman" w:hAnsi="Courier New" w:cs="Courier New"/>
          <w:sz w:val="20"/>
          <w:szCs w:val="20"/>
        </w:rPr>
        <w:t>lastPrice</w:t>
      </w:r>
      <w:proofErr w:type="spellEnd"/>
      <w:r w:rsidRPr="005D665C">
        <w:rPr>
          <w:rFonts w:ascii="Times New Roman" w:eastAsia="Times New Roman" w:hAnsi="Times New Roman" w:cs="Times New Roman"/>
          <w:sz w:val="24"/>
          <w:szCs w:val="24"/>
        </w:rPr>
        <w:t xml:space="preserve"> vs </w:t>
      </w:r>
      <w:proofErr w:type="spellStart"/>
      <w:r w:rsidRPr="005D665C">
        <w:rPr>
          <w:rFonts w:ascii="Courier New" w:eastAsia="Times New Roman" w:hAnsi="Courier New" w:cs="Courier New"/>
          <w:sz w:val="20"/>
          <w:szCs w:val="20"/>
        </w:rPr>
        <w:t>last_price</w:t>
      </w:r>
      <w:proofErr w:type="spellEnd"/>
      <w:r w:rsidRPr="005D665C">
        <w:rPr>
          <w:rFonts w:ascii="Times New Roman" w:eastAsia="Times New Roman" w:hAnsi="Times New Roman" w:cs="Times New Roman"/>
          <w:sz w:val="24"/>
          <w:szCs w:val="24"/>
        </w:rPr>
        <w:t xml:space="preserve"> vs something else) has genuinely varied across </w:t>
      </w:r>
      <w:proofErr w:type="spellStart"/>
      <w:r w:rsidRPr="005D665C">
        <w:rPr>
          <w:rFonts w:ascii="Times New Roman" w:eastAsia="Times New Roman" w:hAnsi="Times New Roman" w:cs="Times New Roman"/>
          <w:sz w:val="24"/>
          <w:szCs w:val="24"/>
        </w:rPr>
        <w:t>yfinance</w:t>
      </w:r>
      <w:proofErr w:type="spellEnd"/>
      <w:r w:rsidRPr="005D665C">
        <w:rPr>
          <w:rFonts w:ascii="Times New Roman" w:eastAsia="Times New Roman" w:hAnsi="Times New Roman" w:cs="Times New Roman"/>
          <w:sz w:val="24"/>
          <w:szCs w:val="24"/>
        </w:rPr>
        <w:t xml:space="preserve"> versions, and mocked tests can't catch a real key mismatch. Worth actually running </w:t>
      </w:r>
      <w:r w:rsidRPr="005D665C">
        <w:rPr>
          <w:rFonts w:ascii="Courier New" w:eastAsia="Times New Roman" w:hAnsi="Courier New" w:cs="Courier New"/>
          <w:sz w:val="20"/>
          <w:szCs w:val="20"/>
        </w:rPr>
        <w:t>-m integration</w:t>
      </w:r>
      <w:r w:rsidRPr="005D665C">
        <w:rPr>
          <w:rFonts w:ascii="Times New Roman" w:eastAsia="Times New Roman" w:hAnsi="Times New Roman" w:cs="Times New Roman"/>
          <w:sz w:val="24"/>
          <w:szCs w:val="24"/>
        </w:rPr>
        <w:t xml:space="preserve"> at least once against this before trusting it in production.</w:t>
      </w:r>
    </w:p>
    <w:p w14:paraId="6AD7CCD4" w14:textId="77777777" w:rsidR="00CE1C99" w:rsidRPr="005D665C" w:rsidRDefault="00CE1C99" w:rsidP="00CE1C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665C">
        <w:rPr>
          <w:rFonts w:ascii="Times New Roman" w:eastAsia="Times New Roman" w:hAnsi="Times New Roman" w:cs="Times New Roman"/>
          <w:sz w:val="24"/>
          <w:szCs w:val="24"/>
        </w:rPr>
        <w:t xml:space="preserve">One design note, not a bug: on the equity side, if even </w:t>
      </w:r>
      <w:r w:rsidRPr="005D665C">
        <w:rPr>
          <w:rFonts w:ascii="Times New Roman" w:eastAsia="Times New Roman" w:hAnsi="Times New Roman" w:cs="Times New Roman"/>
          <w:i/>
          <w:iCs/>
          <w:sz w:val="24"/>
          <w:szCs w:val="24"/>
        </w:rPr>
        <w:t>one</w:t>
      </w:r>
      <w:r w:rsidRPr="005D665C">
        <w:rPr>
          <w:rFonts w:ascii="Times New Roman" w:eastAsia="Times New Roman" w:hAnsi="Times New Roman" w:cs="Times New Roman"/>
          <w:sz w:val="24"/>
          <w:szCs w:val="24"/>
        </w:rPr>
        <w:t xml:space="preserve"> ticker in a batch succeeds via </w:t>
      </w:r>
      <w:proofErr w:type="spellStart"/>
      <w:r w:rsidRPr="005D665C">
        <w:rPr>
          <w:rFonts w:ascii="Courier New" w:eastAsia="Times New Roman" w:hAnsi="Courier New" w:cs="Courier New"/>
          <w:sz w:val="20"/>
          <w:szCs w:val="20"/>
        </w:rPr>
        <w:t>fast_info</w:t>
      </w:r>
      <w:proofErr w:type="spellEnd"/>
      <w:r w:rsidRPr="005D665C">
        <w:rPr>
          <w:rFonts w:ascii="Times New Roman" w:eastAsia="Times New Roman" w:hAnsi="Times New Roman" w:cs="Times New Roman"/>
          <w:sz w:val="24"/>
          <w:szCs w:val="24"/>
        </w:rPr>
        <w:t xml:space="preserve">, the whole batch returns without ever trying </w:t>
      </w:r>
      <w:r w:rsidRPr="005D665C">
        <w:rPr>
          <w:rFonts w:ascii="Courier New" w:eastAsia="Times New Roman" w:hAnsi="Courier New" w:cs="Courier New"/>
          <w:sz w:val="20"/>
          <w:szCs w:val="20"/>
        </w:rPr>
        <w:t>download()</w:t>
      </w:r>
      <w:r w:rsidRPr="005D665C">
        <w:rPr>
          <w:rFonts w:ascii="Times New Roman" w:eastAsia="Times New Roman" w:hAnsi="Times New Roman" w:cs="Times New Roman"/>
          <w:sz w:val="24"/>
          <w:szCs w:val="24"/>
        </w:rPr>
        <w:t xml:space="preserve"> for the tickers that failed — only an all-fail batch gets the fallback. Probably a fine tradeoff (avoids doubling API calls for partial failures), just flagging that it means a single transient </w:t>
      </w:r>
      <w:proofErr w:type="spellStart"/>
      <w:r w:rsidRPr="005D665C">
        <w:rPr>
          <w:rFonts w:ascii="Courier New" w:eastAsia="Times New Roman" w:hAnsi="Courier New" w:cs="Courier New"/>
          <w:sz w:val="20"/>
          <w:szCs w:val="20"/>
        </w:rPr>
        <w:t>fast_info</w:t>
      </w:r>
      <w:proofErr w:type="spellEnd"/>
      <w:r w:rsidRPr="005D665C">
        <w:rPr>
          <w:rFonts w:ascii="Times New Roman" w:eastAsia="Times New Roman" w:hAnsi="Times New Roman" w:cs="Times New Roman"/>
          <w:sz w:val="24"/>
          <w:szCs w:val="24"/>
        </w:rPr>
        <w:t xml:space="preserve"> hiccup on one ticker in a 50-ticker batch won't get a second chance.</w:t>
      </w:r>
    </w:p>
    <w:p w14:paraId="73D9BF93" w14:textId="77777777" w:rsidR="00CE1C99" w:rsidRDefault="00CE1C99" w:rsidP="00CE1C9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5D665C">
        <w:rPr>
          <w:rFonts w:ascii="Times New Roman" w:eastAsia="Times New Roman" w:hAnsi="Times New Roman" w:cs="Times New Roman"/>
          <w:b/>
          <w:bCs/>
          <w:sz w:val="24"/>
          <w:szCs w:val="24"/>
        </w:rPr>
        <w:t>Still outstanding from before:</w:t>
      </w:r>
      <w:r w:rsidRPr="005D665C">
        <w:rPr>
          <w:rFonts w:ascii="Times New Roman" w:eastAsia="Times New Roman" w:hAnsi="Times New Roman" w:cs="Times New Roman"/>
          <w:sz w:val="24"/>
          <w:szCs w:val="24"/>
        </w:rPr>
        <w:t xml:space="preserve"> the </w:t>
      </w:r>
      <w:r w:rsidRPr="005D665C">
        <w:rPr>
          <w:rFonts w:ascii="Courier New" w:eastAsia="Times New Roman" w:hAnsi="Courier New" w:cs="Courier New"/>
          <w:sz w:val="20"/>
          <w:szCs w:val="20"/>
        </w:rPr>
        <w:t xml:space="preserve"># </w:t>
      </w:r>
      <w:proofErr w:type="spellStart"/>
      <w:r w:rsidRPr="005D665C">
        <w:rPr>
          <w:rFonts w:ascii="Courier New" w:eastAsia="Times New Roman" w:hAnsi="Courier New" w:cs="Courier New"/>
          <w:sz w:val="20"/>
          <w:szCs w:val="20"/>
        </w:rPr>
        <w:t>noqa</w:t>
      </w:r>
      <w:proofErr w:type="spellEnd"/>
      <w:r w:rsidRPr="005D665C">
        <w:rPr>
          <w:rFonts w:ascii="Courier New" w:eastAsia="Times New Roman" w:hAnsi="Courier New" w:cs="Courier New"/>
          <w:sz w:val="20"/>
          <w:szCs w:val="20"/>
        </w:rPr>
        <w:t xml:space="preserve"> type: ignore[</w:t>
      </w:r>
      <w:proofErr w:type="spellStart"/>
      <w:r w:rsidRPr="005D665C">
        <w:rPr>
          <w:rFonts w:ascii="Courier New" w:eastAsia="Times New Roman" w:hAnsi="Courier New" w:cs="Courier New"/>
          <w:sz w:val="20"/>
          <w:szCs w:val="20"/>
        </w:rPr>
        <w:t>arg</w:t>
      </w:r>
      <w:proofErr w:type="spellEnd"/>
      <w:r w:rsidRPr="005D665C">
        <w:rPr>
          <w:rFonts w:ascii="Courier New" w:eastAsia="Times New Roman" w:hAnsi="Courier New" w:cs="Courier New"/>
          <w:sz w:val="20"/>
          <w:szCs w:val="20"/>
        </w:rPr>
        <w:t>-type]</w:t>
      </w:r>
      <w:r w:rsidRPr="005D665C">
        <w:rPr>
          <w:rFonts w:ascii="Times New Roman" w:eastAsia="Times New Roman" w:hAnsi="Times New Roman" w:cs="Times New Roman"/>
          <w:sz w:val="24"/>
          <w:szCs w:val="24"/>
        </w:rPr>
        <w:t xml:space="preserve"> comment in </w:t>
      </w:r>
      <w:r w:rsidRPr="005D665C">
        <w:rPr>
          <w:rFonts w:ascii="Courier New" w:eastAsia="Times New Roman" w:hAnsi="Courier New" w:cs="Courier New"/>
          <w:sz w:val="20"/>
          <w:szCs w:val="20"/>
        </w:rPr>
        <w:t>option_price_updater.py</w:t>
      </w:r>
      <w:r w:rsidRPr="005D665C">
        <w:rPr>
          <w:rFonts w:ascii="Times New Roman" w:eastAsia="Times New Roman" w:hAnsi="Times New Roman" w:cs="Times New Roman"/>
          <w:sz w:val="24"/>
          <w:szCs w:val="24"/>
        </w:rPr>
        <w:t xml:space="preserve"> — same malformed syntax as the equity file a few turns back, now with the bracket closed but still missing the colon after </w:t>
      </w:r>
      <w:proofErr w:type="spellStart"/>
      <w:r w:rsidRPr="005D665C">
        <w:rPr>
          <w:rFonts w:ascii="Courier New" w:eastAsia="Times New Roman" w:hAnsi="Courier New" w:cs="Courier New"/>
          <w:sz w:val="20"/>
          <w:szCs w:val="20"/>
        </w:rPr>
        <w:t>noqa</w:t>
      </w:r>
      <w:proofErr w:type="spellEnd"/>
      <w:r w:rsidRPr="005D665C">
        <w:rPr>
          <w:rFonts w:ascii="Times New Roman" w:eastAsia="Times New Roman" w:hAnsi="Times New Roman" w:cs="Times New Roman"/>
          <w:sz w:val="24"/>
          <w:szCs w:val="24"/>
        </w:rPr>
        <w:t xml:space="preserve">, so it still won't parse as two directives. And I don't have your updated </w:t>
      </w:r>
      <w:r w:rsidRPr="005D665C">
        <w:rPr>
          <w:rFonts w:ascii="Courier New" w:eastAsia="Times New Roman" w:hAnsi="Courier New" w:cs="Courier New"/>
          <w:sz w:val="20"/>
          <w:szCs w:val="20"/>
        </w:rPr>
        <w:t>snapshot_table.py</w:t>
      </w:r>
      <w:r w:rsidRPr="005D665C">
        <w:rPr>
          <w:rFonts w:ascii="Times New Roman" w:eastAsia="Times New Roman" w:hAnsi="Times New Roman" w:cs="Times New Roman"/>
          <w:sz w:val="24"/>
          <w:szCs w:val="24"/>
        </w:rPr>
        <w:t xml:space="preserve"> — </w:t>
      </w:r>
      <w:r w:rsidRPr="005D665C">
        <w:rPr>
          <w:rFonts w:ascii="Courier New" w:eastAsia="Times New Roman" w:hAnsi="Courier New" w:cs="Courier New"/>
          <w:sz w:val="20"/>
          <w:szCs w:val="20"/>
        </w:rPr>
        <w:t>option_price_updater.py</w:t>
      </w:r>
      <w:r w:rsidRPr="005D665C">
        <w:rPr>
          <w:rFonts w:ascii="Times New Roman" w:eastAsia="Times New Roman" w:hAnsi="Times New Roman" w:cs="Times New Roman"/>
          <w:sz w:val="24"/>
          <w:szCs w:val="24"/>
        </w:rPr>
        <w:t xml:space="preserve"> now references </w:t>
      </w:r>
      <w:proofErr w:type="spellStart"/>
      <w:r w:rsidRPr="005D665C">
        <w:rPr>
          <w:rFonts w:ascii="Courier New" w:eastAsia="Times New Roman" w:hAnsi="Courier New" w:cs="Courier New"/>
          <w:sz w:val="20"/>
          <w:szCs w:val="20"/>
        </w:rPr>
        <w:t>SnapshotTable.LC_SYMBOL_COLUMN</w:t>
      </w:r>
      <w:proofErr w:type="spellEnd"/>
      <w:r w:rsidRPr="005D665C">
        <w:rPr>
          <w:rFonts w:ascii="Times New Roman" w:eastAsia="Times New Roman" w:hAnsi="Times New Roman" w:cs="Times New Roman"/>
          <w:sz w:val="24"/>
          <w:szCs w:val="24"/>
        </w:rPr>
        <w:t>/</w:t>
      </w:r>
      <w:r w:rsidRPr="005D665C">
        <w:rPr>
          <w:rFonts w:ascii="Courier New" w:eastAsia="Times New Roman" w:hAnsi="Courier New" w:cs="Courier New"/>
          <w:sz w:val="20"/>
          <w:szCs w:val="20"/>
        </w:rPr>
        <w:t>LP_SYMBOL_COLUMN</w:t>
      </w:r>
      <w:r w:rsidRPr="005D665C">
        <w:rPr>
          <w:rFonts w:ascii="Times New Roman" w:eastAsia="Times New Roman" w:hAnsi="Times New Roman" w:cs="Times New Roman"/>
          <w:sz w:val="24"/>
          <w:szCs w:val="24"/>
        </w:rPr>
        <w:t>, which I stubbed in to make the test run but haven't seen for real.</w:t>
      </w:r>
    </w:p>
    <w:p w14:paraId="03974D3D" w14:textId="77777777" w:rsidR="00CE1C99" w:rsidRPr="00617A42" w:rsidRDefault="00CE1C99" w:rsidP="00CE1C99">
      <w:pPr>
        <w:spacing w:before="100" w:beforeAutospacing="1" w:after="100" w:afterAutospacing="1" w:line="240" w:lineRule="auto"/>
        <w:rPr>
          <w:rFonts w:ascii="Segoe UI" w:hAnsi="Segoe UI" w:cs="Segoe UI"/>
          <w:color w:val="121212"/>
          <w:sz w:val="21"/>
          <w:szCs w:val="21"/>
          <w:shd w:val="clear" w:color="auto" w:fill="FFFFFF"/>
        </w:rPr>
      </w:pPr>
      <w:r>
        <w:rPr>
          <w:rFonts w:ascii="Segoe UI" w:hAnsi="Segoe UI" w:cs="Segoe UI"/>
          <w:color w:val="121212"/>
          <w:sz w:val="21"/>
          <w:szCs w:val="21"/>
          <w:shd w:val="clear" w:color="auto" w:fill="FFFFFF"/>
        </w:rPr>
        <w:t>The 11 still-held symbols: B (16), BTG (14), NTR (14), FCX (10), PAAS (5), SOLT (5), GEV (4), INTC (4), FNV (2), NLR (2), NNDM (1).</w:t>
      </w:r>
    </w:p>
    <w:p w14:paraId="5E7AC0C0" w14:textId="77777777" w:rsidR="00CE1C99" w:rsidRDefault="00CE1C99" w:rsidP="00CE1C99"/>
    <w:p w14:paraId="48A2D0C5" w14:textId="77777777" w:rsidR="00CE1C99" w:rsidRPr="000E4A23" w:rsidRDefault="00CE1C99" w:rsidP="000E4A23">
      <w:pPr>
        <w:spacing w:before="100" w:beforeAutospacing="1" w:after="100" w:afterAutospacing="1" w:line="240" w:lineRule="auto"/>
        <w:rPr>
          <w:rFonts w:ascii="Times New Roman" w:eastAsia="Times New Roman" w:hAnsi="Times New Roman" w:cs="Times New Roman"/>
          <w:sz w:val="24"/>
          <w:szCs w:val="24"/>
        </w:rPr>
      </w:pPr>
    </w:p>
    <w:p w14:paraId="0990E174" w14:textId="77777777" w:rsidR="004A75F7" w:rsidRPr="00C53AEF" w:rsidRDefault="004A75F7" w:rsidP="00F31198">
      <w:pPr>
        <w:pStyle w:val="ListParagraph"/>
        <w:ind w:left="360"/>
      </w:pPr>
    </w:p>
    <w:sectPr w:rsidR="004A75F7" w:rsidRPr="00C53AEF" w:rsidSect="00C53AE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variable"/>
    <w:sig w:usb0="E00002FF" w:usb1="5000205B" w:usb2="00000020" w:usb3="00000000" w:csb0="0000019F" w:csb1="00000000"/>
  </w:font>
  <w:font w:name="Roboto Black">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75E4"/>
    <w:multiLevelType w:val="multilevel"/>
    <w:tmpl w:val="FF2C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30870"/>
    <w:multiLevelType w:val="multilevel"/>
    <w:tmpl w:val="CEEA8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45570E"/>
    <w:multiLevelType w:val="multilevel"/>
    <w:tmpl w:val="DD8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D0BCE"/>
    <w:multiLevelType w:val="hybridMultilevel"/>
    <w:tmpl w:val="11D0D9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9B261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5B3D7BE6"/>
    <w:multiLevelType w:val="multilevel"/>
    <w:tmpl w:val="D1B6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AA1582"/>
    <w:multiLevelType w:val="multilevel"/>
    <w:tmpl w:val="B236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098092">
    <w:abstractNumId w:val="3"/>
  </w:num>
  <w:num w:numId="2" w16cid:durableId="553666299">
    <w:abstractNumId w:val="4"/>
  </w:num>
  <w:num w:numId="3" w16cid:durableId="1371609246">
    <w:abstractNumId w:val="0"/>
  </w:num>
  <w:num w:numId="4" w16cid:durableId="163058064">
    <w:abstractNumId w:val="1"/>
  </w:num>
  <w:num w:numId="5" w16cid:durableId="886575186">
    <w:abstractNumId w:val="6"/>
  </w:num>
  <w:num w:numId="6" w16cid:durableId="1959335375">
    <w:abstractNumId w:val="5"/>
  </w:num>
  <w:num w:numId="7" w16cid:durableId="947783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4BC"/>
    <w:rsid w:val="000426CB"/>
    <w:rsid w:val="000E4A23"/>
    <w:rsid w:val="000F7B4B"/>
    <w:rsid w:val="00123EBB"/>
    <w:rsid w:val="00124402"/>
    <w:rsid w:val="001B2704"/>
    <w:rsid w:val="001D508E"/>
    <w:rsid w:val="00362B50"/>
    <w:rsid w:val="003C676F"/>
    <w:rsid w:val="003F257D"/>
    <w:rsid w:val="00493037"/>
    <w:rsid w:val="004A75F7"/>
    <w:rsid w:val="004F3744"/>
    <w:rsid w:val="004F7D4A"/>
    <w:rsid w:val="005329A4"/>
    <w:rsid w:val="00533AD2"/>
    <w:rsid w:val="00642D68"/>
    <w:rsid w:val="00643E92"/>
    <w:rsid w:val="00666BDE"/>
    <w:rsid w:val="00682AA9"/>
    <w:rsid w:val="006D6145"/>
    <w:rsid w:val="006D73A0"/>
    <w:rsid w:val="0075306A"/>
    <w:rsid w:val="00765034"/>
    <w:rsid w:val="00765FBB"/>
    <w:rsid w:val="007D5741"/>
    <w:rsid w:val="007E7CCB"/>
    <w:rsid w:val="00872ADB"/>
    <w:rsid w:val="008C0566"/>
    <w:rsid w:val="008E44BC"/>
    <w:rsid w:val="008E70C8"/>
    <w:rsid w:val="009019A8"/>
    <w:rsid w:val="009876A7"/>
    <w:rsid w:val="009A4DF8"/>
    <w:rsid w:val="009F4665"/>
    <w:rsid w:val="009F64AB"/>
    <w:rsid w:val="00A4025A"/>
    <w:rsid w:val="00AF36C6"/>
    <w:rsid w:val="00B24FED"/>
    <w:rsid w:val="00BB31C7"/>
    <w:rsid w:val="00BE1F6B"/>
    <w:rsid w:val="00C27E47"/>
    <w:rsid w:val="00C53AEF"/>
    <w:rsid w:val="00C77F96"/>
    <w:rsid w:val="00CA1BD9"/>
    <w:rsid w:val="00CE1C99"/>
    <w:rsid w:val="00CE27BD"/>
    <w:rsid w:val="00D12342"/>
    <w:rsid w:val="00D527FA"/>
    <w:rsid w:val="00D87AB7"/>
    <w:rsid w:val="00E268FD"/>
    <w:rsid w:val="00EF0931"/>
    <w:rsid w:val="00F226B7"/>
    <w:rsid w:val="00F31198"/>
    <w:rsid w:val="00F4091D"/>
    <w:rsid w:val="00F450CD"/>
    <w:rsid w:val="00F57ABB"/>
    <w:rsid w:val="00F86053"/>
    <w:rsid w:val="00FF19C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10A51"/>
  <w15:chartTrackingRefBased/>
  <w15:docId w15:val="{B6A9022B-7210-48FC-A5C6-B7CC8EB71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0C8"/>
    <w:pPr>
      <w:spacing w:line="259" w:lineRule="auto"/>
    </w:pPr>
    <w:rPr>
      <w:kern w:val="0"/>
      <w:sz w:val="22"/>
      <w:szCs w:val="22"/>
      <w14:ligatures w14:val="none"/>
    </w:rPr>
  </w:style>
  <w:style w:type="paragraph" w:styleId="Heading1">
    <w:name w:val="heading 1"/>
    <w:basedOn w:val="Normal"/>
    <w:next w:val="Normal"/>
    <w:link w:val="Heading1Char"/>
    <w:uiPriority w:val="9"/>
    <w:rsid w:val="0076503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76503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rsid w:val="00765034"/>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rsid w:val="0076503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rsid w:val="0076503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rsid w:val="0076503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rsid w:val="0076503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rsid w:val="0076503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76503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8E70C8"/>
    <w:rPr>
      <w:i/>
      <w:iCs/>
      <w:color w:val="404040" w:themeColor="text1" w:themeTint="BF"/>
    </w:rPr>
  </w:style>
  <w:style w:type="paragraph" w:styleId="Caption">
    <w:name w:val="caption"/>
    <w:basedOn w:val="Normal"/>
    <w:next w:val="Normal"/>
    <w:uiPriority w:val="35"/>
    <w:unhideWhenUsed/>
    <w:qFormat/>
    <w:rsid w:val="00F86053"/>
    <w:pPr>
      <w:shd w:val="clear" w:color="auto" w:fill="FFFFFF"/>
      <w:spacing w:after="240" w:line="435" w:lineRule="atLeast"/>
      <w:jc w:val="center"/>
    </w:pPr>
    <w:rPr>
      <w:rFonts w:cs="Calibri"/>
      <w:i/>
    </w:rPr>
  </w:style>
  <w:style w:type="character" w:customStyle="1" w:styleId="Heading1Char">
    <w:name w:val="Heading 1 Char"/>
    <w:basedOn w:val="DefaultParagraphFont"/>
    <w:link w:val="Heading1"/>
    <w:uiPriority w:val="9"/>
    <w:rsid w:val="00765034"/>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765034"/>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765034"/>
    <w:rPr>
      <w:rFonts w:asciiTheme="majorHAnsi" w:eastAsiaTheme="majorEastAsia" w:hAnsiTheme="majorHAnsi" w:cstheme="majorBidi"/>
      <w:color w:val="0A2F40" w:themeColor="accent1" w:themeShade="7F"/>
      <w:kern w:val="0"/>
      <w14:ligatures w14:val="none"/>
    </w:rPr>
  </w:style>
  <w:style w:type="character" w:customStyle="1" w:styleId="Heading4Char">
    <w:name w:val="Heading 4 Char"/>
    <w:basedOn w:val="DefaultParagraphFont"/>
    <w:link w:val="Heading4"/>
    <w:uiPriority w:val="9"/>
    <w:semiHidden/>
    <w:rsid w:val="00765034"/>
    <w:rPr>
      <w:rFonts w:asciiTheme="majorHAnsi" w:eastAsiaTheme="majorEastAsia" w:hAnsiTheme="majorHAnsi"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76503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65034"/>
    <w:rPr>
      <w:rFonts w:asciiTheme="majorHAnsi" w:eastAsiaTheme="majorEastAsia" w:hAnsiTheme="majorHAnsi" w:cstheme="majorBidi"/>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765034"/>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8Char">
    <w:name w:val="Heading 8 Char"/>
    <w:basedOn w:val="DefaultParagraphFont"/>
    <w:link w:val="Heading8"/>
    <w:uiPriority w:val="9"/>
    <w:semiHidden/>
    <w:rsid w:val="00765034"/>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65034"/>
    <w:rPr>
      <w:rFonts w:asciiTheme="majorHAnsi" w:eastAsiaTheme="majorEastAsia" w:hAnsiTheme="majorHAnsi" w:cstheme="majorBidi"/>
      <w:i/>
      <w:iCs/>
      <w:color w:val="272727" w:themeColor="text1" w:themeTint="D8"/>
      <w:kern w:val="0"/>
      <w:sz w:val="21"/>
      <w:szCs w:val="21"/>
      <w14:ligatures w14:val="none"/>
    </w:rPr>
  </w:style>
  <w:style w:type="paragraph" w:styleId="Title">
    <w:name w:val="Title"/>
    <w:basedOn w:val="Normal"/>
    <w:next w:val="Normal"/>
    <w:link w:val="TitleChar"/>
    <w:uiPriority w:val="10"/>
    <w:qFormat/>
    <w:rsid w:val="00F450CD"/>
    <w:pPr>
      <w:spacing w:after="0" w:line="240" w:lineRule="auto"/>
      <w:contextualSpacing/>
    </w:pPr>
    <w:rPr>
      <w:rFonts w:ascii="Roboto" w:eastAsiaTheme="majorEastAsia" w:hAnsi="Roboto" w:cstheme="majorBidi"/>
      <w:b/>
      <w:spacing w:val="-10"/>
      <w:kern w:val="28"/>
      <w:sz w:val="56"/>
      <w:szCs w:val="56"/>
    </w:rPr>
  </w:style>
  <w:style w:type="character" w:customStyle="1" w:styleId="TitleChar">
    <w:name w:val="Title Char"/>
    <w:basedOn w:val="DefaultParagraphFont"/>
    <w:link w:val="Title"/>
    <w:uiPriority w:val="10"/>
    <w:rsid w:val="00F450CD"/>
    <w:rPr>
      <w:rFonts w:ascii="Roboto" w:eastAsiaTheme="majorEastAsia" w:hAnsi="Roboto" w:cstheme="majorBidi"/>
      <w:b/>
      <w:spacing w:val="-10"/>
      <w:kern w:val="28"/>
      <w:sz w:val="56"/>
      <w:szCs w:val="56"/>
      <w14:ligatures w14:val="none"/>
    </w:rPr>
  </w:style>
  <w:style w:type="paragraph" w:customStyle="1" w:styleId="SargeHeader">
    <w:name w:val="Sarge Header"/>
    <w:basedOn w:val="Heading2"/>
    <w:link w:val="SargeHeaderChar"/>
    <w:qFormat/>
    <w:rsid w:val="00F450CD"/>
    <w:pPr>
      <w:spacing w:before="120" w:line="363" w:lineRule="atLeast"/>
    </w:pPr>
    <w:rPr>
      <w:rFonts w:ascii="Roboto Black" w:hAnsi="Roboto Black"/>
      <w:b/>
      <w:color w:val="333333"/>
      <w:sz w:val="33"/>
      <w:szCs w:val="33"/>
    </w:rPr>
  </w:style>
  <w:style w:type="character" w:customStyle="1" w:styleId="SargeHeaderChar">
    <w:name w:val="Sarge Header Char"/>
    <w:basedOn w:val="Heading2Char"/>
    <w:link w:val="SargeHeader"/>
    <w:rsid w:val="00F450CD"/>
    <w:rPr>
      <w:rFonts w:ascii="Roboto Black" w:eastAsiaTheme="majorEastAsia" w:hAnsi="Roboto Black" w:cstheme="majorBidi"/>
      <w:b/>
      <w:color w:val="333333"/>
      <w:kern w:val="0"/>
      <w:sz w:val="33"/>
      <w:szCs w:val="33"/>
      <w14:ligatures w14:val="none"/>
    </w:rPr>
  </w:style>
  <w:style w:type="paragraph" w:styleId="Subtitle">
    <w:name w:val="Subtitle"/>
    <w:basedOn w:val="Normal"/>
    <w:next w:val="Normal"/>
    <w:link w:val="SubtitleChar"/>
    <w:uiPriority w:val="11"/>
    <w:qFormat/>
    <w:rsid w:val="008E4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4B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E44BC"/>
    <w:pPr>
      <w:spacing w:before="160"/>
      <w:jc w:val="center"/>
    </w:pPr>
    <w:rPr>
      <w:i/>
      <w:iCs/>
      <w:color w:val="404040" w:themeColor="text1" w:themeTint="BF"/>
    </w:rPr>
  </w:style>
  <w:style w:type="character" w:customStyle="1" w:styleId="QuoteChar">
    <w:name w:val="Quote Char"/>
    <w:basedOn w:val="DefaultParagraphFont"/>
    <w:link w:val="Quote"/>
    <w:uiPriority w:val="29"/>
    <w:rsid w:val="008E44BC"/>
    <w:rPr>
      <w:i/>
      <w:iCs/>
      <w:color w:val="404040" w:themeColor="text1" w:themeTint="BF"/>
      <w:kern w:val="0"/>
      <w:sz w:val="22"/>
      <w:szCs w:val="22"/>
      <w14:ligatures w14:val="none"/>
    </w:rPr>
  </w:style>
  <w:style w:type="paragraph" w:styleId="ListParagraph">
    <w:name w:val="List Paragraph"/>
    <w:basedOn w:val="Normal"/>
    <w:uiPriority w:val="34"/>
    <w:qFormat/>
    <w:rsid w:val="008E44BC"/>
    <w:pPr>
      <w:ind w:left="720"/>
      <w:contextualSpacing/>
    </w:pPr>
  </w:style>
  <w:style w:type="character" w:styleId="IntenseEmphasis">
    <w:name w:val="Intense Emphasis"/>
    <w:basedOn w:val="DefaultParagraphFont"/>
    <w:uiPriority w:val="21"/>
    <w:qFormat/>
    <w:rsid w:val="008E44BC"/>
    <w:rPr>
      <w:i/>
      <w:iCs/>
      <w:color w:val="0F4761" w:themeColor="accent1" w:themeShade="BF"/>
    </w:rPr>
  </w:style>
  <w:style w:type="paragraph" w:styleId="IntenseQuote">
    <w:name w:val="Intense Quote"/>
    <w:basedOn w:val="Normal"/>
    <w:next w:val="Normal"/>
    <w:link w:val="IntenseQuoteChar"/>
    <w:uiPriority w:val="30"/>
    <w:qFormat/>
    <w:rsid w:val="008E4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4BC"/>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8E44BC"/>
    <w:rPr>
      <w:b/>
      <w:bCs/>
      <w:smallCaps/>
      <w:color w:val="0F4761" w:themeColor="accent1" w:themeShade="BF"/>
      <w:spacing w:val="5"/>
    </w:rPr>
  </w:style>
  <w:style w:type="paragraph" w:styleId="NormalWeb">
    <w:name w:val="Normal (Web)"/>
    <w:basedOn w:val="Normal"/>
    <w:uiPriority w:val="99"/>
    <w:semiHidden/>
    <w:unhideWhenUsed/>
    <w:rsid w:val="000E4A2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E4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4A2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E4A2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E4A23"/>
    <w:rPr>
      <w:color w:val="0000FF"/>
      <w:u w:val="single"/>
    </w:rPr>
  </w:style>
  <w:style w:type="character" w:customStyle="1" w:styleId="tw-hidden">
    <w:name w:val="tw-hidden"/>
    <w:basedOn w:val="DefaultParagraphFont"/>
    <w:rsid w:val="004F3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astral.sh/uv/concepts/projects/init/?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office/vba/language/reference/user-interface-help/shell-function?utm_source=chatgpt.com" TargetMode="External"/><Relationship Id="rId5" Type="http://schemas.openxmlformats.org/officeDocument/2006/relationships/hyperlink" Target="https://docs.astral.sh/uv/guides/projects/?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2193</Words>
  <Characters>10991</Characters>
  <Application>Microsoft Office Word</Application>
  <DocSecurity>0</DocSecurity>
  <Lines>169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Fingerhut</dc:creator>
  <cp:keywords/>
  <dc:description/>
  <cp:lastModifiedBy>Eric Fingerhut</cp:lastModifiedBy>
  <cp:revision>2</cp:revision>
  <dcterms:created xsi:type="dcterms:W3CDTF">2026-08-05T21:26:00Z</dcterms:created>
  <dcterms:modified xsi:type="dcterms:W3CDTF">2026-08-05T21:26:00Z</dcterms:modified>
</cp:coreProperties>
</file>