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3F36C" w14:textId="60022983" w:rsidR="00BA2F8C" w:rsidRPr="005136B6" w:rsidRDefault="00BA2F8C" w:rsidP="0012377C">
      <w:pPr>
        <w:jc w:val="center"/>
        <w:rPr>
          <w:sz w:val="28"/>
          <w:szCs w:val="28"/>
          <w:lang w:val="de-DE"/>
        </w:rPr>
      </w:pPr>
      <w:r w:rsidRPr="005136B6">
        <w:rPr>
          <w:sz w:val="28"/>
          <w:szCs w:val="28"/>
          <w:lang w:val="de-DE"/>
        </w:rPr>
        <w:t>TECHNISCHE UNIVERSITÄT NANJING</w:t>
      </w:r>
      <w:r w:rsidR="0012377C" w:rsidRPr="005136B6">
        <w:rPr>
          <w:sz w:val="28"/>
          <w:szCs w:val="28"/>
          <w:lang w:val="de-DE"/>
        </w:rPr>
        <w:br/>
      </w:r>
      <w:proofErr w:type="spellStart"/>
      <w:r w:rsidR="00112A81">
        <w:rPr>
          <w:sz w:val="28"/>
          <w:szCs w:val="28"/>
          <w:lang w:val="de-DE"/>
        </w:rPr>
        <w:t>NANJING</w:t>
      </w:r>
      <w:proofErr w:type="spellEnd"/>
      <w:r w:rsidR="00112A81">
        <w:rPr>
          <w:sz w:val="28"/>
          <w:szCs w:val="28"/>
          <w:lang w:val="de-DE"/>
        </w:rPr>
        <w:t xml:space="preserve"> TECH UNIVERSITY</w:t>
      </w:r>
    </w:p>
    <w:p w14:paraId="550253A7" w14:textId="77777777" w:rsidR="007138D0" w:rsidRDefault="007138D0" w:rsidP="00BA2F8C">
      <w:pPr>
        <w:jc w:val="center"/>
        <w:rPr>
          <w:lang w:val="de-DE"/>
        </w:rPr>
      </w:pPr>
    </w:p>
    <w:p w14:paraId="7ACC916E" w14:textId="77777777" w:rsidR="007138D0" w:rsidRDefault="007138D0" w:rsidP="00BA2F8C">
      <w:pPr>
        <w:jc w:val="center"/>
        <w:rPr>
          <w:lang w:val="de-DE"/>
        </w:rPr>
      </w:pPr>
    </w:p>
    <w:p w14:paraId="328490DD" w14:textId="77777777" w:rsidR="007A49BB" w:rsidRDefault="007A49BB" w:rsidP="00BA2F8C">
      <w:pPr>
        <w:jc w:val="center"/>
        <w:rPr>
          <w:lang w:val="de-DE"/>
        </w:rPr>
      </w:pPr>
    </w:p>
    <w:p w14:paraId="43A99FF0" w14:textId="77777777" w:rsidR="007A49BB" w:rsidRDefault="007A49BB" w:rsidP="00BA2F8C">
      <w:pPr>
        <w:jc w:val="center"/>
        <w:rPr>
          <w:lang w:val="de-DE"/>
        </w:rPr>
      </w:pPr>
    </w:p>
    <w:p w14:paraId="370D1A75" w14:textId="77777777" w:rsidR="007A49BB" w:rsidRDefault="007A49BB" w:rsidP="00BA2F8C">
      <w:pPr>
        <w:jc w:val="center"/>
        <w:rPr>
          <w:lang w:val="de-DE"/>
        </w:rPr>
      </w:pPr>
    </w:p>
    <w:p w14:paraId="73A89B5A" w14:textId="5626D645" w:rsidR="007138D0" w:rsidRPr="005136B6" w:rsidRDefault="007138D0" w:rsidP="00BA2F8C">
      <w:pPr>
        <w:jc w:val="center"/>
        <w:rPr>
          <w:sz w:val="40"/>
          <w:szCs w:val="40"/>
          <w:lang w:val="de-DE"/>
        </w:rPr>
      </w:pPr>
      <w:r w:rsidRPr="005136B6">
        <w:rPr>
          <w:sz w:val="40"/>
          <w:szCs w:val="40"/>
          <w:lang w:val="de-DE"/>
        </w:rPr>
        <w:t>Betreff in Deutsch</w:t>
      </w:r>
    </w:p>
    <w:p w14:paraId="610C6B5C" w14:textId="12C338DF" w:rsidR="007138D0" w:rsidRPr="005136B6" w:rsidRDefault="007138D0" w:rsidP="00BA2F8C">
      <w:pPr>
        <w:jc w:val="center"/>
        <w:rPr>
          <w:sz w:val="32"/>
          <w:szCs w:val="32"/>
          <w:lang w:val="de-DE"/>
        </w:rPr>
      </w:pPr>
      <w:r w:rsidRPr="005136B6">
        <w:rPr>
          <w:sz w:val="32"/>
          <w:szCs w:val="32"/>
          <w:lang w:val="de-DE"/>
        </w:rPr>
        <w:t>(Betreff in zweiter Sprache)</w:t>
      </w:r>
    </w:p>
    <w:p w14:paraId="7A1566FF" w14:textId="77777777" w:rsidR="007138D0" w:rsidRDefault="007138D0" w:rsidP="00BA2F8C">
      <w:pPr>
        <w:jc w:val="center"/>
        <w:rPr>
          <w:sz w:val="28"/>
          <w:szCs w:val="28"/>
          <w:lang w:val="de-DE"/>
        </w:rPr>
      </w:pPr>
    </w:p>
    <w:p w14:paraId="408A63E7" w14:textId="77777777" w:rsidR="007A49BB" w:rsidRDefault="007A49BB" w:rsidP="00BA2F8C">
      <w:pPr>
        <w:jc w:val="center"/>
        <w:rPr>
          <w:sz w:val="28"/>
          <w:szCs w:val="28"/>
          <w:lang w:val="de-DE"/>
        </w:rPr>
      </w:pPr>
    </w:p>
    <w:p w14:paraId="3C88D1DF" w14:textId="77777777" w:rsidR="007A49BB" w:rsidRDefault="007A49BB" w:rsidP="00BA2F8C">
      <w:pPr>
        <w:jc w:val="center"/>
        <w:rPr>
          <w:sz w:val="28"/>
          <w:szCs w:val="28"/>
          <w:lang w:val="de-DE"/>
        </w:rPr>
      </w:pPr>
    </w:p>
    <w:p w14:paraId="5274025E" w14:textId="77777777" w:rsidR="007A49BB" w:rsidRDefault="007A49BB" w:rsidP="00BA2F8C">
      <w:pPr>
        <w:jc w:val="center"/>
        <w:rPr>
          <w:sz w:val="28"/>
          <w:szCs w:val="28"/>
          <w:lang w:val="de-DE"/>
        </w:rPr>
      </w:pPr>
    </w:p>
    <w:p w14:paraId="52A0B09E" w14:textId="77777777" w:rsidR="007A49BB" w:rsidRDefault="007A49BB" w:rsidP="00BA2F8C">
      <w:pPr>
        <w:jc w:val="center"/>
        <w:rPr>
          <w:sz w:val="28"/>
          <w:szCs w:val="28"/>
          <w:lang w:val="de-DE"/>
        </w:rPr>
      </w:pPr>
    </w:p>
    <w:p w14:paraId="0452F735" w14:textId="77777777" w:rsidR="001B34DB" w:rsidRDefault="00411362" w:rsidP="00BA2F8C">
      <w:pPr>
        <w:jc w:val="center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Finalarbeit eingerichtet im Rahmen </w:t>
      </w:r>
    </w:p>
    <w:p w14:paraId="58009C9D" w14:textId="682EC383" w:rsidR="007138D0" w:rsidRDefault="00E0516A" w:rsidP="00BA2F8C">
      <w:pPr>
        <w:jc w:val="center"/>
        <w:rPr>
          <w:i/>
          <w:sz w:val="28"/>
          <w:szCs w:val="28"/>
          <w:lang w:val="de-DE"/>
        </w:rPr>
      </w:pPr>
      <w:r>
        <w:rPr>
          <w:rFonts w:hint="eastAsia"/>
          <w:i/>
          <w:sz w:val="28"/>
          <w:szCs w:val="28"/>
          <w:lang w:val="de-DE"/>
        </w:rPr>
        <w:t>Deutsche Kulturelle Kommunikation</w:t>
      </w:r>
    </w:p>
    <w:p w14:paraId="272F9C39" w14:textId="52A5BB53" w:rsidR="003D7AD9" w:rsidRPr="003D7AD9" w:rsidRDefault="003D7AD9" w:rsidP="003D7AD9">
      <w:pPr>
        <w:jc w:val="center"/>
        <w:rPr>
          <w:sz w:val="28"/>
          <w:szCs w:val="28"/>
          <w:lang w:val="de-DE"/>
        </w:rPr>
      </w:pPr>
      <w:r w:rsidRPr="003D7AD9">
        <w:rPr>
          <w:sz w:val="28"/>
          <w:szCs w:val="28"/>
          <w:lang w:val="de-DE"/>
        </w:rPr>
        <w:t>an der Fakult</w:t>
      </w:r>
      <w:r>
        <w:rPr>
          <w:sz w:val="28"/>
          <w:szCs w:val="28"/>
          <w:lang w:val="de-DE"/>
        </w:rPr>
        <w:t>ä</w:t>
      </w:r>
      <w:r w:rsidRPr="003D7AD9">
        <w:rPr>
          <w:sz w:val="28"/>
          <w:szCs w:val="28"/>
          <w:lang w:val="de-DE"/>
        </w:rPr>
        <w:t>t f</w:t>
      </w:r>
      <w:r>
        <w:rPr>
          <w:sz w:val="28"/>
          <w:szCs w:val="28"/>
          <w:lang w:val="de-DE"/>
        </w:rPr>
        <w:t>ü</w:t>
      </w:r>
      <w:r w:rsidRPr="003D7AD9">
        <w:rPr>
          <w:sz w:val="28"/>
          <w:szCs w:val="28"/>
          <w:lang w:val="de-DE"/>
        </w:rPr>
        <w:t>r Fremdsprachen und Literatur, Technis</w:t>
      </w:r>
      <w:r>
        <w:rPr>
          <w:sz w:val="28"/>
          <w:szCs w:val="28"/>
          <w:lang w:val="de-DE"/>
        </w:rPr>
        <w:t>c</w:t>
      </w:r>
      <w:r w:rsidRPr="003D7AD9">
        <w:rPr>
          <w:sz w:val="28"/>
          <w:szCs w:val="28"/>
          <w:lang w:val="de-DE"/>
        </w:rPr>
        <w:t>h</w:t>
      </w:r>
      <w:r>
        <w:rPr>
          <w:sz w:val="28"/>
          <w:szCs w:val="28"/>
          <w:lang w:val="de-DE"/>
        </w:rPr>
        <w:t>e</w:t>
      </w:r>
    </w:p>
    <w:p w14:paraId="0D58E2C1" w14:textId="43F0F41F" w:rsidR="003D7AD9" w:rsidRPr="003D7AD9" w:rsidRDefault="003D7AD9" w:rsidP="003D7AD9">
      <w:pPr>
        <w:jc w:val="center"/>
        <w:rPr>
          <w:sz w:val="28"/>
          <w:szCs w:val="28"/>
          <w:lang w:val="de-DE"/>
        </w:rPr>
      </w:pPr>
      <w:r w:rsidRPr="003D7AD9">
        <w:rPr>
          <w:sz w:val="28"/>
          <w:szCs w:val="28"/>
          <w:lang w:val="de-DE"/>
        </w:rPr>
        <w:t>Universit</w:t>
      </w:r>
      <w:r>
        <w:rPr>
          <w:sz w:val="28"/>
          <w:szCs w:val="28"/>
          <w:lang w:val="de-DE"/>
        </w:rPr>
        <w:t>ä</w:t>
      </w:r>
      <w:r w:rsidRPr="003D7AD9">
        <w:rPr>
          <w:sz w:val="28"/>
          <w:szCs w:val="28"/>
          <w:lang w:val="de-DE"/>
        </w:rPr>
        <w:t>t Nanjing</w:t>
      </w:r>
    </w:p>
    <w:p w14:paraId="5E287AAE" w14:textId="59C6FD16" w:rsidR="00CF5496" w:rsidRDefault="006A69EB" w:rsidP="00BA2F8C">
      <w:pPr>
        <w:jc w:val="center"/>
        <w:rPr>
          <w:sz w:val="28"/>
          <w:szCs w:val="28"/>
          <w:u w:val="single"/>
          <w:lang w:val="de-DE"/>
        </w:rPr>
      </w:pPr>
      <w:r>
        <w:rPr>
          <w:sz w:val="28"/>
          <w:szCs w:val="28"/>
          <w:lang w:val="de-DE"/>
        </w:rPr>
        <w:t xml:space="preserve">Semester: </w:t>
      </w:r>
      <w:r w:rsidR="007A49BB">
        <w:rPr>
          <w:sz w:val="28"/>
          <w:szCs w:val="28"/>
          <w:u w:val="single"/>
          <w:lang w:val="de-DE"/>
        </w:rPr>
        <w:t>2024 – 2025 Wintersemester</w:t>
      </w:r>
    </w:p>
    <w:p w14:paraId="786EFF7A" w14:textId="77777777" w:rsidR="007B6F0F" w:rsidRDefault="007B6F0F" w:rsidP="00BA2F8C">
      <w:pPr>
        <w:jc w:val="center"/>
        <w:rPr>
          <w:sz w:val="28"/>
          <w:szCs w:val="28"/>
          <w:u w:val="single"/>
          <w:lang w:val="de-DE"/>
        </w:rPr>
      </w:pPr>
    </w:p>
    <w:p w14:paraId="58DE3198" w14:textId="77777777" w:rsidR="007B6F0F" w:rsidRDefault="007B6F0F" w:rsidP="003D7AD9">
      <w:pPr>
        <w:rPr>
          <w:sz w:val="28"/>
          <w:szCs w:val="28"/>
          <w:u w:val="single"/>
          <w:lang w:val="de-DE"/>
        </w:rPr>
      </w:pPr>
    </w:p>
    <w:p w14:paraId="24BDF6A0" w14:textId="77777777" w:rsidR="007B6F0F" w:rsidRDefault="007B6F0F" w:rsidP="00BA2F8C">
      <w:pPr>
        <w:jc w:val="center"/>
        <w:rPr>
          <w:sz w:val="28"/>
          <w:szCs w:val="28"/>
          <w:u w:val="single"/>
          <w:lang w:val="de-DE"/>
        </w:rPr>
      </w:pPr>
    </w:p>
    <w:p w14:paraId="0EF695EF" w14:textId="77777777" w:rsidR="007B6F0F" w:rsidRPr="007A49BB" w:rsidRDefault="007B6F0F" w:rsidP="00BA2F8C">
      <w:pPr>
        <w:jc w:val="center"/>
        <w:rPr>
          <w:sz w:val="28"/>
          <w:szCs w:val="28"/>
          <w:u w:val="single"/>
          <w:lang w:val="de-DE"/>
        </w:rPr>
      </w:pPr>
    </w:p>
    <w:tbl>
      <w:tblPr>
        <w:tblStyle w:val="Tabellenraster"/>
        <w:tblW w:w="0" w:type="auto"/>
        <w:tblInd w:w="1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2"/>
        <w:gridCol w:w="4333"/>
      </w:tblGrid>
      <w:tr w:rsidR="00853828" w14:paraId="0E954B08" w14:textId="77777777" w:rsidTr="009B3E0C">
        <w:tc>
          <w:tcPr>
            <w:tcW w:w="2192" w:type="dxa"/>
          </w:tcPr>
          <w:p w14:paraId="375B3032" w14:textId="3239FF4E" w:rsidR="00853828" w:rsidRDefault="00853828" w:rsidP="009B3E0C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Autor:</w:t>
            </w:r>
          </w:p>
        </w:tc>
        <w:tc>
          <w:tcPr>
            <w:tcW w:w="4333" w:type="dxa"/>
            <w:tcBorders>
              <w:bottom w:val="single" w:sz="4" w:space="0" w:color="auto"/>
            </w:tcBorders>
          </w:tcPr>
          <w:p w14:paraId="4054C1A2" w14:textId="05A9F0ED" w:rsidR="00853828" w:rsidRDefault="00853828" w:rsidP="00BA2F8C">
            <w:pPr>
              <w:jc w:val="center"/>
              <w:rPr>
                <w:sz w:val="28"/>
                <w:szCs w:val="28"/>
                <w:lang w:val="de-DE"/>
              </w:rPr>
            </w:pPr>
          </w:p>
        </w:tc>
      </w:tr>
      <w:tr w:rsidR="002E44B9" w14:paraId="0FAD015F" w14:textId="77777777" w:rsidTr="009B3E0C">
        <w:tc>
          <w:tcPr>
            <w:tcW w:w="2192" w:type="dxa"/>
          </w:tcPr>
          <w:p w14:paraId="2C537D71" w14:textId="767A2ED6" w:rsidR="002E44B9" w:rsidRDefault="002E44B9" w:rsidP="009B3E0C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Department:</w:t>
            </w:r>
          </w:p>
        </w:tc>
        <w:tc>
          <w:tcPr>
            <w:tcW w:w="4333" w:type="dxa"/>
            <w:tcBorders>
              <w:bottom w:val="single" w:sz="4" w:space="0" w:color="auto"/>
            </w:tcBorders>
          </w:tcPr>
          <w:p w14:paraId="1A001186" w14:textId="638C6C4B" w:rsidR="002E44B9" w:rsidRDefault="002E44B9" w:rsidP="00BA2F8C">
            <w:pPr>
              <w:jc w:val="center"/>
              <w:rPr>
                <w:sz w:val="28"/>
                <w:szCs w:val="28"/>
                <w:lang w:val="de-DE"/>
              </w:rPr>
            </w:pPr>
          </w:p>
        </w:tc>
      </w:tr>
      <w:tr w:rsidR="00853828" w14:paraId="273C7C27" w14:textId="77777777" w:rsidTr="009B3E0C">
        <w:tc>
          <w:tcPr>
            <w:tcW w:w="2192" w:type="dxa"/>
          </w:tcPr>
          <w:p w14:paraId="106C29F5" w14:textId="0A3B7C63" w:rsidR="00853828" w:rsidRDefault="00853828" w:rsidP="009B3E0C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Matrikelnummer:</w:t>
            </w:r>
          </w:p>
        </w:tc>
        <w:tc>
          <w:tcPr>
            <w:tcW w:w="4333" w:type="dxa"/>
            <w:tcBorders>
              <w:top w:val="single" w:sz="4" w:space="0" w:color="auto"/>
              <w:bottom w:val="single" w:sz="4" w:space="0" w:color="auto"/>
            </w:tcBorders>
          </w:tcPr>
          <w:p w14:paraId="20924A63" w14:textId="1D235BEE" w:rsidR="00853828" w:rsidRDefault="00853828" w:rsidP="00BA2F8C">
            <w:pPr>
              <w:jc w:val="center"/>
              <w:rPr>
                <w:sz w:val="28"/>
                <w:szCs w:val="28"/>
                <w:lang w:val="de-DE"/>
              </w:rPr>
            </w:pPr>
          </w:p>
        </w:tc>
      </w:tr>
      <w:tr w:rsidR="00853828" w14:paraId="07E87A07" w14:textId="77777777" w:rsidTr="009B3E0C">
        <w:tc>
          <w:tcPr>
            <w:tcW w:w="2192" w:type="dxa"/>
          </w:tcPr>
          <w:p w14:paraId="5673A2E2" w14:textId="44929795" w:rsidR="00853828" w:rsidRDefault="001A3B38" w:rsidP="009B3E0C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Prüfungsleitung</w:t>
            </w:r>
            <w:r w:rsidR="009B3E0C">
              <w:rPr>
                <w:sz w:val="28"/>
                <w:szCs w:val="28"/>
                <w:lang w:val="de-DE"/>
              </w:rPr>
              <w:t>:</w:t>
            </w:r>
          </w:p>
        </w:tc>
        <w:tc>
          <w:tcPr>
            <w:tcW w:w="4333" w:type="dxa"/>
            <w:tcBorders>
              <w:top w:val="single" w:sz="4" w:space="0" w:color="auto"/>
              <w:bottom w:val="single" w:sz="4" w:space="0" w:color="auto"/>
            </w:tcBorders>
          </w:tcPr>
          <w:p w14:paraId="2D3C9337" w14:textId="708A7567" w:rsidR="00853828" w:rsidRDefault="00853828" w:rsidP="00BA2F8C">
            <w:pPr>
              <w:jc w:val="center"/>
              <w:rPr>
                <w:sz w:val="28"/>
                <w:szCs w:val="28"/>
                <w:lang w:val="de-DE"/>
              </w:rPr>
            </w:pPr>
          </w:p>
        </w:tc>
      </w:tr>
      <w:tr w:rsidR="00853828" w14:paraId="2CCDB8CD" w14:textId="77777777" w:rsidTr="009B3E0C">
        <w:tc>
          <w:tcPr>
            <w:tcW w:w="2192" w:type="dxa"/>
          </w:tcPr>
          <w:p w14:paraId="7C9E183C" w14:textId="1E78750C" w:rsidR="00853828" w:rsidRDefault="009B3E0C" w:rsidP="009B3E0C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Abgabedatum:</w:t>
            </w:r>
          </w:p>
        </w:tc>
        <w:tc>
          <w:tcPr>
            <w:tcW w:w="4333" w:type="dxa"/>
            <w:tcBorders>
              <w:top w:val="single" w:sz="4" w:space="0" w:color="auto"/>
              <w:bottom w:val="single" w:sz="4" w:space="0" w:color="auto"/>
            </w:tcBorders>
          </w:tcPr>
          <w:p w14:paraId="5814B0C1" w14:textId="0AC6D640" w:rsidR="00853828" w:rsidRDefault="00853828" w:rsidP="00BA2F8C">
            <w:pPr>
              <w:jc w:val="center"/>
              <w:rPr>
                <w:sz w:val="28"/>
                <w:szCs w:val="28"/>
                <w:lang w:val="de-DE"/>
              </w:rPr>
            </w:pPr>
          </w:p>
        </w:tc>
      </w:tr>
    </w:tbl>
    <w:p w14:paraId="49295A4F" w14:textId="77777777" w:rsidR="001B34DB" w:rsidRDefault="001B34DB" w:rsidP="00E87F73">
      <w:pPr>
        <w:rPr>
          <w:sz w:val="28"/>
          <w:szCs w:val="28"/>
        </w:rPr>
        <w:sectPr w:rsidR="001B34DB" w:rsidSect="00BA2F8C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de-DE"/>
          <w14:ligatures w14:val="standardContextual"/>
        </w:rPr>
        <w:id w:val="86515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9CBE5" w14:textId="5048593D" w:rsidR="00A528B2" w:rsidRPr="00A528B2" w:rsidRDefault="00A528B2" w:rsidP="00A528B2">
          <w:pPr>
            <w:pStyle w:val="Inhaltsverzeichnisberschrift"/>
            <w:jc w:val="center"/>
            <w:rPr>
              <w:lang w:val="de-DE"/>
            </w:rPr>
          </w:pPr>
          <w:r w:rsidRPr="00A528B2">
            <w:rPr>
              <w:rFonts w:ascii="Helvetica" w:hAnsi="Helvetica" w:cs="Helvetica"/>
              <w:b/>
              <w:color w:val="auto"/>
              <w:sz w:val="36"/>
              <w:szCs w:val="36"/>
              <w:lang w:val="de-DE"/>
            </w:rPr>
            <w:t>Inhaltsverzeichnis</w:t>
          </w:r>
        </w:p>
        <w:p w14:paraId="0346F755" w14:textId="044C4A72" w:rsidR="000B6F26" w:rsidRDefault="00A528B2">
          <w:pPr>
            <w:pStyle w:val="Verzeichnis1"/>
            <w:tabs>
              <w:tab w:val="right" w:leader="dot" w:pos="9736"/>
            </w:tabs>
            <w:rPr>
              <w:rFonts w:asciiTheme="minorHAnsi" w:hAnsiTheme="minorHAnsi"/>
              <w:noProof/>
              <w:szCs w:val="24"/>
            </w:rPr>
          </w:pPr>
          <w:r>
            <w:fldChar w:fldCharType="begin"/>
          </w:r>
          <w:r w:rsidRPr="00A528B2">
            <w:rPr>
              <w:lang w:val="de-DE"/>
            </w:rPr>
            <w:instrText xml:space="preserve"> TOC \o "1-3" \h \z \u </w:instrText>
          </w:r>
          <w:r>
            <w:fldChar w:fldCharType="separate"/>
          </w:r>
          <w:hyperlink w:anchor="_Toc183783374" w:history="1">
            <w:r w:rsidR="000B6F26" w:rsidRPr="000C4DB8">
              <w:rPr>
                <w:rStyle w:val="Hyperlink"/>
                <w:noProof/>
                <w:lang w:val="de-DE"/>
              </w:rPr>
              <w:t>I. Vorwort</w:t>
            </w:r>
            <w:r w:rsidR="000B6F26">
              <w:rPr>
                <w:noProof/>
                <w:webHidden/>
              </w:rPr>
              <w:tab/>
            </w:r>
            <w:r w:rsidR="000B6F26">
              <w:rPr>
                <w:noProof/>
                <w:webHidden/>
              </w:rPr>
              <w:fldChar w:fldCharType="begin"/>
            </w:r>
            <w:r w:rsidR="000B6F26">
              <w:rPr>
                <w:noProof/>
                <w:webHidden/>
              </w:rPr>
              <w:instrText xml:space="preserve"> PAGEREF _Toc183783374 \h </w:instrText>
            </w:r>
            <w:r w:rsidR="000B6F26">
              <w:rPr>
                <w:noProof/>
                <w:webHidden/>
              </w:rPr>
            </w:r>
            <w:r w:rsidR="000B6F26">
              <w:rPr>
                <w:noProof/>
                <w:webHidden/>
              </w:rPr>
              <w:fldChar w:fldCharType="separate"/>
            </w:r>
            <w:r w:rsidR="000B6F26">
              <w:rPr>
                <w:noProof/>
                <w:webHidden/>
              </w:rPr>
              <w:t>1</w:t>
            </w:r>
            <w:r w:rsidR="000B6F26">
              <w:rPr>
                <w:noProof/>
                <w:webHidden/>
              </w:rPr>
              <w:fldChar w:fldCharType="end"/>
            </w:r>
          </w:hyperlink>
        </w:p>
        <w:p w14:paraId="548B3AF0" w14:textId="1362973B" w:rsidR="000B6F26" w:rsidRDefault="000B6F26">
          <w:pPr>
            <w:pStyle w:val="Verzeichnis1"/>
            <w:tabs>
              <w:tab w:val="right" w:leader="dot" w:pos="9736"/>
            </w:tabs>
            <w:rPr>
              <w:rFonts w:asciiTheme="minorHAnsi" w:hAnsiTheme="minorHAnsi"/>
              <w:noProof/>
              <w:szCs w:val="24"/>
            </w:rPr>
          </w:pPr>
          <w:hyperlink w:anchor="_Toc183783375" w:history="1">
            <w:r w:rsidRPr="000C4DB8">
              <w:rPr>
                <w:rStyle w:val="Hyperlink"/>
                <w:noProof/>
                <w:lang w:val="de-DE"/>
              </w:rPr>
              <w:t>II. Entwicklung der Kirche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0F8D4" w14:textId="1F45B780" w:rsidR="000B6F26" w:rsidRDefault="000B6F26">
          <w:pPr>
            <w:pStyle w:val="Verzeichnis2"/>
            <w:tabs>
              <w:tab w:val="right" w:leader="dot" w:pos="9736"/>
            </w:tabs>
            <w:rPr>
              <w:rFonts w:asciiTheme="minorHAnsi" w:hAnsiTheme="minorHAnsi"/>
              <w:noProof/>
              <w:szCs w:val="24"/>
            </w:rPr>
          </w:pPr>
          <w:hyperlink w:anchor="_Toc183783376" w:history="1">
            <w:r w:rsidRPr="000C4DB8">
              <w:rPr>
                <w:rStyle w:val="Hyperlink"/>
                <w:noProof/>
                <w:lang w:val="de-DE"/>
              </w:rPr>
              <w:t>2.1 Der 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6E696" w14:textId="07751A7C" w:rsidR="000B6F26" w:rsidRDefault="000B6F26">
          <w:pPr>
            <w:pStyle w:val="Verzeichnis2"/>
            <w:tabs>
              <w:tab w:val="right" w:leader="dot" w:pos="9736"/>
            </w:tabs>
            <w:rPr>
              <w:rFonts w:asciiTheme="minorHAnsi" w:hAnsiTheme="minorHAnsi"/>
              <w:noProof/>
              <w:szCs w:val="24"/>
            </w:rPr>
          </w:pPr>
          <w:hyperlink w:anchor="_Toc183783377" w:history="1">
            <w:r w:rsidRPr="000C4DB8">
              <w:rPr>
                <w:rStyle w:val="Hyperlink"/>
                <w:noProof/>
                <w:lang w:val="de-DE"/>
              </w:rPr>
              <w:t>2.2 Die Zerstörung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8CED9" w14:textId="0994F19A" w:rsidR="000B6F26" w:rsidRDefault="000B6F26">
          <w:pPr>
            <w:pStyle w:val="Verzeichnis2"/>
            <w:tabs>
              <w:tab w:val="right" w:leader="dot" w:pos="9736"/>
            </w:tabs>
            <w:rPr>
              <w:rFonts w:asciiTheme="minorHAnsi" w:hAnsiTheme="minorHAnsi"/>
              <w:noProof/>
              <w:szCs w:val="24"/>
            </w:rPr>
          </w:pPr>
          <w:hyperlink w:anchor="_Toc183783378" w:history="1">
            <w:r w:rsidRPr="000C4DB8">
              <w:rPr>
                <w:rStyle w:val="Hyperlink"/>
                <w:noProof/>
                <w:lang w:val="de-DE"/>
              </w:rPr>
              <w:t>2.3 Der Wiederaufbau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44A2C" w14:textId="0A774E34" w:rsidR="000B6F26" w:rsidRDefault="000B6F26">
          <w:pPr>
            <w:pStyle w:val="Verzeichnis3"/>
            <w:tabs>
              <w:tab w:val="right" w:leader="dot" w:pos="9736"/>
            </w:tabs>
            <w:rPr>
              <w:rFonts w:asciiTheme="minorHAnsi" w:hAnsiTheme="minorHAnsi"/>
              <w:noProof/>
              <w:szCs w:val="24"/>
            </w:rPr>
          </w:pPr>
          <w:hyperlink w:anchor="_Toc183783379" w:history="1">
            <w:r w:rsidRPr="000C4DB8">
              <w:rPr>
                <w:rStyle w:val="Hyperlink"/>
                <w:noProof/>
                <w:lang w:val="de-DE"/>
              </w:rPr>
              <w:t>2.3.1 Wiederaufbau nach dem Weltkrieg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770A" w14:textId="548A0A49" w:rsidR="000B6F26" w:rsidRDefault="000B6F26">
          <w:pPr>
            <w:pStyle w:val="Verzeichnis3"/>
            <w:tabs>
              <w:tab w:val="right" w:leader="dot" w:pos="9736"/>
            </w:tabs>
            <w:rPr>
              <w:rFonts w:asciiTheme="minorHAnsi" w:hAnsiTheme="minorHAnsi"/>
              <w:noProof/>
              <w:szCs w:val="24"/>
            </w:rPr>
          </w:pPr>
          <w:hyperlink w:anchor="_Toc183783380" w:history="1">
            <w:r w:rsidRPr="000C4DB8">
              <w:rPr>
                <w:rStyle w:val="Hyperlink"/>
                <w:noProof/>
                <w:lang w:val="de-DE"/>
              </w:rPr>
              <w:t>2.3.2 Wiederaufbau nach der Wiedervereinigung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99A8A" w14:textId="63DDF81D" w:rsidR="000B6F26" w:rsidRDefault="000B6F26">
          <w:pPr>
            <w:pStyle w:val="Verzeichnis1"/>
            <w:tabs>
              <w:tab w:val="right" w:leader="dot" w:pos="9736"/>
            </w:tabs>
            <w:rPr>
              <w:rFonts w:asciiTheme="minorHAnsi" w:hAnsiTheme="minorHAnsi"/>
              <w:noProof/>
              <w:szCs w:val="24"/>
            </w:rPr>
          </w:pPr>
          <w:hyperlink w:anchor="_Toc183783381" w:history="1">
            <w:r w:rsidRPr="000C4DB8">
              <w:rPr>
                <w:rStyle w:val="Hyperlink"/>
                <w:noProof/>
                <w:lang w:val="de-DE"/>
              </w:rPr>
              <w:t>III. 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A8D27" w14:textId="39D30437" w:rsidR="000B6F26" w:rsidRDefault="000B6F26">
          <w:pPr>
            <w:pStyle w:val="Verzeichnis1"/>
            <w:tabs>
              <w:tab w:val="right" w:leader="dot" w:pos="9736"/>
            </w:tabs>
            <w:rPr>
              <w:rFonts w:asciiTheme="minorHAnsi" w:hAnsiTheme="minorHAnsi"/>
              <w:noProof/>
              <w:szCs w:val="24"/>
            </w:rPr>
          </w:pPr>
          <w:hyperlink w:anchor="_Toc183783382" w:history="1">
            <w:r w:rsidRPr="000C4DB8">
              <w:rPr>
                <w:rStyle w:val="Hyperlink"/>
                <w:noProof/>
                <w:lang w:val="de-DE"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5F61A" w14:textId="79BDE377" w:rsidR="000B6F26" w:rsidRDefault="000B6F26">
          <w:pPr>
            <w:pStyle w:val="Verzeichnis1"/>
            <w:tabs>
              <w:tab w:val="right" w:leader="dot" w:pos="9736"/>
            </w:tabs>
            <w:rPr>
              <w:rFonts w:asciiTheme="minorHAnsi" w:hAnsiTheme="minorHAnsi"/>
              <w:noProof/>
              <w:szCs w:val="24"/>
            </w:rPr>
          </w:pPr>
          <w:hyperlink w:anchor="_Toc183783383" w:history="1">
            <w:r w:rsidRPr="000C4DB8">
              <w:rPr>
                <w:rStyle w:val="Hyperlink"/>
                <w:noProof/>
                <w:lang w:val="de-DE"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FFB0A" w14:textId="625EEA42" w:rsidR="00A528B2" w:rsidRPr="00A528B2" w:rsidRDefault="00A528B2">
          <w:pPr>
            <w:rPr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5F254978" w14:textId="77777777" w:rsidR="00A528B2" w:rsidRDefault="00A528B2" w:rsidP="00E87F73">
      <w:pPr>
        <w:rPr>
          <w:sz w:val="28"/>
          <w:szCs w:val="28"/>
          <w:lang w:val="de-DE"/>
        </w:rPr>
        <w:sectPr w:rsidR="00A528B2" w:rsidSect="00BA2F8C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65B88F5E" w14:textId="7673A8ED" w:rsidR="00A63B3E" w:rsidRDefault="0040213C" w:rsidP="0040213C">
      <w:pPr>
        <w:pStyle w:val="berschrift1"/>
        <w:rPr>
          <w:lang w:val="de-DE"/>
        </w:rPr>
      </w:pPr>
      <w:bookmarkStart w:id="0" w:name="_Toc183783374"/>
      <w:r>
        <w:rPr>
          <w:lang w:val="de-DE"/>
        </w:rPr>
        <w:lastRenderedPageBreak/>
        <w:t>I. Vorwort</w:t>
      </w:r>
      <w:bookmarkEnd w:id="0"/>
    </w:p>
    <w:p w14:paraId="635E1256" w14:textId="75F2BBC8" w:rsidR="000F01FE" w:rsidRPr="000F01FE" w:rsidRDefault="000F01FE" w:rsidP="000F01FE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(Kurze Einführung der Arbeit)</w:t>
      </w:r>
    </w:p>
    <w:p w14:paraId="42FAC99C" w14:textId="3406D2F9" w:rsidR="00AA2048" w:rsidRDefault="00985071" w:rsidP="00D75F1C">
      <w:pPr>
        <w:pStyle w:val="berschrift1"/>
        <w:rPr>
          <w:lang w:val="de-DE"/>
        </w:rPr>
      </w:pPr>
      <w:bookmarkStart w:id="1" w:name="_Toc183783375"/>
      <w:r>
        <w:rPr>
          <w:lang w:val="de-DE"/>
        </w:rPr>
        <w:t xml:space="preserve">II. Entwicklung der </w:t>
      </w:r>
      <w:r w:rsidR="00D75F1C">
        <w:rPr>
          <w:lang w:val="de-DE"/>
        </w:rPr>
        <w:t>Kirche</w:t>
      </w:r>
      <w:bookmarkEnd w:id="1"/>
    </w:p>
    <w:p w14:paraId="4E1CC6B9" w14:textId="6C43CF7B" w:rsidR="00D75F1C" w:rsidRPr="00D75F1C" w:rsidRDefault="00D75F1C" w:rsidP="00D75F1C">
      <w:pPr>
        <w:rPr>
          <w:lang w:val="de-DE"/>
        </w:rPr>
      </w:pPr>
      <w:r>
        <w:rPr>
          <w:lang w:val="de-DE"/>
        </w:rPr>
        <w:t>(Hauptteil)</w:t>
      </w:r>
    </w:p>
    <w:p w14:paraId="658AD54D" w14:textId="1B141487" w:rsidR="00D75F1C" w:rsidRDefault="00D75F1C" w:rsidP="00D75F1C">
      <w:pPr>
        <w:pStyle w:val="berschrift2"/>
        <w:rPr>
          <w:lang w:val="de-DE"/>
        </w:rPr>
      </w:pPr>
      <w:bookmarkStart w:id="2" w:name="_Toc183783376"/>
      <w:r>
        <w:rPr>
          <w:lang w:val="de-DE"/>
        </w:rPr>
        <w:t>2.1 Der Aufbau</w:t>
      </w:r>
      <w:bookmarkEnd w:id="2"/>
    </w:p>
    <w:p w14:paraId="5B54A597" w14:textId="050239E8" w:rsidR="00D75F1C" w:rsidRDefault="00D75F1C" w:rsidP="00D75F1C">
      <w:pPr>
        <w:rPr>
          <w:lang w:val="de-DE"/>
        </w:rPr>
      </w:pPr>
      <w:r>
        <w:rPr>
          <w:lang w:val="de-DE"/>
        </w:rPr>
        <w:t>(Hauptteil)</w:t>
      </w:r>
    </w:p>
    <w:p w14:paraId="1E7BDBF5" w14:textId="30FA111E" w:rsidR="00D75F1C" w:rsidRDefault="00D75F1C" w:rsidP="000660E4">
      <w:pPr>
        <w:pStyle w:val="berschrift2"/>
        <w:rPr>
          <w:lang w:val="de-DE"/>
        </w:rPr>
      </w:pPr>
      <w:bookmarkStart w:id="3" w:name="_Toc183783377"/>
      <w:r>
        <w:rPr>
          <w:lang w:val="de-DE"/>
        </w:rPr>
        <w:t>2.2 D</w:t>
      </w:r>
      <w:r w:rsidR="000660E4">
        <w:rPr>
          <w:lang w:val="de-DE"/>
        </w:rPr>
        <w:t>ie Zerstörung</w:t>
      </w:r>
      <w:bookmarkEnd w:id="3"/>
    </w:p>
    <w:p w14:paraId="41400550" w14:textId="3832F116" w:rsidR="000660E4" w:rsidRDefault="000660E4" w:rsidP="00D75F1C">
      <w:pPr>
        <w:rPr>
          <w:lang w:val="de-DE"/>
        </w:rPr>
      </w:pPr>
      <w:r>
        <w:rPr>
          <w:lang w:val="de-DE"/>
        </w:rPr>
        <w:t>(Hauptteil)</w:t>
      </w:r>
    </w:p>
    <w:p w14:paraId="4352A290" w14:textId="44CB61E4" w:rsidR="000660E4" w:rsidRDefault="000660E4" w:rsidP="000660E4">
      <w:pPr>
        <w:pStyle w:val="berschrift2"/>
        <w:rPr>
          <w:lang w:val="de-DE"/>
        </w:rPr>
      </w:pPr>
      <w:bookmarkStart w:id="4" w:name="_Toc183783378"/>
      <w:r>
        <w:rPr>
          <w:lang w:val="de-DE"/>
        </w:rPr>
        <w:t>2.3 Der Wiederaufbau</w:t>
      </w:r>
      <w:bookmarkEnd w:id="4"/>
    </w:p>
    <w:p w14:paraId="0132D6DF" w14:textId="54B7450D" w:rsidR="000660E4" w:rsidRPr="00D75F1C" w:rsidRDefault="000660E4" w:rsidP="00D75F1C">
      <w:pPr>
        <w:rPr>
          <w:lang w:val="de-DE"/>
        </w:rPr>
      </w:pPr>
      <w:r>
        <w:rPr>
          <w:lang w:val="de-DE"/>
        </w:rPr>
        <w:t>(Hauptteil)</w:t>
      </w:r>
    </w:p>
    <w:p w14:paraId="714FF601" w14:textId="4F885C4B" w:rsidR="008F2236" w:rsidRDefault="000660E4" w:rsidP="008F2236">
      <w:pPr>
        <w:pStyle w:val="berschrift3"/>
        <w:rPr>
          <w:lang w:val="de-DE"/>
        </w:rPr>
      </w:pPr>
      <w:bookmarkStart w:id="5" w:name="_Toc183783379"/>
      <w:r>
        <w:rPr>
          <w:lang w:val="de-DE"/>
        </w:rPr>
        <w:t xml:space="preserve">2.3.1 </w:t>
      </w:r>
      <w:r w:rsidR="008F2236">
        <w:rPr>
          <w:lang w:val="de-DE"/>
        </w:rPr>
        <w:t>Wiederaufbau nach dem Weltkrieg II.</w:t>
      </w:r>
      <w:bookmarkEnd w:id="5"/>
    </w:p>
    <w:p w14:paraId="5FBCE7A3" w14:textId="0769768D" w:rsidR="008F2236" w:rsidRDefault="008F2236" w:rsidP="008F2236">
      <w:pPr>
        <w:rPr>
          <w:lang w:val="de-DE"/>
        </w:rPr>
      </w:pPr>
      <w:r>
        <w:rPr>
          <w:lang w:val="de-DE"/>
        </w:rPr>
        <w:t>(Hauptteil)</w:t>
      </w:r>
    </w:p>
    <w:p w14:paraId="35AF995D" w14:textId="7C9DEF31" w:rsidR="008F2236" w:rsidRDefault="008F2236" w:rsidP="008F2236">
      <w:pPr>
        <w:pStyle w:val="berschrift3"/>
        <w:rPr>
          <w:lang w:val="de-DE"/>
        </w:rPr>
      </w:pPr>
      <w:bookmarkStart w:id="6" w:name="_Toc183783380"/>
      <w:r>
        <w:rPr>
          <w:lang w:val="de-DE"/>
        </w:rPr>
        <w:t>2.3.2 Wiederaufbau nach der Wiedervereinigung</w:t>
      </w:r>
      <w:bookmarkEnd w:id="6"/>
    </w:p>
    <w:p w14:paraId="37C3E4D2" w14:textId="1B4C5B1B" w:rsidR="008F2236" w:rsidRDefault="008F2236" w:rsidP="008F2236">
      <w:pPr>
        <w:rPr>
          <w:lang w:val="de-DE"/>
        </w:rPr>
      </w:pPr>
      <w:r>
        <w:rPr>
          <w:lang w:val="de-DE"/>
        </w:rPr>
        <w:t>(Hauptteil)</w:t>
      </w:r>
      <w:r w:rsidR="00C87C2A">
        <w:rPr>
          <w:lang w:val="de-DE"/>
        </w:rPr>
        <w:t xml:space="preserve"> (Zitation</w:t>
      </w:r>
      <w:r w:rsidR="00C87C2A">
        <w:rPr>
          <w:rStyle w:val="Funotenzeichen"/>
          <w:lang w:val="de-DE"/>
        </w:rPr>
        <w:footnoteReference w:id="1"/>
      </w:r>
      <w:r w:rsidR="00C87C2A">
        <w:rPr>
          <w:lang w:val="de-DE"/>
        </w:rPr>
        <w:t>)</w:t>
      </w:r>
    </w:p>
    <w:p w14:paraId="375F01FB" w14:textId="18ED2990" w:rsidR="008F2236" w:rsidRDefault="008F2236" w:rsidP="008F2236">
      <w:pPr>
        <w:pStyle w:val="berschrift1"/>
        <w:rPr>
          <w:lang w:val="de-DE"/>
        </w:rPr>
      </w:pPr>
      <w:bookmarkStart w:id="7" w:name="_Toc183783381"/>
      <w:r>
        <w:rPr>
          <w:lang w:val="de-DE"/>
        </w:rPr>
        <w:t>III. Zusammenfassung</w:t>
      </w:r>
      <w:bookmarkEnd w:id="7"/>
    </w:p>
    <w:p w14:paraId="513AE9AB" w14:textId="5705ED44" w:rsidR="00C87C2A" w:rsidRDefault="002A0F96" w:rsidP="00C87C2A">
      <w:pPr>
        <w:rPr>
          <w:lang w:val="de-DE"/>
        </w:rPr>
      </w:pPr>
      <w:r>
        <w:rPr>
          <w:lang w:val="de-DE"/>
        </w:rPr>
        <w:t>(Hauptteil)</w:t>
      </w:r>
    </w:p>
    <w:p w14:paraId="27AD24F8" w14:textId="77777777" w:rsidR="002A0F96" w:rsidRDefault="002A0F96" w:rsidP="00C87C2A">
      <w:pPr>
        <w:rPr>
          <w:lang w:val="de-DE"/>
        </w:rPr>
        <w:sectPr w:rsidR="002A0F96" w:rsidSect="002A0F96">
          <w:footerReference w:type="default" r:id="rId8"/>
          <w:pgSz w:w="11906" w:h="16838"/>
          <w:pgMar w:top="1440" w:right="1080" w:bottom="1440" w:left="1080" w:header="708" w:footer="708" w:gutter="0"/>
          <w:pgNumType w:start="1"/>
          <w:cols w:space="708"/>
          <w:docGrid w:linePitch="360"/>
        </w:sectPr>
      </w:pPr>
    </w:p>
    <w:p w14:paraId="673FDEC6" w14:textId="2B05D005" w:rsidR="002A0F96" w:rsidRDefault="002A0F96" w:rsidP="002A0F96">
      <w:pPr>
        <w:pStyle w:val="berschrift1"/>
        <w:rPr>
          <w:lang w:val="de-DE"/>
        </w:rPr>
      </w:pPr>
      <w:bookmarkStart w:id="8" w:name="_Toc183783382"/>
      <w:r>
        <w:rPr>
          <w:lang w:val="de-DE"/>
        </w:rPr>
        <w:lastRenderedPageBreak/>
        <w:t>Literaturverzeichnis</w:t>
      </w:r>
      <w:bookmarkEnd w:id="8"/>
    </w:p>
    <w:p w14:paraId="4CA29185" w14:textId="69E031D9" w:rsidR="002A0F96" w:rsidRDefault="002A0F96" w:rsidP="002A0F9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…</w:t>
      </w:r>
    </w:p>
    <w:p w14:paraId="5D1FD0C7" w14:textId="42ADA960" w:rsidR="000B6F26" w:rsidRPr="000B6F26" w:rsidRDefault="002A0F96" w:rsidP="000B6F26">
      <w:pPr>
        <w:pStyle w:val="Listenabsatz"/>
        <w:numPr>
          <w:ilvl w:val="0"/>
          <w:numId w:val="1"/>
        </w:numPr>
        <w:rPr>
          <w:lang w:val="de-DE"/>
        </w:rPr>
        <w:sectPr w:rsidR="000B6F26" w:rsidRPr="000B6F26" w:rsidSect="000B6F26">
          <w:footerReference w:type="default" r:id="rId9"/>
          <w:pgSz w:w="11906" w:h="16838"/>
          <w:pgMar w:top="1440" w:right="1080" w:bottom="1440" w:left="1080" w:header="708" w:footer="708" w:gutter="0"/>
          <w:pgNumType w:fmt="lowerRoman" w:start="1"/>
          <w:cols w:space="708"/>
          <w:docGrid w:linePitch="360"/>
        </w:sectPr>
      </w:pPr>
      <w:r>
        <w:rPr>
          <w:lang w:val="de-DE"/>
        </w:rPr>
        <w:t>…</w:t>
      </w:r>
    </w:p>
    <w:p w14:paraId="6DFED5A9" w14:textId="1D525337" w:rsidR="002A0F96" w:rsidRDefault="002A0F96" w:rsidP="002A0F96">
      <w:pPr>
        <w:pStyle w:val="berschrift1"/>
        <w:rPr>
          <w:lang w:val="de-DE"/>
        </w:rPr>
      </w:pPr>
      <w:bookmarkStart w:id="9" w:name="_Toc183783383"/>
      <w:r>
        <w:rPr>
          <w:lang w:val="de-DE"/>
        </w:rPr>
        <w:lastRenderedPageBreak/>
        <w:t>Anhang</w:t>
      </w:r>
      <w:bookmarkEnd w:id="9"/>
    </w:p>
    <w:p w14:paraId="3CB2D7C6" w14:textId="39C733FC" w:rsidR="002A0F96" w:rsidRPr="002A0F96" w:rsidRDefault="002A0F96" w:rsidP="002A0F96">
      <w:pPr>
        <w:rPr>
          <w:lang w:val="de-DE"/>
        </w:rPr>
      </w:pPr>
    </w:p>
    <w:sectPr w:rsidR="002A0F96" w:rsidRPr="002A0F96" w:rsidSect="000B6F26">
      <w:pgSz w:w="11906" w:h="16838"/>
      <w:pgMar w:top="1440" w:right="1080" w:bottom="1440" w:left="108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A6416" w14:textId="77777777" w:rsidR="00277B24" w:rsidRDefault="00277B24" w:rsidP="00C87C2A">
      <w:pPr>
        <w:spacing w:after="0" w:line="240" w:lineRule="auto"/>
      </w:pPr>
      <w:r>
        <w:separator/>
      </w:r>
    </w:p>
  </w:endnote>
  <w:endnote w:type="continuationSeparator" w:id="0">
    <w:p w14:paraId="2AD755DC" w14:textId="77777777" w:rsidR="00277B24" w:rsidRDefault="00277B24" w:rsidP="00C87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3050190"/>
      <w:docPartObj>
        <w:docPartGallery w:val="Page Numbers (Bottom of Page)"/>
        <w:docPartUnique/>
      </w:docPartObj>
    </w:sdtPr>
    <w:sdtEndPr/>
    <w:sdtContent>
      <w:p w14:paraId="07156FFB" w14:textId="45FF43BA" w:rsidR="002A0F96" w:rsidRDefault="002A0F9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ED3B7D4" w14:textId="77777777" w:rsidR="002A0F96" w:rsidRDefault="002A0F9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118204"/>
      <w:docPartObj>
        <w:docPartGallery w:val="Page Numbers (Bottom of Page)"/>
        <w:docPartUnique/>
      </w:docPartObj>
    </w:sdtPr>
    <w:sdtEndPr/>
    <w:sdtContent>
      <w:p w14:paraId="5490C76C" w14:textId="77777777" w:rsidR="000B6F26" w:rsidRDefault="000B6F2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13F5E56" w14:textId="77777777" w:rsidR="000B6F26" w:rsidRDefault="000B6F2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3875B" w14:textId="77777777" w:rsidR="00277B24" w:rsidRDefault="00277B24" w:rsidP="00C87C2A">
      <w:pPr>
        <w:spacing w:after="0" w:line="240" w:lineRule="auto"/>
      </w:pPr>
      <w:r>
        <w:separator/>
      </w:r>
    </w:p>
  </w:footnote>
  <w:footnote w:type="continuationSeparator" w:id="0">
    <w:p w14:paraId="61419DCC" w14:textId="77777777" w:rsidR="00277B24" w:rsidRDefault="00277B24" w:rsidP="00C87C2A">
      <w:pPr>
        <w:spacing w:after="0" w:line="240" w:lineRule="auto"/>
      </w:pPr>
      <w:r>
        <w:continuationSeparator/>
      </w:r>
    </w:p>
  </w:footnote>
  <w:footnote w:id="1">
    <w:p w14:paraId="5B4FCC56" w14:textId="511CCB9B" w:rsidR="00C87C2A" w:rsidRPr="003271E4" w:rsidRDefault="00C87C2A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3271E4">
        <w:rPr>
          <w:lang w:val="de-DE"/>
        </w:rPr>
        <w:t xml:space="preserve"> Zitation: </w:t>
      </w:r>
      <w:r w:rsidR="003271E4" w:rsidRPr="003271E4">
        <w:rPr>
          <w:i/>
          <w:lang w:val="de-DE"/>
        </w:rPr>
        <w:t>Wie ChatGPT in der A</w:t>
      </w:r>
      <w:r w:rsidR="003271E4">
        <w:rPr>
          <w:i/>
          <w:lang w:val="de-DE"/>
        </w:rPr>
        <w:t xml:space="preserve">bschlussarbeit angewendet werden kann, </w:t>
      </w:r>
      <w:r w:rsidR="003271E4">
        <w:rPr>
          <w:lang w:val="de-DE"/>
        </w:rPr>
        <w:t xml:space="preserve">Zhang San, </w:t>
      </w:r>
      <w:r w:rsidR="002A0F96">
        <w:rPr>
          <w:lang w:val="de-DE"/>
        </w:rPr>
        <w:t>S. 110-111, 2024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30471"/>
    <w:multiLevelType w:val="hybridMultilevel"/>
    <w:tmpl w:val="385EB922"/>
    <w:lvl w:ilvl="0" w:tplc="D6843EDA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663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89"/>
    <w:rsid w:val="00032A1A"/>
    <w:rsid w:val="000660E4"/>
    <w:rsid w:val="000A517B"/>
    <w:rsid w:val="000B6F26"/>
    <w:rsid w:val="000C6A96"/>
    <w:rsid w:val="000F01FE"/>
    <w:rsid w:val="00112A81"/>
    <w:rsid w:val="0012377C"/>
    <w:rsid w:val="001A3B38"/>
    <w:rsid w:val="001B34DB"/>
    <w:rsid w:val="00277B24"/>
    <w:rsid w:val="00280CA7"/>
    <w:rsid w:val="002A0F96"/>
    <w:rsid w:val="002E44B9"/>
    <w:rsid w:val="003271E4"/>
    <w:rsid w:val="003A2F89"/>
    <w:rsid w:val="003D7AD9"/>
    <w:rsid w:val="0040213C"/>
    <w:rsid w:val="00411362"/>
    <w:rsid w:val="00437715"/>
    <w:rsid w:val="005136B6"/>
    <w:rsid w:val="006441DC"/>
    <w:rsid w:val="0067188A"/>
    <w:rsid w:val="0067551B"/>
    <w:rsid w:val="006A69EB"/>
    <w:rsid w:val="007138D0"/>
    <w:rsid w:val="007A49BB"/>
    <w:rsid w:val="007B6F0F"/>
    <w:rsid w:val="00853828"/>
    <w:rsid w:val="008F2236"/>
    <w:rsid w:val="009456B6"/>
    <w:rsid w:val="00985071"/>
    <w:rsid w:val="00996DF8"/>
    <w:rsid w:val="009B3E0C"/>
    <w:rsid w:val="00A528B2"/>
    <w:rsid w:val="00A63B3E"/>
    <w:rsid w:val="00A81E0D"/>
    <w:rsid w:val="00AA2048"/>
    <w:rsid w:val="00BA2F8C"/>
    <w:rsid w:val="00BF4A9E"/>
    <w:rsid w:val="00C87C2A"/>
    <w:rsid w:val="00CF5496"/>
    <w:rsid w:val="00D75F1C"/>
    <w:rsid w:val="00E0516A"/>
    <w:rsid w:val="00E87F73"/>
    <w:rsid w:val="00F3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36E34"/>
  <w15:chartTrackingRefBased/>
  <w15:docId w15:val="{FB6290BF-9B91-4667-9DA8-5792CC91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528B2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528B2"/>
    <w:pPr>
      <w:keepNext/>
      <w:keepLines/>
      <w:spacing w:before="360" w:after="80"/>
      <w:outlineLvl w:val="0"/>
    </w:pPr>
    <w:rPr>
      <w:rFonts w:ascii="Helvetica" w:eastAsiaTheme="majorEastAsia" w:hAnsi="Helvetica" w:cstheme="majorBidi"/>
      <w:b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28B2"/>
    <w:pPr>
      <w:keepNext/>
      <w:keepLines/>
      <w:spacing w:before="160" w:after="80"/>
      <w:outlineLvl w:val="1"/>
    </w:pPr>
    <w:rPr>
      <w:rFonts w:ascii="Helvetica" w:eastAsiaTheme="majorEastAsia" w:hAnsi="Helvetica" w:cstheme="majorBidi"/>
      <w:b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660E4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2F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2F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2F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2F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2F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2F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28B2"/>
    <w:rPr>
      <w:rFonts w:ascii="Helvetica" w:eastAsiaTheme="majorEastAsia" w:hAnsi="Helvetica" w:cstheme="majorBidi"/>
      <w:b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28B2"/>
    <w:rPr>
      <w:rFonts w:ascii="Helvetica" w:eastAsiaTheme="majorEastAsia" w:hAnsi="Helvetica" w:cstheme="majorBidi"/>
      <w:b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60E4"/>
    <w:rPr>
      <w:rFonts w:eastAsiaTheme="majorEastAsia" w:cstheme="majorBidi"/>
      <w:b/>
      <w:sz w:val="24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2F8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2F8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2F8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2F8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2F8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2F8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A2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2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2F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2F8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A2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A2F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A2F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A2F8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2F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2F8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A2F89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5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528B2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:szCs w:val="32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87C2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87C2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87C2A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2A0F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0F96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2A0F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0F96"/>
    <w:rPr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2A0F9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A0F96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2A0F96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2A0F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06986-BDE0-4EFA-A9D8-D2EEDC366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Borui Yang</dc:creator>
  <cp:keywords/>
  <dc:description/>
  <cp:lastModifiedBy>Borui Yang</cp:lastModifiedBy>
  <cp:revision>37</cp:revision>
  <dcterms:created xsi:type="dcterms:W3CDTF">2024-11-29T05:54:00Z</dcterms:created>
  <dcterms:modified xsi:type="dcterms:W3CDTF">2024-11-29T07:59:00Z</dcterms:modified>
</cp:coreProperties>
</file>