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E41" w:rsidRDefault="00CC2E41" w:rsidP="00CC2E41">
      <w:pPr>
        <w:ind w:left="-900" w:firstLine="0"/>
        <w:rPr>
          <w:rFonts w:cs="Times New Roman"/>
          <w:b/>
          <w:bCs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-7"/>
        <w:tblW w:w="0" w:type="auto"/>
        <w:tblLook w:val="00A0"/>
      </w:tblPr>
      <w:tblGrid>
        <w:gridCol w:w="5635"/>
      </w:tblGrid>
      <w:tr w:rsidR="00CC2E41" w:rsidTr="00166873">
        <w:trPr>
          <w:trHeight w:val="426"/>
        </w:trPr>
        <w:tc>
          <w:tcPr>
            <w:tcW w:w="5635" w:type="dxa"/>
          </w:tcPr>
          <w:p w:rsidR="00166873" w:rsidRDefault="00CC2E41" w:rsidP="00166873">
            <w:pPr>
              <w:ind w:firstLine="0"/>
              <w:jc w:val="right"/>
              <w:rPr>
                <w:sz w:val="20"/>
                <w:szCs w:val="20"/>
              </w:rPr>
            </w:pPr>
            <w:r w:rsidRPr="00CD138D">
              <w:rPr>
                <w:sz w:val="20"/>
                <w:szCs w:val="20"/>
              </w:rPr>
              <w:t xml:space="preserve">Приложение к приказу </w:t>
            </w:r>
          </w:p>
          <w:p w:rsidR="00CC2E41" w:rsidRPr="00CD138D" w:rsidRDefault="00CC2E41" w:rsidP="00483B5E">
            <w:pPr>
              <w:ind w:firstLine="0"/>
              <w:jc w:val="right"/>
              <w:rPr>
                <w:sz w:val="20"/>
                <w:szCs w:val="20"/>
              </w:rPr>
            </w:pPr>
            <w:r w:rsidRPr="00CD138D">
              <w:rPr>
                <w:sz w:val="20"/>
                <w:szCs w:val="20"/>
              </w:rPr>
              <w:t xml:space="preserve">№ </w:t>
            </w:r>
            <w:r w:rsidR="00483B5E">
              <w:rPr>
                <w:sz w:val="20"/>
                <w:szCs w:val="20"/>
                <w:u w:val="single"/>
              </w:rPr>
              <w:t>17-п</w:t>
            </w:r>
            <w:r w:rsidR="00483B5E">
              <w:rPr>
                <w:sz w:val="20"/>
                <w:szCs w:val="20"/>
              </w:rPr>
              <w:t xml:space="preserve"> </w:t>
            </w:r>
            <w:r w:rsidRPr="00CD138D">
              <w:rPr>
                <w:sz w:val="20"/>
                <w:szCs w:val="20"/>
              </w:rPr>
              <w:t>от «</w:t>
            </w:r>
            <w:r w:rsidR="00483B5E" w:rsidRPr="00483B5E">
              <w:rPr>
                <w:sz w:val="20"/>
                <w:szCs w:val="20"/>
                <w:u w:val="single"/>
              </w:rPr>
              <w:t>03</w:t>
            </w:r>
            <w:r w:rsidRPr="00CD138D">
              <w:rPr>
                <w:sz w:val="20"/>
                <w:szCs w:val="20"/>
              </w:rPr>
              <w:t xml:space="preserve">» </w:t>
            </w:r>
            <w:r w:rsidR="000F4FD5">
              <w:rPr>
                <w:sz w:val="20"/>
                <w:szCs w:val="20"/>
              </w:rPr>
              <w:t>апреля</w:t>
            </w:r>
            <w:r w:rsidRPr="00CD138D">
              <w:rPr>
                <w:sz w:val="20"/>
                <w:szCs w:val="20"/>
              </w:rPr>
              <w:t xml:space="preserve"> 201</w:t>
            </w:r>
            <w:r w:rsidR="000F4FD5">
              <w:rPr>
                <w:sz w:val="20"/>
                <w:szCs w:val="20"/>
              </w:rPr>
              <w:t>8</w:t>
            </w:r>
            <w:r w:rsidRPr="00CD138D">
              <w:rPr>
                <w:sz w:val="20"/>
                <w:szCs w:val="20"/>
              </w:rPr>
              <w:t>г.</w:t>
            </w:r>
          </w:p>
        </w:tc>
      </w:tr>
    </w:tbl>
    <w:p w:rsidR="00CC2E41" w:rsidRDefault="00CC2E41" w:rsidP="0086604D">
      <w:pPr>
        <w:ind w:firstLine="0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CC2E41" w:rsidRDefault="00CC2E41" w:rsidP="0086604D">
      <w:pPr>
        <w:ind w:firstLine="0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166873" w:rsidRDefault="00166873" w:rsidP="00166873">
      <w:pPr>
        <w:ind w:firstLine="0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166873" w:rsidRDefault="00166873" w:rsidP="000C4F34">
      <w:pPr>
        <w:spacing w:before="0"/>
        <w:ind w:firstLine="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166873">
        <w:rPr>
          <w:rFonts w:cs="Times New Roman"/>
          <w:b/>
          <w:bCs/>
          <w:color w:val="000000"/>
          <w:sz w:val="28"/>
          <w:szCs w:val="28"/>
        </w:rPr>
        <w:t>Положение</w:t>
      </w:r>
    </w:p>
    <w:p w:rsidR="00D91034" w:rsidRDefault="00166873" w:rsidP="000C4F34">
      <w:pPr>
        <w:spacing w:before="0"/>
        <w:ind w:firstLine="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166873">
        <w:rPr>
          <w:rFonts w:cs="Times New Roman"/>
          <w:b/>
          <w:bCs/>
          <w:color w:val="000000"/>
          <w:sz w:val="28"/>
          <w:szCs w:val="28"/>
        </w:rPr>
        <w:t xml:space="preserve">об обработке и защите персональных данных </w:t>
      </w:r>
      <w:r>
        <w:rPr>
          <w:rFonts w:cs="Times New Roman"/>
          <w:b/>
          <w:bCs/>
          <w:color w:val="000000"/>
          <w:sz w:val="28"/>
          <w:szCs w:val="28"/>
        </w:rPr>
        <w:t xml:space="preserve">в </w:t>
      </w:r>
      <w:r w:rsidR="00D91034">
        <w:rPr>
          <w:rFonts w:cs="Times New Roman"/>
          <w:b/>
          <w:bCs/>
          <w:color w:val="000000"/>
          <w:sz w:val="28"/>
          <w:szCs w:val="28"/>
        </w:rPr>
        <w:t>Т</w:t>
      </w:r>
      <w:r w:rsidR="00D91034" w:rsidRPr="0079690A">
        <w:rPr>
          <w:rFonts w:cs="Times New Roman"/>
          <w:b/>
          <w:bCs/>
          <w:color w:val="000000"/>
          <w:sz w:val="28"/>
          <w:szCs w:val="28"/>
        </w:rPr>
        <w:t>ерриториально</w:t>
      </w:r>
      <w:r>
        <w:rPr>
          <w:rFonts w:cs="Times New Roman"/>
          <w:b/>
          <w:bCs/>
          <w:color w:val="000000"/>
          <w:sz w:val="28"/>
          <w:szCs w:val="28"/>
        </w:rPr>
        <w:t>м</w:t>
      </w:r>
      <w:r w:rsidR="00D91034" w:rsidRPr="0079690A">
        <w:rPr>
          <w:rFonts w:cs="Times New Roman"/>
          <w:b/>
          <w:bCs/>
          <w:color w:val="000000"/>
          <w:sz w:val="28"/>
          <w:szCs w:val="28"/>
        </w:rPr>
        <w:t xml:space="preserve"> фонд</w:t>
      </w:r>
      <w:r>
        <w:rPr>
          <w:rFonts w:cs="Times New Roman"/>
          <w:b/>
          <w:bCs/>
          <w:color w:val="000000"/>
          <w:sz w:val="28"/>
          <w:szCs w:val="28"/>
        </w:rPr>
        <w:t>е</w:t>
      </w:r>
      <w:r w:rsidR="00D91034" w:rsidRPr="0079690A">
        <w:rPr>
          <w:rFonts w:cs="Times New Roman"/>
          <w:b/>
          <w:bCs/>
          <w:color w:val="000000"/>
          <w:sz w:val="28"/>
          <w:szCs w:val="28"/>
        </w:rPr>
        <w:t xml:space="preserve"> обязательного медицинского страхования </w:t>
      </w:r>
      <w:r>
        <w:rPr>
          <w:rFonts w:cs="Times New Roman"/>
          <w:b/>
          <w:bCs/>
          <w:color w:val="000000"/>
          <w:sz w:val="28"/>
          <w:szCs w:val="28"/>
        </w:rPr>
        <w:t>Республики Ингушетия</w:t>
      </w:r>
    </w:p>
    <w:p w:rsidR="000C4F34" w:rsidRPr="0079690A" w:rsidRDefault="000C4F34" w:rsidP="000C4F34">
      <w:pPr>
        <w:spacing w:before="0"/>
        <w:ind w:firstLine="0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D91034" w:rsidRPr="00A81540" w:rsidRDefault="00D91034" w:rsidP="005240D9">
      <w:pPr>
        <w:shd w:val="clear" w:color="auto" w:fill="FFFFFF"/>
        <w:tabs>
          <w:tab w:val="clear" w:pos="170"/>
        </w:tabs>
        <w:autoSpaceDE/>
        <w:autoSpaceDN/>
        <w:spacing w:after="240" w:line="324" w:lineRule="atLeast"/>
        <w:ind w:firstLine="0"/>
        <w:jc w:val="center"/>
        <w:rPr>
          <w:rFonts w:cs="Times New Roman"/>
          <w:color w:val="000000"/>
        </w:rPr>
      </w:pPr>
      <w:r w:rsidRPr="00A81540">
        <w:rPr>
          <w:rFonts w:cs="Times New Roman"/>
          <w:b/>
          <w:bCs/>
          <w:color w:val="000000"/>
        </w:rPr>
        <w:t>1. ОБЩИЕ ПОЛОЖЕНИЯ</w:t>
      </w:r>
    </w:p>
    <w:p w:rsidR="00166873" w:rsidRDefault="00D91034" w:rsidP="009774D9">
      <w:pPr>
        <w:spacing w:before="0"/>
        <w:ind w:firstLine="720"/>
        <w:rPr>
          <w:rFonts w:cs="Times New Roman"/>
        </w:rPr>
      </w:pPr>
      <w:r w:rsidRPr="00A81540">
        <w:rPr>
          <w:rFonts w:cs="Times New Roman"/>
          <w:color w:val="000000"/>
        </w:rPr>
        <w:t xml:space="preserve">1.1. </w:t>
      </w:r>
      <w:bookmarkStart w:id="0" w:name="sub_11"/>
      <w:r w:rsidR="00166873" w:rsidRPr="001755B8">
        <w:rPr>
          <w:rFonts w:cs="Times New Roman"/>
        </w:rPr>
        <w:t>Положение об обработке и защите персональных данных</w:t>
      </w:r>
      <w:r w:rsidR="008235A3">
        <w:rPr>
          <w:rFonts w:cs="Times New Roman"/>
        </w:rPr>
        <w:t xml:space="preserve"> (далее – Положение)</w:t>
      </w:r>
      <w:r w:rsidR="00166873" w:rsidRPr="001755B8">
        <w:rPr>
          <w:rFonts w:cs="Times New Roman"/>
        </w:rPr>
        <w:t xml:space="preserve"> </w:t>
      </w:r>
      <w:r w:rsidR="00166873" w:rsidRPr="00166873">
        <w:rPr>
          <w:rFonts w:cs="Times New Roman"/>
        </w:rPr>
        <w:t xml:space="preserve">в Территориальном фонде обязательного медицинского страхования </w:t>
      </w:r>
      <w:r w:rsidR="00166873" w:rsidRPr="001755B8">
        <w:rPr>
          <w:rFonts w:cs="Times New Roman"/>
        </w:rPr>
        <w:t>Республик</w:t>
      </w:r>
      <w:r w:rsidR="00166873">
        <w:rPr>
          <w:rFonts w:cs="Times New Roman"/>
        </w:rPr>
        <w:t>и</w:t>
      </w:r>
      <w:r w:rsidR="00166873" w:rsidRPr="001755B8">
        <w:rPr>
          <w:rFonts w:cs="Times New Roman"/>
        </w:rPr>
        <w:t xml:space="preserve"> </w:t>
      </w:r>
      <w:r w:rsidR="00166873">
        <w:rPr>
          <w:rFonts w:cs="Times New Roman"/>
        </w:rPr>
        <w:t>Ингушетия</w:t>
      </w:r>
      <w:r w:rsidR="00166873" w:rsidRPr="001755B8">
        <w:rPr>
          <w:rFonts w:cs="Times New Roman"/>
        </w:rPr>
        <w:t xml:space="preserve"> (далее </w:t>
      </w:r>
      <w:r w:rsidR="008235A3">
        <w:rPr>
          <w:rFonts w:cs="Times New Roman"/>
        </w:rPr>
        <w:t>–</w:t>
      </w:r>
      <w:r w:rsidR="00166873" w:rsidRPr="001755B8">
        <w:rPr>
          <w:rFonts w:cs="Times New Roman"/>
        </w:rPr>
        <w:t xml:space="preserve"> </w:t>
      </w:r>
      <w:r w:rsidR="008235A3">
        <w:rPr>
          <w:rFonts w:cs="Times New Roman"/>
        </w:rPr>
        <w:t>ТФОМС РИ</w:t>
      </w:r>
      <w:r w:rsidR="00166873" w:rsidRPr="001755B8">
        <w:rPr>
          <w:rFonts w:cs="Times New Roman"/>
        </w:rPr>
        <w:t xml:space="preserve">) </w:t>
      </w:r>
      <w:bookmarkStart w:id="1" w:name="sub_12"/>
      <w:bookmarkEnd w:id="0"/>
      <w:r w:rsidR="00166873" w:rsidRPr="001755B8">
        <w:rPr>
          <w:rFonts w:cs="Times New Roman"/>
        </w:rPr>
        <w:t>определяет цели, содержание и порядок обработки персональных данных</w:t>
      </w:r>
      <w:r w:rsidR="000C4F34">
        <w:rPr>
          <w:rFonts w:cs="Times New Roman"/>
        </w:rPr>
        <w:t>,</w:t>
      </w:r>
      <w:r w:rsidR="008235A3">
        <w:rPr>
          <w:rFonts w:cs="Times New Roman"/>
        </w:rPr>
        <w:t xml:space="preserve"> а также </w:t>
      </w:r>
      <w:r w:rsidR="00166873" w:rsidRPr="001755B8">
        <w:rPr>
          <w:rFonts w:cs="Times New Roman"/>
        </w:rPr>
        <w:t>меры, направленные на защиту персональных данных</w:t>
      </w:r>
      <w:r w:rsidR="008235A3">
        <w:rPr>
          <w:rFonts w:cs="Times New Roman"/>
        </w:rPr>
        <w:t>.</w:t>
      </w:r>
      <w:r w:rsidR="00166873" w:rsidRPr="001755B8">
        <w:rPr>
          <w:rFonts w:cs="Times New Roman"/>
        </w:rPr>
        <w:t xml:space="preserve"> </w:t>
      </w:r>
    </w:p>
    <w:bookmarkEnd w:id="1"/>
    <w:p w:rsidR="00166873" w:rsidRPr="00A81540" w:rsidRDefault="00D91034" w:rsidP="009774D9">
      <w:pPr>
        <w:shd w:val="clear" w:color="auto" w:fill="FFFFFF"/>
        <w:tabs>
          <w:tab w:val="clear" w:pos="170"/>
        </w:tabs>
        <w:autoSpaceDE/>
        <w:autoSpaceDN/>
        <w:spacing w:before="0" w:line="324" w:lineRule="atLeast"/>
        <w:ind w:firstLine="708"/>
        <w:rPr>
          <w:rFonts w:cs="Times New Roman"/>
          <w:color w:val="000000"/>
        </w:rPr>
      </w:pPr>
      <w:r w:rsidRPr="00A81540">
        <w:rPr>
          <w:rFonts w:cs="Times New Roman"/>
          <w:color w:val="000000"/>
        </w:rPr>
        <w:t xml:space="preserve">Настоящий документ определяет политику </w:t>
      </w:r>
      <w:r w:rsidR="008235A3">
        <w:rPr>
          <w:rFonts w:cs="Times New Roman"/>
          <w:color w:val="000000"/>
        </w:rPr>
        <w:t xml:space="preserve">ТФОМС РИ </w:t>
      </w:r>
      <w:r w:rsidR="008235A3" w:rsidRPr="001755B8">
        <w:rPr>
          <w:rFonts w:cs="Times New Roman"/>
        </w:rPr>
        <w:t>как оператора, осуществляющего обработку персональных данных, в отношении обработ</w:t>
      </w:r>
      <w:r w:rsidR="008235A3">
        <w:rPr>
          <w:rFonts w:cs="Times New Roman"/>
        </w:rPr>
        <w:t>ки и защиты персональных данных,</w:t>
      </w:r>
      <w:r w:rsidR="008235A3" w:rsidRPr="008235A3">
        <w:rPr>
          <w:rFonts w:cs="Times New Roman"/>
          <w:color w:val="000000"/>
        </w:rPr>
        <w:t xml:space="preserve"> </w:t>
      </w:r>
      <w:r w:rsidR="008235A3">
        <w:rPr>
          <w:rFonts w:cs="Times New Roman"/>
          <w:color w:val="000000"/>
        </w:rPr>
        <w:t>обрабатываемых в информационных системах (далее – ИС) ТФОМС РИ</w:t>
      </w:r>
      <w:r w:rsidR="008235A3" w:rsidRPr="00A81540">
        <w:rPr>
          <w:rFonts w:cs="Times New Roman"/>
          <w:color w:val="000000"/>
        </w:rPr>
        <w:t>.</w:t>
      </w:r>
    </w:p>
    <w:p w:rsidR="00D91034" w:rsidRPr="00A81540" w:rsidRDefault="008235A3" w:rsidP="00A81540">
      <w:pPr>
        <w:shd w:val="clear" w:color="auto" w:fill="FFFFFF"/>
        <w:tabs>
          <w:tab w:val="clear" w:pos="170"/>
        </w:tabs>
        <w:autoSpaceDE/>
        <w:autoSpaceDN/>
        <w:spacing w:before="0" w:line="324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 1.2. Настоящее Положение</w:t>
      </w:r>
      <w:r w:rsidR="00D91034" w:rsidRPr="00A81540">
        <w:rPr>
          <w:rFonts w:cs="Times New Roman"/>
          <w:color w:val="000000"/>
        </w:rPr>
        <w:t xml:space="preserve"> разработан</w:t>
      </w:r>
      <w:r>
        <w:rPr>
          <w:rFonts w:cs="Times New Roman"/>
          <w:color w:val="000000"/>
        </w:rPr>
        <w:t>о</w:t>
      </w:r>
      <w:r w:rsidR="00D91034" w:rsidRPr="00A81540">
        <w:rPr>
          <w:rFonts w:cs="Times New Roman"/>
          <w:color w:val="000000"/>
        </w:rPr>
        <w:t xml:space="preserve"> и утвержден</w:t>
      </w:r>
      <w:r>
        <w:rPr>
          <w:rFonts w:cs="Times New Roman"/>
          <w:color w:val="000000"/>
        </w:rPr>
        <w:t>о</w:t>
      </w:r>
      <w:r w:rsidR="00D91034" w:rsidRPr="00A81540">
        <w:rPr>
          <w:rFonts w:cs="Times New Roman"/>
          <w:color w:val="000000"/>
        </w:rPr>
        <w:t xml:space="preserve"> в соответствии с требованиями статьи 18.1 Федерального закона от 27.07.2006 г. №152-ФЗ </w:t>
      </w:r>
      <w:r w:rsidR="00D91034">
        <w:rPr>
          <w:rFonts w:cs="Times New Roman"/>
          <w:color w:val="000000"/>
        </w:rPr>
        <w:t xml:space="preserve">                                        </w:t>
      </w:r>
      <w:r w:rsidR="00D91034" w:rsidRPr="00A81540">
        <w:rPr>
          <w:rFonts w:cs="Times New Roman"/>
          <w:color w:val="000000"/>
        </w:rPr>
        <w:t>«О персональных данных» и действует в отношении всех персональных д</w:t>
      </w:r>
      <w:r w:rsidR="00D91034">
        <w:rPr>
          <w:rFonts w:cs="Times New Roman"/>
          <w:color w:val="000000"/>
        </w:rPr>
        <w:t>анных, обрабатываемых в ИС</w:t>
      </w:r>
      <w:r w:rsidR="00D91034" w:rsidRPr="00A81540">
        <w:rPr>
          <w:rFonts w:cs="Times New Roman"/>
          <w:color w:val="000000"/>
        </w:rPr>
        <w:t xml:space="preserve"> </w:t>
      </w:r>
      <w:r w:rsidR="00D91034">
        <w:rPr>
          <w:rFonts w:cs="Times New Roman"/>
          <w:color w:val="000000"/>
        </w:rPr>
        <w:t xml:space="preserve">ТФОМС </w:t>
      </w:r>
      <w:r w:rsidR="009774D9">
        <w:rPr>
          <w:rFonts w:cs="Times New Roman"/>
          <w:color w:val="000000"/>
        </w:rPr>
        <w:t>РИ</w:t>
      </w:r>
      <w:r w:rsidR="00D91034" w:rsidRPr="00A81540">
        <w:rPr>
          <w:rFonts w:cs="Times New Roman"/>
          <w:color w:val="000000"/>
        </w:rPr>
        <w:t>.</w:t>
      </w:r>
    </w:p>
    <w:p w:rsidR="00D91034" w:rsidRPr="00A81540" w:rsidRDefault="00D91034" w:rsidP="00A81540">
      <w:pPr>
        <w:shd w:val="clear" w:color="auto" w:fill="FFFFFF"/>
        <w:tabs>
          <w:tab w:val="clear" w:pos="170"/>
        </w:tabs>
        <w:autoSpaceDE/>
        <w:autoSpaceDN/>
        <w:spacing w:before="0" w:line="324" w:lineRule="atLeast"/>
        <w:ind w:firstLine="709"/>
        <w:rPr>
          <w:rFonts w:cs="Times New Roman"/>
          <w:color w:val="000000"/>
        </w:rPr>
      </w:pPr>
      <w:r w:rsidRPr="00A81540">
        <w:rPr>
          <w:rFonts w:cs="Times New Roman"/>
          <w:color w:val="000000"/>
        </w:rPr>
        <w:t xml:space="preserve">1.3. </w:t>
      </w:r>
      <w:r>
        <w:rPr>
          <w:rFonts w:cs="Times New Roman"/>
          <w:color w:val="000000"/>
        </w:rPr>
        <w:t xml:space="preserve">  </w:t>
      </w:r>
      <w:r w:rsidRPr="00A81540">
        <w:rPr>
          <w:rFonts w:cs="Times New Roman"/>
          <w:color w:val="000000"/>
        </w:rPr>
        <w:t>Целью настояще</w:t>
      </w:r>
      <w:r w:rsidR="009774D9">
        <w:rPr>
          <w:rFonts w:cs="Times New Roman"/>
          <w:color w:val="000000"/>
        </w:rPr>
        <w:t>го</w:t>
      </w:r>
      <w:r w:rsidRPr="00A81540">
        <w:rPr>
          <w:rFonts w:cs="Times New Roman"/>
          <w:color w:val="000000"/>
        </w:rPr>
        <w:t xml:space="preserve"> </w:t>
      </w:r>
      <w:r w:rsidR="009774D9">
        <w:rPr>
          <w:rFonts w:cs="Times New Roman"/>
          <w:color w:val="000000"/>
        </w:rPr>
        <w:t>Положения</w:t>
      </w:r>
      <w:r w:rsidRPr="00A81540">
        <w:rPr>
          <w:rFonts w:cs="Times New Roman"/>
          <w:color w:val="000000"/>
        </w:rPr>
        <w:t xml:space="preserve"> является обеспечение защиты прав и свобод человека и гражданина при обработке его персональных данных</w:t>
      </w:r>
      <w:r>
        <w:rPr>
          <w:rFonts w:cs="Times New Roman"/>
          <w:color w:val="000000"/>
        </w:rPr>
        <w:t xml:space="preserve"> в </w:t>
      </w:r>
      <w:r w:rsidR="009774D9">
        <w:rPr>
          <w:rFonts w:cs="Times New Roman"/>
          <w:color w:val="000000"/>
        </w:rPr>
        <w:t>ИС</w:t>
      </w:r>
      <w:r>
        <w:rPr>
          <w:rFonts w:cs="Times New Roman"/>
          <w:color w:val="000000"/>
        </w:rPr>
        <w:t xml:space="preserve"> ТФОМС </w:t>
      </w:r>
      <w:r w:rsidR="009774D9">
        <w:rPr>
          <w:rFonts w:cs="Times New Roman"/>
          <w:color w:val="000000"/>
        </w:rPr>
        <w:t>РИ</w:t>
      </w:r>
      <w:r>
        <w:rPr>
          <w:rFonts w:cs="Times New Roman"/>
          <w:color w:val="000000"/>
        </w:rPr>
        <w:t>.</w:t>
      </w:r>
    </w:p>
    <w:p w:rsidR="00D91034" w:rsidRDefault="00D91034" w:rsidP="00A81540">
      <w:pPr>
        <w:shd w:val="clear" w:color="auto" w:fill="FFFFFF"/>
        <w:tabs>
          <w:tab w:val="clear" w:pos="170"/>
        </w:tabs>
        <w:autoSpaceDE/>
        <w:autoSpaceDN/>
        <w:spacing w:before="0" w:line="324" w:lineRule="atLeast"/>
        <w:ind w:firstLine="709"/>
        <w:rPr>
          <w:rFonts w:cs="Times New Roman"/>
          <w:color w:val="000000"/>
        </w:rPr>
      </w:pPr>
      <w:r w:rsidRPr="00A81540">
        <w:rPr>
          <w:rFonts w:cs="Times New Roman"/>
          <w:color w:val="000000"/>
        </w:rPr>
        <w:t>1.4. Настоящ</w:t>
      </w:r>
      <w:r w:rsidR="009774D9">
        <w:rPr>
          <w:rFonts w:cs="Times New Roman"/>
          <w:color w:val="000000"/>
        </w:rPr>
        <w:t>ее</w:t>
      </w:r>
      <w:r w:rsidRPr="00A81540">
        <w:rPr>
          <w:rFonts w:cs="Times New Roman"/>
          <w:color w:val="000000"/>
        </w:rPr>
        <w:t xml:space="preserve"> </w:t>
      </w:r>
      <w:r w:rsidR="009774D9">
        <w:rPr>
          <w:rFonts w:cs="Times New Roman"/>
          <w:color w:val="000000"/>
        </w:rPr>
        <w:t>Положение</w:t>
      </w:r>
      <w:r w:rsidRPr="00A81540">
        <w:rPr>
          <w:rFonts w:cs="Times New Roman"/>
          <w:color w:val="000000"/>
        </w:rPr>
        <w:t xml:space="preserve"> определяет </w:t>
      </w:r>
      <w:r>
        <w:rPr>
          <w:rFonts w:cs="Times New Roman"/>
          <w:color w:val="000000"/>
        </w:rPr>
        <w:t xml:space="preserve">категории персональных данных, обрабатываемых в ТФОМС </w:t>
      </w:r>
      <w:r w:rsidR="009774D9">
        <w:rPr>
          <w:rFonts w:cs="Times New Roman"/>
          <w:color w:val="000000"/>
        </w:rPr>
        <w:t>РИ</w:t>
      </w:r>
      <w:r>
        <w:rPr>
          <w:rFonts w:cs="Times New Roman"/>
          <w:color w:val="000000"/>
        </w:rPr>
        <w:t xml:space="preserve">, источник их получения, </w:t>
      </w:r>
      <w:r w:rsidRPr="00A81540">
        <w:rPr>
          <w:rFonts w:cs="Times New Roman"/>
          <w:color w:val="000000"/>
        </w:rPr>
        <w:t>цели</w:t>
      </w:r>
      <w:r>
        <w:rPr>
          <w:rFonts w:cs="Times New Roman"/>
          <w:color w:val="000000"/>
        </w:rPr>
        <w:t xml:space="preserve"> и принципы обработки персональных данных</w:t>
      </w:r>
      <w:r w:rsidRPr="00A81540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>способы</w:t>
      </w:r>
      <w:r w:rsidRPr="00A81540">
        <w:rPr>
          <w:rFonts w:cs="Times New Roman"/>
          <w:color w:val="000000"/>
        </w:rPr>
        <w:t xml:space="preserve"> и условия обработки  персональных данных, а также включает мер</w:t>
      </w:r>
      <w:r>
        <w:rPr>
          <w:rFonts w:cs="Times New Roman"/>
          <w:color w:val="000000"/>
        </w:rPr>
        <w:t>ы по обеспечению</w:t>
      </w:r>
      <w:r w:rsidRPr="00A81540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конфиденциальности и </w:t>
      </w:r>
      <w:r w:rsidRPr="00A81540">
        <w:rPr>
          <w:rFonts w:cs="Times New Roman"/>
          <w:color w:val="000000"/>
        </w:rPr>
        <w:t>безопасности персональных данных при их обработке</w:t>
      </w:r>
      <w:r>
        <w:rPr>
          <w:rFonts w:cs="Times New Roman"/>
          <w:color w:val="000000"/>
        </w:rPr>
        <w:t xml:space="preserve"> в </w:t>
      </w:r>
      <w:r w:rsidR="009774D9">
        <w:rPr>
          <w:rFonts w:cs="Times New Roman"/>
          <w:color w:val="000000"/>
        </w:rPr>
        <w:t>ИС</w:t>
      </w:r>
      <w:r>
        <w:rPr>
          <w:rFonts w:cs="Times New Roman"/>
          <w:color w:val="000000"/>
        </w:rPr>
        <w:t xml:space="preserve"> ТФОМС </w:t>
      </w:r>
      <w:r w:rsidR="009774D9">
        <w:rPr>
          <w:rFonts w:cs="Times New Roman"/>
          <w:color w:val="000000"/>
        </w:rPr>
        <w:t>РИ</w:t>
      </w:r>
      <w:r w:rsidRPr="00A81540">
        <w:rPr>
          <w:rFonts w:cs="Times New Roman"/>
          <w:color w:val="000000"/>
        </w:rPr>
        <w:t>.</w:t>
      </w:r>
    </w:p>
    <w:p w:rsidR="00D91034" w:rsidRPr="00A81540" w:rsidRDefault="00D91034" w:rsidP="00A81540">
      <w:pPr>
        <w:shd w:val="clear" w:color="auto" w:fill="FFFFFF"/>
        <w:tabs>
          <w:tab w:val="clear" w:pos="170"/>
        </w:tabs>
        <w:autoSpaceDE/>
        <w:autoSpaceDN/>
        <w:spacing w:before="0" w:line="324" w:lineRule="atLeast"/>
        <w:ind w:firstLine="709"/>
        <w:rPr>
          <w:rFonts w:cs="Times New Roman"/>
          <w:color w:val="000000"/>
        </w:rPr>
      </w:pPr>
    </w:p>
    <w:p w:rsidR="00D91034" w:rsidRPr="005F0FC5" w:rsidRDefault="00D91034" w:rsidP="005240D9">
      <w:pPr>
        <w:shd w:val="clear" w:color="auto" w:fill="FFFFFF"/>
        <w:tabs>
          <w:tab w:val="clear" w:pos="170"/>
        </w:tabs>
        <w:autoSpaceDE/>
        <w:autoSpaceDN/>
        <w:spacing w:before="0" w:after="240" w:line="324" w:lineRule="atLeast"/>
        <w:ind w:firstLine="709"/>
        <w:jc w:val="center"/>
        <w:rPr>
          <w:rFonts w:cs="Times New Roman"/>
          <w:color w:val="000000"/>
        </w:rPr>
      </w:pPr>
      <w:r w:rsidRPr="005F0FC5">
        <w:rPr>
          <w:rFonts w:cs="Times New Roman"/>
          <w:b/>
          <w:bCs/>
          <w:color w:val="000000"/>
        </w:rPr>
        <w:t>2. ПРАВОВЫЕ ОСНОВАНИЯ ОБРАБОТКИ ПЕРСОНАЛЬНЫХ ДАННЫХ</w:t>
      </w:r>
    </w:p>
    <w:p w:rsidR="00D91034" w:rsidRPr="00930F63" w:rsidRDefault="00D91034" w:rsidP="005240D9">
      <w:pPr>
        <w:shd w:val="clear" w:color="auto" w:fill="FFFFFF"/>
        <w:tabs>
          <w:tab w:val="clear" w:pos="170"/>
        </w:tabs>
        <w:autoSpaceDE/>
        <w:autoSpaceDN/>
        <w:spacing w:before="0" w:after="240" w:line="324" w:lineRule="atLeast"/>
        <w:ind w:firstLine="709"/>
        <w:rPr>
          <w:rStyle w:val="FontStyle25"/>
          <w:sz w:val="24"/>
          <w:szCs w:val="24"/>
        </w:rPr>
      </w:pPr>
      <w:r w:rsidRPr="005F0FC5">
        <w:rPr>
          <w:rFonts w:cs="Times New Roman"/>
          <w:color w:val="000000"/>
        </w:rPr>
        <w:t xml:space="preserve"> Правовой основой настоящей </w:t>
      </w:r>
      <w:r w:rsidR="009774D9">
        <w:rPr>
          <w:rFonts w:cs="Times New Roman"/>
          <w:color w:val="000000"/>
        </w:rPr>
        <w:t>Положения</w:t>
      </w:r>
      <w:r w:rsidRPr="005F0FC5">
        <w:rPr>
          <w:rFonts w:cs="Times New Roman"/>
          <w:color w:val="000000"/>
        </w:rPr>
        <w:t xml:space="preserve"> в области обработки персональных данных является</w:t>
      </w:r>
      <w:r w:rsidRPr="00930F63">
        <w:rPr>
          <w:rStyle w:val="FontStyle25"/>
          <w:sz w:val="24"/>
          <w:szCs w:val="24"/>
        </w:rPr>
        <w:t>:</w:t>
      </w:r>
    </w:p>
    <w:p w:rsidR="00D91034" w:rsidRPr="00930F63" w:rsidRDefault="00D91034" w:rsidP="00535401">
      <w:pPr>
        <w:pStyle w:val="12"/>
        <w:shd w:val="clear" w:color="auto" w:fill="FFFFFF"/>
        <w:spacing w:after="0" w:line="300" w:lineRule="atLeast"/>
        <w:ind w:left="0" w:firstLine="720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</w:t>
      </w:r>
      <w:r w:rsidRPr="00930F63">
        <w:rPr>
          <w:rStyle w:val="FontStyle25"/>
          <w:sz w:val="24"/>
          <w:szCs w:val="24"/>
          <w:lang w:eastAsia="ru-RU"/>
        </w:rPr>
        <w:t>.1. Федеральн</w:t>
      </w:r>
      <w:r>
        <w:rPr>
          <w:rStyle w:val="FontStyle25"/>
          <w:sz w:val="24"/>
          <w:szCs w:val="24"/>
          <w:lang w:eastAsia="ru-RU"/>
        </w:rPr>
        <w:t>ый</w:t>
      </w:r>
      <w:r w:rsidRPr="00930F63">
        <w:rPr>
          <w:rStyle w:val="FontStyle25"/>
          <w:sz w:val="24"/>
          <w:szCs w:val="24"/>
          <w:lang w:eastAsia="ru-RU"/>
        </w:rPr>
        <w:t xml:space="preserve"> закон от 21.11.2011 </w:t>
      </w:r>
      <w:r>
        <w:rPr>
          <w:rStyle w:val="FontStyle25"/>
          <w:sz w:val="24"/>
          <w:szCs w:val="24"/>
          <w:lang w:eastAsia="ru-RU"/>
        </w:rPr>
        <w:t>№</w:t>
      </w:r>
      <w:r w:rsidRPr="00930F63">
        <w:rPr>
          <w:rStyle w:val="FontStyle25"/>
          <w:sz w:val="24"/>
          <w:szCs w:val="24"/>
          <w:lang w:eastAsia="ru-RU"/>
        </w:rPr>
        <w:t xml:space="preserve"> 323-ФЗ </w:t>
      </w:r>
      <w:r>
        <w:rPr>
          <w:rStyle w:val="FontStyle25"/>
          <w:sz w:val="24"/>
          <w:szCs w:val="24"/>
          <w:lang w:eastAsia="ru-RU"/>
        </w:rPr>
        <w:t>«</w:t>
      </w:r>
      <w:r w:rsidRPr="00930F63">
        <w:rPr>
          <w:rStyle w:val="FontStyle25"/>
          <w:sz w:val="24"/>
          <w:szCs w:val="24"/>
          <w:lang w:eastAsia="ru-RU"/>
        </w:rPr>
        <w:t>Об основах охраны здоровья граждан в Российской Федерации</w:t>
      </w:r>
      <w:r>
        <w:rPr>
          <w:rStyle w:val="FontStyle25"/>
          <w:sz w:val="24"/>
          <w:szCs w:val="24"/>
          <w:lang w:eastAsia="ru-RU"/>
        </w:rPr>
        <w:t>»;</w:t>
      </w:r>
    </w:p>
    <w:p w:rsidR="00D91034" w:rsidRPr="00C37D46" w:rsidRDefault="00D91034" w:rsidP="00C37D46">
      <w:pPr>
        <w:pStyle w:val="12"/>
        <w:shd w:val="clear" w:color="auto" w:fill="FFFFFF"/>
        <w:spacing w:after="0" w:line="300" w:lineRule="atLeast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</w:t>
      </w:r>
      <w:r w:rsidRPr="00930F63">
        <w:rPr>
          <w:rStyle w:val="FontStyle25"/>
          <w:sz w:val="24"/>
          <w:szCs w:val="24"/>
          <w:lang w:eastAsia="ru-RU"/>
        </w:rPr>
        <w:t>.2.</w:t>
      </w:r>
      <w:r w:rsidRPr="00930F63">
        <w:rPr>
          <w:rStyle w:val="FontStyle25"/>
          <w:sz w:val="24"/>
          <w:szCs w:val="24"/>
          <w:lang w:eastAsia="ru-RU"/>
        </w:rPr>
        <w:tab/>
        <w:t>Федеральн</w:t>
      </w:r>
      <w:r>
        <w:rPr>
          <w:rStyle w:val="FontStyle25"/>
          <w:sz w:val="24"/>
          <w:szCs w:val="24"/>
          <w:lang w:eastAsia="ru-RU"/>
        </w:rPr>
        <w:t>ый</w:t>
      </w:r>
      <w:r w:rsidRPr="00930F63">
        <w:rPr>
          <w:rStyle w:val="FontStyle25"/>
          <w:sz w:val="24"/>
          <w:szCs w:val="24"/>
          <w:lang w:eastAsia="ru-RU"/>
        </w:rPr>
        <w:t xml:space="preserve"> закон от 29.11.2010. № 326-ФЗ «Об обязательном </w:t>
      </w:r>
      <w:r w:rsidRPr="00C37D46">
        <w:rPr>
          <w:rStyle w:val="FontStyle25"/>
          <w:sz w:val="24"/>
          <w:szCs w:val="24"/>
          <w:lang w:eastAsia="ru-RU"/>
        </w:rPr>
        <w:t>медицинском страховании в Российской Федерации»;</w:t>
      </w:r>
    </w:p>
    <w:p w:rsidR="00D91034" w:rsidRPr="00930F63" w:rsidRDefault="00D91034" w:rsidP="00535401">
      <w:pPr>
        <w:pStyle w:val="12"/>
        <w:shd w:val="clear" w:color="auto" w:fill="FFFFFF"/>
        <w:spacing w:after="0" w:line="300" w:lineRule="atLeast"/>
        <w:ind w:left="0" w:firstLine="720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</w:t>
      </w:r>
      <w:r w:rsidRPr="00930F63">
        <w:rPr>
          <w:rStyle w:val="FontStyle25"/>
          <w:sz w:val="24"/>
          <w:szCs w:val="24"/>
          <w:lang w:eastAsia="ru-RU"/>
        </w:rPr>
        <w:t>.3.</w:t>
      </w:r>
      <w:r w:rsidRPr="00930F63">
        <w:rPr>
          <w:rStyle w:val="FontStyle25"/>
          <w:sz w:val="24"/>
          <w:szCs w:val="24"/>
          <w:lang w:eastAsia="ru-RU"/>
        </w:rPr>
        <w:tab/>
        <w:t>Федеральн</w:t>
      </w:r>
      <w:r>
        <w:rPr>
          <w:rStyle w:val="FontStyle25"/>
          <w:sz w:val="24"/>
          <w:szCs w:val="24"/>
          <w:lang w:eastAsia="ru-RU"/>
        </w:rPr>
        <w:t>ый</w:t>
      </w:r>
      <w:r w:rsidRPr="00930F63">
        <w:rPr>
          <w:rStyle w:val="FontStyle25"/>
          <w:sz w:val="24"/>
          <w:szCs w:val="24"/>
          <w:lang w:eastAsia="ru-RU"/>
        </w:rPr>
        <w:t xml:space="preserve"> закон от 24.07.1998 № 125-ФЗ «Об обязательном социальном страховании от несчастных случаев на производстве и профессиональных заболеваний»;</w:t>
      </w:r>
    </w:p>
    <w:p w:rsidR="00D91034" w:rsidRPr="00930F63" w:rsidRDefault="00D91034" w:rsidP="00535401">
      <w:pPr>
        <w:pStyle w:val="12"/>
        <w:shd w:val="clear" w:color="auto" w:fill="FFFFFF"/>
        <w:spacing w:after="0" w:line="300" w:lineRule="atLeast"/>
        <w:ind w:left="0" w:firstLine="720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</w:t>
      </w:r>
      <w:r w:rsidRPr="00930F63">
        <w:rPr>
          <w:rStyle w:val="FontStyle25"/>
          <w:sz w:val="24"/>
          <w:szCs w:val="24"/>
          <w:lang w:eastAsia="ru-RU"/>
        </w:rPr>
        <w:t>.4.</w:t>
      </w:r>
      <w:r w:rsidRPr="00930F63">
        <w:rPr>
          <w:rStyle w:val="FontStyle25"/>
          <w:sz w:val="24"/>
          <w:szCs w:val="24"/>
          <w:lang w:eastAsia="ru-RU"/>
        </w:rPr>
        <w:tab/>
        <w:t>Федеральный закон от 01.04.1996 № 27-ФЗ</w:t>
      </w:r>
      <w:r>
        <w:rPr>
          <w:rStyle w:val="FontStyle25"/>
          <w:sz w:val="24"/>
          <w:szCs w:val="24"/>
          <w:lang w:eastAsia="ru-RU"/>
        </w:rPr>
        <w:t xml:space="preserve"> </w:t>
      </w:r>
      <w:r w:rsidRPr="00930F63">
        <w:rPr>
          <w:rStyle w:val="FontStyle25"/>
          <w:sz w:val="24"/>
          <w:szCs w:val="24"/>
          <w:lang w:eastAsia="ru-RU"/>
        </w:rPr>
        <w:t>«Об индивидуальном (персонифицированном) учёте в системе обязательного пенсионного страхования»</w:t>
      </w:r>
      <w:r>
        <w:rPr>
          <w:rStyle w:val="FontStyle25"/>
          <w:sz w:val="24"/>
          <w:szCs w:val="24"/>
          <w:lang w:eastAsia="ru-RU"/>
        </w:rPr>
        <w:t>;</w:t>
      </w:r>
    </w:p>
    <w:p w:rsidR="00D91034" w:rsidRPr="00930F63" w:rsidRDefault="00D91034" w:rsidP="00535401">
      <w:pPr>
        <w:pStyle w:val="12"/>
        <w:shd w:val="clear" w:color="auto" w:fill="FFFFFF"/>
        <w:spacing w:after="0" w:line="300" w:lineRule="atLeast"/>
        <w:ind w:left="0" w:firstLine="720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lastRenderedPageBreak/>
        <w:t>2</w:t>
      </w:r>
      <w:r w:rsidR="009774D9">
        <w:rPr>
          <w:rStyle w:val="FontStyle25"/>
          <w:sz w:val="24"/>
          <w:szCs w:val="24"/>
          <w:lang w:eastAsia="ru-RU"/>
        </w:rPr>
        <w:t>.5</w:t>
      </w:r>
      <w:r w:rsidRPr="00930F63">
        <w:rPr>
          <w:rStyle w:val="FontStyle25"/>
          <w:sz w:val="24"/>
          <w:szCs w:val="24"/>
          <w:lang w:eastAsia="ru-RU"/>
        </w:rPr>
        <w:t>.</w:t>
      </w:r>
      <w:r w:rsidRPr="00930F63">
        <w:rPr>
          <w:rStyle w:val="FontStyle25"/>
          <w:sz w:val="24"/>
          <w:szCs w:val="24"/>
          <w:lang w:eastAsia="ru-RU"/>
        </w:rPr>
        <w:tab/>
        <w:t>Федеральн</w:t>
      </w:r>
      <w:r>
        <w:rPr>
          <w:rStyle w:val="FontStyle25"/>
          <w:sz w:val="24"/>
          <w:szCs w:val="24"/>
          <w:lang w:eastAsia="ru-RU"/>
        </w:rPr>
        <w:t>ый</w:t>
      </w:r>
      <w:r w:rsidRPr="00930F63">
        <w:rPr>
          <w:rStyle w:val="FontStyle25"/>
          <w:sz w:val="24"/>
          <w:szCs w:val="24"/>
          <w:lang w:eastAsia="ru-RU"/>
        </w:rPr>
        <w:t xml:space="preserve"> закон от 15.11.1997  № 143-ФЗ «Об актах гражданского состояния»;</w:t>
      </w:r>
    </w:p>
    <w:p w:rsidR="00D91034" w:rsidRPr="00930F63" w:rsidRDefault="00D91034" w:rsidP="00535401">
      <w:pPr>
        <w:pStyle w:val="12"/>
        <w:shd w:val="clear" w:color="auto" w:fill="FFFFFF"/>
        <w:spacing w:after="0" w:line="300" w:lineRule="atLeast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</w:t>
      </w:r>
      <w:r w:rsidR="00D15470">
        <w:rPr>
          <w:rStyle w:val="FontStyle25"/>
          <w:sz w:val="24"/>
          <w:szCs w:val="24"/>
          <w:lang w:eastAsia="ru-RU"/>
        </w:rPr>
        <w:t>.</w:t>
      </w:r>
      <w:r w:rsidRPr="00930F63">
        <w:rPr>
          <w:rStyle w:val="FontStyle25"/>
          <w:sz w:val="24"/>
          <w:szCs w:val="24"/>
          <w:lang w:eastAsia="ru-RU"/>
        </w:rPr>
        <w:t>6.</w:t>
      </w:r>
      <w:r w:rsidRPr="00930F63">
        <w:rPr>
          <w:rStyle w:val="FontStyle25"/>
          <w:sz w:val="24"/>
          <w:szCs w:val="24"/>
          <w:lang w:eastAsia="ru-RU"/>
        </w:rPr>
        <w:tab/>
        <w:t>Трудов</w:t>
      </w:r>
      <w:r>
        <w:rPr>
          <w:rStyle w:val="FontStyle25"/>
          <w:sz w:val="24"/>
          <w:szCs w:val="24"/>
          <w:lang w:eastAsia="ru-RU"/>
        </w:rPr>
        <w:t>ой</w:t>
      </w:r>
      <w:r w:rsidRPr="00930F63">
        <w:rPr>
          <w:rStyle w:val="FontStyle25"/>
          <w:sz w:val="24"/>
          <w:szCs w:val="24"/>
          <w:lang w:eastAsia="ru-RU"/>
        </w:rPr>
        <w:t xml:space="preserve"> кодекс Российской Федерации;</w:t>
      </w:r>
    </w:p>
    <w:p w:rsidR="00D91034" w:rsidRPr="00930F63" w:rsidRDefault="00D91034" w:rsidP="00535401">
      <w:pPr>
        <w:pStyle w:val="12"/>
        <w:shd w:val="clear" w:color="auto" w:fill="FFFFFF"/>
        <w:spacing w:after="0" w:line="300" w:lineRule="atLeast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</w:t>
      </w:r>
      <w:r w:rsidR="00D15470">
        <w:rPr>
          <w:rStyle w:val="FontStyle25"/>
          <w:sz w:val="24"/>
          <w:szCs w:val="24"/>
          <w:lang w:eastAsia="ru-RU"/>
        </w:rPr>
        <w:t>.</w:t>
      </w:r>
      <w:r w:rsidRPr="00930F63">
        <w:rPr>
          <w:rStyle w:val="FontStyle25"/>
          <w:sz w:val="24"/>
          <w:szCs w:val="24"/>
          <w:lang w:eastAsia="ru-RU"/>
        </w:rPr>
        <w:t>7.</w:t>
      </w:r>
      <w:r w:rsidRPr="00930F63">
        <w:rPr>
          <w:rStyle w:val="FontStyle25"/>
          <w:sz w:val="24"/>
          <w:szCs w:val="24"/>
          <w:lang w:eastAsia="ru-RU"/>
        </w:rPr>
        <w:tab/>
        <w:t>Налогов</w:t>
      </w:r>
      <w:r>
        <w:rPr>
          <w:rStyle w:val="FontStyle25"/>
          <w:sz w:val="24"/>
          <w:szCs w:val="24"/>
          <w:lang w:eastAsia="ru-RU"/>
        </w:rPr>
        <w:t>ый кодекс</w:t>
      </w:r>
      <w:r w:rsidRPr="00930F63">
        <w:rPr>
          <w:rStyle w:val="FontStyle25"/>
          <w:sz w:val="24"/>
          <w:szCs w:val="24"/>
          <w:lang w:eastAsia="ru-RU"/>
        </w:rPr>
        <w:t xml:space="preserve"> Российской Федерации;</w:t>
      </w:r>
    </w:p>
    <w:p w:rsidR="00D91034" w:rsidRPr="00930F63" w:rsidRDefault="00D91034" w:rsidP="008B629B">
      <w:pPr>
        <w:pStyle w:val="12"/>
        <w:shd w:val="clear" w:color="auto" w:fill="FFFFFF"/>
        <w:spacing w:line="300" w:lineRule="atLeast"/>
        <w:ind w:left="0" w:firstLine="720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</w:t>
      </w:r>
      <w:r w:rsidR="00D15470">
        <w:rPr>
          <w:rStyle w:val="FontStyle25"/>
          <w:sz w:val="24"/>
          <w:szCs w:val="24"/>
          <w:lang w:eastAsia="ru-RU"/>
        </w:rPr>
        <w:t>.</w:t>
      </w:r>
      <w:r w:rsidRPr="00930F63">
        <w:rPr>
          <w:rStyle w:val="FontStyle25"/>
          <w:sz w:val="24"/>
          <w:szCs w:val="24"/>
          <w:lang w:eastAsia="ru-RU"/>
        </w:rPr>
        <w:t>8.</w:t>
      </w:r>
      <w:r w:rsidRPr="00930F63">
        <w:rPr>
          <w:rStyle w:val="FontStyle25"/>
          <w:sz w:val="24"/>
          <w:szCs w:val="24"/>
          <w:lang w:eastAsia="ru-RU"/>
        </w:rPr>
        <w:tab/>
        <w:t>Постановлени</w:t>
      </w:r>
      <w:r>
        <w:rPr>
          <w:rStyle w:val="FontStyle25"/>
          <w:sz w:val="24"/>
          <w:szCs w:val="24"/>
          <w:lang w:eastAsia="ru-RU"/>
        </w:rPr>
        <w:t>е</w:t>
      </w:r>
      <w:r w:rsidRPr="00930F63">
        <w:rPr>
          <w:rStyle w:val="FontStyle25"/>
          <w:sz w:val="24"/>
          <w:szCs w:val="24"/>
          <w:lang w:eastAsia="ru-RU"/>
        </w:rPr>
        <w:t xml:space="preserve"> Правительства Российской Федерации от 18.11.2013  № 1030 «</w:t>
      </w:r>
      <w:r w:rsidRPr="00930F63">
        <w:rPr>
          <w:rFonts w:ascii="Times New Roman" w:hAnsi="Times New Roman"/>
          <w:color w:val="000000"/>
          <w:sz w:val="24"/>
          <w:szCs w:val="24"/>
          <w:lang w:eastAsia="ru-RU"/>
        </w:rPr>
        <w:t>Об утверждении Правил передачи органами запи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си актов гражданского состояния </w:t>
      </w:r>
      <w:r w:rsidRPr="00930F63">
        <w:rPr>
          <w:rFonts w:ascii="Times New Roman" w:hAnsi="Times New Roman"/>
          <w:color w:val="000000"/>
          <w:sz w:val="24"/>
          <w:szCs w:val="24"/>
          <w:lang w:eastAsia="ru-RU"/>
        </w:rPr>
        <w:t>сведений о государственной регистрации рождения и смерти</w:t>
      </w:r>
      <w:r w:rsidRPr="00930F63">
        <w:rPr>
          <w:rStyle w:val="FontStyle25"/>
          <w:sz w:val="24"/>
          <w:szCs w:val="24"/>
          <w:lang w:eastAsia="ru-RU"/>
        </w:rPr>
        <w:t>»;</w:t>
      </w:r>
    </w:p>
    <w:p w:rsidR="00D91034" w:rsidRPr="00930F63" w:rsidRDefault="00D91034" w:rsidP="00535401">
      <w:pPr>
        <w:pStyle w:val="12"/>
        <w:shd w:val="clear" w:color="auto" w:fill="FFFFFF"/>
        <w:spacing w:after="0" w:line="300" w:lineRule="atLeast"/>
        <w:ind w:left="0" w:firstLine="720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</w:t>
      </w:r>
      <w:r w:rsidRPr="00930F63">
        <w:rPr>
          <w:rStyle w:val="FontStyle25"/>
          <w:sz w:val="24"/>
          <w:szCs w:val="24"/>
          <w:lang w:eastAsia="ru-RU"/>
        </w:rPr>
        <w:t>.</w:t>
      </w:r>
      <w:r>
        <w:rPr>
          <w:rStyle w:val="FontStyle25"/>
          <w:sz w:val="24"/>
          <w:szCs w:val="24"/>
          <w:lang w:eastAsia="ru-RU"/>
        </w:rPr>
        <w:t>9</w:t>
      </w:r>
      <w:r w:rsidRPr="00930F63">
        <w:rPr>
          <w:rStyle w:val="FontStyle25"/>
          <w:sz w:val="24"/>
          <w:szCs w:val="24"/>
          <w:lang w:eastAsia="ru-RU"/>
        </w:rPr>
        <w:t>.</w:t>
      </w:r>
      <w:r w:rsidRPr="00930F63">
        <w:rPr>
          <w:rStyle w:val="FontStyle25"/>
          <w:sz w:val="24"/>
          <w:szCs w:val="24"/>
          <w:lang w:eastAsia="ru-RU"/>
        </w:rPr>
        <w:tab/>
        <w:t>Постановлени</w:t>
      </w:r>
      <w:r>
        <w:rPr>
          <w:rStyle w:val="FontStyle25"/>
          <w:sz w:val="24"/>
          <w:szCs w:val="24"/>
          <w:lang w:eastAsia="ru-RU"/>
        </w:rPr>
        <w:t>е</w:t>
      </w:r>
      <w:r w:rsidRPr="00930F63">
        <w:rPr>
          <w:rStyle w:val="FontStyle25"/>
          <w:sz w:val="24"/>
          <w:szCs w:val="24"/>
          <w:lang w:eastAsia="ru-RU"/>
        </w:rPr>
        <w:t xml:space="preserve"> Правительства Российской Федерации от 31.12.2010  № 1228 «О порядке предоставления из бюджета Федерального фонда обязательного медицинского страхования субсидий бюджетам территориальных фондов обязательного медицинского </w:t>
      </w:r>
      <w:proofErr w:type="gramStart"/>
      <w:r w:rsidRPr="00930F63">
        <w:rPr>
          <w:rStyle w:val="FontStyle25"/>
          <w:sz w:val="24"/>
          <w:szCs w:val="24"/>
          <w:lang w:eastAsia="ru-RU"/>
        </w:rPr>
        <w:t>страхования</w:t>
      </w:r>
      <w:proofErr w:type="gramEnd"/>
      <w:r w:rsidRPr="00930F63">
        <w:rPr>
          <w:rStyle w:val="FontStyle25"/>
          <w:sz w:val="24"/>
          <w:szCs w:val="24"/>
          <w:lang w:eastAsia="ru-RU"/>
        </w:rPr>
        <w:t xml:space="preserve"> на проведение дополнительной диспансеризации работающих граждан»;</w:t>
      </w:r>
    </w:p>
    <w:p w:rsidR="00D91034" w:rsidRPr="00930F63" w:rsidRDefault="00D91034" w:rsidP="00535401">
      <w:pPr>
        <w:pStyle w:val="12"/>
        <w:shd w:val="clear" w:color="auto" w:fill="FFFFFF"/>
        <w:spacing w:after="0" w:line="300" w:lineRule="atLeast"/>
        <w:ind w:left="0" w:firstLine="720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</w:t>
      </w:r>
      <w:r w:rsidRPr="00930F63">
        <w:rPr>
          <w:rStyle w:val="FontStyle25"/>
          <w:sz w:val="24"/>
          <w:szCs w:val="24"/>
          <w:lang w:eastAsia="ru-RU"/>
        </w:rPr>
        <w:t>.</w:t>
      </w:r>
      <w:r w:rsidR="00D15470">
        <w:rPr>
          <w:rStyle w:val="FontStyle25"/>
          <w:sz w:val="24"/>
          <w:szCs w:val="24"/>
          <w:lang w:eastAsia="ru-RU"/>
        </w:rPr>
        <w:t>1</w:t>
      </w:r>
      <w:r>
        <w:rPr>
          <w:rStyle w:val="FontStyle25"/>
          <w:sz w:val="24"/>
          <w:szCs w:val="24"/>
          <w:lang w:eastAsia="ru-RU"/>
        </w:rPr>
        <w:t>0</w:t>
      </w:r>
      <w:r w:rsidRPr="00930F63">
        <w:rPr>
          <w:rStyle w:val="FontStyle25"/>
          <w:sz w:val="24"/>
          <w:szCs w:val="24"/>
          <w:lang w:eastAsia="ru-RU"/>
        </w:rPr>
        <w:t>.</w:t>
      </w:r>
      <w:r w:rsidRPr="00930F63">
        <w:rPr>
          <w:rStyle w:val="FontStyle25"/>
          <w:sz w:val="24"/>
          <w:szCs w:val="24"/>
          <w:lang w:eastAsia="ru-RU"/>
        </w:rPr>
        <w:tab/>
        <w:t>Постановлени</w:t>
      </w:r>
      <w:r>
        <w:rPr>
          <w:rStyle w:val="FontStyle25"/>
          <w:sz w:val="24"/>
          <w:szCs w:val="24"/>
          <w:lang w:eastAsia="ru-RU"/>
        </w:rPr>
        <w:t>е</w:t>
      </w:r>
      <w:r w:rsidRPr="00930F63">
        <w:rPr>
          <w:rStyle w:val="FontStyle25"/>
          <w:sz w:val="24"/>
          <w:szCs w:val="24"/>
          <w:lang w:eastAsia="ru-RU"/>
        </w:rPr>
        <w:t xml:space="preserve"> Правительства Российской Федерации от 31.12.2010  № 1234 «О порядке предоставления субсидий из бюджета Федерального фонда обязательного медицинского страхования бюджетам территориальных фондов обязательного медицинского </w:t>
      </w:r>
      <w:proofErr w:type="gramStart"/>
      <w:r w:rsidRPr="00930F63">
        <w:rPr>
          <w:rStyle w:val="FontStyle25"/>
          <w:sz w:val="24"/>
          <w:szCs w:val="24"/>
          <w:lang w:eastAsia="ru-RU"/>
        </w:rPr>
        <w:t>страхования</w:t>
      </w:r>
      <w:proofErr w:type="gramEnd"/>
      <w:r w:rsidRPr="00930F63">
        <w:rPr>
          <w:rStyle w:val="FontStyle25"/>
          <w:sz w:val="24"/>
          <w:szCs w:val="24"/>
          <w:lang w:eastAsia="ru-RU"/>
        </w:rPr>
        <w:t xml:space="preserve"> на проведение диспансеризации пребывающих в стационарных учреждениях детей-сирот и детей, находящихся в трудной жизненной ситуации»;</w:t>
      </w:r>
    </w:p>
    <w:p w:rsidR="00D91034" w:rsidRPr="00930F63" w:rsidRDefault="00D91034" w:rsidP="009774D9">
      <w:pPr>
        <w:pStyle w:val="12"/>
        <w:shd w:val="clear" w:color="auto" w:fill="FFFFFF"/>
        <w:spacing w:after="0" w:line="300" w:lineRule="atLeast"/>
        <w:ind w:left="0" w:firstLine="720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</w:t>
      </w:r>
      <w:r w:rsidRPr="00930F63">
        <w:rPr>
          <w:rStyle w:val="FontStyle25"/>
          <w:sz w:val="24"/>
          <w:szCs w:val="24"/>
          <w:lang w:eastAsia="ru-RU"/>
        </w:rPr>
        <w:t>.</w:t>
      </w:r>
      <w:r w:rsidR="00D15470">
        <w:rPr>
          <w:rStyle w:val="FontStyle25"/>
          <w:sz w:val="24"/>
          <w:szCs w:val="24"/>
          <w:lang w:eastAsia="ru-RU"/>
        </w:rPr>
        <w:t>11</w:t>
      </w:r>
      <w:r w:rsidRPr="00930F63">
        <w:rPr>
          <w:rStyle w:val="FontStyle25"/>
          <w:sz w:val="24"/>
          <w:szCs w:val="24"/>
          <w:lang w:eastAsia="ru-RU"/>
        </w:rPr>
        <w:t>.</w:t>
      </w:r>
      <w:r w:rsidRPr="00930F63">
        <w:rPr>
          <w:rStyle w:val="FontStyle25"/>
          <w:sz w:val="24"/>
          <w:szCs w:val="24"/>
          <w:lang w:eastAsia="ru-RU"/>
        </w:rPr>
        <w:tab/>
        <w:t>Приказ Министерства здравоохранения и социального развития</w:t>
      </w:r>
      <w:r>
        <w:rPr>
          <w:rStyle w:val="FontStyle25"/>
          <w:sz w:val="24"/>
          <w:szCs w:val="24"/>
          <w:lang w:eastAsia="ru-RU"/>
        </w:rPr>
        <w:t xml:space="preserve"> </w:t>
      </w:r>
      <w:r w:rsidRPr="00930F63">
        <w:rPr>
          <w:rStyle w:val="FontStyle25"/>
          <w:sz w:val="24"/>
          <w:szCs w:val="24"/>
          <w:lang w:eastAsia="ru-RU"/>
        </w:rPr>
        <w:t>Российской Федерации от 17.01.2008 № 14н «О порядке ведения федерального регистра медицинских работников - врачей-терапевтов участковых, врачей-педиатров участковых, врачей общей практики (семейных врачей) и медицинских сестер участковых врачей-терапевтов участковых, медицинских сестер участковых врачей-педиатров участковых, медицинских сестер врачей общей практики (семейных врачей)»;</w:t>
      </w:r>
    </w:p>
    <w:p w:rsidR="00D91034" w:rsidRPr="00930F63" w:rsidRDefault="00D91034" w:rsidP="00535401">
      <w:pPr>
        <w:pStyle w:val="12"/>
        <w:shd w:val="clear" w:color="auto" w:fill="FFFFFF"/>
        <w:spacing w:after="0" w:line="300" w:lineRule="atLeast"/>
        <w:ind w:left="0" w:firstLine="720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</w:t>
      </w:r>
      <w:r w:rsidR="00D15470">
        <w:rPr>
          <w:rStyle w:val="FontStyle25"/>
          <w:sz w:val="24"/>
          <w:szCs w:val="24"/>
          <w:lang w:eastAsia="ru-RU"/>
        </w:rPr>
        <w:t>.12</w:t>
      </w:r>
      <w:r w:rsidRPr="00930F63">
        <w:rPr>
          <w:rStyle w:val="FontStyle25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</w:rPr>
        <w:t xml:space="preserve"> Приказ</w:t>
      </w:r>
      <w:r w:rsidRPr="00930F63">
        <w:rPr>
          <w:rFonts w:ascii="Times New Roman" w:hAnsi="Times New Roman"/>
          <w:sz w:val="24"/>
          <w:szCs w:val="24"/>
        </w:rPr>
        <w:t xml:space="preserve"> Министерства здравоохранения и социального развития Российской федерации от 21.01.2011 г. №</w:t>
      </w:r>
      <w:r>
        <w:rPr>
          <w:rFonts w:ascii="Times New Roman" w:hAnsi="Times New Roman"/>
          <w:sz w:val="24"/>
          <w:szCs w:val="24"/>
        </w:rPr>
        <w:t xml:space="preserve"> </w:t>
      </w:r>
      <w:r w:rsidRPr="00930F63">
        <w:rPr>
          <w:rFonts w:ascii="Times New Roman" w:hAnsi="Times New Roman"/>
          <w:sz w:val="24"/>
          <w:szCs w:val="24"/>
        </w:rPr>
        <w:t xml:space="preserve">15н </w:t>
      </w:r>
      <w:r>
        <w:rPr>
          <w:rFonts w:ascii="Times New Roman" w:hAnsi="Times New Roman"/>
          <w:sz w:val="24"/>
          <w:szCs w:val="24"/>
        </w:rPr>
        <w:t>«</w:t>
      </w:r>
      <w:r w:rsidRPr="00930F63">
        <w:rPr>
          <w:rFonts w:ascii="Times New Roman" w:hAnsi="Times New Roman"/>
          <w:sz w:val="24"/>
          <w:szCs w:val="24"/>
        </w:rPr>
        <w:t>Об утверждении типового положения о территориальном фонде обязательного медицинского страхования</w:t>
      </w:r>
      <w:r>
        <w:rPr>
          <w:rFonts w:ascii="Times New Roman" w:hAnsi="Times New Roman"/>
          <w:sz w:val="24"/>
          <w:szCs w:val="24"/>
        </w:rPr>
        <w:t>»;</w:t>
      </w:r>
    </w:p>
    <w:p w:rsidR="00D91034" w:rsidRPr="00930F63" w:rsidRDefault="00D91034" w:rsidP="00535401">
      <w:pPr>
        <w:pStyle w:val="12"/>
        <w:shd w:val="clear" w:color="auto" w:fill="FFFFFF"/>
        <w:spacing w:after="0" w:line="300" w:lineRule="atLeast"/>
        <w:ind w:left="0" w:firstLine="720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</w:t>
      </w:r>
      <w:r w:rsidR="00D15470">
        <w:rPr>
          <w:rStyle w:val="FontStyle25"/>
          <w:sz w:val="24"/>
          <w:szCs w:val="24"/>
          <w:lang w:eastAsia="ru-RU"/>
        </w:rPr>
        <w:t>.13</w:t>
      </w:r>
      <w:r>
        <w:rPr>
          <w:rStyle w:val="FontStyle25"/>
          <w:sz w:val="24"/>
          <w:szCs w:val="24"/>
          <w:lang w:eastAsia="ru-RU"/>
        </w:rPr>
        <w:t xml:space="preserve">. </w:t>
      </w:r>
      <w:r w:rsidRPr="00930F63">
        <w:rPr>
          <w:rStyle w:val="FontStyle25"/>
          <w:sz w:val="24"/>
          <w:szCs w:val="24"/>
          <w:lang w:eastAsia="ru-RU"/>
        </w:rPr>
        <w:t xml:space="preserve">Приказ </w:t>
      </w:r>
      <w:r w:rsidRPr="00930F63">
        <w:rPr>
          <w:rFonts w:ascii="Times New Roman" w:hAnsi="Times New Roman"/>
          <w:sz w:val="24"/>
          <w:szCs w:val="24"/>
        </w:rPr>
        <w:t>Министерства здравоохранения и социального развития Российской федерации</w:t>
      </w:r>
      <w:r w:rsidRPr="00930F63">
        <w:rPr>
          <w:rStyle w:val="FontStyle25"/>
          <w:sz w:val="24"/>
          <w:szCs w:val="24"/>
          <w:lang w:eastAsia="ru-RU"/>
        </w:rPr>
        <w:t xml:space="preserve"> от 25.01.2011 </w:t>
      </w:r>
      <w:r>
        <w:rPr>
          <w:rStyle w:val="FontStyle25"/>
          <w:sz w:val="24"/>
          <w:szCs w:val="24"/>
          <w:lang w:eastAsia="ru-RU"/>
        </w:rPr>
        <w:t xml:space="preserve">№ </w:t>
      </w:r>
      <w:r w:rsidRPr="00930F63">
        <w:rPr>
          <w:rStyle w:val="FontStyle25"/>
          <w:sz w:val="24"/>
          <w:szCs w:val="24"/>
          <w:lang w:eastAsia="ru-RU"/>
        </w:rPr>
        <w:t xml:space="preserve">29н </w:t>
      </w:r>
      <w:r>
        <w:rPr>
          <w:rStyle w:val="FontStyle25"/>
          <w:sz w:val="24"/>
          <w:szCs w:val="24"/>
          <w:lang w:eastAsia="ru-RU"/>
        </w:rPr>
        <w:t>«</w:t>
      </w:r>
      <w:r w:rsidRPr="00930F63">
        <w:rPr>
          <w:rStyle w:val="FontStyle25"/>
          <w:sz w:val="24"/>
          <w:szCs w:val="24"/>
          <w:lang w:eastAsia="ru-RU"/>
        </w:rPr>
        <w:t>Об утверждении Порядка ведения персонифицированного учета в сфере обязательного медицинского страхования</w:t>
      </w:r>
      <w:r>
        <w:rPr>
          <w:rStyle w:val="FontStyle25"/>
          <w:sz w:val="24"/>
          <w:szCs w:val="24"/>
          <w:lang w:eastAsia="ru-RU"/>
        </w:rPr>
        <w:t>»;</w:t>
      </w:r>
    </w:p>
    <w:p w:rsidR="00D91034" w:rsidRPr="00930F63" w:rsidRDefault="00D15470" w:rsidP="00535401">
      <w:pPr>
        <w:pStyle w:val="12"/>
        <w:shd w:val="clear" w:color="auto" w:fill="FFFFFF"/>
        <w:spacing w:after="0" w:line="300" w:lineRule="atLeast"/>
        <w:ind w:left="0" w:firstLine="709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2.14</w:t>
      </w:r>
      <w:r w:rsidR="00D91034">
        <w:rPr>
          <w:rStyle w:val="FontStyle25"/>
          <w:sz w:val="24"/>
          <w:szCs w:val="24"/>
          <w:lang w:eastAsia="ru-RU"/>
        </w:rPr>
        <w:t>.</w:t>
      </w:r>
      <w:r w:rsidR="00D91034">
        <w:rPr>
          <w:rStyle w:val="FontStyle25"/>
          <w:sz w:val="24"/>
          <w:szCs w:val="24"/>
          <w:lang w:eastAsia="ru-RU"/>
        </w:rPr>
        <w:tab/>
        <w:t>Приказ</w:t>
      </w:r>
      <w:r w:rsidR="00D91034" w:rsidRPr="00930F63">
        <w:rPr>
          <w:rStyle w:val="FontStyle25"/>
          <w:sz w:val="24"/>
          <w:szCs w:val="24"/>
          <w:lang w:eastAsia="ru-RU"/>
        </w:rPr>
        <w:t xml:space="preserve"> </w:t>
      </w:r>
      <w:r w:rsidR="00D91034">
        <w:rPr>
          <w:rStyle w:val="FontStyle25"/>
          <w:sz w:val="24"/>
          <w:szCs w:val="24"/>
          <w:lang w:eastAsia="ru-RU"/>
        </w:rPr>
        <w:t xml:space="preserve">Федерального фонда обязательного медицинского страхования </w:t>
      </w:r>
      <w:r w:rsidR="00D91034" w:rsidRPr="00930F63">
        <w:rPr>
          <w:rStyle w:val="FontStyle25"/>
          <w:sz w:val="24"/>
          <w:szCs w:val="24"/>
          <w:lang w:eastAsia="ru-RU"/>
        </w:rPr>
        <w:t>от 07.04.2011 № 79 «Об утверждении общих принципов построения и функционирования информационных систем и порядка информационного взаи</w:t>
      </w:r>
      <w:r w:rsidR="009774D9">
        <w:rPr>
          <w:rStyle w:val="FontStyle25"/>
          <w:sz w:val="24"/>
          <w:szCs w:val="24"/>
          <w:lang w:eastAsia="ru-RU"/>
        </w:rPr>
        <w:t>мо</w:t>
      </w:r>
      <w:r w:rsidR="00D91034" w:rsidRPr="00930F63">
        <w:rPr>
          <w:rStyle w:val="FontStyle25"/>
          <w:sz w:val="24"/>
          <w:szCs w:val="24"/>
          <w:lang w:eastAsia="ru-RU"/>
        </w:rPr>
        <w:t>действия в сфере обязательного медицинского страхования»;</w:t>
      </w:r>
    </w:p>
    <w:p w:rsidR="00D91034" w:rsidRPr="00930F63" w:rsidRDefault="00D91034" w:rsidP="00535401">
      <w:pPr>
        <w:pStyle w:val="12"/>
        <w:shd w:val="clear" w:color="auto" w:fill="FFFFFF"/>
        <w:spacing w:after="0" w:line="300" w:lineRule="atLeast"/>
        <w:ind w:left="0" w:firstLine="720"/>
        <w:jc w:val="both"/>
        <w:rPr>
          <w:rStyle w:val="FontStyle25"/>
          <w:sz w:val="24"/>
          <w:szCs w:val="24"/>
          <w:lang w:eastAsia="ru-RU"/>
        </w:rPr>
      </w:pPr>
      <w:r>
        <w:rPr>
          <w:rStyle w:val="FontStyle25"/>
          <w:sz w:val="24"/>
          <w:szCs w:val="24"/>
          <w:lang w:eastAsia="ru-RU"/>
        </w:rPr>
        <w:t>2</w:t>
      </w:r>
      <w:r w:rsidR="00D15470">
        <w:rPr>
          <w:rStyle w:val="FontStyle25"/>
          <w:sz w:val="24"/>
          <w:szCs w:val="24"/>
          <w:lang w:eastAsia="ru-RU"/>
        </w:rPr>
        <w:t>.15</w:t>
      </w:r>
      <w:r w:rsidRPr="00930F63">
        <w:rPr>
          <w:rStyle w:val="FontStyle25"/>
          <w:sz w:val="24"/>
          <w:szCs w:val="24"/>
          <w:lang w:eastAsia="ru-RU"/>
        </w:rPr>
        <w:t>.</w:t>
      </w:r>
      <w:r w:rsidRPr="00930F63">
        <w:rPr>
          <w:rStyle w:val="FontStyle25"/>
          <w:sz w:val="24"/>
          <w:szCs w:val="24"/>
          <w:lang w:eastAsia="ru-RU"/>
        </w:rPr>
        <w:tab/>
        <w:t>Методически</w:t>
      </w:r>
      <w:r>
        <w:rPr>
          <w:rStyle w:val="FontStyle25"/>
          <w:sz w:val="24"/>
          <w:szCs w:val="24"/>
          <w:lang w:eastAsia="ru-RU"/>
        </w:rPr>
        <w:t>е</w:t>
      </w:r>
      <w:r w:rsidRPr="00930F63">
        <w:rPr>
          <w:rStyle w:val="FontStyle25"/>
          <w:sz w:val="24"/>
          <w:szCs w:val="24"/>
          <w:lang w:eastAsia="ru-RU"/>
        </w:rPr>
        <w:t xml:space="preserve"> указани</w:t>
      </w:r>
      <w:r>
        <w:rPr>
          <w:rStyle w:val="FontStyle25"/>
          <w:sz w:val="24"/>
          <w:szCs w:val="24"/>
          <w:lang w:eastAsia="ru-RU"/>
        </w:rPr>
        <w:t>я</w:t>
      </w:r>
      <w:r w:rsidRPr="00930F63">
        <w:rPr>
          <w:rStyle w:val="FontStyle25"/>
          <w:sz w:val="24"/>
          <w:szCs w:val="24"/>
          <w:lang w:eastAsia="ru-RU"/>
        </w:rPr>
        <w:t xml:space="preserve"> о порядке </w:t>
      </w:r>
      <w:proofErr w:type="gramStart"/>
      <w:r w:rsidRPr="00930F63">
        <w:rPr>
          <w:rStyle w:val="FontStyle25"/>
          <w:sz w:val="24"/>
          <w:szCs w:val="24"/>
          <w:lang w:eastAsia="ru-RU"/>
        </w:rPr>
        <w:t>ведения реестров экспертов качества медицинской по</w:t>
      </w:r>
      <w:r w:rsidR="009774D9">
        <w:rPr>
          <w:rStyle w:val="FontStyle25"/>
          <w:sz w:val="24"/>
          <w:szCs w:val="24"/>
          <w:lang w:eastAsia="ru-RU"/>
        </w:rPr>
        <w:t>мо</w:t>
      </w:r>
      <w:r w:rsidRPr="00930F63">
        <w:rPr>
          <w:rStyle w:val="FontStyle25"/>
          <w:sz w:val="24"/>
          <w:szCs w:val="24"/>
          <w:lang w:eastAsia="ru-RU"/>
        </w:rPr>
        <w:t>щи</w:t>
      </w:r>
      <w:proofErr w:type="gramEnd"/>
      <w:r w:rsidRPr="00930F63">
        <w:rPr>
          <w:rStyle w:val="FontStyle25"/>
          <w:sz w:val="24"/>
          <w:szCs w:val="24"/>
          <w:lang w:eastAsia="ru-RU"/>
        </w:rPr>
        <w:t xml:space="preserve"> в сфере обязательного медицинского страхования, утвержденных </w:t>
      </w:r>
      <w:r w:rsidR="00D15470">
        <w:rPr>
          <w:rStyle w:val="FontStyle25"/>
          <w:sz w:val="24"/>
          <w:szCs w:val="24"/>
          <w:lang w:eastAsia="ru-RU"/>
        </w:rPr>
        <w:t>п</w:t>
      </w:r>
      <w:r w:rsidRPr="00930F63">
        <w:rPr>
          <w:rStyle w:val="FontStyle25"/>
          <w:sz w:val="24"/>
          <w:szCs w:val="24"/>
          <w:lang w:eastAsia="ru-RU"/>
        </w:rPr>
        <w:t xml:space="preserve">редседателем </w:t>
      </w:r>
      <w:r>
        <w:rPr>
          <w:rStyle w:val="FontStyle25"/>
          <w:sz w:val="24"/>
          <w:szCs w:val="24"/>
          <w:lang w:eastAsia="ru-RU"/>
        </w:rPr>
        <w:t>Федерального фонда обязательного медицинского страхования</w:t>
      </w:r>
      <w:r w:rsidRPr="00930F63">
        <w:rPr>
          <w:rStyle w:val="FontStyle25"/>
          <w:sz w:val="24"/>
          <w:szCs w:val="24"/>
          <w:lang w:eastAsia="ru-RU"/>
        </w:rPr>
        <w:t xml:space="preserve"> 17.02.2011</w:t>
      </w:r>
      <w:r w:rsidR="00D15470">
        <w:rPr>
          <w:rStyle w:val="FontStyle25"/>
          <w:sz w:val="24"/>
          <w:szCs w:val="24"/>
          <w:lang w:eastAsia="ru-RU"/>
        </w:rPr>
        <w:t>г.</w:t>
      </w:r>
    </w:p>
    <w:p w:rsidR="00D91034" w:rsidRPr="00930F63" w:rsidRDefault="00D91034" w:rsidP="00535401">
      <w:pPr>
        <w:pStyle w:val="12"/>
        <w:shd w:val="clear" w:color="auto" w:fill="FFFFFF"/>
        <w:spacing w:after="0" w:line="300" w:lineRule="atLeast"/>
        <w:ind w:left="0" w:firstLine="709"/>
        <w:jc w:val="both"/>
        <w:rPr>
          <w:rStyle w:val="FontStyle25"/>
          <w:sz w:val="24"/>
          <w:szCs w:val="24"/>
          <w:lang w:eastAsia="ru-RU"/>
        </w:rPr>
      </w:pPr>
    </w:p>
    <w:p w:rsidR="00D91034" w:rsidRPr="00280848" w:rsidRDefault="00D91034" w:rsidP="005240D9">
      <w:pPr>
        <w:spacing w:before="0" w:after="240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3</w:t>
      </w:r>
      <w:r w:rsidRPr="00A81540">
        <w:rPr>
          <w:rFonts w:cs="Times New Roman"/>
          <w:b/>
          <w:bCs/>
          <w:color w:val="000000"/>
        </w:rPr>
        <w:t xml:space="preserve">. </w:t>
      </w:r>
      <w:r w:rsidRPr="00280848">
        <w:rPr>
          <w:rFonts w:cs="Times New Roman"/>
          <w:b/>
          <w:bCs/>
          <w:color w:val="000000"/>
        </w:rPr>
        <w:t>КАТЕГОРИИ ОБРАБАТЫВАЕМЫХ ПЕРСОНАЛЬНЫХ ДАННЫХ</w:t>
      </w:r>
    </w:p>
    <w:p w:rsidR="00D91034" w:rsidRPr="00280848" w:rsidRDefault="00D91034" w:rsidP="005240D9">
      <w:pPr>
        <w:shd w:val="clear" w:color="auto" w:fill="FFFFFF"/>
        <w:spacing w:before="0" w:after="240" w:line="300" w:lineRule="atLeast"/>
        <w:ind w:firstLine="708"/>
        <w:rPr>
          <w:rFonts w:cs="Times New Roman"/>
          <w:color w:val="000000"/>
        </w:rPr>
      </w:pPr>
      <w:r w:rsidRPr="00280848">
        <w:rPr>
          <w:rFonts w:cs="Times New Roman"/>
          <w:color w:val="000000"/>
        </w:rPr>
        <w:t xml:space="preserve">В ТФОМС </w:t>
      </w:r>
      <w:r w:rsidR="009774D9">
        <w:rPr>
          <w:rFonts w:cs="Times New Roman"/>
          <w:color w:val="000000"/>
        </w:rPr>
        <w:t>РИ</w:t>
      </w:r>
      <w:r w:rsidRPr="00280848">
        <w:rPr>
          <w:rFonts w:cs="Times New Roman"/>
          <w:color w:val="000000"/>
        </w:rPr>
        <w:t xml:space="preserve"> обрабатываются: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3</w:t>
      </w:r>
      <w:r w:rsidRPr="00280848">
        <w:rPr>
          <w:rFonts w:cs="Times New Roman"/>
          <w:color w:val="000000"/>
        </w:rPr>
        <w:t>.1. Специальные категории персональных данных, содержащих сведения о состоянии здоровья лиц, застрахованных по обязательному медицинскому страхованию и об оказанной им медицинской по</w:t>
      </w:r>
      <w:r w:rsidR="009774D9">
        <w:rPr>
          <w:rFonts w:cs="Times New Roman"/>
          <w:color w:val="000000"/>
        </w:rPr>
        <w:t>мо</w:t>
      </w:r>
      <w:r w:rsidRPr="00280848">
        <w:rPr>
          <w:rFonts w:cs="Times New Roman"/>
          <w:color w:val="000000"/>
        </w:rPr>
        <w:t>щи.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3</w:t>
      </w:r>
      <w:r w:rsidRPr="00280848">
        <w:rPr>
          <w:rFonts w:cs="Times New Roman"/>
          <w:color w:val="000000"/>
        </w:rPr>
        <w:t>.2.</w:t>
      </w:r>
      <w:r w:rsidRPr="00280848">
        <w:rPr>
          <w:rFonts w:cs="Times New Roman"/>
          <w:color w:val="000000"/>
        </w:rPr>
        <w:tab/>
        <w:t>Персональные данные лиц, застрахованных по обязательному медицинскому страхованию.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3</w:t>
      </w:r>
      <w:r w:rsidRPr="00280848">
        <w:rPr>
          <w:rFonts w:cs="Times New Roman"/>
          <w:color w:val="000000"/>
        </w:rPr>
        <w:t>.3.</w:t>
      </w:r>
      <w:r w:rsidRPr="00280848">
        <w:rPr>
          <w:rFonts w:cs="Times New Roman"/>
          <w:color w:val="000000"/>
        </w:rPr>
        <w:tab/>
        <w:t>Персональные данные лиц, зарегистрированных в качестве плательщиков страховых взносов по обязательному медицинскому страхованию.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3</w:t>
      </w:r>
      <w:r w:rsidRPr="00280848">
        <w:rPr>
          <w:rFonts w:cs="Times New Roman"/>
          <w:color w:val="000000"/>
        </w:rPr>
        <w:t>.4.</w:t>
      </w:r>
      <w:r w:rsidRPr="00280848">
        <w:rPr>
          <w:rFonts w:cs="Times New Roman"/>
          <w:color w:val="000000"/>
        </w:rPr>
        <w:tab/>
        <w:t>Персональные данные экспертов качества медицинской по</w:t>
      </w:r>
      <w:r w:rsidR="009774D9">
        <w:rPr>
          <w:rFonts w:cs="Times New Roman"/>
          <w:color w:val="000000"/>
        </w:rPr>
        <w:t>мо</w:t>
      </w:r>
      <w:r w:rsidRPr="00280848">
        <w:rPr>
          <w:rFonts w:cs="Times New Roman"/>
          <w:color w:val="000000"/>
        </w:rPr>
        <w:t>щи, включенных в территориальный реестр экспертов качества медицинской по</w:t>
      </w:r>
      <w:r w:rsidR="009774D9">
        <w:rPr>
          <w:rFonts w:cs="Times New Roman"/>
          <w:color w:val="000000"/>
        </w:rPr>
        <w:t>мо</w:t>
      </w:r>
      <w:r w:rsidRPr="00280848">
        <w:rPr>
          <w:rFonts w:cs="Times New Roman"/>
          <w:color w:val="000000"/>
        </w:rPr>
        <w:t xml:space="preserve">щи в сфере обязательного медицинского страхования </w:t>
      </w:r>
      <w:r w:rsidR="009774D9">
        <w:rPr>
          <w:rFonts w:cs="Times New Roman"/>
          <w:color w:val="000000"/>
        </w:rPr>
        <w:t>Республики Ингушетия</w:t>
      </w:r>
      <w:r w:rsidRPr="00280848">
        <w:rPr>
          <w:rFonts w:cs="Times New Roman"/>
          <w:color w:val="000000"/>
        </w:rPr>
        <w:t>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3</w:t>
      </w:r>
      <w:r w:rsidRPr="00280848">
        <w:rPr>
          <w:rFonts w:cs="Times New Roman"/>
          <w:color w:val="000000"/>
        </w:rPr>
        <w:t>.5.</w:t>
      </w:r>
      <w:r w:rsidRPr="00280848">
        <w:rPr>
          <w:rFonts w:cs="Times New Roman"/>
          <w:color w:val="000000"/>
        </w:rPr>
        <w:tab/>
        <w:t xml:space="preserve">Персональные данные работников, заключивших с ТФОМС </w:t>
      </w:r>
      <w:r w:rsidR="009774D9">
        <w:rPr>
          <w:rFonts w:cs="Times New Roman"/>
          <w:color w:val="000000"/>
        </w:rPr>
        <w:t>РИ</w:t>
      </w:r>
      <w:r w:rsidRPr="00280848">
        <w:rPr>
          <w:rFonts w:cs="Times New Roman"/>
          <w:color w:val="000000"/>
        </w:rPr>
        <w:t xml:space="preserve"> трудовые договоры и их родственников.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3</w:t>
      </w:r>
      <w:r w:rsidRPr="00280848">
        <w:rPr>
          <w:rFonts w:cs="Times New Roman"/>
          <w:color w:val="000000"/>
        </w:rPr>
        <w:t>.6.</w:t>
      </w:r>
      <w:r w:rsidRPr="00280848">
        <w:rPr>
          <w:rFonts w:cs="Times New Roman"/>
          <w:color w:val="000000"/>
        </w:rPr>
        <w:tab/>
        <w:t xml:space="preserve">Персональные данные физических лиц, заключивших с ТФОМС </w:t>
      </w:r>
      <w:r w:rsidR="009774D9">
        <w:rPr>
          <w:rFonts w:cs="Times New Roman"/>
          <w:color w:val="000000"/>
        </w:rPr>
        <w:t>РИ</w:t>
      </w:r>
      <w:r w:rsidRPr="00280848">
        <w:rPr>
          <w:rFonts w:cs="Times New Roman"/>
          <w:color w:val="000000"/>
        </w:rPr>
        <w:t xml:space="preserve"> договоры подряда, оказания услуг.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3</w:t>
      </w:r>
      <w:r w:rsidRPr="00280848">
        <w:rPr>
          <w:rFonts w:cs="Times New Roman"/>
          <w:color w:val="000000"/>
        </w:rPr>
        <w:t>.7.</w:t>
      </w:r>
      <w:r w:rsidRPr="00280848">
        <w:rPr>
          <w:rFonts w:cs="Times New Roman"/>
          <w:color w:val="000000"/>
        </w:rPr>
        <w:tab/>
        <w:t>Персональные данные физических лиц, содержащиеся в сведениях о государственной регистрации смерти.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</w:p>
    <w:p w:rsidR="00D91034" w:rsidRPr="00280848" w:rsidRDefault="00D91034" w:rsidP="005240D9">
      <w:pPr>
        <w:spacing w:before="0" w:after="240"/>
        <w:jc w:val="center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4</w:t>
      </w:r>
      <w:r w:rsidRPr="00A81540">
        <w:rPr>
          <w:rFonts w:cs="Times New Roman"/>
          <w:b/>
          <w:bCs/>
          <w:color w:val="000000"/>
        </w:rPr>
        <w:t xml:space="preserve">. </w:t>
      </w:r>
      <w:r w:rsidRPr="00280848">
        <w:rPr>
          <w:rFonts w:cs="Times New Roman"/>
          <w:b/>
          <w:bCs/>
          <w:color w:val="000000"/>
        </w:rPr>
        <w:t>ИСТОЧНИКИ ПОЛУЧЕНИЯ ОБРАБАТЫВАЕМЫХ ПЕРСОНАЛЬНЫХ ДАННЫХ</w:t>
      </w:r>
    </w:p>
    <w:p w:rsidR="00D91034" w:rsidRPr="00280848" w:rsidRDefault="00D91034" w:rsidP="005240D9">
      <w:pPr>
        <w:shd w:val="clear" w:color="auto" w:fill="FFFFFF"/>
        <w:spacing w:before="0" w:after="240" w:line="300" w:lineRule="atLeast"/>
        <w:ind w:firstLine="708"/>
        <w:rPr>
          <w:rFonts w:cs="Times New Roman"/>
          <w:color w:val="000000"/>
        </w:rPr>
      </w:pPr>
      <w:r w:rsidRPr="00280848">
        <w:rPr>
          <w:rFonts w:cs="Times New Roman"/>
          <w:color w:val="000000"/>
        </w:rPr>
        <w:t xml:space="preserve">Источниками получения персональных данных, обрабатываемых в ТФОМС </w:t>
      </w:r>
      <w:r w:rsidR="009774D9">
        <w:rPr>
          <w:rFonts w:cs="Times New Roman"/>
          <w:color w:val="000000"/>
        </w:rPr>
        <w:t>РИ</w:t>
      </w:r>
      <w:r w:rsidRPr="00280848">
        <w:rPr>
          <w:rFonts w:cs="Times New Roman"/>
          <w:color w:val="000000"/>
        </w:rPr>
        <w:t>, являются: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4</w:t>
      </w:r>
      <w:r w:rsidRPr="00280848">
        <w:rPr>
          <w:rFonts w:cs="Times New Roman"/>
          <w:color w:val="000000"/>
        </w:rPr>
        <w:t>.1. Федеральный фонд обязате</w:t>
      </w:r>
      <w:r>
        <w:rPr>
          <w:rFonts w:cs="Times New Roman"/>
          <w:color w:val="000000"/>
        </w:rPr>
        <w:t>льного медицинского страхования.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9"/>
        <w:rPr>
          <w:rFonts w:cs="Times New Roman"/>
          <w:color w:val="000000"/>
        </w:rPr>
      </w:pPr>
      <w:r>
        <w:rPr>
          <w:rFonts w:cs="Times New Roman"/>
          <w:color w:val="000000"/>
        </w:rPr>
        <w:t>4</w:t>
      </w:r>
      <w:r w:rsidRPr="00280848">
        <w:rPr>
          <w:rFonts w:cs="Times New Roman"/>
          <w:color w:val="000000"/>
        </w:rPr>
        <w:t>.2.</w:t>
      </w:r>
      <w:r w:rsidRPr="00280848">
        <w:rPr>
          <w:rFonts w:cs="Times New Roman"/>
          <w:color w:val="000000"/>
        </w:rPr>
        <w:tab/>
        <w:t>Территориальные фонды обязательного медицинского страхования других субъектов Российской Федерации.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4</w:t>
      </w:r>
      <w:r w:rsidRPr="00280848">
        <w:rPr>
          <w:rFonts w:cs="Times New Roman"/>
          <w:color w:val="000000"/>
        </w:rPr>
        <w:t>.3.</w:t>
      </w:r>
      <w:r w:rsidRPr="00280848">
        <w:rPr>
          <w:rFonts w:cs="Times New Roman"/>
          <w:color w:val="000000"/>
        </w:rPr>
        <w:tab/>
        <w:t xml:space="preserve">Медицинские и страховые медицинские организации, осуществляющие деятельность в сфере обязательного медицинского страхования на территории </w:t>
      </w:r>
      <w:r w:rsidR="009774D9">
        <w:rPr>
          <w:rFonts w:cs="Times New Roman"/>
          <w:color w:val="000000"/>
        </w:rPr>
        <w:t>Р</w:t>
      </w:r>
      <w:r w:rsidR="00D15470">
        <w:rPr>
          <w:rFonts w:cs="Times New Roman"/>
          <w:color w:val="000000"/>
        </w:rPr>
        <w:t xml:space="preserve">еспублики </w:t>
      </w:r>
      <w:r w:rsidR="009774D9">
        <w:rPr>
          <w:rFonts w:cs="Times New Roman"/>
          <w:color w:val="000000"/>
        </w:rPr>
        <w:t>И</w:t>
      </w:r>
      <w:r w:rsidR="00D15470">
        <w:rPr>
          <w:rFonts w:cs="Times New Roman"/>
          <w:color w:val="000000"/>
        </w:rPr>
        <w:t>нгушетия</w:t>
      </w:r>
      <w:r w:rsidRPr="00280848">
        <w:rPr>
          <w:rFonts w:cs="Times New Roman"/>
          <w:color w:val="000000"/>
        </w:rPr>
        <w:t>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4</w:t>
      </w:r>
      <w:r w:rsidRPr="00280848">
        <w:rPr>
          <w:rFonts w:cs="Times New Roman"/>
          <w:color w:val="000000"/>
        </w:rPr>
        <w:t>.4.</w:t>
      </w:r>
      <w:r w:rsidRPr="00280848">
        <w:rPr>
          <w:rFonts w:cs="Times New Roman"/>
          <w:color w:val="000000"/>
        </w:rPr>
        <w:tab/>
        <w:t xml:space="preserve">Министерство здравоохранения </w:t>
      </w:r>
      <w:r w:rsidR="009774D9">
        <w:rPr>
          <w:rFonts w:cs="Times New Roman"/>
          <w:color w:val="000000"/>
        </w:rPr>
        <w:t>РИ</w:t>
      </w:r>
      <w:r w:rsidRPr="00280848">
        <w:rPr>
          <w:rFonts w:cs="Times New Roman"/>
          <w:color w:val="000000"/>
        </w:rPr>
        <w:t>;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4</w:t>
      </w:r>
      <w:r w:rsidRPr="00280848">
        <w:rPr>
          <w:rFonts w:cs="Times New Roman"/>
          <w:color w:val="000000"/>
        </w:rPr>
        <w:t>.5.</w:t>
      </w:r>
      <w:r w:rsidRPr="00280848">
        <w:rPr>
          <w:rFonts w:cs="Times New Roman"/>
          <w:color w:val="000000"/>
        </w:rPr>
        <w:tab/>
      </w:r>
      <w:r w:rsidR="00D15470">
        <w:rPr>
          <w:rFonts w:cs="Times New Roman"/>
          <w:color w:val="000000"/>
        </w:rPr>
        <w:t>Управление ФНС Росси по Республике Ингушетия</w:t>
      </w:r>
    </w:p>
    <w:p w:rsidR="00D91034" w:rsidRPr="00D15470" w:rsidRDefault="00D91034" w:rsidP="00D15470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4</w:t>
      </w:r>
      <w:r w:rsidRPr="00280848">
        <w:rPr>
          <w:rFonts w:cs="Times New Roman"/>
          <w:color w:val="000000"/>
        </w:rPr>
        <w:t>.6.</w:t>
      </w:r>
      <w:r w:rsidRPr="00280848">
        <w:rPr>
          <w:rFonts w:cs="Times New Roman"/>
          <w:color w:val="000000"/>
        </w:rPr>
        <w:tab/>
      </w:r>
      <w:r w:rsidR="00D15470" w:rsidRPr="00D15470">
        <w:rPr>
          <w:rFonts w:cs="Times New Roman"/>
          <w:color w:val="000000"/>
        </w:rPr>
        <w:t>Государственное учреждение - региональное отделение Фонда социального страхования Российской Федерации по Республике Ингушетия</w:t>
      </w:r>
      <w:r w:rsidRPr="00144AF5">
        <w:t>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4</w:t>
      </w:r>
      <w:r w:rsidRPr="00280848">
        <w:rPr>
          <w:rFonts w:cs="Times New Roman"/>
          <w:color w:val="000000"/>
        </w:rPr>
        <w:t>.7.</w:t>
      </w:r>
      <w:r w:rsidRPr="00280848">
        <w:rPr>
          <w:rFonts w:cs="Times New Roman"/>
          <w:color w:val="000000"/>
        </w:rPr>
        <w:tab/>
      </w:r>
      <w:r w:rsidR="00D15470" w:rsidRPr="00D15470">
        <w:rPr>
          <w:rFonts w:cs="Times New Roman"/>
          <w:color w:val="000000"/>
        </w:rPr>
        <w:t>Государственная служба записи актов гражданского состояния Республики Ингушетия</w:t>
      </w:r>
      <w:r w:rsidRPr="00280848">
        <w:rPr>
          <w:rFonts w:cs="Times New Roman"/>
          <w:color w:val="000000"/>
        </w:rPr>
        <w:t>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4</w:t>
      </w:r>
      <w:r w:rsidRPr="00280848">
        <w:rPr>
          <w:rFonts w:cs="Times New Roman"/>
          <w:color w:val="000000"/>
        </w:rPr>
        <w:t>.8.</w:t>
      </w:r>
      <w:r w:rsidRPr="00280848">
        <w:rPr>
          <w:rFonts w:cs="Times New Roman"/>
          <w:color w:val="000000"/>
        </w:rPr>
        <w:tab/>
        <w:t>Физические лица, включенные в территориальный реестр экспертов качества медицинской по</w:t>
      </w:r>
      <w:r w:rsidR="00D15470">
        <w:rPr>
          <w:rFonts w:cs="Times New Roman"/>
          <w:color w:val="000000"/>
        </w:rPr>
        <w:t>мо</w:t>
      </w:r>
      <w:r w:rsidRPr="00280848">
        <w:rPr>
          <w:rFonts w:cs="Times New Roman"/>
          <w:color w:val="000000"/>
        </w:rPr>
        <w:t xml:space="preserve">щи в сфере обязательного медицинского страхования </w:t>
      </w:r>
      <w:r w:rsidR="00D15470">
        <w:rPr>
          <w:rFonts w:cs="Times New Roman"/>
          <w:color w:val="000000"/>
        </w:rPr>
        <w:t>Республики Ингушетия</w:t>
      </w:r>
      <w:r w:rsidRPr="00280848">
        <w:rPr>
          <w:rFonts w:cs="Times New Roman"/>
          <w:color w:val="000000"/>
        </w:rPr>
        <w:t>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4</w:t>
      </w:r>
      <w:r w:rsidRPr="00280848">
        <w:rPr>
          <w:rFonts w:cs="Times New Roman"/>
          <w:color w:val="000000"/>
        </w:rPr>
        <w:t xml:space="preserve">.9.  Работники, заключившие с ТФОМС </w:t>
      </w:r>
      <w:r w:rsidR="009774D9">
        <w:rPr>
          <w:rFonts w:cs="Times New Roman"/>
          <w:color w:val="000000"/>
        </w:rPr>
        <w:t>РИ</w:t>
      </w:r>
      <w:r w:rsidRPr="00280848">
        <w:rPr>
          <w:rFonts w:cs="Times New Roman"/>
          <w:color w:val="000000"/>
        </w:rPr>
        <w:t xml:space="preserve"> трудовые договоры;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>4</w:t>
      </w:r>
      <w:r w:rsidRPr="00280848">
        <w:rPr>
          <w:rFonts w:cs="Times New Roman"/>
          <w:color w:val="000000"/>
        </w:rPr>
        <w:t xml:space="preserve">.10. Физические лица, заключившие с ТФОМС </w:t>
      </w:r>
      <w:r w:rsidR="009774D9">
        <w:rPr>
          <w:rFonts w:cs="Times New Roman"/>
          <w:color w:val="000000"/>
        </w:rPr>
        <w:t>РИ</w:t>
      </w:r>
      <w:r w:rsidRPr="00280848">
        <w:rPr>
          <w:rFonts w:cs="Times New Roman"/>
          <w:color w:val="000000"/>
        </w:rPr>
        <w:t xml:space="preserve"> договоры подряда, оказания услуг.</w:t>
      </w:r>
    </w:p>
    <w:p w:rsidR="00D91034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  <w:r w:rsidRPr="00280848">
        <w:rPr>
          <w:rFonts w:cs="Times New Roman"/>
          <w:color w:val="000000"/>
        </w:rPr>
        <w:t xml:space="preserve">ТФОМС </w:t>
      </w:r>
      <w:r w:rsidR="009774D9">
        <w:rPr>
          <w:rFonts w:cs="Times New Roman"/>
          <w:color w:val="000000"/>
        </w:rPr>
        <w:t>РИ</w:t>
      </w:r>
      <w:r w:rsidRPr="00280848">
        <w:rPr>
          <w:rFonts w:cs="Times New Roman"/>
          <w:color w:val="000000"/>
        </w:rPr>
        <w:t xml:space="preserve"> не несет ответственности за достоверность и актуальность персональных данных, полученных от других организаций (общественных объединений) в соответствии с законодательством Российской Федерации.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color w:val="000000"/>
        </w:rPr>
      </w:pPr>
    </w:p>
    <w:p w:rsidR="00D91034" w:rsidRPr="00A81540" w:rsidRDefault="00D91034" w:rsidP="005240D9">
      <w:pPr>
        <w:shd w:val="clear" w:color="auto" w:fill="FFFFFF"/>
        <w:tabs>
          <w:tab w:val="clear" w:pos="170"/>
        </w:tabs>
        <w:autoSpaceDE/>
        <w:autoSpaceDN/>
        <w:spacing w:before="0" w:after="312" w:line="324" w:lineRule="atLeast"/>
        <w:ind w:firstLine="0"/>
        <w:jc w:val="center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5</w:t>
      </w:r>
      <w:r w:rsidRPr="00A81540">
        <w:rPr>
          <w:rFonts w:cs="Times New Roman"/>
          <w:b/>
          <w:bCs/>
          <w:color w:val="000000"/>
        </w:rPr>
        <w:t xml:space="preserve">. </w:t>
      </w:r>
      <w:r w:rsidR="001F4991">
        <w:rPr>
          <w:rFonts w:cs="Times New Roman"/>
          <w:b/>
          <w:bCs/>
          <w:color w:val="000000"/>
        </w:rPr>
        <w:t>ЦЕЛИ ОБРАБОТКИ ПЕРС</w:t>
      </w:r>
      <w:r w:rsidRPr="007A3B02">
        <w:rPr>
          <w:rFonts w:cs="Times New Roman"/>
          <w:b/>
          <w:bCs/>
          <w:color w:val="000000"/>
        </w:rPr>
        <w:t>ОНАЛЬНЫХ ДАННЫХ</w:t>
      </w:r>
    </w:p>
    <w:p w:rsidR="00D91034" w:rsidRPr="007A3B02" w:rsidRDefault="00D15470" w:rsidP="006D4A30">
      <w:pPr>
        <w:shd w:val="clear" w:color="auto" w:fill="FFFFFF"/>
        <w:spacing w:before="0" w:after="240" w:line="300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D91034" w:rsidRPr="007A3B02">
        <w:rPr>
          <w:rFonts w:cs="Times New Roman"/>
          <w:color w:val="000000"/>
        </w:rPr>
        <w:t>Выполнение функций, полно</w:t>
      </w:r>
      <w:r>
        <w:rPr>
          <w:rFonts w:cs="Times New Roman"/>
          <w:color w:val="000000"/>
        </w:rPr>
        <w:t>мо</w:t>
      </w:r>
      <w:r w:rsidR="00D91034" w:rsidRPr="007A3B02">
        <w:rPr>
          <w:rFonts w:cs="Times New Roman"/>
          <w:color w:val="000000"/>
        </w:rPr>
        <w:t>чий и обязанностей, возложенных на ТФОМС</w:t>
      </w:r>
      <w:r w:rsidR="00D91034">
        <w:rPr>
          <w:rFonts w:cs="Times New Roman"/>
          <w:color w:val="000000"/>
        </w:rPr>
        <w:t xml:space="preserve"> </w:t>
      </w:r>
      <w:r w:rsidR="009774D9">
        <w:rPr>
          <w:rFonts w:cs="Times New Roman"/>
          <w:color w:val="000000"/>
        </w:rPr>
        <w:t>РИ</w:t>
      </w:r>
      <w:r w:rsidR="00D91034" w:rsidRPr="007A3B02">
        <w:rPr>
          <w:rFonts w:cs="Times New Roman"/>
          <w:color w:val="000000"/>
        </w:rPr>
        <w:t>:</w:t>
      </w:r>
    </w:p>
    <w:p w:rsidR="00D91034" w:rsidRDefault="00D91034" w:rsidP="006D4A30">
      <w:pPr>
        <w:shd w:val="clear" w:color="auto" w:fill="FFFFFF"/>
        <w:spacing w:before="0" w:after="240" w:line="300" w:lineRule="atLeast"/>
        <w:ind w:firstLine="709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5.1.  </w:t>
      </w:r>
      <w:r w:rsidRPr="007A3B02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 </w:t>
      </w:r>
      <w:r w:rsidRPr="007A3B02">
        <w:rPr>
          <w:rFonts w:cs="Times New Roman"/>
          <w:color w:val="000000"/>
        </w:rPr>
        <w:t>Законодательством об обязательном медицинском страховании</w:t>
      </w:r>
      <w:r w:rsidR="00D15470">
        <w:rPr>
          <w:rFonts w:cs="Times New Roman"/>
          <w:color w:val="000000"/>
        </w:rPr>
        <w:t xml:space="preserve"> </w:t>
      </w:r>
      <w:r w:rsidR="00D15470" w:rsidRPr="007A3B02">
        <w:rPr>
          <w:rFonts w:cs="Times New Roman"/>
          <w:color w:val="000000"/>
        </w:rPr>
        <w:t>на ТФОМС</w:t>
      </w:r>
      <w:r w:rsidR="00D15470">
        <w:rPr>
          <w:rFonts w:cs="Times New Roman"/>
          <w:color w:val="000000"/>
        </w:rPr>
        <w:t xml:space="preserve"> РИ возложено</w:t>
      </w:r>
      <w:r w:rsidRPr="007A3B02">
        <w:rPr>
          <w:rFonts w:cs="Times New Roman"/>
          <w:color w:val="000000"/>
        </w:rPr>
        <w:t>, в том числе:</w:t>
      </w:r>
    </w:p>
    <w:p w:rsidR="00D91034" w:rsidRPr="007A3B02" w:rsidRDefault="00D91034" w:rsidP="0059345C">
      <w:pPr>
        <w:pStyle w:val="12"/>
        <w:numPr>
          <w:ilvl w:val="0"/>
          <w:numId w:val="20"/>
        </w:numPr>
        <w:shd w:val="clear" w:color="auto" w:fill="FFFFFF"/>
        <w:spacing w:after="0" w:line="300" w:lineRule="atLeast"/>
        <w:jc w:val="both"/>
        <w:rPr>
          <w:rFonts w:ascii="Times New Roman" w:hAnsi="Times New Roman"/>
          <w:sz w:val="24"/>
          <w:szCs w:val="24"/>
          <w:lang w:eastAsia="ru-RU"/>
        </w:rPr>
      </w:pPr>
      <w:r w:rsidRPr="007A3B02">
        <w:rPr>
          <w:rFonts w:ascii="Times New Roman" w:hAnsi="Times New Roman"/>
          <w:sz w:val="24"/>
          <w:szCs w:val="24"/>
          <w:lang w:eastAsia="ru-RU"/>
        </w:rPr>
        <w:lastRenderedPageBreak/>
        <w:t>осуществление персонифицированного учета сведений о застрахованных лицах и оказанной им медицинской по</w:t>
      </w:r>
      <w:r w:rsidR="00D15470">
        <w:rPr>
          <w:rFonts w:ascii="Times New Roman" w:hAnsi="Times New Roman"/>
          <w:sz w:val="24"/>
          <w:szCs w:val="24"/>
          <w:lang w:eastAsia="ru-RU"/>
        </w:rPr>
        <w:t>мо</w:t>
      </w:r>
      <w:r w:rsidRPr="007A3B02">
        <w:rPr>
          <w:rFonts w:ascii="Times New Roman" w:hAnsi="Times New Roman"/>
          <w:sz w:val="24"/>
          <w:szCs w:val="24"/>
          <w:lang w:eastAsia="ru-RU"/>
        </w:rPr>
        <w:t>щи;</w:t>
      </w:r>
    </w:p>
    <w:p w:rsidR="00D91034" w:rsidRPr="007A3B02" w:rsidRDefault="00D91034" w:rsidP="0059345C">
      <w:pPr>
        <w:pStyle w:val="12"/>
        <w:numPr>
          <w:ilvl w:val="0"/>
          <w:numId w:val="20"/>
        </w:numPr>
        <w:shd w:val="clear" w:color="auto" w:fill="FFFFFF"/>
        <w:spacing w:after="0" w:line="300" w:lineRule="atLeast"/>
        <w:jc w:val="both"/>
        <w:rPr>
          <w:rFonts w:ascii="Times New Roman" w:hAnsi="Times New Roman"/>
          <w:sz w:val="24"/>
          <w:szCs w:val="24"/>
          <w:lang w:eastAsia="ru-RU"/>
        </w:rPr>
      </w:pPr>
      <w:r w:rsidRPr="007A3B02">
        <w:rPr>
          <w:rFonts w:ascii="Times New Roman" w:hAnsi="Times New Roman"/>
          <w:sz w:val="24"/>
          <w:szCs w:val="24"/>
          <w:lang w:eastAsia="ru-RU"/>
        </w:rPr>
        <w:t>ведение регионального сегмента единого регистра застрахованных лиц;</w:t>
      </w:r>
    </w:p>
    <w:p w:rsidR="00D91034" w:rsidRPr="007A3B02" w:rsidRDefault="00D91034" w:rsidP="0059345C">
      <w:pPr>
        <w:pStyle w:val="12"/>
        <w:numPr>
          <w:ilvl w:val="0"/>
          <w:numId w:val="20"/>
        </w:numPr>
        <w:shd w:val="clear" w:color="auto" w:fill="FFFFFF"/>
        <w:spacing w:after="0" w:line="300" w:lineRule="atLeast"/>
        <w:jc w:val="both"/>
        <w:rPr>
          <w:rFonts w:ascii="Times New Roman" w:hAnsi="Times New Roman"/>
          <w:sz w:val="24"/>
          <w:szCs w:val="24"/>
          <w:lang w:eastAsia="ru-RU"/>
        </w:rPr>
      </w:pPr>
      <w:r w:rsidRPr="007A3B02">
        <w:rPr>
          <w:rFonts w:ascii="Times New Roman" w:hAnsi="Times New Roman"/>
          <w:sz w:val="24"/>
          <w:szCs w:val="24"/>
          <w:lang w:eastAsia="ru-RU"/>
        </w:rPr>
        <w:t>ведение территориального реестра экспертов качества медицинской по</w:t>
      </w:r>
      <w:r w:rsidR="00D15470">
        <w:rPr>
          <w:rFonts w:ascii="Times New Roman" w:hAnsi="Times New Roman"/>
          <w:sz w:val="24"/>
          <w:szCs w:val="24"/>
          <w:lang w:eastAsia="ru-RU"/>
        </w:rPr>
        <w:t>мо</w:t>
      </w:r>
      <w:r w:rsidRPr="007A3B02">
        <w:rPr>
          <w:rFonts w:ascii="Times New Roman" w:hAnsi="Times New Roman"/>
          <w:sz w:val="24"/>
          <w:szCs w:val="24"/>
          <w:lang w:eastAsia="ru-RU"/>
        </w:rPr>
        <w:t xml:space="preserve">щи в сфере обязательного медицинского страхования </w:t>
      </w:r>
      <w:r w:rsidR="00D15470">
        <w:rPr>
          <w:rFonts w:ascii="Times New Roman" w:hAnsi="Times New Roman"/>
          <w:sz w:val="24"/>
          <w:szCs w:val="24"/>
          <w:lang w:eastAsia="ru-RU"/>
        </w:rPr>
        <w:t>Республики Ингушетия</w:t>
      </w:r>
      <w:r w:rsidRPr="007A3B02">
        <w:rPr>
          <w:rFonts w:ascii="Times New Roman" w:hAnsi="Times New Roman"/>
          <w:sz w:val="24"/>
          <w:szCs w:val="24"/>
          <w:lang w:eastAsia="ru-RU"/>
        </w:rPr>
        <w:t>;</w:t>
      </w:r>
    </w:p>
    <w:p w:rsidR="00D91034" w:rsidRPr="007A3B02" w:rsidRDefault="00D91034" w:rsidP="0059345C">
      <w:pPr>
        <w:pStyle w:val="12"/>
        <w:numPr>
          <w:ilvl w:val="0"/>
          <w:numId w:val="20"/>
        </w:numPr>
        <w:shd w:val="clear" w:color="auto" w:fill="FFFFFF"/>
        <w:spacing w:after="0" w:line="300" w:lineRule="atLeast"/>
        <w:jc w:val="both"/>
        <w:rPr>
          <w:rFonts w:ascii="Times New Roman" w:hAnsi="Times New Roman"/>
          <w:sz w:val="24"/>
          <w:szCs w:val="24"/>
          <w:lang w:eastAsia="ru-RU"/>
        </w:rPr>
      </w:pPr>
      <w:r w:rsidRPr="007A3B02">
        <w:rPr>
          <w:rFonts w:ascii="Times New Roman" w:hAnsi="Times New Roman"/>
          <w:sz w:val="24"/>
          <w:szCs w:val="24"/>
          <w:lang w:eastAsia="ru-RU"/>
        </w:rPr>
        <w:t>контроль объе</w:t>
      </w:r>
      <w:r w:rsidR="00D15470">
        <w:rPr>
          <w:rFonts w:ascii="Times New Roman" w:hAnsi="Times New Roman"/>
          <w:sz w:val="24"/>
          <w:szCs w:val="24"/>
          <w:lang w:eastAsia="ru-RU"/>
        </w:rPr>
        <w:t>мо</w:t>
      </w:r>
      <w:r w:rsidRPr="007A3B02">
        <w:rPr>
          <w:rFonts w:ascii="Times New Roman" w:hAnsi="Times New Roman"/>
          <w:sz w:val="24"/>
          <w:szCs w:val="24"/>
          <w:lang w:eastAsia="ru-RU"/>
        </w:rPr>
        <w:t>в, сроков, качества и условий предоставления медицинской по</w:t>
      </w:r>
      <w:r w:rsidR="00D15470">
        <w:rPr>
          <w:rFonts w:ascii="Times New Roman" w:hAnsi="Times New Roman"/>
          <w:sz w:val="24"/>
          <w:szCs w:val="24"/>
          <w:lang w:eastAsia="ru-RU"/>
        </w:rPr>
        <w:t>мо</w:t>
      </w:r>
      <w:r w:rsidRPr="007A3B02">
        <w:rPr>
          <w:rFonts w:ascii="Times New Roman" w:hAnsi="Times New Roman"/>
          <w:sz w:val="24"/>
          <w:szCs w:val="24"/>
          <w:lang w:eastAsia="ru-RU"/>
        </w:rPr>
        <w:t>щи по обязательному медицинскому страхованию;</w:t>
      </w:r>
    </w:p>
    <w:p w:rsidR="00D91034" w:rsidRPr="007A3B02" w:rsidRDefault="00D91034" w:rsidP="006D4A30">
      <w:pPr>
        <w:pStyle w:val="12"/>
        <w:numPr>
          <w:ilvl w:val="0"/>
          <w:numId w:val="20"/>
        </w:numPr>
        <w:shd w:val="clear" w:color="auto" w:fill="FFFFFF"/>
        <w:spacing w:before="240" w:after="0" w:line="300" w:lineRule="atLeast"/>
        <w:jc w:val="both"/>
        <w:rPr>
          <w:rFonts w:ascii="Times New Roman" w:hAnsi="Times New Roman"/>
          <w:sz w:val="24"/>
          <w:szCs w:val="24"/>
          <w:lang w:eastAsia="ru-RU"/>
        </w:rPr>
      </w:pPr>
      <w:r w:rsidRPr="007A3B02">
        <w:rPr>
          <w:rFonts w:ascii="Times New Roman" w:hAnsi="Times New Roman"/>
          <w:sz w:val="24"/>
          <w:szCs w:val="24"/>
          <w:lang w:eastAsia="ru-RU"/>
        </w:rPr>
        <w:t xml:space="preserve">осуществление </w:t>
      </w:r>
      <w:proofErr w:type="gramStart"/>
      <w:r w:rsidRPr="007A3B02">
        <w:rPr>
          <w:rFonts w:ascii="Times New Roman" w:hAnsi="Times New Roman"/>
          <w:sz w:val="24"/>
          <w:szCs w:val="24"/>
          <w:lang w:eastAsia="ru-RU"/>
        </w:rPr>
        <w:t>контроля за</w:t>
      </w:r>
      <w:proofErr w:type="gramEnd"/>
      <w:r w:rsidRPr="007A3B02">
        <w:rPr>
          <w:rFonts w:ascii="Times New Roman" w:hAnsi="Times New Roman"/>
          <w:sz w:val="24"/>
          <w:szCs w:val="24"/>
          <w:lang w:eastAsia="ru-RU"/>
        </w:rPr>
        <w:t xml:space="preserve"> использованием средств обязательного медицинского страхования медицинскими и страховыми медицинскими организациями, </w:t>
      </w:r>
      <w:r w:rsidRPr="006033AC">
        <w:rPr>
          <w:rFonts w:ascii="Times New Roman" w:hAnsi="Times New Roman"/>
          <w:color w:val="000000"/>
          <w:sz w:val="24"/>
          <w:szCs w:val="24"/>
        </w:rPr>
        <w:t>осуществляющи</w:t>
      </w:r>
      <w:r>
        <w:rPr>
          <w:rFonts w:ascii="Times New Roman" w:hAnsi="Times New Roman"/>
          <w:color w:val="000000"/>
          <w:sz w:val="24"/>
          <w:szCs w:val="24"/>
        </w:rPr>
        <w:t xml:space="preserve">ми </w:t>
      </w:r>
      <w:r w:rsidRPr="006033AC">
        <w:rPr>
          <w:rFonts w:ascii="Times New Roman" w:hAnsi="Times New Roman"/>
          <w:color w:val="000000"/>
          <w:sz w:val="24"/>
          <w:szCs w:val="24"/>
        </w:rPr>
        <w:t xml:space="preserve"> деятельность в сфере обязательного медицинского страхования на территории </w:t>
      </w:r>
      <w:r w:rsidR="000F4FD5">
        <w:rPr>
          <w:rFonts w:ascii="Times New Roman" w:hAnsi="Times New Roman"/>
          <w:color w:val="000000"/>
          <w:sz w:val="24"/>
          <w:szCs w:val="24"/>
        </w:rPr>
        <w:t>Республики Ингушетия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D91034" w:rsidRPr="007A3B02" w:rsidRDefault="00D91034" w:rsidP="006D4A30">
      <w:pPr>
        <w:shd w:val="clear" w:color="auto" w:fill="FFFFFF"/>
        <w:spacing w:before="0" w:line="300" w:lineRule="atLeast"/>
        <w:ind w:firstLine="709"/>
        <w:rPr>
          <w:rFonts w:cs="Times New Roman"/>
          <w:color w:val="000000"/>
        </w:rPr>
      </w:pPr>
      <w:r>
        <w:rPr>
          <w:rFonts w:cs="Times New Roman"/>
          <w:color w:val="000000"/>
        </w:rPr>
        <w:t>5.</w:t>
      </w:r>
      <w:r w:rsidRPr="007A3B02">
        <w:rPr>
          <w:rFonts w:cs="Times New Roman"/>
          <w:color w:val="000000"/>
        </w:rPr>
        <w:t>2.</w:t>
      </w:r>
      <w:r w:rsidRPr="007A3B02">
        <w:rPr>
          <w:rFonts w:cs="Times New Roman"/>
          <w:color w:val="000000"/>
        </w:rPr>
        <w:tab/>
        <w:t>Налоговым законодательством, социальному обеспечению, социальному и пенсионному страхованию.</w:t>
      </w:r>
    </w:p>
    <w:p w:rsidR="00D91034" w:rsidRPr="007A3B02" w:rsidRDefault="00D91034" w:rsidP="006D4A30">
      <w:pPr>
        <w:shd w:val="clear" w:color="auto" w:fill="FFFFFF"/>
        <w:spacing w:before="0" w:line="300" w:lineRule="atLeast"/>
        <w:ind w:firstLine="709"/>
        <w:rPr>
          <w:rFonts w:cs="Times New Roman"/>
          <w:color w:val="000000"/>
        </w:rPr>
      </w:pPr>
      <w:r>
        <w:rPr>
          <w:rFonts w:cs="Times New Roman"/>
          <w:color w:val="000000"/>
        </w:rPr>
        <w:t>5.</w:t>
      </w:r>
      <w:r w:rsidRPr="007A3B02">
        <w:rPr>
          <w:rFonts w:cs="Times New Roman"/>
          <w:color w:val="000000"/>
        </w:rPr>
        <w:t>3.</w:t>
      </w:r>
      <w:r w:rsidRPr="007A3B02">
        <w:rPr>
          <w:rFonts w:cs="Times New Roman"/>
          <w:color w:val="000000"/>
        </w:rPr>
        <w:tab/>
        <w:t>Законодательством о судопроизводстве, об исполнительном производстве.</w:t>
      </w:r>
    </w:p>
    <w:p w:rsidR="00D91034" w:rsidRDefault="00D91034" w:rsidP="005240D9">
      <w:pPr>
        <w:spacing w:before="0"/>
      </w:pPr>
    </w:p>
    <w:p w:rsidR="00D91034" w:rsidRPr="00A81540" w:rsidRDefault="00D91034" w:rsidP="005240D9">
      <w:pPr>
        <w:shd w:val="clear" w:color="auto" w:fill="FFFFFF"/>
        <w:tabs>
          <w:tab w:val="clear" w:pos="170"/>
        </w:tabs>
        <w:autoSpaceDE/>
        <w:autoSpaceDN/>
        <w:spacing w:before="0" w:after="312" w:line="324" w:lineRule="atLeast"/>
        <w:ind w:firstLine="0"/>
        <w:jc w:val="center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>6</w:t>
      </w:r>
      <w:r w:rsidRPr="00A81540">
        <w:rPr>
          <w:rFonts w:cs="Times New Roman"/>
          <w:b/>
          <w:bCs/>
          <w:color w:val="000000"/>
        </w:rPr>
        <w:t xml:space="preserve">. </w:t>
      </w:r>
      <w:r w:rsidR="001F4991">
        <w:rPr>
          <w:rFonts w:cs="Times New Roman"/>
          <w:b/>
          <w:bCs/>
          <w:color w:val="000000"/>
        </w:rPr>
        <w:t>ПРИНЦИПЫ ОБРАБОТКИ ПЕРС</w:t>
      </w:r>
      <w:r w:rsidRPr="007A3B02">
        <w:rPr>
          <w:rFonts w:cs="Times New Roman"/>
          <w:b/>
          <w:bCs/>
          <w:color w:val="000000"/>
        </w:rPr>
        <w:t>ОНАЛЬНЫХ ДАННЫХ</w:t>
      </w:r>
    </w:p>
    <w:p w:rsidR="00D91034" w:rsidRPr="007A3B02" w:rsidRDefault="00D91034" w:rsidP="006D4A30">
      <w:pPr>
        <w:shd w:val="clear" w:color="auto" w:fill="FFFFFF"/>
        <w:spacing w:before="0" w:after="240" w:line="300" w:lineRule="atLeast"/>
        <w:ind w:firstLine="708"/>
        <w:rPr>
          <w:rFonts w:cs="Times New Roman"/>
          <w:bCs/>
          <w:color w:val="000000"/>
        </w:rPr>
      </w:pPr>
      <w:r w:rsidRPr="007A3B02">
        <w:rPr>
          <w:rFonts w:cs="Times New Roman"/>
          <w:bCs/>
          <w:color w:val="000000"/>
        </w:rPr>
        <w:t>Обработка персональных данных в</w:t>
      </w:r>
      <w:r>
        <w:rPr>
          <w:rFonts w:cs="Times New Roman"/>
          <w:bCs/>
          <w:color w:val="000000"/>
        </w:rPr>
        <w:t xml:space="preserve"> </w:t>
      </w:r>
      <w:r w:rsidR="009774D9">
        <w:rPr>
          <w:rFonts w:cs="Times New Roman"/>
          <w:bCs/>
          <w:color w:val="000000"/>
        </w:rPr>
        <w:t>ИС</w:t>
      </w:r>
      <w:r w:rsidRPr="007A3B02">
        <w:rPr>
          <w:rFonts w:cs="Times New Roman"/>
          <w:bCs/>
          <w:color w:val="000000"/>
        </w:rPr>
        <w:t xml:space="preserve"> ТФОМС </w:t>
      </w:r>
      <w:r w:rsidR="009774D9">
        <w:rPr>
          <w:rFonts w:cs="Times New Roman"/>
          <w:bCs/>
          <w:color w:val="000000"/>
        </w:rPr>
        <w:t>РИ</w:t>
      </w:r>
      <w:r>
        <w:rPr>
          <w:rFonts w:cs="Times New Roman"/>
          <w:bCs/>
          <w:color w:val="000000"/>
        </w:rPr>
        <w:t xml:space="preserve"> </w:t>
      </w:r>
      <w:r w:rsidRPr="007A3B02">
        <w:rPr>
          <w:rFonts w:cs="Times New Roman"/>
          <w:bCs/>
          <w:color w:val="000000"/>
        </w:rPr>
        <w:t>осуществляется в соответствии со следующими принципами:</w:t>
      </w:r>
    </w:p>
    <w:p w:rsidR="00D91034" w:rsidRPr="007A3B02" w:rsidRDefault="00D91034" w:rsidP="006D4A30">
      <w:pPr>
        <w:shd w:val="clear" w:color="auto" w:fill="FFFFFF"/>
        <w:spacing w:before="0" w:line="300" w:lineRule="atLeast"/>
        <w:ind w:firstLine="709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6</w:t>
      </w:r>
      <w:r w:rsidRPr="007A3B02">
        <w:rPr>
          <w:rFonts w:cs="Times New Roman"/>
          <w:bCs/>
          <w:color w:val="000000"/>
        </w:rPr>
        <w:t>.1.</w:t>
      </w:r>
      <w:r w:rsidRPr="007A3B02">
        <w:rPr>
          <w:rFonts w:cs="Times New Roman"/>
          <w:bCs/>
          <w:color w:val="000000"/>
        </w:rPr>
        <w:tab/>
        <w:t>Законность обработки персональных данных.</w:t>
      </w:r>
    </w:p>
    <w:p w:rsidR="00D91034" w:rsidRPr="007A3B02" w:rsidRDefault="00D91034" w:rsidP="005240D9">
      <w:pPr>
        <w:shd w:val="clear" w:color="auto" w:fill="FFFFFF"/>
        <w:spacing w:before="0" w:line="300" w:lineRule="atLeast"/>
        <w:ind w:firstLine="709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6</w:t>
      </w:r>
      <w:r w:rsidRPr="007A3B02">
        <w:rPr>
          <w:rFonts w:cs="Times New Roman"/>
          <w:bCs/>
          <w:color w:val="000000"/>
        </w:rPr>
        <w:t>.2.</w:t>
      </w:r>
      <w:r w:rsidRPr="007A3B02">
        <w:rPr>
          <w:rFonts w:cs="Times New Roman"/>
          <w:bCs/>
          <w:color w:val="000000"/>
        </w:rPr>
        <w:tab/>
        <w:t>Прекращение обработки персональных данных после достижения конкретных, заранее определенных и законных целей.</w:t>
      </w:r>
    </w:p>
    <w:p w:rsidR="00D91034" w:rsidRPr="007A3B02" w:rsidRDefault="00D91034" w:rsidP="005240D9">
      <w:pPr>
        <w:shd w:val="clear" w:color="auto" w:fill="FFFFFF"/>
        <w:spacing w:before="0" w:line="300" w:lineRule="atLeast"/>
        <w:ind w:firstLine="709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6</w:t>
      </w:r>
      <w:r w:rsidRPr="007A3B02">
        <w:rPr>
          <w:rFonts w:cs="Times New Roman"/>
          <w:bCs/>
          <w:color w:val="000000"/>
        </w:rPr>
        <w:t>.3.</w:t>
      </w:r>
      <w:r w:rsidRPr="007A3B02">
        <w:rPr>
          <w:rFonts w:cs="Times New Roman"/>
          <w:bCs/>
          <w:color w:val="000000"/>
        </w:rPr>
        <w:tab/>
        <w:t>Недопусти</w:t>
      </w:r>
      <w:r w:rsidR="000F4FD5">
        <w:rPr>
          <w:rFonts w:cs="Times New Roman"/>
          <w:bCs/>
          <w:color w:val="000000"/>
        </w:rPr>
        <w:t>мо</w:t>
      </w:r>
      <w:r w:rsidRPr="007A3B02">
        <w:rPr>
          <w:rFonts w:cs="Times New Roman"/>
          <w:bCs/>
          <w:color w:val="000000"/>
        </w:rPr>
        <w:t>сть обработки персональных данных, несовмести</w:t>
      </w:r>
      <w:r w:rsidR="000F4FD5">
        <w:rPr>
          <w:rFonts w:cs="Times New Roman"/>
          <w:bCs/>
          <w:color w:val="000000"/>
        </w:rPr>
        <w:t>мо</w:t>
      </w:r>
      <w:r w:rsidRPr="007A3B02">
        <w:rPr>
          <w:rFonts w:cs="Times New Roman"/>
          <w:bCs/>
          <w:color w:val="000000"/>
        </w:rPr>
        <w:t>й с целями их сбора.</w:t>
      </w:r>
    </w:p>
    <w:p w:rsidR="00D91034" w:rsidRPr="007A3B02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6</w:t>
      </w:r>
      <w:r w:rsidRPr="007A3B02">
        <w:rPr>
          <w:rFonts w:cs="Times New Roman"/>
          <w:bCs/>
          <w:color w:val="000000"/>
        </w:rPr>
        <w:t>.4.</w:t>
      </w:r>
      <w:r w:rsidRPr="007A3B02">
        <w:rPr>
          <w:rFonts w:cs="Times New Roman"/>
          <w:bCs/>
          <w:color w:val="000000"/>
        </w:rPr>
        <w:tab/>
        <w:t>Недопусти</w:t>
      </w:r>
      <w:r w:rsidR="000F4FD5">
        <w:rPr>
          <w:rFonts w:cs="Times New Roman"/>
          <w:bCs/>
          <w:color w:val="000000"/>
        </w:rPr>
        <w:t>мо</w:t>
      </w:r>
      <w:r w:rsidRPr="007A3B02">
        <w:rPr>
          <w:rFonts w:cs="Times New Roman"/>
          <w:bCs/>
          <w:color w:val="000000"/>
        </w:rPr>
        <w:t>сть объединения баз данных, содержащих персональные данные, обработка которых осуществляется в целях, несовместимых между собой.</w:t>
      </w:r>
    </w:p>
    <w:p w:rsidR="00D91034" w:rsidRPr="007A3B02" w:rsidRDefault="00D91034" w:rsidP="005240D9">
      <w:pPr>
        <w:shd w:val="clear" w:color="auto" w:fill="FFFFFF"/>
        <w:spacing w:before="0" w:line="300" w:lineRule="atLeast"/>
        <w:rPr>
          <w:rFonts w:cs="Times New Roman"/>
          <w:bCs/>
          <w:color w:val="000000"/>
        </w:rPr>
      </w:pPr>
      <w:r w:rsidRPr="007A3B02">
        <w:rPr>
          <w:rFonts w:cs="Times New Roman"/>
          <w:bCs/>
          <w:color w:val="000000"/>
        </w:rPr>
        <w:t xml:space="preserve"> </w:t>
      </w:r>
      <w:r w:rsidRPr="007A3B02">
        <w:rPr>
          <w:rFonts w:cs="Times New Roman"/>
          <w:bCs/>
          <w:color w:val="000000"/>
        </w:rPr>
        <w:tab/>
      </w:r>
      <w:r>
        <w:rPr>
          <w:rFonts w:cs="Times New Roman"/>
          <w:bCs/>
          <w:color w:val="000000"/>
        </w:rPr>
        <w:t>6</w:t>
      </w:r>
      <w:r w:rsidRPr="007A3B02">
        <w:rPr>
          <w:rFonts w:cs="Times New Roman"/>
          <w:bCs/>
          <w:color w:val="000000"/>
        </w:rPr>
        <w:t>.5.</w:t>
      </w:r>
      <w:r w:rsidRPr="007A3B02">
        <w:rPr>
          <w:rFonts w:cs="Times New Roman"/>
          <w:bCs/>
          <w:color w:val="000000"/>
        </w:rPr>
        <w:tab/>
        <w:t>Осуществление обработки только тех персональных данных, которые отвечают целям их обработки.</w:t>
      </w:r>
    </w:p>
    <w:p w:rsidR="00D91034" w:rsidRPr="007A3B02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6</w:t>
      </w:r>
      <w:r w:rsidRPr="007A3B02">
        <w:rPr>
          <w:rFonts w:cs="Times New Roman"/>
          <w:bCs/>
          <w:color w:val="000000"/>
        </w:rPr>
        <w:t>.6.</w:t>
      </w:r>
      <w:r w:rsidRPr="007A3B02">
        <w:rPr>
          <w:rFonts w:cs="Times New Roman"/>
          <w:bCs/>
          <w:color w:val="000000"/>
        </w:rPr>
        <w:tab/>
        <w:t>Соответствие содержания и объема, обрабатываемых персональных данных заявленным целям их обработки.</w:t>
      </w:r>
    </w:p>
    <w:p w:rsidR="00D91034" w:rsidRPr="007A3B02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6</w:t>
      </w:r>
      <w:r w:rsidRPr="007A3B02">
        <w:rPr>
          <w:rFonts w:cs="Times New Roman"/>
          <w:bCs/>
          <w:color w:val="000000"/>
        </w:rPr>
        <w:t>.7.</w:t>
      </w:r>
      <w:r w:rsidRPr="007A3B02">
        <w:rPr>
          <w:rFonts w:cs="Times New Roman"/>
          <w:bCs/>
          <w:color w:val="000000"/>
        </w:rPr>
        <w:tab/>
        <w:t>Обеспечение точности, достаточности, а в необходимых случаях и актуальности персональных данных по отношению к целям их обработки.</w:t>
      </w:r>
    </w:p>
    <w:p w:rsidR="00D91034" w:rsidRPr="007A3B02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6</w:t>
      </w:r>
      <w:r w:rsidRPr="007A3B02">
        <w:rPr>
          <w:rFonts w:cs="Times New Roman"/>
          <w:bCs/>
          <w:color w:val="000000"/>
        </w:rPr>
        <w:t>.8.</w:t>
      </w:r>
      <w:r w:rsidRPr="007A3B02">
        <w:rPr>
          <w:rFonts w:cs="Times New Roman"/>
          <w:bCs/>
          <w:color w:val="000000"/>
        </w:rPr>
        <w:tab/>
        <w:t xml:space="preserve">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</w:t>
      </w:r>
      <w:proofErr w:type="spellStart"/>
      <w:r w:rsidRPr="007A3B02">
        <w:rPr>
          <w:rFonts w:cs="Times New Roman"/>
          <w:bCs/>
          <w:color w:val="000000"/>
        </w:rPr>
        <w:t>выгодоприобретателем</w:t>
      </w:r>
      <w:proofErr w:type="spellEnd"/>
      <w:r w:rsidRPr="007A3B02">
        <w:rPr>
          <w:rFonts w:cs="Times New Roman"/>
          <w:bCs/>
          <w:color w:val="000000"/>
        </w:rPr>
        <w:t xml:space="preserve"> или поручителем по которому является субъект персональных данных.</w:t>
      </w:r>
    </w:p>
    <w:p w:rsidR="00D91034" w:rsidRPr="007A3B02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6</w:t>
      </w:r>
      <w:r w:rsidRPr="007A3B02">
        <w:rPr>
          <w:rFonts w:cs="Times New Roman"/>
          <w:bCs/>
          <w:color w:val="000000"/>
        </w:rPr>
        <w:t>.9.</w:t>
      </w:r>
      <w:r w:rsidRPr="007A3B02">
        <w:rPr>
          <w:rFonts w:cs="Times New Roman"/>
          <w:bCs/>
          <w:color w:val="000000"/>
        </w:rPr>
        <w:tab/>
        <w:t>Уничтожение либо обезличивание обрабатываемых персональных данных по достижению целей их обработки или в случае утраты необходи</w:t>
      </w:r>
      <w:r w:rsidR="000F4FD5">
        <w:rPr>
          <w:rFonts w:cs="Times New Roman"/>
          <w:bCs/>
          <w:color w:val="000000"/>
        </w:rPr>
        <w:t>мо</w:t>
      </w:r>
      <w:r w:rsidRPr="007A3B02">
        <w:rPr>
          <w:rFonts w:cs="Times New Roman"/>
          <w:bCs/>
          <w:color w:val="000000"/>
        </w:rPr>
        <w:t>сти в достижении этих целей, если иное не предус</w:t>
      </w:r>
      <w:r w:rsidR="000F4FD5">
        <w:rPr>
          <w:rFonts w:cs="Times New Roman"/>
          <w:bCs/>
          <w:color w:val="000000"/>
        </w:rPr>
        <w:t>мо</w:t>
      </w:r>
      <w:r w:rsidRPr="007A3B02">
        <w:rPr>
          <w:rFonts w:cs="Times New Roman"/>
          <w:bCs/>
          <w:color w:val="000000"/>
        </w:rPr>
        <w:t>трено федеральным законом.</w:t>
      </w:r>
    </w:p>
    <w:p w:rsidR="00D91034" w:rsidRPr="007A3B02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</w:p>
    <w:p w:rsidR="00D91034" w:rsidRPr="00280848" w:rsidRDefault="00D91034" w:rsidP="005240D9">
      <w:pPr>
        <w:spacing w:before="0" w:after="240"/>
        <w:jc w:val="center"/>
        <w:rPr>
          <w:rFonts w:cs="Times New Roman"/>
          <w:b/>
          <w:bCs/>
          <w:color w:val="000000"/>
        </w:rPr>
      </w:pPr>
      <w:r w:rsidRPr="00280848">
        <w:rPr>
          <w:rFonts w:cs="Times New Roman"/>
          <w:b/>
          <w:bCs/>
          <w:color w:val="000000"/>
        </w:rPr>
        <w:t>7. СПОСОБЫ ОБРАБОТКИ ПЕРСОНАЛЬНЫХ ДАННЫХ</w:t>
      </w:r>
    </w:p>
    <w:p w:rsidR="00D91034" w:rsidRPr="00280848" w:rsidRDefault="00D91034" w:rsidP="005240D9">
      <w:pPr>
        <w:shd w:val="clear" w:color="auto" w:fill="FFFFFF"/>
        <w:spacing w:before="0" w:after="240" w:line="300" w:lineRule="atLeast"/>
        <w:ind w:firstLine="708"/>
        <w:rPr>
          <w:rFonts w:cs="Times New Roman"/>
          <w:bCs/>
          <w:color w:val="000000"/>
        </w:rPr>
      </w:pPr>
      <w:r w:rsidRPr="00280848">
        <w:rPr>
          <w:rFonts w:cs="Times New Roman"/>
          <w:bCs/>
          <w:color w:val="000000"/>
        </w:rPr>
        <w:t xml:space="preserve">Обработка персональных данных в </w:t>
      </w:r>
      <w:r w:rsidR="009774D9">
        <w:rPr>
          <w:rFonts w:cs="Times New Roman"/>
          <w:bCs/>
          <w:color w:val="000000"/>
        </w:rPr>
        <w:t>ИС</w:t>
      </w:r>
      <w:r>
        <w:rPr>
          <w:rFonts w:cs="Times New Roman"/>
          <w:bCs/>
          <w:color w:val="000000"/>
        </w:rPr>
        <w:t xml:space="preserve"> </w:t>
      </w:r>
      <w:r w:rsidRPr="00280848">
        <w:rPr>
          <w:rFonts w:cs="Times New Roman"/>
          <w:bCs/>
          <w:color w:val="000000"/>
        </w:rPr>
        <w:t xml:space="preserve">ТФОМС </w:t>
      </w:r>
      <w:r w:rsidR="009774D9">
        <w:rPr>
          <w:rFonts w:cs="Times New Roman"/>
          <w:bCs/>
          <w:color w:val="000000"/>
        </w:rPr>
        <w:t>РИ</w:t>
      </w:r>
      <w:r w:rsidRPr="00280848">
        <w:rPr>
          <w:rFonts w:cs="Times New Roman"/>
          <w:bCs/>
          <w:color w:val="000000"/>
        </w:rPr>
        <w:t xml:space="preserve"> осуществляется:</w:t>
      </w:r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 w:rsidRPr="00280848">
        <w:rPr>
          <w:rFonts w:cs="Times New Roman"/>
          <w:bCs/>
          <w:color w:val="000000"/>
        </w:rPr>
        <w:lastRenderedPageBreak/>
        <w:t>7.1.</w:t>
      </w:r>
      <w:r w:rsidRPr="00280848">
        <w:rPr>
          <w:rFonts w:cs="Times New Roman"/>
          <w:bCs/>
          <w:color w:val="000000"/>
        </w:rPr>
        <w:tab/>
      </w:r>
      <w:proofErr w:type="gramStart"/>
      <w:r>
        <w:rPr>
          <w:rFonts w:cs="Times New Roman"/>
          <w:bCs/>
          <w:color w:val="000000"/>
        </w:rPr>
        <w:t>П</w:t>
      </w:r>
      <w:r w:rsidRPr="00280848">
        <w:rPr>
          <w:rFonts w:cs="Times New Roman"/>
          <w:bCs/>
          <w:color w:val="000000"/>
        </w:rPr>
        <w:t>утем их сбора, записи, систематизации, накопления, хранения, уточнения (обновления, изменения), извлечения, использов</w:t>
      </w:r>
      <w:r>
        <w:rPr>
          <w:rFonts w:cs="Times New Roman"/>
          <w:bCs/>
          <w:color w:val="000000"/>
        </w:rPr>
        <w:t xml:space="preserve">ания, передачи, предоставления, </w:t>
      </w:r>
      <w:r w:rsidRPr="00280848">
        <w:rPr>
          <w:rFonts w:cs="Times New Roman"/>
          <w:bCs/>
          <w:color w:val="000000"/>
        </w:rPr>
        <w:t>обезличивания, блокирования, удаления и (или) уничтожения;</w:t>
      </w:r>
      <w:proofErr w:type="gramEnd"/>
    </w:p>
    <w:p w:rsidR="00D91034" w:rsidRPr="00280848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 w:rsidRPr="00280848">
        <w:rPr>
          <w:rFonts w:cs="Times New Roman"/>
          <w:bCs/>
          <w:color w:val="000000"/>
        </w:rPr>
        <w:t>7.2.</w:t>
      </w:r>
      <w:r w:rsidRPr="00280848">
        <w:rPr>
          <w:rFonts w:cs="Times New Roman"/>
          <w:bCs/>
          <w:color w:val="000000"/>
        </w:rPr>
        <w:tab/>
      </w:r>
      <w:r>
        <w:rPr>
          <w:rFonts w:cs="Times New Roman"/>
        </w:rPr>
        <w:t>О</w:t>
      </w:r>
      <w:r w:rsidRPr="00280848">
        <w:rPr>
          <w:rFonts w:cs="Times New Roman"/>
        </w:rPr>
        <w:t>существляется как с использованием с</w:t>
      </w:r>
      <w:r>
        <w:rPr>
          <w:rFonts w:cs="Times New Roman"/>
        </w:rPr>
        <w:t xml:space="preserve">редств автоматизации, так и без </w:t>
      </w:r>
      <w:r w:rsidRPr="00280848">
        <w:rPr>
          <w:rFonts w:cs="Times New Roman"/>
        </w:rPr>
        <w:t>использования таких средств</w:t>
      </w:r>
      <w:r w:rsidRPr="00280848">
        <w:rPr>
          <w:rFonts w:cs="Times New Roman"/>
          <w:bCs/>
          <w:color w:val="000000"/>
        </w:rPr>
        <w:t xml:space="preserve"> (автоматизированная и смешанная обработка персональных данных).</w:t>
      </w:r>
    </w:p>
    <w:p w:rsidR="00D91034" w:rsidRDefault="00D91034" w:rsidP="005240D9">
      <w:pPr>
        <w:spacing w:before="0"/>
        <w:jc w:val="center"/>
        <w:rPr>
          <w:rFonts w:cs="Times New Roman"/>
        </w:rPr>
      </w:pPr>
    </w:p>
    <w:p w:rsidR="00D91034" w:rsidRPr="0059345C" w:rsidRDefault="00D91034" w:rsidP="005240D9">
      <w:pPr>
        <w:shd w:val="clear" w:color="auto" w:fill="FFFFFF"/>
        <w:spacing w:before="0" w:after="240" w:line="300" w:lineRule="atLeast"/>
        <w:jc w:val="center"/>
        <w:rPr>
          <w:rFonts w:cs="Times New Roman"/>
          <w:b/>
          <w:bCs/>
          <w:color w:val="000000"/>
        </w:rPr>
      </w:pPr>
      <w:r w:rsidRPr="0059345C">
        <w:rPr>
          <w:rFonts w:cs="Times New Roman"/>
          <w:b/>
          <w:bCs/>
          <w:color w:val="000000"/>
        </w:rPr>
        <w:t>8. УСЛОВИЯ ОБРАБОТКИ ПЕРСОНАЛЬНЫХ ДАННЫХ</w:t>
      </w:r>
    </w:p>
    <w:p w:rsidR="00D91034" w:rsidRPr="0059345C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 w:rsidRPr="0059345C">
        <w:rPr>
          <w:rFonts w:cs="Times New Roman"/>
          <w:bCs/>
          <w:color w:val="000000"/>
        </w:rPr>
        <w:t>8.1.</w:t>
      </w:r>
      <w:r w:rsidRPr="0059345C">
        <w:rPr>
          <w:rFonts w:cs="Times New Roman"/>
          <w:bCs/>
          <w:color w:val="000000"/>
        </w:rPr>
        <w:tab/>
      </w:r>
      <w:r>
        <w:rPr>
          <w:rFonts w:cs="Times New Roman"/>
          <w:bCs/>
          <w:color w:val="000000"/>
        </w:rPr>
        <w:t xml:space="preserve">Обработка персональных данных в </w:t>
      </w:r>
      <w:r w:rsidR="009774D9">
        <w:rPr>
          <w:rFonts w:cs="Times New Roman"/>
          <w:bCs/>
          <w:color w:val="000000"/>
        </w:rPr>
        <w:t>ИС</w:t>
      </w:r>
      <w:r w:rsidRPr="0059345C">
        <w:rPr>
          <w:rFonts w:cs="Times New Roman"/>
          <w:bCs/>
          <w:color w:val="000000"/>
        </w:rPr>
        <w:t xml:space="preserve"> ТФОМС </w:t>
      </w:r>
      <w:r w:rsidR="009774D9">
        <w:rPr>
          <w:rFonts w:cs="Times New Roman"/>
          <w:bCs/>
          <w:color w:val="000000"/>
        </w:rPr>
        <w:t>РИ</w:t>
      </w:r>
      <w:r>
        <w:rPr>
          <w:rFonts w:cs="Times New Roman"/>
          <w:bCs/>
          <w:color w:val="000000"/>
        </w:rPr>
        <w:t xml:space="preserve"> </w:t>
      </w:r>
      <w:r w:rsidRPr="0059345C">
        <w:rPr>
          <w:rFonts w:cs="Times New Roman"/>
          <w:bCs/>
          <w:color w:val="000000"/>
        </w:rPr>
        <w:t>осуществляется с соблюдением принципов и правил, предус</w:t>
      </w:r>
      <w:r w:rsidR="000F4FD5">
        <w:rPr>
          <w:rFonts w:cs="Times New Roman"/>
          <w:bCs/>
          <w:color w:val="000000"/>
        </w:rPr>
        <w:t>мо</w:t>
      </w:r>
      <w:r w:rsidRPr="0059345C">
        <w:rPr>
          <w:rFonts w:cs="Times New Roman"/>
          <w:bCs/>
          <w:color w:val="000000"/>
        </w:rPr>
        <w:t>тренных Федеральным законом от 27.07.2006  № 152-ФЗ «О персональных данных».</w:t>
      </w:r>
    </w:p>
    <w:p w:rsidR="00D91034" w:rsidRPr="0059345C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 w:rsidRPr="0059345C">
        <w:rPr>
          <w:rFonts w:cs="Times New Roman"/>
          <w:bCs/>
          <w:color w:val="000000"/>
        </w:rPr>
        <w:t>8.2.</w:t>
      </w:r>
      <w:r w:rsidRPr="0059345C">
        <w:rPr>
          <w:rFonts w:cs="Times New Roman"/>
          <w:bCs/>
          <w:color w:val="000000"/>
        </w:rPr>
        <w:tab/>
        <w:t>При о</w:t>
      </w:r>
      <w:r>
        <w:rPr>
          <w:rFonts w:cs="Times New Roman"/>
          <w:bCs/>
          <w:color w:val="000000"/>
        </w:rPr>
        <w:t xml:space="preserve">бработке персональных данных в </w:t>
      </w:r>
      <w:r w:rsidR="009774D9">
        <w:rPr>
          <w:rFonts w:cs="Times New Roman"/>
          <w:bCs/>
          <w:color w:val="000000"/>
        </w:rPr>
        <w:t>ИС</w:t>
      </w:r>
      <w:r w:rsidRPr="0059345C">
        <w:rPr>
          <w:rFonts w:cs="Times New Roman"/>
          <w:bCs/>
          <w:color w:val="000000"/>
        </w:rPr>
        <w:t xml:space="preserve"> ТФОМС </w:t>
      </w:r>
      <w:r w:rsidR="009774D9">
        <w:rPr>
          <w:rFonts w:cs="Times New Roman"/>
          <w:bCs/>
          <w:color w:val="000000"/>
        </w:rPr>
        <w:t>РИ</w:t>
      </w:r>
      <w:r>
        <w:rPr>
          <w:rFonts w:cs="Times New Roman"/>
          <w:bCs/>
          <w:color w:val="000000"/>
        </w:rPr>
        <w:t xml:space="preserve"> </w:t>
      </w:r>
      <w:r w:rsidRPr="0059345C">
        <w:rPr>
          <w:rFonts w:cs="Times New Roman"/>
          <w:bCs/>
          <w:color w:val="000000"/>
        </w:rPr>
        <w:t>их трансграничная передача не осуществляется.</w:t>
      </w:r>
    </w:p>
    <w:p w:rsidR="00D91034" w:rsidRPr="0059345C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 w:rsidRPr="0059345C">
        <w:rPr>
          <w:rFonts w:cs="Times New Roman"/>
          <w:bCs/>
          <w:color w:val="000000"/>
        </w:rPr>
        <w:t>8.3.</w:t>
      </w:r>
      <w:r w:rsidRPr="0059345C">
        <w:rPr>
          <w:rFonts w:cs="Times New Roman"/>
          <w:bCs/>
          <w:color w:val="000000"/>
        </w:rPr>
        <w:tab/>
        <w:t xml:space="preserve">Передача, предоставление персональных данных, обрабатываемых в </w:t>
      </w:r>
      <w:r w:rsidR="009774D9">
        <w:rPr>
          <w:rFonts w:cs="Times New Roman"/>
          <w:bCs/>
          <w:color w:val="000000"/>
        </w:rPr>
        <w:t>ИС</w:t>
      </w:r>
      <w:r w:rsidRPr="0059345C">
        <w:rPr>
          <w:rFonts w:cs="Times New Roman"/>
          <w:bCs/>
          <w:color w:val="000000"/>
        </w:rPr>
        <w:t xml:space="preserve"> ТФОМС</w:t>
      </w:r>
      <w:r>
        <w:rPr>
          <w:rFonts w:cs="Times New Roman"/>
          <w:bCs/>
          <w:color w:val="000000"/>
        </w:rPr>
        <w:t xml:space="preserve"> </w:t>
      </w:r>
      <w:r w:rsidR="009774D9">
        <w:rPr>
          <w:rFonts w:cs="Times New Roman"/>
          <w:bCs/>
          <w:color w:val="000000"/>
        </w:rPr>
        <w:t>РИ</w:t>
      </w:r>
      <w:r w:rsidRPr="0059345C">
        <w:rPr>
          <w:rFonts w:cs="Times New Roman"/>
          <w:bCs/>
          <w:color w:val="000000"/>
        </w:rPr>
        <w:t>, другим организациям осуществляется в соответствии с законодательством Российской Федерации.</w:t>
      </w:r>
    </w:p>
    <w:p w:rsidR="00D91034" w:rsidRPr="0059345C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8</w:t>
      </w:r>
      <w:r w:rsidRPr="0059345C">
        <w:rPr>
          <w:rFonts w:cs="Times New Roman"/>
          <w:bCs/>
          <w:color w:val="000000"/>
        </w:rPr>
        <w:t>.</w:t>
      </w:r>
      <w:r>
        <w:rPr>
          <w:rFonts w:cs="Times New Roman"/>
          <w:bCs/>
          <w:color w:val="000000"/>
        </w:rPr>
        <w:t>4</w:t>
      </w:r>
      <w:r w:rsidRPr="0059345C">
        <w:rPr>
          <w:rFonts w:cs="Times New Roman"/>
          <w:bCs/>
          <w:color w:val="000000"/>
        </w:rPr>
        <w:t xml:space="preserve">. ТФОМС </w:t>
      </w:r>
      <w:r w:rsidR="009774D9">
        <w:rPr>
          <w:rFonts w:cs="Times New Roman"/>
          <w:bCs/>
          <w:color w:val="000000"/>
        </w:rPr>
        <w:t>РИ</w:t>
      </w:r>
      <w:r>
        <w:rPr>
          <w:rFonts w:cs="Times New Roman"/>
          <w:bCs/>
          <w:color w:val="000000"/>
        </w:rPr>
        <w:t xml:space="preserve"> </w:t>
      </w:r>
      <w:r w:rsidRPr="0059345C">
        <w:rPr>
          <w:rFonts w:cs="Times New Roman"/>
          <w:bCs/>
          <w:color w:val="000000"/>
        </w:rPr>
        <w:t>прекращает обработку персональных данных или обеспечивает прекращение их обработки лицом, действующим по поручению ТФОМС</w:t>
      </w:r>
      <w:r>
        <w:rPr>
          <w:rFonts w:cs="Times New Roman"/>
          <w:bCs/>
          <w:color w:val="000000"/>
        </w:rPr>
        <w:t xml:space="preserve"> </w:t>
      </w:r>
      <w:r w:rsidR="009774D9">
        <w:rPr>
          <w:rFonts w:cs="Times New Roman"/>
          <w:bCs/>
          <w:color w:val="000000"/>
        </w:rPr>
        <w:t>РИ</w:t>
      </w:r>
      <w:r w:rsidRPr="0059345C">
        <w:rPr>
          <w:rFonts w:cs="Times New Roman"/>
          <w:bCs/>
          <w:color w:val="000000"/>
        </w:rPr>
        <w:t>, в случае:</w:t>
      </w:r>
    </w:p>
    <w:p w:rsidR="00D91034" w:rsidRPr="0059345C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8</w:t>
      </w:r>
      <w:r w:rsidRPr="0059345C">
        <w:rPr>
          <w:rFonts w:cs="Times New Roman"/>
          <w:bCs/>
          <w:color w:val="000000"/>
        </w:rPr>
        <w:t>.</w:t>
      </w:r>
      <w:r>
        <w:rPr>
          <w:rFonts w:cs="Times New Roman"/>
          <w:bCs/>
          <w:color w:val="000000"/>
        </w:rPr>
        <w:t>4</w:t>
      </w:r>
      <w:r w:rsidRPr="0059345C">
        <w:rPr>
          <w:rFonts w:cs="Times New Roman"/>
          <w:bCs/>
          <w:color w:val="000000"/>
        </w:rPr>
        <w:t>.1.</w:t>
      </w:r>
      <w:r w:rsidRPr="0059345C">
        <w:rPr>
          <w:rFonts w:cs="Times New Roman"/>
          <w:bCs/>
          <w:color w:val="000000"/>
        </w:rPr>
        <w:tab/>
      </w:r>
      <w:r>
        <w:rPr>
          <w:rFonts w:cs="Times New Roman"/>
          <w:bCs/>
          <w:color w:val="000000"/>
        </w:rPr>
        <w:t>И</w:t>
      </w:r>
      <w:r w:rsidRPr="0059345C">
        <w:rPr>
          <w:rFonts w:cs="Times New Roman"/>
          <w:bCs/>
          <w:color w:val="000000"/>
        </w:rPr>
        <w:t xml:space="preserve">зменения, признания </w:t>
      </w:r>
      <w:proofErr w:type="gramStart"/>
      <w:r w:rsidRPr="0059345C">
        <w:rPr>
          <w:rFonts w:cs="Times New Roman"/>
          <w:bCs/>
          <w:color w:val="000000"/>
        </w:rPr>
        <w:t>утратившими</w:t>
      </w:r>
      <w:proofErr w:type="gramEnd"/>
      <w:r w:rsidRPr="0059345C">
        <w:rPr>
          <w:rFonts w:cs="Times New Roman"/>
          <w:bCs/>
          <w:color w:val="000000"/>
        </w:rPr>
        <w:t xml:space="preserve"> силу </w:t>
      </w:r>
      <w:r w:rsidRPr="0059345C">
        <w:rPr>
          <w:rFonts w:cs="Times New Roman"/>
          <w:bCs/>
        </w:rPr>
        <w:t>нормативных правовых</w:t>
      </w:r>
      <w:r w:rsidRPr="0059345C">
        <w:rPr>
          <w:rFonts w:cs="Times New Roman"/>
          <w:bCs/>
          <w:color w:val="000000"/>
        </w:rPr>
        <w:t xml:space="preserve"> актов, устанавливающих правовые основания обработки персональных данных;</w:t>
      </w:r>
    </w:p>
    <w:p w:rsidR="00D91034" w:rsidRPr="0059345C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8</w:t>
      </w:r>
      <w:r w:rsidRPr="0059345C">
        <w:rPr>
          <w:rFonts w:cs="Times New Roman"/>
          <w:bCs/>
          <w:color w:val="000000"/>
        </w:rPr>
        <w:t>.</w:t>
      </w:r>
      <w:r>
        <w:rPr>
          <w:rFonts w:cs="Times New Roman"/>
          <w:bCs/>
          <w:color w:val="000000"/>
        </w:rPr>
        <w:t>4</w:t>
      </w:r>
      <w:r w:rsidRPr="0059345C">
        <w:rPr>
          <w:rFonts w:cs="Times New Roman"/>
          <w:bCs/>
          <w:color w:val="000000"/>
        </w:rPr>
        <w:t>.2.</w:t>
      </w:r>
      <w:r w:rsidRPr="0059345C">
        <w:rPr>
          <w:rFonts w:cs="Times New Roman"/>
          <w:bCs/>
          <w:color w:val="000000"/>
        </w:rPr>
        <w:tab/>
      </w:r>
      <w:r>
        <w:rPr>
          <w:rFonts w:cs="Times New Roman"/>
          <w:bCs/>
          <w:color w:val="000000"/>
        </w:rPr>
        <w:t>И</w:t>
      </w:r>
      <w:r w:rsidRPr="0059345C">
        <w:rPr>
          <w:rFonts w:cs="Times New Roman"/>
          <w:bCs/>
          <w:color w:val="000000"/>
        </w:rPr>
        <w:t>зменения или расторжения соглашений, заключенных ТФОМС во исполнение нормативных правовых актов, на основании которых осуществляется обработка персональных данных;</w:t>
      </w:r>
    </w:p>
    <w:p w:rsidR="00D91034" w:rsidRPr="0059345C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8</w:t>
      </w:r>
      <w:r w:rsidRPr="0059345C">
        <w:rPr>
          <w:rFonts w:cs="Times New Roman"/>
          <w:bCs/>
          <w:color w:val="000000"/>
        </w:rPr>
        <w:t>.</w:t>
      </w:r>
      <w:r>
        <w:rPr>
          <w:rFonts w:cs="Times New Roman"/>
          <w:bCs/>
          <w:color w:val="000000"/>
        </w:rPr>
        <w:t>4</w:t>
      </w:r>
      <w:r w:rsidRPr="0059345C">
        <w:rPr>
          <w:rFonts w:cs="Times New Roman"/>
          <w:bCs/>
          <w:color w:val="000000"/>
        </w:rPr>
        <w:t>.3.</w:t>
      </w:r>
      <w:r w:rsidRPr="0059345C">
        <w:rPr>
          <w:rFonts w:cs="Times New Roman"/>
          <w:bCs/>
          <w:color w:val="000000"/>
        </w:rPr>
        <w:tab/>
      </w:r>
      <w:r>
        <w:rPr>
          <w:rFonts w:cs="Times New Roman"/>
          <w:bCs/>
          <w:color w:val="000000"/>
        </w:rPr>
        <w:t>В</w:t>
      </w:r>
      <w:r w:rsidRPr="0059345C">
        <w:rPr>
          <w:rFonts w:cs="Times New Roman"/>
          <w:bCs/>
          <w:color w:val="000000"/>
        </w:rPr>
        <w:t>ыявления неправомерной обработки персональных данных, осуществляе</w:t>
      </w:r>
      <w:r w:rsidR="000F4FD5">
        <w:rPr>
          <w:rFonts w:cs="Times New Roman"/>
          <w:bCs/>
          <w:color w:val="000000"/>
        </w:rPr>
        <w:t>мо</w:t>
      </w:r>
      <w:r w:rsidRPr="0059345C">
        <w:rPr>
          <w:rFonts w:cs="Times New Roman"/>
          <w:bCs/>
          <w:color w:val="000000"/>
        </w:rPr>
        <w:t>й ТФОМС</w:t>
      </w:r>
      <w:r>
        <w:rPr>
          <w:rFonts w:cs="Times New Roman"/>
          <w:bCs/>
          <w:color w:val="000000"/>
        </w:rPr>
        <w:t xml:space="preserve"> </w:t>
      </w:r>
      <w:r w:rsidR="009774D9">
        <w:rPr>
          <w:rFonts w:cs="Times New Roman"/>
          <w:bCs/>
          <w:color w:val="000000"/>
        </w:rPr>
        <w:t>РИ</w:t>
      </w:r>
      <w:r w:rsidRPr="0059345C">
        <w:rPr>
          <w:rFonts w:cs="Times New Roman"/>
          <w:bCs/>
          <w:color w:val="000000"/>
        </w:rPr>
        <w:t xml:space="preserve"> или лицом, действующим по поручению ТФОМС</w:t>
      </w:r>
      <w:r>
        <w:rPr>
          <w:rFonts w:cs="Times New Roman"/>
          <w:bCs/>
          <w:color w:val="000000"/>
        </w:rPr>
        <w:t xml:space="preserve"> </w:t>
      </w:r>
      <w:r w:rsidR="009774D9">
        <w:rPr>
          <w:rFonts w:cs="Times New Roman"/>
          <w:bCs/>
          <w:color w:val="000000"/>
        </w:rPr>
        <w:t>РИ</w:t>
      </w:r>
      <w:r w:rsidRPr="0059345C">
        <w:rPr>
          <w:rFonts w:cs="Times New Roman"/>
          <w:bCs/>
          <w:color w:val="000000"/>
        </w:rPr>
        <w:t>;</w:t>
      </w:r>
    </w:p>
    <w:p w:rsidR="00D91034" w:rsidRPr="0059345C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8</w:t>
      </w:r>
      <w:r w:rsidRPr="0059345C">
        <w:rPr>
          <w:rFonts w:cs="Times New Roman"/>
          <w:bCs/>
          <w:color w:val="000000"/>
        </w:rPr>
        <w:t>.</w:t>
      </w:r>
      <w:r>
        <w:rPr>
          <w:rFonts w:cs="Times New Roman"/>
          <w:bCs/>
          <w:color w:val="000000"/>
        </w:rPr>
        <w:t>4</w:t>
      </w:r>
      <w:r w:rsidRPr="0059345C">
        <w:rPr>
          <w:rFonts w:cs="Times New Roman"/>
          <w:bCs/>
          <w:color w:val="000000"/>
        </w:rPr>
        <w:t>.4.</w:t>
      </w:r>
      <w:r w:rsidRPr="0059345C">
        <w:rPr>
          <w:rFonts w:cs="Times New Roman"/>
          <w:bCs/>
          <w:color w:val="000000"/>
        </w:rPr>
        <w:tab/>
      </w:r>
      <w:r>
        <w:rPr>
          <w:rFonts w:cs="Times New Roman"/>
          <w:bCs/>
          <w:color w:val="000000"/>
        </w:rPr>
        <w:t>Д</w:t>
      </w:r>
      <w:r w:rsidRPr="0059345C">
        <w:rPr>
          <w:rFonts w:cs="Times New Roman"/>
          <w:bCs/>
          <w:color w:val="000000"/>
        </w:rPr>
        <w:t>остижения цели обработки персональных данных;</w:t>
      </w:r>
    </w:p>
    <w:p w:rsidR="00D91034" w:rsidRPr="0059345C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8</w:t>
      </w:r>
      <w:r w:rsidRPr="0059345C">
        <w:rPr>
          <w:rFonts w:cs="Times New Roman"/>
          <w:bCs/>
          <w:color w:val="000000"/>
        </w:rPr>
        <w:t>.</w:t>
      </w:r>
      <w:r>
        <w:rPr>
          <w:rFonts w:cs="Times New Roman"/>
          <w:bCs/>
          <w:color w:val="000000"/>
        </w:rPr>
        <w:t>4</w:t>
      </w:r>
      <w:r w:rsidRPr="0059345C">
        <w:rPr>
          <w:rFonts w:cs="Times New Roman"/>
          <w:bCs/>
          <w:color w:val="000000"/>
        </w:rPr>
        <w:t>.5.</w:t>
      </w:r>
      <w:r w:rsidRPr="0059345C">
        <w:rPr>
          <w:rFonts w:cs="Times New Roman"/>
          <w:bCs/>
          <w:color w:val="000000"/>
        </w:rPr>
        <w:tab/>
      </w:r>
      <w:r>
        <w:rPr>
          <w:rFonts w:cs="Times New Roman"/>
          <w:bCs/>
          <w:color w:val="000000"/>
        </w:rPr>
        <w:t>О</w:t>
      </w:r>
      <w:r w:rsidRPr="0059345C">
        <w:rPr>
          <w:rFonts w:cs="Times New Roman"/>
          <w:bCs/>
          <w:color w:val="000000"/>
        </w:rPr>
        <w:t>тзыва субъектом персональных данных согласия на обработку его персональных данных, если в соответствии с Федеральным законом от 27.07.2006</w:t>
      </w:r>
      <w:r>
        <w:rPr>
          <w:rFonts w:cs="Times New Roman"/>
          <w:bCs/>
          <w:color w:val="000000"/>
        </w:rPr>
        <w:t xml:space="preserve">           </w:t>
      </w:r>
      <w:r w:rsidRPr="0059345C">
        <w:rPr>
          <w:rFonts w:cs="Times New Roman"/>
          <w:bCs/>
          <w:color w:val="000000"/>
        </w:rPr>
        <w:t xml:space="preserve"> № 152-ФЗ «О персональных данных» обработка персональных данных допускается только с согласия субъекта персональных данных.</w:t>
      </w:r>
    </w:p>
    <w:p w:rsidR="00D91034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8</w:t>
      </w:r>
      <w:r w:rsidRPr="0059345C">
        <w:rPr>
          <w:rFonts w:cs="Times New Roman"/>
          <w:bCs/>
          <w:color w:val="000000"/>
        </w:rPr>
        <w:t>.</w:t>
      </w:r>
      <w:r>
        <w:rPr>
          <w:rFonts w:cs="Times New Roman"/>
          <w:bCs/>
          <w:color w:val="000000"/>
        </w:rPr>
        <w:t>5</w:t>
      </w:r>
      <w:r w:rsidRPr="0059345C">
        <w:rPr>
          <w:rFonts w:cs="Times New Roman"/>
          <w:bCs/>
          <w:color w:val="000000"/>
        </w:rPr>
        <w:t>. Уничтожение персональных данных осуществляется в порядке и сроки, предус</w:t>
      </w:r>
      <w:r w:rsidR="000F4FD5">
        <w:rPr>
          <w:rFonts w:cs="Times New Roman"/>
          <w:bCs/>
          <w:color w:val="000000"/>
        </w:rPr>
        <w:t>мо</w:t>
      </w:r>
      <w:r w:rsidRPr="0059345C">
        <w:rPr>
          <w:rFonts w:cs="Times New Roman"/>
          <w:bCs/>
          <w:color w:val="000000"/>
        </w:rPr>
        <w:t>тренные Законом от  24.07.2006 №152-ФЗ</w:t>
      </w:r>
      <w:r>
        <w:rPr>
          <w:rFonts w:cs="Times New Roman"/>
          <w:bCs/>
          <w:color w:val="000000"/>
        </w:rPr>
        <w:t xml:space="preserve"> </w:t>
      </w:r>
      <w:r w:rsidRPr="00C25F33">
        <w:rPr>
          <w:rFonts w:cs="Times New Roman"/>
        </w:rPr>
        <w:t>«О персональных данных»</w:t>
      </w:r>
      <w:r w:rsidRPr="0059345C">
        <w:rPr>
          <w:rFonts w:cs="Times New Roman"/>
          <w:bCs/>
          <w:color w:val="000000"/>
        </w:rPr>
        <w:t>.</w:t>
      </w:r>
    </w:p>
    <w:p w:rsidR="00D91034" w:rsidRPr="0059345C" w:rsidRDefault="00D91034" w:rsidP="005240D9">
      <w:pPr>
        <w:shd w:val="clear" w:color="auto" w:fill="FFFFFF"/>
        <w:spacing w:before="0" w:line="300" w:lineRule="atLeast"/>
        <w:ind w:firstLine="708"/>
        <w:rPr>
          <w:rFonts w:cs="Times New Roman"/>
          <w:bCs/>
          <w:color w:val="000000"/>
        </w:rPr>
      </w:pPr>
    </w:p>
    <w:p w:rsidR="00D91034" w:rsidRDefault="00D91034" w:rsidP="005240D9">
      <w:pPr>
        <w:spacing w:before="0"/>
        <w:ind w:left="567" w:firstLine="0"/>
        <w:jc w:val="center"/>
        <w:rPr>
          <w:b/>
        </w:rPr>
      </w:pPr>
    </w:p>
    <w:p w:rsidR="00D91034" w:rsidRDefault="00D91034" w:rsidP="005240D9">
      <w:pPr>
        <w:spacing w:before="0"/>
        <w:ind w:left="567" w:firstLine="0"/>
        <w:jc w:val="center"/>
        <w:rPr>
          <w:b/>
        </w:rPr>
      </w:pPr>
    </w:p>
    <w:p w:rsidR="00D91034" w:rsidRDefault="00D91034" w:rsidP="005240D9">
      <w:pPr>
        <w:spacing w:before="0" w:after="240"/>
        <w:ind w:left="567" w:firstLine="0"/>
        <w:jc w:val="center"/>
        <w:rPr>
          <w:b/>
        </w:rPr>
      </w:pPr>
      <w:r>
        <w:rPr>
          <w:b/>
        </w:rPr>
        <w:t>9</w:t>
      </w:r>
      <w:r w:rsidRPr="00CF5012">
        <w:rPr>
          <w:b/>
        </w:rPr>
        <w:t>. МЕРЫ ПО ОБЕСПЕЧЕНИЮ КОНФИДИНЦИАЛЬНОСТИ И БЕЗОПАСНОСТИ ПЕРСОНАЛЬНЫХ ДАННЫХ ПРИ ИХ ОБРАБОТКЕ</w:t>
      </w:r>
    </w:p>
    <w:p w:rsidR="00D91034" w:rsidRDefault="00D91034" w:rsidP="005240D9">
      <w:pPr>
        <w:tabs>
          <w:tab w:val="clear" w:pos="170"/>
        </w:tabs>
        <w:adjustRightInd w:val="0"/>
        <w:spacing w:before="0" w:after="240"/>
        <w:ind w:firstLine="0"/>
      </w:pPr>
      <w:r>
        <w:tab/>
      </w:r>
      <w:r w:rsidRPr="00CF5012">
        <w:t xml:space="preserve">ТФОМС </w:t>
      </w:r>
      <w:r w:rsidR="009774D9">
        <w:t>РИ</w:t>
      </w:r>
      <w:r w:rsidRPr="00CF5012">
        <w:t xml:space="preserve"> в целях обеспечения конфиденциальности и безопасности персональных данных при их обработке в </w:t>
      </w:r>
      <w:r w:rsidR="009774D9">
        <w:t>ИС</w:t>
      </w:r>
      <w:r w:rsidRPr="00CF5012">
        <w:t xml:space="preserve"> применяет необходимые правовые, организационные и технические меры, предус</w:t>
      </w:r>
      <w:r w:rsidR="000F4FD5">
        <w:t>мо</w:t>
      </w:r>
      <w:r w:rsidRPr="00CF5012">
        <w:t>тренные</w:t>
      </w:r>
      <w:r>
        <w:t>:</w:t>
      </w:r>
    </w:p>
    <w:p w:rsidR="00D91034" w:rsidRPr="00C25F33" w:rsidRDefault="00D91034" w:rsidP="00CF5012">
      <w:pPr>
        <w:pStyle w:val="12"/>
        <w:numPr>
          <w:ilvl w:val="0"/>
          <w:numId w:val="20"/>
        </w:numPr>
        <w:shd w:val="clear" w:color="auto" w:fill="FFFFFF"/>
        <w:spacing w:after="0" w:line="300" w:lineRule="atLeast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5F33">
        <w:rPr>
          <w:rFonts w:ascii="Times New Roman" w:hAnsi="Times New Roman"/>
          <w:sz w:val="24"/>
          <w:szCs w:val="24"/>
        </w:rPr>
        <w:t>Федеральным законом от 27.07.2006 № 152-ФЗ «О персональных данных»;</w:t>
      </w:r>
    </w:p>
    <w:p w:rsidR="00D91034" w:rsidRPr="00C25F33" w:rsidRDefault="00D91034" w:rsidP="00CF5012">
      <w:pPr>
        <w:pStyle w:val="12"/>
        <w:numPr>
          <w:ilvl w:val="0"/>
          <w:numId w:val="20"/>
        </w:numPr>
        <w:shd w:val="clear" w:color="auto" w:fill="FFFFFF"/>
        <w:spacing w:after="0" w:line="300" w:lineRule="atLeast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5F33">
        <w:rPr>
          <w:rFonts w:ascii="Times New Roman" w:hAnsi="Times New Roman"/>
          <w:sz w:val="24"/>
          <w:szCs w:val="24"/>
        </w:rPr>
        <w:t xml:space="preserve">Постановлением Правительства РФ от 01.11.2012  </w:t>
      </w:r>
      <w:r>
        <w:rPr>
          <w:rFonts w:ascii="Times New Roman" w:hAnsi="Times New Roman"/>
          <w:sz w:val="24"/>
          <w:szCs w:val="24"/>
        </w:rPr>
        <w:t>№</w:t>
      </w:r>
      <w:r w:rsidRPr="00C25F33">
        <w:rPr>
          <w:rFonts w:ascii="Times New Roman" w:hAnsi="Times New Roman"/>
          <w:sz w:val="24"/>
          <w:szCs w:val="24"/>
        </w:rPr>
        <w:t xml:space="preserve"> 1119 </w:t>
      </w:r>
      <w:r>
        <w:rPr>
          <w:rFonts w:ascii="Times New Roman" w:hAnsi="Times New Roman"/>
          <w:sz w:val="24"/>
          <w:szCs w:val="24"/>
        </w:rPr>
        <w:t>«</w:t>
      </w:r>
      <w:r w:rsidRPr="00C25F33">
        <w:rPr>
          <w:rFonts w:ascii="Times New Roman" w:hAnsi="Times New Roman"/>
          <w:sz w:val="24"/>
          <w:szCs w:val="24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>
        <w:rPr>
          <w:rFonts w:ascii="Times New Roman" w:hAnsi="Times New Roman"/>
          <w:sz w:val="24"/>
          <w:szCs w:val="24"/>
        </w:rPr>
        <w:t>»</w:t>
      </w:r>
      <w:r w:rsidRPr="00C25F33">
        <w:rPr>
          <w:rFonts w:ascii="Times New Roman" w:hAnsi="Times New Roman"/>
          <w:sz w:val="24"/>
          <w:szCs w:val="24"/>
        </w:rPr>
        <w:t>;</w:t>
      </w:r>
    </w:p>
    <w:p w:rsidR="00D91034" w:rsidRPr="00C25F33" w:rsidRDefault="00D91034" w:rsidP="00CF5012">
      <w:pPr>
        <w:pStyle w:val="12"/>
        <w:numPr>
          <w:ilvl w:val="0"/>
          <w:numId w:val="20"/>
        </w:numPr>
        <w:shd w:val="clear" w:color="auto" w:fill="FFFFFF"/>
        <w:spacing w:after="0" w:line="300" w:lineRule="atLeast"/>
        <w:jc w:val="both"/>
        <w:rPr>
          <w:rFonts w:ascii="Times New Roman" w:hAnsi="Times New Roman"/>
          <w:sz w:val="24"/>
          <w:szCs w:val="24"/>
          <w:lang w:eastAsia="ru-RU"/>
        </w:rPr>
      </w:pPr>
      <w:r w:rsidRPr="00C25F33">
        <w:rPr>
          <w:rFonts w:ascii="Times New Roman" w:hAnsi="Times New Roman"/>
          <w:sz w:val="24"/>
          <w:szCs w:val="24"/>
        </w:rPr>
        <w:lastRenderedPageBreak/>
        <w:t xml:space="preserve">Приказом  ФСТЭК России от 11.02.2013 </w:t>
      </w:r>
      <w:r>
        <w:rPr>
          <w:rFonts w:ascii="Times New Roman" w:hAnsi="Times New Roman"/>
          <w:sz w:val="24"/>
          <w:szCs w:val="24"/>
        </w:rPr>
        <w:t>№</w:t>
      </w:r>
      <w:r w:rsidRPr="00C25F33">
        <w:rPr>
          <w:rFonts w:ascii="Times New Roman" w:hAnsi="Times New Roman"/>
          <w:sz w:val="24"/>
          <w:szCs w:val="24"/>
        </w:rPr>
        <w:t xml:space="preserve"> 17 </w:t>
      </w:r>
      <w:r>
        <w:rPr>
          <w:rFonts w:ascii="Times New Roman" w:hAnsi="Times New Roman"/>
          <w:sz w:val="24"/>
          <w:szCs w:val="24"/>
        </w:rPr>
        <w:t>«</w:t>
      </w:r>
      <w:r w:rsidRPr="00C25F33">
        <w:rPr>
          <w:rFonts w:ascii="Times New Roman" w:hAnsi="Times New Roman"/>
          <w:sz w:val="24"/>
          <w:szCs w:val="24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</w:t>
      </w:r>
      <w:r>
        <w:rPr>
          <w:rFonts w:ascii="Times New Roman" w:hAnsi="Times New Roman"/>
          <w:sz w:val="24"/>
          <w:szCs w:val="24"/>
        </w:rPr>
        <w:t>»;</w:t>
      </w:r>
    </w:p>
    <w:p w:rsidR="00D91034" w:rsidRPr="00C25F33" w:rsidRDefault="00D91034" w:rsidP="00617C35">
      <w:pPr>
        <w:pStyle w:val="12"/>
        <w:numPr>
          <w:ilvl w:val="0"/>
          <w:numId w:val="20"/>
        </w:numPr>
        <w:adjustRightInd w:val="0"/>
        <w:jc w:val="both"/>
        <w:rPr>
          <w:rFonts w:ascii="Times New Roman" w:hAnsi="Times New Roman"/>
          <w:sz w:val="24"/>
          <w:szCs w:val="24"/>
        </w:rPr>
      </w:pPr>
      <w:r w:rsidRPr="00C25F33">
        <w:rPr>
          <w:rFonts w:ascii="Times New Roman" w:hAnsi="Times New Roman"/>
          <w:sz w:val="24"/>
          <w:szCs w:val="24"/>
        </w:rPr>
        <w:t xml:space="preserve">Приказом ФСТЭК России от 18.02.2013 </w:t>
      </w:r>
      <w:r>
        <w:rPr>
          <w:rFonts w:ascii="Times New Roman" w:hAnsi="Times New Roman"/>
          <w:sz w:val="24"/>
          <w:szCs w:val="24"/>
        </w:rPr>
        <w:t>№</w:t>
      </w:r>
      <w:r w:rsidRPr="00C25F33">
        <w:rPr>
          <w:rFonts w:ascii="Times New Roman" w:hAnsi="Times New Roman"/>
          <w:sz w:val="24"/>
          <w:szCs w:val="24"/>
        </w:rPr>
        <w:t xml:space="preserve"> 21 </w:t>
      </w:r>
      <w:r>
        <w:rPr>
          <w:rFonts w:ascii="Times New Roman" w:hAnsi="Times New Roman"/>
          <w:sz w:val="24"/>
          <w:szCs w:val="24"/>
        </w:rPr>
        <w:t>«</w:t>
      </w:r>
      <w:r w:rsidRPr="00C25F33">
        <w:rPr>
          <w:rFonts w:ascii="Times New Roman" w:hAnsi="Times New Roman"/>
          <w:sz w:val="24"/>
          <w:szCs w:val="24"/>
        </w:rPr>
        <w:t>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</w:t>
      </w:r>
      <w:r>
        <w:rPr>
          <w:rFonts w:ascii="Times New Roman" w:hAnsi="Times New Roman"/>
          <w:sz w:val="24"/>
          <w:szCs w:val="24"/>
        </w:rPr>
        <w:t xml:space="preserve"> системах персональных данных»; </w:t>
      </w:r>
    </w:p>
    <w:p w:rsidR="00D91034" w:rsidRPr="00AF245B" w:rsidRDefault="00D91034" w:rsidP="00CF5012">
      <w:pPr>
        <w:pStyle w:val="12"/>
        <w:numPr>
          <w:ilvl w:val="0"/>
          <w:numId w:val="20"/>
        </w:numPr>
        <w:shd w:val="clear" w:color="auto" w:fill="FFFFFF"/>
        <w:adjustRightInd w:val="0"/>
        <w:spacing w:after="0" w:line="300" w:lineRule="atLeast"/>
        <w:jc w:val="both"/>
        <w:rPr>
          <w:rFonts w:ascii="Times New Roman" w:hAnsi="Times New Roman"/>
          <w:sz w:val="24"/>
          <w:szCs w:val="24"/>
          <w:lang w:eastAsia="ru-RU"/>
        </w:rPr>
      </w:pPr>
      <w:proofErr w:type="gramStart"/>
      <w:r w:rsidRPr="00C25F33">
        <w:rPr>
          <w:rFonts w:ascii="Times New Roman" w:hAnsi="Times New Roman"/>
          <w:sz w:val="24"/>
          <w:szCs w:val="24"/>
        </w:rPr>
        <w:t xml:space="preserve">Приказом ФСБ России от 10.07.2014 </w:t>
      </w:r>
      <w:r>
        <w:rPr>
          <w:rFonts w:ascii="Times New Roman" w:hAnsi="Times New Roman"/>
          <w:sz w:val="24"/>
          <w:szCs w:val="24"/>
        </w:rPr>
        <w:t>№</w:t>
      </w:r>
      <w:r w:rsidRPr="00C25F33">
        <w:rPr>
          <w:rFonts w:ascii="Times New Roman" w:hAnsi="Times New Roman"/>
          <w:sz w:val="24"/>
          <w:szCs w:val="24"/>
        </w:rPr>
        <w:t xml:space="preserve"> 378 </w:t>
      </w:r>
      <w:r>
        <w:rPr>
          <w:rFonts w:ascii="Times New Roman" w:hAnsi="Times New Roman"/>
          <w:sz w:val="24"/>
          <w:szCs w:val="24"/>
        </w:rPr>
        <w:t>«</w:t>
      </w:r>
      <w:r w:rsidRPr="00C25F33">
        <w:rPr>
          <w:rFonts w:ascii="Times New Roman" w:hAnsi="Times New Roman"/>
          <w:sz w:val="24"/>
          <w:szCs w:val="24"/>
        </w:rPr>
        <w:t>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</w:t>
      </w:r>
      <w:r>
        <w:rPr>
          <w:rFonts w:ascii="Times New Roman" w:hAnsi="Times New Roman"/>
          <w:sz w:val="24"/>
          <w:szCs w:val="24"/>
        </w:rPr>
        <w:t>»</w:t>
      </w:r>
      <w:r w:rsidRPr="00C25F33">
        <w:rPr>
          <w:rFonts w:ascii="Times New Roman" w:hAnsi="Times New Roman"/>
          <w:sz w:val="24"/>
          <w:szCs w:val="24"/>
        </w:rPr>
        <w:t>.</w:t>
      </w:r>
      <w:proofErr w:type="gramEnd"/>
    </w:p>
    <w:p w:rsidR="00D91034" w:rsidRDefault="00D91034" w:rsidP="00AF245B">
      <w:pPr>
        <w:pStyle w:val="12"/>
        <w:shd w:val="clear" w:color="auto" w:fill="FFFFFF"/>
        <w:adjustRightInd w:val="0"/>
        <w:spacing w:after="0" w:line="300" w:lineRule="atLeast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D91034" w:rsidRPr="00AF245B" w:rsidRDefault="00D91034" w:rsidP="005240D9">
      <w:pPr>
        <w:shd w:val="clear" w:color="auto" w:fill="FFFFFF"/>
        <w:spacing w:before="0" w:after="240" w:line="300" w:lineRule="atLeast"/>
        <w:jc w:val="center"/>
        <w:rPr>
          <w:rFonts w:cs="Times New Roman"/>
          <w:b/>
          <w:bCs/>
          <w:color w:val="000000"/>
        </w:rPr>
      </w:pPr>
      <w:r w:rsidRPr="00AF245B">
        <w:rPr>
          <w:rFonts w:cs="Times New Roman"/>
          <w:b/>
          <w:bCs/>
          <w:color w:val="000000"/>
        </w:rPr>
        <w:t>1</w:t>
      </w:r>
      <w:r>
        <w:rPr>
          <w:rFonts w:cs="Times New Roman"/>
          <w:b/>
          <w:bCs/>
          <w:color w:val="000000"/>
        </w:rPr>
        <w:t>0</w:t>
      </w:r>
      <w:r w:rsidRPr="00AF245B">
        <w:rPr>
          <w:rFonts w:cs="Times New Roman"/>
          <w:b/>
          <w:bCs/>
          <w:color w:val="000000"/>
        </w:rPr>
        <w:t>. ЗАКЛЮЧИТЕЛЬНЫЕ ПОЛОЖЕНИЯ</w:t>
      </w:r>
    </w:p>
    <w:p w:rsidR="00D91034" w:rsidRPr="00AF245B" w:rsidRDefault="00D91034" w:rsidP="005240D9">
      <w:pPr>
        <w:pStyle w:val="Style6"/>
        <w:widowControl/>
        <w:spacing w:line="322" w:lineRule="exact"/>
        <w:ind w:firstLine="691"/>
        <w:jc w:val="both"/>
        <w:rPr>
          <w:rStyle w:val="FontStyle14"/>
          <w:sz w:val="24"/>
          <w:szCs w:val="24"/>
        </w:rPr>
      </w:pPr>
      <w:r w:rsidRPr="00AF245B">
        <w:rPr>
          <w:rStyle w:val="FontStyle14"/>
          <w:sz w:val="24"/>
          <w:szCs w:val="24"/>
        </w:rPr>
        <w:t>1</w:t>
      </w:r>
      <w:r>
        <w:rPr>
          <w:rStyle w:val="FontStyle14"/>
          <w:sz w:val="24"/>
          <w:szCs w:val="24"/>
        </w:rPr>
        <w:t>0</w:t>
      </w:r>
      <w:r w:rsidRPr="00AF245B">
        <w:rPr>
          <w:rStyle w:val="FontStyle14"/>
          <w:sz w:val="24"/>
          <w:szCs w:val="24"/>
        </w:rPr>
        <w:t xml:space="preserve">.1. </w:t>
      </w:r>
      <w:r w:rsidR="009774D9">
        <w:rPr>
          <w:rStyle w:val="FontStyle14"/>
          <w:sz w:val="24"/>
          <w:szCs w:val="24"/>
        </w:rPr>
        <w:t>Положение</w:t>
      </w:r>
      <w:r w:rsidRPr="00AF245B">
        <w:rPr>
          <w:rStyle w:val="FontStyle14"/>
          <w:sz w:val="24"/>
          <w:szCs w:val="24"/>
        </w:rPr>
        <w:t xml:space="preserve"> действует с </w:t>
      </w:r>
      <w:r w:rsidR="000F4FD5">
        <w:rPr>
          <w:rStyle w:val="FontStyle14"/>
          <w:sz w:val="24"/>
          <w:szCs w:val="24"/>
        </w:rPr>
        <w:t>мо</w:t>
      </w:r>
      <w:r w:rsidRPr="00AF245B">
        <w:rPr>
          <w:rStyle w:val="FontStyle14"/>
          <w:sz w:val="24"/>
          <w:szCs w:val="24"/>
        </w:rPr>
        <w:t>мента её утверждения.</w:t>
      </w:r>
    </w:p>
    <w:p w:rsidR="00D91034" w:rsidRPr="00AF245B" w:rsidRDefault="00D91034" w:rsidP="00C25F33">
      <w:pPr>
        <w:pStyle w:val="Style6"/>
        <w:widowControl/>
        <w:spacing w:line="322" w:lineRule="exact"/>
        <w:ind w:firstLine="691"/>
        <w:jc w:val="both"/>
        <w:rPr>
          <w:rStyle w:val="FontStyle14"/>
          <w:sz w:val="24"/>
          <w:szCs w:val="24"/>
        </w:rPr>
      </w:pPr>
      <w:r w:rsidRPr="00AF245B">
        <w:rPr>
          <w:rStyle w:val="FontStyle14"/>
          <w:sz w:val="24"/>
          <w:szCs w:val="24"/>
        </w:rPr>
        <w:t>1</w:t>
      </w:r>
      <w:r>
        <w:rPr>
          <w:rStyle w:val="FontStyle14"/>
          <w:sz w:val="24"/>
          <w:szCs w:val="24"/>
        </w:rPr>
        <w:t>0</w:t>
      </w:r>
      <w:r w:rsidRPr="00AF245B">
        <w:rPr>
          <w:rStyle w:val="FontStyle14"/>
          <w:sz w:val="24"/>
          <w:szCs w:val="24"/>
        </w:rPr>
        <w:t xml:space="preserve">.2. </w:t>
      </w:r>
      <w:r w:rsidR="009774D9">
        <w:rPr>
          <w:rStyle w:val="FontStyle14"/>
          <w:sz w:val="24"/>
          <w:szCs w:val="24"/>
        </w:rPr>
        <w:t>Положение</w:t>
      </w:r>
      <w:r w:rsidRPr="00AF245B">
        <w:rPr>
          <w:rStyle w:val="FontStyle14"/>
          <w:sz w:val="24"/>
          <w:szCs w:val="24"/>
        </w:rPr>
        <w:t xml:space="preserve"> </w:t>
      </w:r>
      <w:r w:rsidR="000F4FD5">
        <w:rPr>
          <w:rStyle w:val="FontStyle14"/>
          <w:sz w:val="24"/>
          <w:szCs w:val="24"/>
        </w:rPr>
        <w:t>мо</w:t>
      </w:r>
      <w:r w:rsidRPr="00AF245B">
        <w:rPr>
          <w:rStyle w:val="FontStyle14"/>
          <w:sz w:val="24"/>
          <w:szCs w:val="24"/>
        </w:rPr>
        <w:t>жет быть перес</w:t>
      </w:r>
      <w:r w:rsidR="000F4FD5">
        <w:rPr>
          <w:rStyle w:val="FontStyle14"/>
          <w:sz w:val="24"/>
          <w:szCs w:val="24"/>
        </w:rPr>
        <w:t>мо</w:t>
      </w:r>
      <w:r w:rsidRPr="00AF245B">
        <w:rPr>
          <w:rStyle w:val="FontStyle14"/>
          <w:sz w:val="24"/>
          <w:szCs w:val="24"/>
        </w:rPr>
        <w:t>трен</w:t>
      </w:r>
      <w:r w:rsidR="000F4FD5">
        <w:rPr>
          <w:rStyle w:val="FontStyle14"/>
          <w:sz w:val="24"/>
          <w:szCs w:val="24"/>
        </w:rPr>
        <w:t>о</w:t>
      </w:r>
      <w:r w:rsidRPr="00AF245B">
        <w:rPr>
          <w:rStyle w:val="FontStyle14"/>
          <w:sz w:val="24"/>
          <w:szCs w:val="24"/>
        </w:rPr>
        <w:t xml:space="preserve"> в результате изменений нормативных актов, регулирующих защиту персональных данных и деятельность </w:t>
      </w:r>
      <w:r w:rsidRPr="00AF245B">
        <w:rPr>
          <w:bCs/>
          <w:color w:val="000000"/>
        </w:rPr>
        <w:t xml:space="preserve">ТФОМС </w:t>
      </w:r>
      <w:r w:rsidR="009774D9">
        <w:rPr>
          <w:bCs/>
          <w:color w:val="000000"/>
        </w:rPr>
        <w:t>РИ</w:t>
      </w:r>
      <w:r w:rsidRPr="00AF245B">
        <w:rPr>
          <w:rStyle w:val="FontStyle14"/>
          <w:sz w:val="24"/>
          <w:szCs w:val="24"/>
        </w:rPr>
        <w:t>.</w:t>
      </w:r>
    </w:p>
    <w:p w:rsidR="00D91034" w:rsidRPr="00AF245B" w:rsidRDefault="00D91034" w:rsidP="00C25F33">
      <w:pPr>
        <w:pStyle w:val="Style6"/>
        <w:widowControl/>
        <w:spacing w:line="322" w:lineRule="exact"/>
        <w:ind w:firstLine="691"/>
        <w:jc w:val="both"/>
        <w:rPr>
          <w:rStyle w:val="FontStyle14"/>
          <w:sz w:val="24"/>
          <w:szCs w:val="24"/>
        </w:rPr>
      </w:pPr>
      <w:r w:rsidRPr="00AF245B">
        <w:rPr>
          <w:rStyle w:val="FontStyle14"/>
          <w:sz w:val="24"/>
          <w:szCs w:val="24"/>
        </w:rPr>
        <w:t>1</w:t>
      </w:r>
      <w:r>
        <w:rPr>
          <w:rStyle w:val="FontStyle14"/>
          <w:sz w:val="24"/>
          <w:szCs w:val="24"/>
        </w:rPr>
        <w:t>0</w:t>
      </w:r>
      <w:r w:rsidRPr="00AF245B">
        <w:rPr>
          <w:rStyle w:val="FontStyle14"/>
          <w:sz w:val="24"/>
          <w:szCs w:val="24"/>
        </w:rPr>
        <w:t xml:space="preserve">.3. Изменения и дополнения в </w:t>
      </w:r>
      <w:proofErr w:type="spellStart"/>
      <w:r w:rsidRPr="00AF245B">
        <w:rPr>
          <w:rStyle w:val="FontStyle14"/>
          <w:sz w:val="24"/>
          <w:szCs w:val="24"/>
        </w:rPr>
        <w:t>Пол</w:t>
      </w:r>
      <w:r w:rsidR="000F4FD5">
        <w:rPr>
          <w:rStyle w:val="FontStyle14"/>
          <w:sz w:val="24"/>
          <w:szCs w:val="24"/>
        </w:rPr>
        <w:t>жение</w:t>
      </w:r>
      <w:proofErr w:type="spellEnd"/>
      <w:r w:rsidRPr="00AF245B">
        <w:rPr>
          <w:rStyle w:val="FontStyle14"/>
          <w:sz w:val="24"/>
          <w:szCs w:val="24"/>
        </w:rPr>
        <w:t xml:space="preserve"> </w:t>
      </w:r>
      <w:r w:rsidRPr="00AF245B">
        <w:rPr>
          <w:rStyle w:val="FontStyle15"/>
          <w:b w:val="0"/>
          <w:sz w:val="24"/>
          <w:szCs w:val="24"/>
        </w:rPr>
        <w:t>вносятся</w:t>
      </w:r>
      <w:r w:rsidRPr="00AF245B">
        <w:rPr>
          <w:rStyle w:val="FontStyle15"/>
          <w:sz w:val="24"/>
          <w:szCs w:val="24"/>
        </w:rPr>
        <w:t xml:space="preserve"> </w:t>
      </w:r>
      <w:r w:rsidRPr="00AF245B">
        <w:rPr>
          <w:rStyle w:val="FontStyle14"/>
          <w:sz w:val="24"/>
          <w:szCs w:val="24"/>
        </w:rPr>
        <w:t xml:space="preserve">на </w:t>
      </w:r>
      <w:r w:rsidRPr="00AF245B">
        <w:rPr>
          <w:rStyle w:val="FontStyle15"/>
          <w:b w:val="0"/>
          <w:sz w:val="24"/>
          <w:szCs w:val="24"/>
        </w:rPr>
        <w:t xml:space="preserve">основании приказов </w:t>
      </w:r>
      <w:r>
        <w:rPr>
          <w:rStyle w:val="FontStyle15"/>
          <w:b w:val="0"/>
          <w:sz w:val="24"/>
          <w:szCs w:val="24"/>
        </w:rPr>
        <w:t xml:space="preserve">      </w:t>
      </w:r>
      <w:r w:rsidRPr="00AF245B">
        <w:rPr>
          <w:rStyle w:val="FontStyle14"/>
          <w:sz w:val="24"/>
          <w:szCs w:val="24"/>
        </w:rPr>
        <w:t xml:space="preserve">ТФОМС </w:t>
      </w:r>
      <w:r w:rsidR="009774D9">
        <w:rPr>
          <w:rStyle w:val="FontStyle14"/>
          <w:sz w:val="24"/>
          <w:szCs w:val="24"/>
        </w:rPr>
        <w:t>РИ</w:t>
      </w:r>
      <w:r w:rsidRPr="00AF245B">
        <w:rPr>
          <w:rStyle w:val="FontStyle14"/>
          <w:sz w:val="24"/>
          <w:szCs w:val="24"/>
        </w:rPr>
        <w:t>.</w:t>
      </w:r>
    </w:p>
    <w:p w:rsidR="00D91034" w:rsidRPr="00C25F33" w:rsidRDefault="00D91034" w:rsidP="005240D9">
      <w:pPr>
        <w:shd w:val="clear" w:color="auto" w:fill="FFFFFF"/>
        <w:spacing w:before="0" w:line="300" w:lineRule="atLeast"/>
        <w:rPr>
          <w:rFonts w:cs="Times New Roman"/>
        </w:rPr>
      </w:pPr>
    </w:p>
    <w:sectPr w:rsidR="00D91034" w:rsidRPr="00C25F33" w:rsidSect="0086604D">
      <w:footerReference w:type="default" r:id="rId7"/>
      <w:pgSz w:w="11906" w:h="16838"/>
      <w:pgMar w:top="1135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A12" w:rsidRDefault="007B1A12" w:rsidP="00003553">
      <w:pPr>
        <w:spacing w:before="0"/>
      </w:pPr>
      <w:r>
        <w:separator/>
      </w:r>
    </w:p>
  </w:endnote>
  <w:endnote w:type="continuationSeparator" w:id="0">
    <w:p w:rsidR="007B1A12" w:rsidRDefault="007B1A12" w:rsidP="0000355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034" w:rsidRDefault="00D91034">
    <w:pPr>
      <w:pStyle w:val="ab"/>
      <w:jc w:val="center"/>
    </w:pPr>
  </w:p>
  <w:p w:rsidR="00D91034" w:rsidRDefault="00D9103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A12" w:rsidRDefault="007B1A12" w:rsidP="00003553">
      <w:pPr>
        <w:spacing w:before="0"/>
      </w:pPr>
      <w:r>
        <w:separator/>
      </w:r>
    </w:p>
  </w:footnote>
  <w:footnote w:type="continuationSeparator" w:id="0">
    <w:p w:rsidR="007B1A12" w:rsidRDefault="007B1A12" w:rsidP="0000355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630A"/>
    <w:multiLevelType w:val="hybridMultilevel"/>
    <w:tmpl w:val="AD9A9A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0850D2"/>
    <w:multiLevelType w:val="hybridMultilevel"/>
    <w:tmpl w:val="8FC2A904"/>
    <w:lvl w:ilvl="0" w:tplc="14C87ED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10197"/>
    <w:multiLevelType w:val="multilevel"/>
    <w:tmpl w:val="531E414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1540"/>
    <w:rsid w:val="00003553"/>
    <w:rsid w:val="0002110B"/>
    <w:rsid w:val="000639B8"/>
    <w:rsid w:val="000B581A"/>
    <w:rsid w:val="000C4F34"/>
    <w:rsid w:val="000F4FD5"/>
    <w:rsid w:val="00144AF5"/>
    <w:rsid w:val="00166873"/>
    <w:rsid w:val="001C0988"/>
    <w:rsid w:val="001F4991"/>
    <w:rsid w:val="00204E8A"/>
    <w:rsid w:val="00257629"/>
    <w:rsid w:val="00277681"/>
    <w:rsid w:val="00280848"/>
    <w:rsid w:val="003B6CB3"/>
    <w:rsid w:val="004215BA"/>
    <w:rsid w:val="00483B5E"/>
    <w:rsid w:val="00520460"/>
    <w:rsid w:val="005240D9"/>
    <w:rsid w:val="00530524"/>
    <w:rsid w:val="00535401"/>
    <w:rsid w:val="005610C2"/>
    <w:rsid w:val="0059345C"/>
    <w:rsid w:val="005C539C"/>
    <w:rsid w:val="005F0FC5"/>
    <w:rsid w:val="006033AC"/>
    <w:rsid w:val="00616AE9"/>
    <w:rsid w:val="00617C35"/>
    <w:rsid w:val="006802E4"/>
    <w:rsid w:val="006D4A30"/>
    <w:rsid w:val="006E5AAC"/>
    <w:rsid w:val="00713D96"/>
    <w:rsid w:val="0074183D"/>
    <w:rsid w:val="0079690A"/>
    <w:rsid w:val="007A3B02"/>
    <w:rsid w:val="007A7EEE"/>
    <w:rsid w:val="007B1A12"/>
    <w:rsid w:val="007B2FA9"/>
    <w:rsid w:val="008235A3"/>
    <w:rsid w:val="0086604D"/>
    <w:rsid w:val="0086620E"/>
    <w:rsid w:val="0087755E"/>
    <w:rsid w:val="00886C08"/>
    <w:rsid w:val="008B629B"/>
    <w:rsid w:val="00917603"/>
    <w:rsid w:val="00930F63"/>
    <w:rsid w:val="00950192"/>
    <w:rsid w:val="009534F7"/>
    <w:rsid w:val="00960CE9"/>
    <w:rsid w:val="009718C5"/>
    <w:rsid w:val="009774D9"/>
    <w:rsid w:val="009C4134"/>
    <w:rsid w:val="009D1320"/>
    <w:rsid w:val="00A101C7"/>
    <w:rsid w:val="00A13296"/>
    <w:rsid w:val="00A21E69"/>
    <w:rsid w:val="00A66B81"/>
    <w:rsid w:val="00A7078E"/>
    <w:rsid w:val="00A81540"/>
    <w:rsid w:val="00A9086A"/>
    <w:rsid w:val="00AD0D7E"/>
    <w:rsid w:val="00AF245B"/>
    <w:rsid w:val="00B06CC2"/>
    <w:rsid w:val="00B82243"/>
    <w:rsid w:val="00BE2272"/>
    <w:rsid w:val="00BF398C"/>
    <w:rsid w:val="00C25F33"/>
    <w:rsid w:val="00C37D46"/>
    <w:rsid w:val="00C83489"/>
    <w:rsid w:val="00C84603"/>
    <w:rsid w:val="00CA5242"/>
    <w:rsid w:val="00CC2E41"/>
    <w:rsid w:val="00CD138D"/>
    <w:rsid w:val="00CF5012"/>
    <w:rsid w:val="00D15470"/>
    <w:rsid w:val="00D421BC"/>
    <w:rsid w:val="00D91034"/>
    <w:rsid w:val="00DA3DE5"/>
    <w:rsid w:val="00DD3BCC"/>
    <w:rsid w:val="00F0589B"/>
    <w:rsid w:val="00FC2DAC"/>
    <w:rsid w:val="00FD2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72"/>
    <w:pPr>
      <w:tabs>
        <w:tab w:val="left" w:pos="170"/>
      </w:tabs>
      <w:autoSpaceDE w:val="0"/>
      <w:autoSpaceDN w:val="0"/>
      <w:spacing w:before="120"/>
      <w:ind w:firstLine="567"/>
      <w:jc w:val="both"/>
    </w:pPr>
    <w:rPr>
      <w:rFonts w:cs="Arial"/>
      <w:sz w:val="24"/>
      <w:szCs w:val="24"/>
    </w:rPr>
  </w:style>
  <w:style w:type="paragraph" w:styleId="1">
    <w:name w:val="heading 1"/>
    <w:basedOn w:val="a"/>
    <w:next w:val="a"/>
    <w:link w:val="10"/>
    <w:qFormat/>
    <w:rsid w:val="00BE2272"/>
    <w:pPr>
      <w:keepNext/>
      <w:numPr>
        <w:numId w:val="18"/>
      </w:numPr>
      <w:outlineLvl w:val="0"/>
    </w:pPr>
    <w:rPr>
      <w:rFonts w:cs="Times New Roman"/>
      <w:b/>
      <w:szCs w:val="20"/>
      <w:lang/>
    </w:rPr>
  </w:style>
  <w:style w:type="paragraph" w:styleId="2">
    <w:name w:val="heading 2"/>
    <w:basedOn w:val="a"/>
    <w:next w:val="a"/>
    <w:link w:val="20"/>
    <w:qFormat/>
    <w:rsid w:val="00BE2272"/>
    <w:pPr>
      <w:keepNext/>
      <w:widowControl w:val="0"/>
      <w:numPr>
        <w:ilvl w:val="1"/>
        <w:numId w:val="18"/>
      </w:numPr>
      <w:tabs>
        <w:tab w:val="clear" w:pos="170"/>
      </w:tabs>
      <w:spacing w:before="0"/>
      <w:jc w:val="left"/>
      <w:outlineLvl w:val="1"/>
    </w:pPr>
    <w:rPr>
      <w:rFonts w:cs="Times New Roman"/>
      <w:szCs w:val="20"/>
      <w:lang/>
    </w:rPr>
  </w:style>
  <w:style w:type="paragraph" w:styleId="3">
    <w:name w:val="heading 3"/>
    <w:basedOn w:val="a"/>
    <w:next w:val="a"/>
    <w:link w:val="30"/>
    <w:qFormat/>
    <w:rsid w:val="00BE2272"/>
    <w:pPr>
      <w:keepNext/>
      <w:widowControl w:val="0"/>
      <w:numPr>
        <w:ilvl w:val="2"/>
        <w:numId w:val="18"/>
      </w:numPr>
      <w:tabs>
        <w:tab w:val="clear" w:pos="170"/>
      </w:tabs>
      <w:spacing w:before="0"/>
      <w:outlineLvl w:val="2"/>
    </w:pPr>
    <w:rPr>
      <w:rFonts w:cs="Times New Roman"/>
      <w:szCs w:val="20"/>
    </w:rPr>
  </w:style>
  <w:style w:type="paragraph" w:styleId="4">
    <w:name w:val="heading 4"/>
    <w:basedOn w:val="a"/>
    <w:next w:val="a"/>
    <w:link w:val="40"/>
    <w:qFormat/>
    <w:rsid w:val="00BE2272"/>
    <w:pPr>
      <w:keepNext/>
      <w:numPr>
        <w:ilvl w:val="3"/>
        <w:numId w:val="18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E2272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E2272"/>
    <w:pPr>
      <w:numPr>
        <w:ilvl w:val="5"/>
        <w:numId w:val="18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BE2272"/>
    <w:pPr>
      <w:numPr>
        <w:ilvl w:val="6"/>
        <w:numId w:val="18"/>
      </w:num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qFormat/>
    <w:rsid w:val="00BE2272"/>
    <w:pPr>
      <w:numPr>
        <w:ilvl w:val="7"/>
        <w:numId w:val="18"/>
      </w:num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qFormat/>
    <w:rsid w:val="00BE2272"/>
    <w:pPr>
      <w:numPr>
        <w:ilvl w:val="8"/>
        <w:numId w:val="18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E6C4E"/>
    <w:pPr>
      <w:tabs>
        <w:tab w:val="clear" w:pos="170"/>
      </w:tabs>
      <w:autoSpaceDE/>
      <w:autoSpaceDN/>
      <w:spacing w:before="0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BE2272"/>
    <w:rPr>
      <w:b/>
      <w:sz w:val="24"/>
    </w:rPr>
  </w:style>
  <w:style w:type="character" w:customStyle="1" w:styleId="20">
    <w:name w:val="Заголовок 2 Знак"/>
    <w:link w:val="2"/>
    <w:locked/>
    <w:rsid w:val="00BE2272"/>
    <w:rPr>
      <w:sz w:val="24"/>
    </w:rPr>
  </w:style>
  <w:style w:type="character" w:customStyle="1" w:styleId="30">
    <w:name w:val="Заголовок 3 Знак"/>
    <w:basedOn w:val="a0"/>
    <w:link w:val="3"/>
    <w:locked/>
    <w:rsid w:val="00BE2272"/>
    <w:rPr>
      <w:rFonts w:cs="Times New Roman"/>
      <w:sz w:val="24"/>
    </w:rPr>
  </w:style>
  <w:style w:type="character" w:customStyle="1" w:styleId="40">
    <w:name w:val="Заголовок 4 Знак"/>
    <w:basedOn w:val="a0"/>
    <w:link w:val="4"/>
    <w:locked/>
    <w:rsid w:val="00BE2272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locked/>
    <w:rsid w:val="00BE2272"/>
    <w:rPr>
      <w:rFonts w:cs="Arial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locked/>
    <w:rsid w:val="00BE2272"/>
    <w:rPr>
      <w:rFonts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locked/>
    <w:rsid w:val="00BE2272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locked/>
    <w:rsid w:val="00BE2272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locked/>
    <w:rsid w:val="00BE2272"/>
    <w:rPr>
      <w:rFonts w:ascii="Arial" w:hAnsi="Arial" w:cs="Arial"/>
      <w:sz w:val="22"/>
      <w:szCs w:val="22"/>
    </w:rPr>
  </w:style>
  <w:style w:type="paragraph" w:styleId="a4">
    <w:name w:val="caption"/>
    <w:basedOn w:val="a"/>
    <w:next w:val="a"/>
    <w:qFormat/>
    <w:rsid w:val="00BE2272"/>
    <w:pPr>
      <w:tabs>
        <w:tab w:val="clear" w:pos="170"/>
        <w:tab w:val="left" w:leader="underscore" w:pos="284"/>
      </w:tabs>
      <w:adjustRightInd w:val="0"/>
      <w:spacing w:before="360" w:line="216" w:lineRule="auto"/>
      <w:ind w:firstLine="0"/>
    </w:pPr>
    <w:rPr>
      <w:rFonts w:ascii="Arial Narrow" w:hAnsi="Arial Narrow" w:cs="Times New Roman"/>
      <w:b/>
      <w:bCs/>
      <w:sz w:val="18"/>
      <w:szCs w:val="18"/>
    </w:rPr>
  </w:style>
  <w:style w:type="paragraph" w:styleId="a5">
    <w:name w:val="Title"/>
    <w:basedOn w:val="a"/>
    <w:link w:val="a6"/>
    <w:qFormat/>
    <w:rsid w:val="00BE2272"/>
    <w:pPr>
      <w:jc w:val="center"/>
    </w:pPr>
  </w:style>
  <w:style w:type="character" w:customStyle="1" w:styleId="a6">
    <w:name w:val="Название Знак"/>
    <w:basedOn w:val="a0"/>
    <w:link w:val="a5"/>
    <w:locked/>
    <w:rsid w:val="00BE2272"/>
    <w:rPr>
      <w:rFonts w:cs="Arial"/>
      <w:sz w:val="24"/>
      <w:szCs w:val="24"/>
    </w:rPr>
  </w:style>
  <w:style w:type="character" w:styleId="a7">
    <w:name w:val="Emphasis"/>
    <w:basedOn w:val="a0"/>
    <w:qFormat/>
    <w:rsid w:val="00BE2272"/>
    <w:rPr>
      <w:i/>
    </w:rPr>
  </w:style>
  <w:style w:type="paragraph" w:customStyle="1" w:styleId="11">
    <w:name w:val="Заголовок оглавления1"/>
    <w:basedOn w:val="1"/>
    <w:next w:val="a"/>
    <w:semiHidden/>
    <w:rsid w:val="00BE2272"/>
    <w:pPr>
      <w:keepLines/>
      <w:numPr>
        <w:numId w:val="0"/>
      </w:numPr>
      <w:tabs>
        <w:tab w:val="clear" w:pos="170"/>
      </w:tabs>
      <w:autoSpaceDE/>
      <w:autoSpaceDN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a8">
    <w:name w:val="Normal (Web)"/>
    <w:basedOn w:val="a"/>
    <w:semiHidden/>
    <w:rsid w:val="00A81540"/>
    <w:pPr>
      <w:tabs>
        <w:tab w:val="clear" w:pos="170"/>
      </w:tabs>
      <w:autoSpaceDE/>
      <w:autoSpaceDN/>
      <w:spacing w:after="312"/>
      <w:ind w:firstLine="0"/>
      <w:jc w:val="left"/>
    </w:pPr>
    <w:rPr>
      <w:rFonts w:cs="Times New Roman"/>
    </w:rPr>
  </w:style>
  <w:style w:type="paragraph" w:customStyle="1" w:styleId="12">
    <w:name w:val="Абзац списка1"/>
    <w:basedOn w:val="a"/>
    <w:rsid w:val="00535401"/>
    <w:pPr>
      <w:tabs>
        <w:tab w:val="clear" w:pos="170"/>
      </w:tabs>
      <w:autoSpaceDE/>
      <w:autoSpaceDN/>
      <w:spacing w:before="0" w:after="200" w:line="276" w:lineRule="auto"/>
      <w:ind w:left="720" w:firstLine="0"/>
      <w:contextualSpacing/>
      <w:jc w:val="left"/>
    </w:pPr>
    <w:rPr>
      <w:rFonts w:ascii="Calibri" w:hAnsi="Calibri" w:cs="Times New Roman"/>
      <w:sz w:val="22"/>
      <w:szCs w:val="22"/>
      <w:lang w:eastAsia="en-US"/>
    </w:rPr>
  </w:style>
  <w:style w:type="character" w:customStyle="1" w:styleId="FontStyle25">
    <w:name w:val="Font Style25"/>
    <w:basedOn w:val="a0"/>
    <w:rsid w:val="00535401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6">
    <w:name w:val="Style6"/>
    <w:basedOn w:val="a"/>
    <w:rsid w:val="00C25F33"/>
    <w:pPr>
      <w:widowControl w:val="0"/>
      <w:tabs>
        <w:tab w:val="clear" w:pos="170"/>
      </w:tabs>
      <w:adjustRightInd w:val="0"/>
      <w:spacing w:before="0"/>
      <w:ind w:firstLine="0"/>
      <w:jc w:val="left"/>
    </w:pPr>
    <w:rPr>
      <w:rFonts w:cs="Times New Roman"/>
    </w:rPr>
  </w:style>
  <w:style w:type="character" w:customStyle="1" w:styleId="FontStyle14">
    <w:name w:val="Font Style14"/>
    <w:basedOn w:val="a0"/>
    <w:rsid w:val="00C25F33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15">
    <w:name w:val="Font Style15"/>
    <w:basedOn w:val="a0"/>
    <w:rsid w:val="00C25F33"/>
    <w:rPr>
      <w:rFonts w:ascii="Times New Roman" w:hAnsi="Times New Roman" w:cs="Times New Roman"/>
      <w:b/>
      <w:bCs/>
      <w:color w:val="000000"/>
      <w:spacing w:val="-10"/>
      <w:sz w:val="26"/>
      <w:szCs w:val="26"/>
    </w:rPr>
  </w:style>
  <w:style w:type="paragraph" w:styleId="a9">
    <w:name w:val="header"/>
    <w:basedOn w:val="a"/>
    <w:link w:val="aa"/>
    <w:semiHidden/>
    <w:rsid w:val="00003553"/>
    <w:pPr>
      <w:tabs>
        <w:tab w:val="clear" w:pos="170"/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semiHidden/>
    <w:locked/>
    <w:rsid w:val="00003553"/>
    <w:rPr>
      <w:rFonts w:cs="Arial"/>
      <w:sz w:val="24"/>
      <w:szCs w:val="24"/>
    </w:rPr>
  </w:style>
  <w:style w:type="paragraph" w:styleId="ab">
    <w:name w:val="footer"/>
    <w:basedOn w:val="a"/>
    <w:link w:val="ac"/>
    <w:rsid w:val="00003553"/>
    <w:pPr>
      <w:tabs>
        <w:tab w:val="clear" w:pos="170"/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locked/>
    <w:rsid w:val="00003553"/>
    <w:rPr>
      <w:rFonts w:cs="Arial"/>
      <w:sz w:val="24"/>
      <w:szCs w:val="24"/>
    </w:rPr>
  </w:style>
  <w:style w:type="table" w:styleId="ad">
    <w:name w:val="Table Grid"/>
    <w:basedOn w:val="a1"/>
    <w:rsid w:val="00AD0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Гипертекстовая ссылка"/>
    <w:basedOn w:val="a0"/>
    <w:uiPriority w:val="99"/>
    <w:rsid w:val="00166873"/>
    <w:rPr>
      <w:rFonts w:cs="Times New Roman"/>
      <w:b/>
      <w:color w:val="106BBE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">
                      <w:marLeft w:val="4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">
                      <w:marLeft w:val="40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filippow</dc:creator>
  <cp:lastModifiedBy>Руслан</cp:lastModifiedBy>
  <cp:revision>6</cp:revision>
  <cp:lastPrinted>2014-12-25T14:34:00Z</cp:lastPrinted>
  <dcterms:created xsi:type="dcterms:W3CDTF">2015-03-04T07:35:00Z</dcterms:created>
  <dcterms:modified xsi:type="dcterms:W3CDTF">2018-06-13T09:16:00Z</dcterms:modified>
</cp:coreProperties>
</file>